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720"/>
        <w:rPr/>
      </w:pPr>
      <w:r w:rsidDel="00000000" w:rsidR="00000000" w:rsidRPr="00000000">
        <w:rPr>
          <w:rtl w:val="0"/>
        </w:rPr>
        <w:t xml:space="preserve">Я выполнила частеречную разметку с помощью mystem, импортировала в слой morph-....</w:t>
      </w:r>
    </w:p>
    <w:p w:rsidR="00000000" w:rsidDel="00000000" w:rsidP="00000000" w:rsidRDefault="00000000" w:rsidRPr="00000000" w14:paraId="00000003">
      <w:pPr>
        <w:ind w:left="0" w:firstLine="720"/>
        <w:rPr/>
      </w:pPr>
      <w:r w:rsidDel="00000000" w:rsidR="00000000" w:rsidRPr="00000000">
        <w:rPr>
          <w:rtl w:val="0"/>
        </w:rPr>
        <w:t xml:space="preserve">Можно заметить, что программа не размечает междометия - ээ, мм и т.д., иногда воспринимает их как существительные (6:49, 9.30 и др), а также символы /</w:t>
      </w:r>
    </w:p>
    <w:p w:rsidR="00000000" w:rsidDel="00000000" w:rsidP="00000000" w:rsidRDefault="00000000" w:rsidRPr="00000000" w14:paraId="00000004">
      <w:pPr>
        <w:ind w:left="0" w:firstLine="720"/>
        <w:rPr/>
      </w:pPr>
      <w:r w:rsidDel="00000000" w:rsidR="00000000" w:rsidRPr="00000000">
        <w:rPr>
          <w:rtl w:val="0"/>
        </w:rPr>
        <w:t xml:space="preserve">Больше всего путается со служебными частями речи, в которых может быть частеречная омонимия (“хотя” на 7:04)</w:t>
      </w:r>
    </w:p>
    <w:p w:rsidR="00000000" w:rsidDel="00000000" w:rsidP="00000000" w:rsidRDefault="00000000" w:rsidRPr="00000000" w14:paraId="00000005">
      <w:pPr>
        <w:ind w:left="0" w:firstLine="720"/>
        <w:rPr/>
      </w:pPr>
      <w:r w:rsidDel="00000000" w:rsidR="00000000" w:rsidRPr="00000000">
        <w:rPr>
          <w:rtl w:val="0"/>
        </w:rPr>
        <w:t xml:space="preserve">7:38 - форма местоимения “том” размечена как существительное.</w:t>
      </w:r>
    </w:p>
    <w:p w:rsidR="00000000" w:rsidDel="00000000" w:rsidP="00000000" w:rsidRDefault="00000000" w:rsidRPr="00000000" w14:paraId="00000006">
      <w:pPr>
        <w:ind w:left="0" w:firstLine="720"/>
        <w:rPr/>
      </w:pPr>
      <w:r w:rsidDel="00000000" w:rsidR="00000000" w:rsidRPr="00000000">
        <w:rPr>
          <w:rtl w:val="0"/>
        </w:rPr>
        <w:t xml:space="preserve">9:14 (и др) - предикатив размечен как наречие из-за частеречной омонимии.</w:t>
      </w:r>
    </w:p>
    <w:p w:rsidR="00000000" w:rsidDel="00000000" w:rsidP="00000000" w:rsidRDefault="00000000" w:rsidRPr="00000000" w14:paraId="00000007">
      <w:pPr>
        <w:ind w:left="0" w:firstLine="720"/>
        <w:rPr/>
      </w:pPr>
      <w:r w:rsidDel="00000000" w:rsidR="00000000" w:rsidRPr="00000000">
        <w:rPr>
          <w:rtl w:val="0"/>
        </w:rPr>
        <w:t xml:space="preserve">Сложности с определением частей речи разговорных вариантов написания слов (че, чето, скока)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