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body>
    <w:p xmlns:wp14="http://schemas.microsoft.com/office/word/2010/wordml" w14:paraId="42835564" wp14:textId="77777777">
      <w:pPr>
        <w:pStyle w:val="PStyle"/>
        <w:rPr/>
      </w:pPr>
      <w:r>
        <w:rPr>
          <w:rFonts w:ascii="Arial" w:hAnsi="Arial" w:eastAsia="Arial"/>
          <w:b/>
          <w:b/>
          <w:bCs/>
          <w:color w:val="696969"/>
          <w:sz w:val="40"/>
          <w:sz w:val="40"/>
          <w:szCs w:val="40"/>
          <w:rtl w:val="true"/>
          <w:lang w:val="he-IL" w:bidi="he-IL"/>
        </w:rPr>
        <w:t>יבגני ויניקוב</w:t>
      </w:r>
    </w:p>
    <w:p xmlns:wp14="http://schemas.microsoft.com/office/word/2010/wordml" w:rsidP="40CED99C" w14:paraId="2C739A78" wp14:textId="1D00A485">
      <w:pPr>
        <w:pStyle w:val="PStyle"/>
        <w:rPr>
          <w:rFonts w:eastAsia="Arial" w:cs="Arial"/>
          <w:b w:val="0"/>
          <w:bCs w:val="0"/>
          <w:sz w:val="22"/>
          <w:szCs w:val="22"/>
          <w:lang w:val="he-IL" w:bidi="he-IL"/>
        </w:rPr>
      </w:pPr>
      <w:r w:rsidRPr="1C937917" w:rsidR="1C937917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נייד: 0522046087 | אימייל:</w:t>
      </w:r>
      <w:r w:rsidRPr="1C937917" w:rsidR="1C937917">
        <w:rPr>
          <w:rFonts w:ascii="Arial" w:hAnsi="Arial" w:eastAsia="Arial"/>
          <w:b w:val="0"/>
          <w:bCs w:val="0"/>
          <w:sz w:val="22"/>
          <w:szCs w:val="22"/>
          <w:lang w:val="he-IL" w:bidi="he-IL"/>
        </w:rPr>
        <w:t xml:space="preserve"> </w:t>
      </w:r>
      <w:r w:rsidRPr="1C937917" w:rsidR="1C937917">
        <w:rPr>
          <w:rFonts w:eastAsia="Arial" w:cs="Arial"/>
          <w:b w:val="0"/>
          <w:bCs w:val="0"/>
          <w:sz w:val="22"/>
          <w:szCs w:val="22"/>
          <w:lang w:val="en-US"/>
        </w:rPr>
        <w:t>gen.vinnikov@gmail.com</w:t>
      </w:r>
      <w:r w:rsidRPr="1C937917" w:rsidR="1C937917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| </w:t>
      </w:r>
      <w:r w:rsidRPr="1C937917" w:rsidR="1C937917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>סטטוס: נשוי | ת.ז: 320989247</w:t>
      </w:r>
      <w:r w:rsidRPr="1C937917" w:rsidR="1C937917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| </w:t>
      </w:r>
    </w:p>
    <w:p xmlns:wp14="http://schemas.microsoft.com/office/word/2010/wordml" w:rsidP="4AD02E91" w14:paraId="5C4E9F68" wp14:textId="6461B8F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5FC1B104" wp14:anchorId="56E36CFE">
            <wp:extent cx="180975" cy="180975"/>
            <wp:effectExtent l="0" t="0" r="0" b="0"/>
            <wp:docPr id="167301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30169543343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D02E91">
        <w:rPr/>
        <w:t xml:space="preserve"> </w:t>
      </w:r>
      <w:hyperlink r:id="R75343064cd9c4ea3">
        <w:r w:rsidRPr="4AD02E91" w:rsidR="4AD02E91">
          <w:rPr>
            <w:rStyle w:val="Internet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55CC"/>
            <w:sz w:val="20"/>
            <w:szCs w:val="20"/>
            <w:u w:val="single"/>
            <w:lang w:val="en-US"/>
          </w:rPr>
          <w:t>Linkedin</w:t>
        </w:r>
      </w:hyperlink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</w:t>
      </w:r>
      <w:r>
        <w:drawing>
          <wp:inline xmlns:wp14="http://schemas.microsoft.com/office/word/2010/wordprocessingDrawing" wp14:editId="3E90D135" wp14:anchorId="1C8687FB">
            <wp:extent cx="228600" cy="228600"/>
            <wp:effectExtent l="0" t="0" r="0" b="0"/>
            <wp:docPr id="567004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2d296bce349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D02E91">
        <w:rPr/>
        <w:t xml:space="preserve"> </w:t>
      </w:r>
      <w:hyperlink r:id="R02e932d41b2b40a7">
        <w:r w:rsidRPr="4AD02E91" w:rsidR="4AD02E91">
          <w:rPr>
            <w:rStyle w:val="Internet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55CC"/>
            <w:sz w:val="20"/>
            <w:szCs w:val="20"/>
            <w:u w:val="single"/>
            <w:lang w:val="en-US"/>
          </w:rPr>
          <w:t>Github</w:t>
        </w:r>
      </w:hyperlink>
    </w:p>
    <w:p xmlns:wp14="http://schemas.microsoft.com/office/word/2010/wordml" w14:paraId="672A6659" wp14:textId="2A4A31E1">
      <w:pPr>
        <w:pStyle w:val="Normal"/>
        <w:bidi w:val="0"/>
        <w:jc w:val="left"/>
      </w:pPr>
    </w:p>
    <w:p w:rsidR="40CED99C" w:rsidP="40CED99C" w:rsidRDefault="40CED99C" w14:paraId="4FB362FF" w14:textId="764C4767">
      <w:pPr>
        <w:pStyle w:val="Caption"/>
        <w:keepNext w:val="1"/>
        <w:keepLines w:val="1"/>
        <w:bidi w:val="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CED99C" w:rsidR="40CED99C">
        <w:rPr>
          <w:noProof w:val="0"/>
          <w:rtl w:val="1"/>
          <w:lang w:val="en-US"/>
        </w:rPr>
        <w:t>מפתח</w:t>
      </w:r>
      <w:r w:rsidRPr="40CED99C" w:rsidR="40CED99C">
        <w:rPr>
          <w:noProof w:val="0"/>
          <w:rtl w:val="1"/>
          <w:lang w:val="en-US"/>
        </w:rPr>
        <w:t xml:space="preserve"> .</w:t>
      </w:r>
      <w:r w:rsidRPr="40CED99C" w:rsidR="40CED99C">
        <w:rPr>
          <w:noProof w:val="0"/>
          <w:lang w:val="en-US"/>
        </w:rPr>
        <w:t>NET</w:t>
      </w:r>
      <w:r w:rsidRPr="40CED99C" w:rsidR="40CED99C">
        <w:rPr>
          <w:noProof w:val="0"/>
          <w:rtl w:val="1"/>
          <w:lang w:val="en-US"/>
        </w:rPr>
        <w:t xml:space="preserve"> - </w:t>
      </w:r>
      <w:r w:rsidRPr="40CED99C" w:rsidR="40CED99C">
        <w:rPr>
          <w:noProof w:val="0"/>
          <w:rtl w:val="1"/>
          <w:lang w:val="en-US"/>
        </w:rPr>
        <w:t>סיווג</w:t>
      </w:r>
      <w:r w:rsidRPr="40CED99C" w:rsidR="40CED99C">
        <w:rPr>
          <w:noProof w:val="0"/>
          <w:rtl w:val="1"/>
          <w:lang w:val="en-US"/>
        </w:rPr>
        <w:t xml:space="preserve"> </w:t>
      </w:r>
      <w:r w:rsidRPr="40CED99C" w:rsidR="40CED99C">
        <w:rPr>
          <w:noProof w:val="0"/>
          <w:rtl w:val="1"/>
          <w:lang w:val="en-US"/>
        </w:rPr>
        <w:t>ביטחוני</w:t>
      </w:r>
      <w:r w:rsidRPr="40CED99C" w:rsidR="40CED99C">
        <w:rPr>
          <w:noProof w:val="0"/>
          <w:rtl w:val="1"/>
          <w:lang w:val="en-US"/>
        </w:rPr>
        <w:t xml:space="preserve"> </w:t>
      </w:r>
      <w:r w:rsidRPr="40CED99C" w:rsidR="40CED99C">
        <w:rPr>
          <w:noProof w:val="0"/>
          <w:rtl w:val="1"/>
          <w:lang w:val="en-US"/>
        </w:rPr>
        <w:t>בתוקף</w:t>
      </w:r>
    </w:p>
    <w:p w:rsidR="40CED99C" w:rsidP="40CED99C" w:rsidRDefault="40CED99C" w14:paraId="46E0FD63" w14:textId="720FCC78">
      <w:pPr>
        <w:pStyle w:val="Normal"/>
        <w:bidi w:val="0"/>
        <w:jc w:val="left"/>
      </w:pPr>
    </w:p>
    <w:p xmlns:wp14="http://schemas.microsoft.com/office/word/2010/wordml" w14:paraId="62185C55" wp14:textId="77777777">
      <w:pPr>
        <w:pStyle w:val="PStyle"/>
        <w:rPr/>
      </w:pPr>
      <w:r>
        <w:rPr>
          <w:rFonts w:ascii="Arial" w:hAnsi="Arial" w:eastAsia="Arial"/>
          <w:b/>
          <w:b/>
          <w:bCs/>
          <w:color w:val="696969"/>
          <w:sz w:val="24"/>
          <w:sz w:val="24"/>
          <w:szCs w:val="24"/>
          <w:u w:val="single"/>
          <w:rtl w:val="true"/>
          <w:lang w:val="he-IL" w:bidi="he-IL"/>
        </w:rPr>
        <w:t>השכלה</w:t>
      </w:r>
      <w:r>
        <w:rPr>
          <w:rFonts w:eastAsia="Arial" w:cs="Arial"/>
          <w:b/>
          <w:bCs/>
          <w:color w:val="696969"/>
          <w:sz w:val="24"/>
          <w:szCs w:val="24"/>
          <w:u w:val="single"/>
          <w:rtl w:val="true"/>
          <w:lang w:val="he-IL" w:bidi="he-IL"/>
        </w:rPr>
        <w:t>:</w:t>
      </w:r>
    </w:p>
    <w:p xmlns:wp14="http://schemas.microsoft.com/office/word/2010/wordml" w14:paraId="62D3FAED" wp14:textId="0E37C7F2">
      <w:pPr>
        <w:pStyle w:val="PStyle"/>
      </w:pP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תואר ראשון בהנדסת מערכות בקרה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ממוחשבת, אוניברסיטה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פוליטכנית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חרסון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אוקראינה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סיום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בהצלחה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 </w:t>
      </w:r>
    </w:p>
    <w:p xmlns:wp14="http://schemas.microsoft.com/office/word/2010/wordml" w14:paraId="0A37501D" wp14:textId="77777777">
      <w:pPr>
        <w:pStyle w:val="PStyle"/>
        <w:rPr/>
      </w:pPr>
      <w:r>
        <w:rPr>
          <w:rtl w:val="true"/>
        </w:rPr>
      </w:r>
    </w:p>
    <w:p xmlns:wp14="http://schemas.microsoft.com/office/word/2010/wordml" w14:paraId="69EF4C92" wp14:textId="77777777">
      <w:pPr>
        <w:pStyle w:val="PStyle"/>
        <w:rPr/>
      </w:pPr>
      <w:r>
        <w:rPr>
          <w:rFonts w:ascii="Arial" w:hAnsi="Arial" w:eastAsia="Arial"/>
          <w:b/>
          <w:b/>
          <w:bCs/>
          <w:color w:val="696969"/>
          <w:sz w:val="24"/>
          <w:sz w:val="24"/>
          <w:szCs w:val="24"/>
          <w:u w:val="single"/>
          <w:rtl w:val="true"/>
          <w:lang w:val="he-IL" w:bidi="he-IL"/>
        </w:rPr>
        <w:t>ניסיון תעסוקתי</w:t>
      </w:r>
      <w:r>
        <w:rPr>
          <w:rFonts w:eastAsia="Arial" w:cs="Arial"/>
          <w:b/>
          <w:bCs/>
          <w:color w:val="696969"/>
          <w:sz w:val="24"/>
          <w:szCs w:val="24"/>
          <w:u w:val="single"/>
          <w:rtl w:val="true"/>
          <w:lang w:val="he-IL" w:bidi="he-IL"/>
        </w:rPr>
        <w:t>:</w:t>
      </w:r>
    </w:p>
    <w:p xmlns:wp14="http://schemas.microsoft.com/office/word/2010/wordml" w:rsidP="40CED99C" w14:paraId="2E32B9FE" wp14:textId="2FCB530B">
      <w:pPr>
        <w:pStyle w:val="PStyle"/>
        <w:bidi w:val="1"/>
        <w:jc w:val="left"/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</w:pPr>
      <w:r w:rsidRPr="40CED99C" w:rsidR="40CED99C">
        <w:rPr>
          <w:rFonts w:eastAsia="Arial" w:cs="Arial"/>
          <w:b w:val="1"/>
          <w:bCs w:val="1"/>
          <w:sz w:val="22"/>
          <w:szCs w:val="22"/>
          <w:lang w:val="he-IL" w:bidi="he-IL"/>
        </w:rPr>
        <w:t>2013</w:t>
      </w:r>
      <w:r w:rsidRPr="40CED99C" w:rsidR="40CED99C">
        <w:rPr>
          <w:rFonts w:eastAsia="Arial" w:cs="Arial"/>
          <w:b w:val="1"/>
          <w:bCs w:val="1"/>
          <w:sz w:val="22"/>
          <w:szCs w:val="22"/>
          <w:rtl w:val="1"/>
          <w:lang w:val="he-IL" w:bidi="he-IL"/>
        </w:rPr>
        <w:t xml:space="preserve"> - </w:t>
      </w:r>
      <w:r w:rsidRPr="40CED99C" w:rsidR="40CED99C">
        <w:rPr>
          <w:rFonts w:eastAsia="Arial" w:cs="Arial"/>
          <w:b w:val="1"/>
          <w:bCs w:val="1"/>
          <w:sz w:val="22"/>
          <w:szCs w:val="22"/>
          <w:lang w:val="he-IL" w:bidi="he-IL"/>
        </w:rPr>
        <w:t>2024</w:t>
      </w:r>
      <w:r w:rsidRPr="40CED99C" w:rsidR="40CED99C">
        <w:rPr>
          <w:rFonts w:eastAsia="Arial" w:cs="Arial"/>
          <w:b w:val="1"/>
          <w:bCs w:val="1"/>
          <w:sz w:val="22"/>
          <w:szCs w:val="22"/>
          <w:rtl w:val="1"/>
          <w:lang w:val="he-IL" w:bidi="he-IL"/>
        </w:rPr>
        <w:t xml:space="preserve">: </w:t>
      </w:r>
      <w:hyperlink r:id="Reb5e592886904d16">
        <w:r w:rsidRPr="40CED99C" w:rsidR="40CED99C">
          <w:rPr>
            <w:rStyle w:val="InternetLink"/>
            <w:rFonts w:eastAsia="Arial" w:cs="Arial"/>
            <w:b w:val="0"/>
            <w:bCs w:val="0"/>
            <w:sz w:val="22"/>
            <w:szCs w:val="22"/>
            <w:lang w:val="he-IL" w:bidi="he-IL"/>
          </w:rPr>
          <w:t>ITURAN</w:t>
        </w:r>
      </w:hyperlink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rtl w:val="1"/>
          <w:lang w:val="he-IL" w:bidi="he-IL"/>
        </w:rPr>
        <w:t xml:space="preserve"> - מפתח #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  <w:t>С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rtl w:val="1"/>
          <w:lang w:val="he-IL" w:bidi="he-IL"/>
        </w:rPr>
        <w:t xml:space="preserve">, מומחה 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  <w:t>SSIS</w:t>
      </w:r>
    </w:p>
    <w:p xmlns:wp14="http://schemas.microsoft.com/office/word/2010/wordml" w:rsidP="40CED99C" w14:paraId="51D07B21" wp14:textId="2C65DF69">
      <w:pPr>
        <w:pStyle w:val="PStyleFP"/>
        <w:numPr>
          <w:ilvl w:val="0"/>
          <w:numId w:val="1"/>
        </w:numPr>
        <w:ind w:left="720" w:right="0" w:hanging="360"/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</w:pPr>
      <w:r w:rsidRPr="40CED99C" w:rsidR="40CED99C">
        <w:rPr>
          <w:rFonts w:ascii="Arial" w:hAnsi="Arial" w:eastAsia="Arial"/>
          <w:b w:val="0"/>
          <w:bCs w:val="0"/>
          <w:sz w:val="22"/>
          <w:szCs w:val="22"/>
          <w:rtl w:val="1"/>
          <w:lang w:val="en-US" w:bidi="he-IL"/>
        </w:rPr>
        <w:t xml:space="preserve">פיתוח ואחריות מלאה להגשת הפרויקט לעיבוד והעברת הנתונים עבור </w:t>
      </w:r>
      <w:r w:rsidRPr="40CED99C" w:rsidR="40CED99C">
        <w:rPr>
          <w:rFonts w:ascii="Arial" w:hAnsi="Arial" w:eastAsia="Arial"/>
          <w:b w:val="0"/>
          <w:bCs w:val="0"/>
          <w:sz w:val="22"/>
          <w:szCs w:val="22"/>
          <w:rtl w:val="1"/>
          <w:lang w:val="en-US" w:bidi="he-IL"/>
        </w:rPr>
        <w:t>צה</w:t>
      </w:r>
      <w:r w:rsidRPr="40CED99C" w:rsidR="40CED99C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''ל, </w:t>
      </w:r>
      <w:r w:rsidRPr="40CED99C" w:rsidR="40CED99C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תוך שימוש בכלים</w:t>
      </w:r>
      <w:r w:rsidRPr="40CED99C" w:rsidR="40CED99C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:  </w:t>
      </w:r>
    </w:p>
    <w:p xmlns:wp14="http://schemas.microsoft.com/office/word/2010/wordml" w:rsidP="4AD02E91" w14:paraId="05FC7417" wp14:textId="6F5B1F9D">
      <w:pPr>
        <w:pStyle w:val="PStyleFP"/>
        <w:numPr>
          <w:ilvl w:val="1"/>
          <w:numId w:val="1"/>
        </w:numPr>
        <w:bidi w:val="1"/>
        <w:ind w:right="0"/>
        <w:rPr/>
      </w:pP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NET 7.0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NET Core 3.1 Framework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C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#,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MS SQL Server 2016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SSRS 2012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SSIS 2012</w:t>
      </w:r>
    </w:p>
    <w:p xmlns:wp14="http://schemas.microsoft.com/office/word/2010/wordml" w14:paraId="4632A319" wp14:textId="77777777">
      <w:pPr>
        <w:pStyle w:val="PStyleFP"/>
        <w:numPr>
          <w:ilvl w:val="0"/>
          <w:numId w:val="1"/>
        </w:numPr>
        <w:ind w:left="720" w:right="0" w:hanging="360"/>
        <w:rPr/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 תהליכי רקע תוך שימוש בכלים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: </w:t>
      </w:r>
    </w:p>
    <w:p xmlns:wp14="http://schemas.microsoft.com/office/word/2010/wordml" w:rsidP="4AD02E91" w14:paraId="24021C6F" wp14:textId="72A9A62D">
      <w:pPr>
        <w:pStyle w:val="PStyleFP"/>
        <w:numPr>
          <w:ilvl w:val="1"/>
          <w:numId w:val="1"/>
        </w:numPr>
        <w:ind w:right="0"/>
        <w:rPr>
          <w:rFonts w:eastAsia="Arial" w:cs="Arial"/>
          <w:b w:val="0"/>
          <w:bCs w:val="0"/>
          <w:sz w:val="22"/>
          <w:szCs w:val="22"/>
          <w:lang w:val="en-US" w:bidi="he-IL"/>
        </w:rPr>
      </w:pPr>
      <w:r w:rsidRPr="454CC574" w:rsidR="454CC574">
        <w:rPr>
          <w:rFonts w:eastAsia="Arial" w:cs="Arial"/>
          <w:b w:val="0"/>
          <w:bCs w:val="0"/>
          <w:sz w:val="22"/>
          <w:szCs w:val="22"/>
          <w:lang w:val="en-US" w:bidi="he-IL"/>
        </w:rPr>
        <w:t>Hangfire</w:t>
      </w:r>
      <w:r w:rsidRPr="454CC574" w:rsidR="454CC574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 framework 1.7, C#, Core 3.1, NET 7.0, Golang </w:t>
      </w:r>
      <w:r w:rsidRPr="454CC574" w:rsidR="454CC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224"/>
          <w:sz w:val="24"/>
          <w:szCs w:val="24"/>
          <w:lang w:val="en-US"/>
        </w:rPr>
        <w:t>1.18</w:t>
      </w:r>
      <w:r w:rsidRPr="454CC574" w:rsidR="454CC574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, SaaS, Cloud </w:t>
      </w:r>
    </w:p>
    <w:p xmlns:wp14="http://schemas.microsoft.com/office/word/2010/wordml" w14:paraId="639AEEB8" wp14:textId="77777777">
      <w:pPr>
        <w:pStyle w:val="PStyleFP"/>
        <w:numPr>
          <w:ilvl w:val="0"/>
          <w:numId w:val="1"/>
        </w:numPr>
        <w:ind w:left="720" w:right="0" w:hanging="360"/>
        <w:rPr/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בניית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lang w:val="he-IL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Workflow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תהליכי ממשק למע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'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של הרכבים משטרתיים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 תוך שימוש בכלים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: </w:t>
      </w:r>
    </w:p>
    <w:p xmlns:wp14="http://schemas.microsoft.com/office/word/2010/wordml" w:rsidP="4AD02E91" w14:paraId="2836F720" wp14:textId="77777777">
      <w:pPr>
        <w:pStyle w:val="PStyleFP"/>
        <w:numPr>
          <w:ilvl w:val="1"/>
          <w:numId w:val="1"/>
        </w:numPr>
        <w:ind w:right="0"/>
        <w:rPr/>
      </w:pP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Back-End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- ASP.NET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Framework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4, MVC, MS SQL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Server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2010, SSIS 2005, SSAS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</w:t>
      </w:r>
    </w:p>
    <w:p xmlns:wp14="http://schemas.microsoft.com/office/word/2010/wordml" w:rsidP="4AD02E91" w14:paraId="1CD81F38" wp14:textId="70CB8E8E">
      <w:pPr>
        <w:pStyle w:val="PStyleFP"/>
        <w:numPr>
          <w:ilvl w:val="1"/>
          <w:numId w:val="1"/>
        </w:numPr>
        <w:ind w:right="0"/>
        <w:rPr/>
      </w:pPr>
      <w:r w:rsidRPr="642E01CD" w:rsidR="642E01CD">
        <w:rPr>
          <w:rFonts w:eastAsia="Arial" w:cs="Arial"/>
          <w:b w:val="0"/>
          <w:bCs w:val="0"/>
          <w:sz w:val="22"/>
          <w:szCs w:val="22"/>
          <w:lang w:val="he-IL" w:bidi="he-IL"/>
        </w:rPr>
        <w:t>Front-End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- HTML, JSON, XML, 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en-US" w:bidi="he-IL"/>
        </w:rPr>
        <w:t>JavaScript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, 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en-US" w:bidi="he-IL"/>
        </w:rPr>
        <w:t>jQuery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, 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he-IL" w:bidi="he-IL"/>
        </w:rPr>
        <w:t>Angular</w:t>
      </w:r>
      <w:r w:rsidRPr="642E01CD" w:rsidR="642E01CD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12</w:t>
      </w:r>
    </w:p>
    <w:p xmlns:wp14="http://schemas.microsoft.com/office/word/2010/wordml" w14:paraId="1618312F" wp14:textId="77777777">
      <w:pPr>
        <w:pStyle w:val="PStyleFP"/>
        <w:numPr>
          <w:ilvl w:val="0"/>
          <w:numId w:val="1"/>
        </w:numPr>
        <w:ind w:left="720" w:right="0" w:hanging="360"/>
        <w:rPr/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 מנוע חיפוש לצירים של הרכבים משטרתיים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רוב הפיתוח בצד של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lang w:val="he-IL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Back-End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</w:t>
      </w:r>
    </w:p>
    <w:p xmlns:wp14="http://schemas.microsoft.com/office/word/2010/wordml" w:rsidP="40CED99C" w14:paraId="3BA73FA5" wp14:textId="77777777">
      <w:pPr>
        <w:pStyle w:val="PStyleFP"/>
        <w:numPr>
          <w:ilvl w:val="0"/>
          <w:numId w:val="1"/>
        </w:numPr>
        <w:ind w:left="720" w:right="0" w:hanging="360"/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 xml:space="preserve">תחזוקה ופיתוח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מע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'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פנים ארגוניות של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lang w:val="he-IL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ITURAN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,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lang w:val="he-IL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Full-Stack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</w:t>
      </w:r>
    </w:p>
    <w:p w:rsidR="40CED99C" w:rsidP="40CED99C" w:rsidRDefault="40CED99C" w14:paraId="61B365CF" w14:textId="67C7A265">
      <w:pPr>
        <w:pStyle w:val="PStyleFP"/>
        <w:ind w:left="360" w:right="0"/>
        <w:rPr>
          <w:rFonts w:eastAsia="Arial" w:cs="Arial"/>
          <w:b w:val="0"/>
          <w:bCs w:val="0"/>
          <w:color w:val="auto"/>
          <w:sz w:val="20"/>
          <w:szCs w:val="20"/>
          <w:rtl w:val="1"/>
          <w:lang w:val="he-IL" w:bidi="he-IL"/>
        </w:rPr>
      </w:pPr>
    </w:p>
    <w:p w:rsidR="40CED99C" w:rsidP="40CED99C" w:rsidRDefault="40CED99C" w14:paraId="3CEBE362" w14:textId="64B829EF">
      <w:pPr>
        <w:pStyle w:val="Normal"/>
        <w:bidi w:val="1"/>
        <w:rPr>
          <w:noProof w:val="0"/>
          <w:sz w:val="22"/>
          <w:szCs w:val="22"/>
          <w:lang w:val="en-US"/>
        </w:rPr>
      </w:pPr>
      <w:r w:rsidRPr="40CED99C" w:rsidR="40CED99C">
        <w:rPr>
          <w:b w:val="1"/>
          <w:bCs w:val="1"/>
          <w:sz w:val="22"/>
          <w:szCs w:val="22"/>
          <w:lang w:val="he-IL"/>
        </w:rPr>
        <w:t>2012</w:t>
      </w:r>
      <w:r w:rsidRPr="40CED99C" w:rsidR="40CED99C">
        <w:rPr>
          <w:b w:val="1"/>
          <w:bCs w:val="1"/>
          <w:sz w:val="22"/>
          <w:szCs w:val="22"/>
          <w:rtl w:val="1"/>
          <w:lang w:val="he-IL"/>
        </w:rPr>
        <w:t xml:space="preserve"> - </w:t>
      </w:r>
      <w:r w:rsidRPr="40CED99C" w:rsidR="40CED99C">
        <w:rPr>
          <w:b w:val="1"/>
          <w:bCs w:val="1"/>
          <w:sz w:val="22"/>
          <w:szCs w:val="22"/>
          <w:lang w:val="he-IL"/>
        </w:rPr>
        <w:t>2013</w:t>
      </w:r>
      <w:r w:rsidRPr="40CED99C" w:rsidR="40CED99C">
        <w:rPr>
          <w:sz w:val="22"/>
          <w:szCs w:val="22"/>
          <w:rtl w:val="1"/>
          <w:lang w:val="he-IL"/>
        </w:rPr>
        <w:t xml:space="preserve">: </w:t>
      </w:r>
      <w:hyperlink r:id="R44dac693776e4f59">
        <w:r w:rsidRPr="40CED99C" w:rsidR="40CED99C">
          <w:rPr>
            <w:rStyle w:val="InternetLink"/>
            <w:noProof w:val="0"/>
            <w:sz w:val="22"/>
            <w:szCs w:val="22"/>
            <w:lang w:val="en-US"/>
          </w:rPr>
          <w:t>SATEC</w:t>
        </w:r>
      </w:hyperlink>
      <w:r w:rsidRPr="40CED99C" w:rsidR="40CED99C">
        <w:rPr>
          <w:noProof w:val="0"/>
          <w:sz w:val="22"/>
          <w:szCs w:val="22"/>
          <w:u w:val="single"/>
          <w:rtl w:val="1"/>
          <w:lang w:val="en-US"/>
        </w:rPr>
        <w:t xml:space="preserve"> - </w:t>
      </w:r>
      <w:r w:rsidRPr="40CED99C" w:rsidR="40CED99C">
        <w:rPr>
          <w:noProof w:val="0"/>
          <w:sz w:val="22"/>
          <w:szCs w:val="22"/>
          <w:u w:val="single"/>
          <w:rtl w:val="1"/>
        </w:rPr>
        <w:t>מ</w:t>
      </w:r>
      <w:r w:rsidRPr="40CED99C" w:rsidR="40CED99C">
        <w:rPr>
          <w:noProof w:val="0"/>
          <w:sz w:val="22"/>
          <w:szCs w:val="22"/>
          <w:u w:val="single"/>
          <w:rtl w:val="1"/>
        </w:rPr>
        <w:t>פתח</w:t>
      </w:r>
      <w:r w:rsidRPr="40CED99C" w:rsidR="40CED99C">
        <w:rPr>
          <w:noProof w:val="0"/>
          <w:sz w:val="22"/>
          <w:szCs w:val="22"/>
          <w:u w:val="single"/>
          <w:rtl w:val="1"/>
          <w:lang w:val="en-US"/>
        </w:rPr>
        <w:t xml:space="preserve"> </w:t>
      </w:r>
      <w:r w:rsidRPr="40CED99C" w:rsidR="40CED99C">
        <w:rPr>
          <w:noProof w:val="0"/>
          <w:sz w:val="22"/>
          <w:szCs w:val="22"/>
          <w:u w:val="single"/>
          <w:rtl w:val="1"/>
          <w:lang w:val="en-US"/>
        </w:rPr>
        <w:t>#</w:t>
      </w:r>
      <w:r w:rsidRPr="40CED99C" w:rsidR="40CED99C">
        <w:rPr>
          <w:noProof w:val="0"/>
          <w:sz w:val="22"/>
          <w:szCs w:val="22"/>
          <w:u w:val="single"/>
          <w:lang w:val="en-US"/>
        </w:rPr>
        <w:t>С</w:t>
      </w:r>
      <w:r w:rsidRPr="40CED99C" w:rsidR="40CED99C">
        <w:rPr>
          <w:noProof w:val="0"/>
          <w:sz w:val="22"/>
          <w:szCs w:val="22"/>
          <w:u w:val="single"/>
          <w:rtl w:val="1"/>
        </w:rPr>
        <w:t xml:space="preserve"> </w:t>
      </w:r>
      <w:r w:rsidRPr="40CED99C" w:rsidR="40CED99C">
        <w:rPr>
          <w:noProof w:val="0"/>
          <w:sz w:val="22"/>
          <w:szCs w:val="22"/>
          <w:u w:val="single"/>
          <w:rtl w:val="1"/>
        </w:rPr>
        <w:t>ב</w:t>
      </w:r>
      <w:r w:rsidRPr="40CED99C" w:rsidR="40CED99C">
        <w:rPr>
          <w:noProof w:val="0"/>
          <w:sz w:val="22"/>
          <w:szCs w:val="22"/>
          <w:u w:val="single"/>
          <w:rtl w:val="1"/>
        </w:rPr>
        <w:t>סביבת</w:t>
      </w:r>
      <w:r w:rsidRPr="40CED99C" w:rsidR="40CED99C">
        <w:rPr>
          <w:noProof w:val="0"/>
          <w:sz w:val="22"/>
          <w:szCs w:val="22"/>
          <w:u w:val="single"/>
          <w:rtl w:val="1"/>
        </w:rPr>
        <w:t xml:space="preserve"> </w:t>
      </w:r>
      <w:r w:rsidRPr="40CED99C" w:rsidR="40CED99C">
        <w:rPr>
          <w:noProof w:val="0"/>
          <w:sz w:val="22"/>
          <w:szCs w:val="22"/>
          <w:u w:val="single"/>
          <w:lang w:val="en-US"/>
        </w:rPr>
        <w:t>Web</w:t>
      </w:r>
    </w:p>
    <w:p xmlns:wp14="http://schemas.microsoft.com/office/word/2010/wordml" w14:paraId="1A3A2914" wp14:textId="77777777">
      <w:pPr>
        <w:pStyle w:val="PStyleFP"/>
        <w:numPr>
          <w:ilvl w:val="0"/>
          <w:numId w:val="1"/>
        </w:numPr>
        <w:ind w:left="720" w:right="0" w:hanging="360"/>
        <w:rPr/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 ממשק אינטגרציה למערכת שבודקת צריכת חשמל מול מע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'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של הלקוח תוך שימוש בכלים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: </w:t>
      </w:r>
    </w:p>
    <w:p xmlns:wp14="http://schemas.microsoft.com/office/word/2010/wordml" w:rsidP="4AD02E91" w14:paraId="02EED423" wp14:textId="64C97E98">
      <w:pPr>
        <w:pStyle w:val="PStyleFP"/>
        <w:numPr>
          <w:ilvl w:val="1"/>
          <w:numId w:val="1"/>
        </w:numPr>
        <w:ind w:right="0"/>
        <w:rPr/>
      </w:pP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ASP.NET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Framework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3, C#, MS SQL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Server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2010,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Web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S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ervices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, WCF, VS 2010 </w:t>
      </w:r>
    </w:p>
    <w:p xmlns:wp14="http://schemas.microsoft.com/office/word/2010/wordml" w:rsidP="40CED99C" w14:paraId="3A5945AC" wp14:textId="2CA788BD">
      <w:pPr>
        <w:pStyle w:val="PStyleFP"/>
        <w:numPr>
          <w:ilvl w:val="0"/>
          <w:numId w:val="1"/>
        </w:numPr>
        <w:ind w:left="720" w:right="0" w:hanging="360"/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en-US" w:bidi="he-IL"/>
        </w:rPr>
        <w:t>פיתוח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lang w:val="en-US" w:bidi="he-IL"/>
        </w:rPr>
        <w:t xml:space="preserve"> Full-Stack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של 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מע'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 xml:space="preserve"> לניהול צריכת החשמל תוך שימוש בכלים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: </w:t>
      </w:r>
    </w:p>
    <w:p xmlns:wp14="http://schemas.microsoft.com/office/word/2010/wordml" w:rsidP="4AD02E91" w14:paraId="2E473C36" wp14:textId="56629D01">
      <w:pPr>
        <w:pStyle w:val="PStyleFP"/>
        <w:numPr>
          <w:ilvl w:val="1"/>
          <w:numId w:val="1"/>
        </w:numPr>
        <w:ind w:right="0"/>
        <w:rPr/>
      </w:pP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ASP.NET Framework 3, MS SQL Server 2010,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HTML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, JSON, XML, JavaScript, jQuery </w:t>
      </w:r>
    </w:p>
    <w:p xmlns:wp14="http://schemas.microsoft.com/office/word/2010/wordml" w14:paraId="02EB378F" wp14:textId="77777777">
      <w:pPr>
        <w:pStyle w:val="PStyle"/>
        <w:rPr/>
      </w:pPr>
    </w:p>
    <w:p xmlns:wp14="http://schemas.microsoft.com/office/word/2010/wordml" w:rsidP="40CED99C" w14:paraId="36EC76D8" wp14:textId="30C14136">
      <w:pPr>
        <w:pStyle w:val="PStyle"/>
        <w:bidi w:val="1"/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</w:pPr>
      <w:r w:rsidRPr="40CED99C" w:rsidR="40CED99C">
        <w:rPr>
          <w:b w:val="1"/>
          <w:bCs w:val="1"/>
          <w:sz w:val="22"/>
          <w:szCs w:val="22"/>
          <w:lang w:val="he-IL"/>
        </w:rPr>
        <w:t>2008</w:t>
      </w:r>
      <w:r w:rsidRPr="40CED99C" w:rsidR="40CED99C">
        <w:rPr>
          <w:b w:val="1"/>
          <w:bCs w:val="1"/>
          <w:sz w:val="22"/>
          <w:szCs w:val="22"/>
          <w:rtl w:val="1"/>
          <w:lang w:val="he-IL"/>
        </w:rPr>
        <w:t xml:space="preserve"> - </w:t>
      </w:r>
      <w:r w:rsidRPr="40CED99C" w:rsidR="40CED99C">
        <w:rPr>
          <w:b w:val="1"/>
          <w:bCs w:val="1"/>
          <w:sz w:val="22"/>
          <w:szCs w:val="22"/>
          <w:lang w:val="he-IL"/>
        </w:rPr>
        <w:t>2012</w:t>
      </w:r>
      <w:r w:rsidRPr="40CED99C" w:rsidR="40CED99C">
        <w:rPr>
          <w:sz w:val="22"/>
          <w:szCs w:val="22"/>
          <w:rtl w:val="1"/>
          <w:lang w:val="he-IL"/>
        </w:rPr>
        <w:t>:</w:t>
      </w:r>
      <w:r w:rsidRPr="40CED99C" w:rsidR="40CED99C">
        <w:rPr>
          <w:rFonts w:eastAsia="Arial" w:cs="Arial"/>
          <w:b w:val="1"/>
          <w:bCs w:val="1"/>
          <w:sz w:val="22"/>
          <w:szCs w:val="22"/>
          <w:rtl w:val="1"/>
          <w:lang w:val="he-IL" w:bidi="he-IL"/>
        </w:rPr>
        <w:t xml:space="preserve"> </w:t>
      </w:r>
      <w:hyperlink r:id="Re82ea97c09a74049">
        <w:r w:rsidRPr="40CED99C" w:rsidR="40CED99C">
          <w:rPr>
            <w:rStyle w:val="InternetLink"/>
            <w:rFonts w:eastAsia="Arial" w:cs="Arial"/>
            <w:b w:val="0"/>
            <w:bCs w:val="0"/>
            <w:sz w:val="22"/>
            <w:szCs w:val="22"/>
            <w:lang w:val="he-IL" w:bidi="he-IL"/>
          </w:rPr>
          <w:t>ELAD SOFTWARE</w:t>
        </w:r>
      </w:hyperlink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rtl w:val="1"/>
          <w:lang w:val="he-IL" w:bidi="he-IL"/>
        </w:rPr>
        <w:t xml:space="preserve"> - מפתח #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  <w:t>С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rtl w:val="1"/>
          <w:lang w:val="he-IL" w:bidi="he-IL"/>
        </w:rPr>
        <w:t xml:space="preserve"> בסביבת 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  <w:t>Web</w:t>
      </w:r>
    </w:p>
    <w:p xmlns:wp14="http://schemas.microsoft.com/office/word/2010/wordml" w14:paraId="26A1CF0F" wp14:textId="77777777">
      <w:pPr>
        <w:pStyle w:val="PStyleFP"/>
        <w:numPr>
          <w:ilvl w:val="0"/>
          <w:numId w:val="1"/>
        </w:numPr>
        <w:ind w:left="720" w:right="0" w:hanging="360"/>
        <w:rPr/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בניית מערכת לניהול תיק רפואי המשרת את ענף הרפואה של שב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>''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ס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 תוך שימוש בכלים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: </w:t>
      </w:r>
    </w:p>
    <w:p xmlns:wp14="http://schemas.microsoft.com/office/word/2010/wordml" w:rsidP="4AD02E91" w14:paraId="08263CE7" wp14:textId="6ECC7F28">
      <w:pPr>
        <w:pStyle w:val="PStyleFP"/>
        <w:numPr>
          <w:ilvl w:val="1"/>
          <w:numId w:val="1"/>
        </w:numPr>
        <w:ind w:right="0"/>
        <w:rPr/>
      </w:pP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ASP.NET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Framework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2, WS, MS SQL Server 2005/2008,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>HTML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en-US" w:bidi="he-IL"/>
        </w:rPr>
        <w:t xml:space="preserve">, XML, JavaScript, jQuery </w:t>
      </w:r>
    </w:p>
    <w:p xmlns:wp14="http://schemas.microsoft.com/office/word/2010/wordml" w14:paraId="6A05A809" wp14:textId="77777777">
      <w:pPr>
        <w:pStyle w:val="PStyle"/>
        <w:rPr/>
      </w:pPr>
    </w:p>
    <w:p xmlns:wp14="http://schemas.microsoft.com/office/word/2010/wordml" w:rsidP="40CED99C" w14:paraId="53334212" wp14:textId="7B455C84">
      <w:pPr>
        <w:pStyle w:val="PStyle"/>
        <w:bidi w:val="1"/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</w:pPr>
      <w:r w:rsidRPr="40CED99C" w:rsidR="40CED99C">
        <w:rPr>
          <w:b w:val="1"/>
          <w:bCs w:val="1"/>
          <w:sz w:val="22"/>
          <w:szCs w:val="22"/>
          <w:lang w:val="he-IL"/>
        </w:rPr>
        <w:t>2005</w:t>
      </w:r>
      <w:r w:rsidRPr="40CED99C" w:rsidR="40CED99C">
        <w:rPr>
          <w:b w:val="1"/>
          <w:bCs w:val="1"/>
          <w:sz w:val="22"/>
          <w:szCs w:val="22"/>
          <w:rtl w:val="1"/>
          <w:lang w:val="he-IL"/>
        </w:rPr>
        <w:t xml:space="preserve"> - </w:t>
      </w:r>
      <w:r w:rsidRPr="40CED99C" w:rsidR="40CED99C">
        <w:rPr>
          <w:b w:val="1"/>
          <w:bCs w:val="1"/>
          <w:sz w:val="22"/>
          <w:szCs w:val="22"/>
          <w:lang w:val="he-IL"/>
        </w:rPr>
        <w:t>2008</w:t>
      </w:r>
      <w:r w:rsidRPr="40CED99C" w:rsidR="40CED99C">
        <w:rPr>
          <w:b w:val="1"/>
          <w:bCs w:val="1"/>
          <w:sz w:val="22"/>
          <w:szCs w:val="22"/>
          <w:rtl w:val="1"/>
          <w:lang w:val="he-IL"/>
        </w:rPr>
        <w:t xml:space="preserve">: </w:t>
      </w:r>
      <w:hyperlink r:id="Rc18a736d9e514907">
        <w:r w:rsidRPr="40CED99C" w:rsidR="40CED99C">
          <w:rPr>
            <w:rStyle w:val="InternetLink"/>
            <w:rFonts w:eastAsia="Arial" w:cs="Arial"/>
            <w:b w:val="0"/>
            <w:bCs w:val="0"/>
            <w:sz w:val="22"/>
            <w:szCs w:val="22"/>
            <w:lang w:val="he-IL" w:bidi="he-IL"/>
          </w:rPr>
          <w:t>MALAM TEAM</w:t>
        </w:r>
      </w:hyperlink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rtl w:val="1"/>
          <w:lang w:val="he-IL" w:bidi="he-IL"/>
        </w:rPr>
        <w:t xml:space="preserve"> - מפתח #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  <w:t>С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rtl w:val="1"/>
          <w:lang w:val="he-IL" w:bidi="he-IL"/>
        </w:rPr>
        <w:t xml:space="preserve"> בסביבת </w:t>
      </w:r>
      <w:r w:rsidRPr="40CED99C" w:rsidR="40CED99C">
        <w:rPr>
          <w:rFonts w:eastAsia="Arial" w:cs="Arial"/>
          <w:b w:val="0"/>
          <w:bCs w:val="0"/>
          <w:sz w:val="22"/>
          <w:szCs w:val="22"/>
          <w:u w:val="single"/>
          <w:lang w:val="he-IL" w:bidi="he-IL"/>
        </w:rPr>
        <w:t>Web</w:t>
      </w:r>
    </w:p>
    <w:p xmlns:wp14="http://schemas.microsoft.com/office/word/2010/wordml" w14:paraId="146273EF" wp14:textId="77777777">
      <w:pPr>
        <w:pStyle w:val="PStyleFP"/>
        <w:numPr>
          <w:ilvl w:val="0"/>
          <w:numId w:val="1"/>
        </w:numPr>
        <w:ind w:left="720" w:right="0" w:hanging="360"/>
        <w:rPr/>
      </w:pP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פיתוח מערכת עבור מרכז השליטה והבקרה של אגף הפיקוח של עיריית תל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>-</w:t>
      </w:r>
      <w:r w:rsidRPr="4AD02E91" w:rsidR="4AD02E91">
        <w:rPr>
          <w:rFonts w:ascii="Arial" w:hAnsi="Arial" w:eastAsia="Arial"/>
          <w:b w:val="0"/>
          <w:bCs w:val="0"/>
          <w:sz w:val="22"/>
          <w:szCs w:val="22"/>
          <w:rtl w:val="1"/>
          <w:lang w:val="he-IL" w:bidi="he-IL"/>
        </w:rPr>
        <w:t>אביב תוך שימוש ב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: </w:t>
      </w:r>
    </w:p>
    <w:p xmlns:wp14="http://schemas.microsoft.com/office/word/2010/wordml" w:rsidP="4AD02E91" w14:paraId="5F0949BE" wp14:textId="5C51F7A1">
      <w:pPr>
        <w:pStyle w:val="PStyleFP"/>
        <w:numPr>
          <w:ilvl w:val="1"/>
          <w:numId w:val="1"/>
        </w:numPr>
        <w:bidi w:val="1"/>
        <w:ind w:right="0"/>
        <w:jc w:val="left"/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</w:pP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ASP.NET 2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WS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MS SQL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Server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2005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SSRS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HTML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XML</w:t>
      </w:r>
      <w:r w:rsidRPr="4AD02E91" w:rsidR="4AD02E91">
        <w:rPr>
          <w:rFonts w:eastAsia="Arial" w:cs="Arial"/>
          <w:b w:val="0"/>
          <w:bCs w:val="0"/>
          <w:sz w:val="22"/>
          <w:szCs w:val="22"/>
          <w:rtl w:val="1"/>
          <w:lang w:val="he-IL" w:bidi="he-IL"/>
        </w:rPr>
        <w:t xml:space="preserve">, 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>JavaScript</w:t>
      </w:r>
      <w:r w:rsidRPr="4AD02E91" w:rsidR="4AD02E91">
        <w:rPr>
          <w:rFonts w:eastAsia="Arial" w:cs="Arial"/>
          <w:b w:val="0"/>
          <w:bCs w:val="0"/>
          <w:sz w:val="22"/>
          <w:szCs w:val="22"/>
          <w:lang w:val="he-IL" w:bidi="he-IL"/>
        </w:rPr>
        <w:t xml:space="preserve"> </w:t>
      </w:r>
    </w:p>
    <w:p xmlns:wp14="http://schemas.microsoft.com/office/word/2010/wordml" w:rsidP="40CED99C" w14:paraId="1E76A38B" wp14:textId="43D61AC1">
      <w:pPr>
        <w:pStyle w:val="PStyleFP"/>
        <w:bidi w:val="1"/>
        <w:ind w:left="360" w:right="0"/>
        <w:jc w:val="left"/>
        <w:rPr>
          <w:rFonts w:eastAsia="Arial" w:cs="Arial"/>
          <w:b w:val="0"/>
          <w:bCs w:val="0"/>
          <w:color w:val="auto"/>
          <w:sz w:val="20"/>
          <w:szCs w:val="20"/>
          <w:rtl w:val="1"/>
          <w:lang w:val="he-IL" w:bidi="he-IL"/>
        </w:rPr>
      </w:pPr>
    </w:p>
    <w:p xmlns:wp14="http://schemas.microsoft.com/office/word/2010/wordml" w:rsidP="40CED99C" w14:paraId="5537C291" wp14:textId="7FD7D4FC">
      <w:pPr>
        <w:pStyle w:val="Caption"/>
        <w:bidi w:val="1"/>
        <w:rPr>
          <w:noProof w:val="0"/>
          <w:lang w:val="en-US"/>
        </w:rPr>
      </w:pPr>
      <w:r w:rsidRPr="40CED99C" w:rsidR="40CED99C">
        <w:rPr>
          <w:noProof w:val="0"/>
          <w:rtl w:val="1"/>
          <w:lang w:val="en-US"/>
        </w:rPr>
        <w:t xml:space="preserve">טכנולוגיות וסביבות עבודה </w:t>
      </w:r>
    </w:p>
    <w:p xmlns:wp14="http://schemas.microsoft.com/office/word/2010/wordml" w:rsidP="40CED99C" w14:paraId="0BE0F5A4" wp14:textId="53D0FF65">
      <w:pPr>
        <w:pStyle w:val="ListParagraph"/>
        <w:numPr>
          <w:ilvl w:val="0"/>
          <w:numId w:val="3"/>
        </w:numPr>
        <w:tabs>
          <w:tab w:val="left" w:leader="none" w:pos="284"/>
          <w:tab w:val="left" w:leader="none" w:pos="1004"/>
        </w:tabs>
        <w:bidi w:val="1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שפות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תכנות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>:</w:t>
      </w:r>
      <w:r w:rsidRPr="40CED99C" w:rsidR="40CED9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Golang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0CED99C" w:rsidR="40CED9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40CED99C" w:rsidR="40CED9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#, </w:t>
      </w:r>
      <w:r w:rsidRPr="40CED99C" w:rsidR="40CED9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VB.NET</w:t>
      </w:r>
    </w:p>
    <w:p xmlns:wp14="http://schemas.microsoft.com/office/word/2010/wordml" w:rsidP="40CED99C" w14:paraId="7FC5969E" wp14:textId="6DECB2A4">
      <w:pPr>
        <w:pStyle w:val="ListParagraph"/>
        <w:numPr>
          <w:ilvl w:val="0"/>
          <w:numId w:val="3"/>
        </w:numPr>
        <w:tabs>
          <w:tab w:val="left" w:leader="none" w:pos="284"/>
          <w:tab w:val="left" w:leader="none" w:pos="1004"/>
        </w:tabs>
        <w:bidi w:val="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עיבוד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תהליכי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רקע</w:t>
      </w:r>
      <w:r w:rsidRPr="40CED99C" w:rsidR="40CED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: </w:t>
      </w:r>
      <w:r w:rsidRPr="40CED99C" w:rsidR="40CED9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Hangfire 1.7</w:t>
      </w:r>
    </w:p>
    <w:p xmlns:wp14="http://schemas.microsoft.com/office/word/2010/wordml" w:rsidP="4AD02E91" w14:paraId="2B5589D1" wp14:textId="6DF497F4">
      <w:pPr>
        <w:pStyle w:val="ListParagraph"/>
        <w:numPr>
          <w:ilvl w:val="0"/>
          <w:numId w:val="3"/>
        </w:numPr>
        <w:tabs>
          <w:tab w:val="left" w:leader="none" w:pos="284"/>
          <w:tab w:val="left" w:leader="none" w:pos="1004"/>
        </w:tabs>
        <w:bidi w:val="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בסיסי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נתונים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: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2012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 SQL Server 2016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Oracle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MSOLAP services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SSIS 2012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SSRS</w:t>
      </w:r>
    </w:p>
    <w:p xmlns:wp14="http://schemas.microsoft.com/office/word/2010/wordml" w:rsidP="454CC574" w14:paraId="2EC03E4C" wp14:textId="3979DF61">
      <w:pPr>
        <w:pStyle w:val="ListParagraph"/>
        <w:numPr>
          <w:ilvl w:val="0"/>
          <w:numId w:val="3"/>
        </w:numPr>
        <w:tabs>
          <w:tab w:val="left" w:leader="none" w:pos="284"/>
          <w:tab w:val="left" w:leader="none" w:pos="1004"/>
        </w:tabs>
        <w:bidi w:val="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454CC574" w:rsidR="454CC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טכנולוגיות</w:t>
      </w:r>
      <w:r w:rsidRPr="454CC574" w:rsidR="454CC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54CC574" w:rsidR="454CC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אינטרנט</w:t>
      </w:r>
      <w:r w:rsidRPr="454CC574" w:rsidR="454CC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: 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 Services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Microservices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SaaS</w:t>
      </w:r>
      <w:r w:rsidRPr="454CC574" w:rsidR="454CC574">
        <w:rPr>
          <w:rFonts w:eastAsia="Arial" w:cs="Arial"/>
          <w:b w:val="0"/>
          <w:bCs w:val="0"/>
          <w:sz w:val="22"/>
          <w:szCs w:val="22"/>
          <w:rtl w:val="1"/>
          <w:lang w:val="en-US" w:bidi="he-IL"/>
        </w:rPr>
        <w:t>,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 API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WCF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54CC574" w:rsidR="454CC5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ASP.NET MVC 4.0</w:t>
      </w:r>
    </w:p>
    <w:p xmlns:wp14="http://schemas.microsoft.com/office/word/2010/wordml" w:rsidP="4AD02E91" w14:paraId="0173A4A2" wp14:textId="6A54C1A1">
      <w:pPr>
        <w:pStyle w:val="ListParagraph"/>
        <w:numPr>
          <w:ilvl w:val="0"/>
          <w:numId w:val="3"/>
        </w:numPr>
        <w:tabs>
          <w:tab w:val="left" w:leader="none" w:pos="284"/>
          <w:tab w:val="left" w:leader="none" w:pos="1004"/>
        </w:tabs>
        <w:bidi w:val="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חזית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משתמש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>: +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HTML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CSS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JavaScript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jQuery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Typescript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XML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Angular 2</w:t>
      </w:r>
    </w:p>
    <w:p xmlns:wp14="http://schemas.microsoft.com/office/word/2010/wordml" w:rsidP="4AD02E91" w14:paraId="5A39BBE3" wp14:textId="6EA9FFA6">
      <w:pPr>
        <w:pStyle w:val="ListParagraph"/>
        <w:numPr>
          <w:ilvl w:val="0"/>
          <w:numId w:val="3"/>
        </w:numPr>
        <w:tabs>
          <w:tab w:val="left" w:leader="none" w:pos="284"/>
          <w:tab w:val="left" w:leader="none" w:pos="1004"/>
        </w:tabs>
        <w:bidi w:val="1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 w:bidi="ar-SA"/>
        </w:rPr>
        <w:t>כלים</w:t>
      </w:r>
      <w:r w:rsidRPr="4AD02E91" w:rsidR="4AD02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>: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2022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MS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Visual Studio 2017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,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2019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 ,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2022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Git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TFS</w:t>
      </w:r>
    </w:p>
    <w:p w:rsidR="40CED99C" w:rsidP="40CED99C" w:rsidRDefault="40CED99C" w14:paraId="2D1AD93A" w14:textId="4463546E">
      <w:pPr>
        <w:pStyle w:val="Normal"/>
        <w:tabs>
          <w:tab w:val="left" w:leader="none" w:pos="284"/>
          <w:tab w:val="left" w:leader="none" w:pos="1004"/>
        </w:tabs>
        <w:bidi w:val="1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xmlns:wp14="http://schemas.microsoft.com/office/word/2010/wordml" w:rsidP="40CED99C" w14:paraId="42FB086B" wp14:textId="77777777">
      <w:pPr>
        <w:pStyle w:val="Caption"/>
        <w:rPr>
          <w:lang w:val="he-IL"/>
        </w:rPr>
      </w:pPr>
      <w:r w:rsidRPr="40CED99C" w:rsidR="40CED99C">
        <w:rPr>
          <w:rtl w:val="1"/>
          <w:lang w:val="he-IL"/>
        </w:rPr>
        <w:t>שפות</w:t>
      </w:r>
      <w:r w:rsidRPr="40CED99C" w:rsidR="40CED99C">
        <w:rPr>
          <w:lang w:val="he-IL"/>
        </w:rPr>
        <w:t>:</w:t>
      </w:r>
    </w:p>
    <w:p w:rsidR="40CED99C" w:rsidP="4AD02E91" w:rsidRDefault="40CED99C" w14:paraId="28DBFCD1" w14:textId="1B80395B">
      <w:pPr>
        <w:pStyle w:val="ListParagraph"/>
        <w:numPr>
          <w:ilvl w:val="0"/>
          <w:numId w:val="12"/>
        </w:num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bidi="he-IL"/>
        </w:rPr>
      </w:pPr>
      <w:r w:rsidRPr="4AD02E91" w:rsidR="4AD02E91">
        <w:rPr>
          <w:noProof w:val="0"/>
          <w:rtl w:val="1"/>
        </w:rPr>
        <w:t>רוסית</w:t>
      </w:r>
      <w:r w:rsidRPr="4AD02E91" w:rsidR="4AD02E91">
        <w:rPr>
          <w:noProof w:val="0"/>
          <w:rtl w:val="1"/>
        </w:rPr>
        <w:t xml:space="preserve"> - </w:t>
      </w:r>
      <w:r w:rsidRPr="4AD02E91" w:rsidR="4AD02E91">
        <w:rPr>
          <w:noProof w:val="0"/>
          <w:rtl w:val="1"/>
        </w:rPr>
        <w:t>שפת</w:t>
      </w:r>
      <w:r w:rsidRPr="4AD02E91" w:rsidR="4AD02E91">
        <w:rPr>
          <w:noProof w:val="0"/>
          <w:rtl w:val="1"/>
        </w:rPr>
        <w:t xml:space="preserve"> </w:t>
      </w:r>
      <w:r w:rsidRPr="4AD02E91" w:rsidR="4AD02E91">
        <w:rPr>
          <w:noProof w:val="0"/>
          <w:rtl w:val="1"/>
        </w:rPr>
        <w:t>אם</w:t>
      </w:r>
      <w:r w:rsidRPr="4AD02E91" w:rsidR="4AD02E91">
        <w:rPr>
          <w:noProof w:val="0"/>
          <w:rtl w:val="1"/>
        </w:rPr>
        <w:t xml:space="preserve">, </w:t>
      </w:r>
      <w:r w:rsidRPr="4AD02E91" w:rsidR="4AD02E91">
        <w:rPr>
          <w:noProof w:val="0"/>
          <w:rtl w:val="1"/>
        </w:rPr>
        <w:t>עברית</w:t>
      </w:r>
      <w:r w:rsidRPr="4AD02E91" w:rsidR="4AD02E91">
        <w:rPr>
          <w:noProof w:val="0"/>
          <w:rtl w:val="1"/>
        </w:rPr>
        <w:t xml:space="preserve"> - </w:t>
      </w:r>
      <w:r w:rsidRPr="4AD02E91" w:rsidR="4AD02E91">
        <w:rPr>
          <w:noProof w:val="0"/>
          <w:rtl w:val="1"/>
        </w:rPr>
        <w:t>מעולה</w:t>
      </w:r>
      <w:r w:rsidRPr="4AD02E91" w:rsidR="4AD02E91">
        <w:rPr>
          <w:noProof w:val="0"/>
          <w:rtl w:val="1"/>
        </w:rPr>
        <w:t xml:space="preserve">, </w:t>
      </w:r>
      <w:r w:rsidRPr="4AD02E91" w:rsidR="4AD02E91">
        <w:rPr>
          <w:noProof w:val="0"/>
          <w:rtl w:val="1"/>
        </w:rPr>
        <w:t>אנגלית</w:t>
      </w:r>
      <w:r w:rsidRPr="4AD02E91" w:rsidR="4AD02E91">
        <w:rPr>
          <w:noProof w:val="0"/>
          <w:rtl w:val="1"/>
        </w:rPr>
        <w:t xml:space="preserve"> -</w:t>
      </w:r>
      <w:r w:rsidRPr="4AD02E91" w:rsidR="4AD02E91">
        <w:rPr>
          <w:noProof w:val="0"/>
          <w:rtl w:val="1"/>
        </w:rPr>
        <w:t xml:space="preserve"> </w:t>
      </w:r>
      <w:r w:rsidRPr="4AD02E91" w:rsidR="4AD02E91">
        <w:rPr>
          <w:noProof w:val="0"/>
          <w:rtl w:val="1"/>
        </w:rPr>
        <w:t>טובה</w:t>
      </w:r>
      <w:r w:rsidRPr="4AD02E91" w:rsidR="4AD02E91">
        <w:rPr>
          <w:noProof w:val="0"/>
          <w:rtl w:val="1"/>
        </w:rPr>
        <w:t xml:space="preserve"> </w:t>
      </w:r>
      <w:r w:rsidRPr="4AD02E91" w:rsidR="4AD02E91">
        <w:rPr>
          <w:noProof w:val="0"/>
          <w:rtl w:val="1"/>
        </w:rPr>
        <w:t>מאוד</w:t>
      </w:r>
    </w:p>
    <w:p w:rsidR="40CED99C" w:rsidP="40CED99C" w:rsidRDefault="40CED99C" w14:paraId="779BEC79" w14:textId="2D72218A">
      <w:pPr>
        <w:pStyle w:val="Normal"/>
        <w:bidi w:val="1"/>
        <w:rPr>
          <w:noProof w:val="0"/>
        </w:rPr>
      </w:pPr>
    </w:p>
    <w:p w:rsidR="40CED99C" w:rsidP="40CED99C" w:rsidRDefault="40CED99C" w14:paraId="7AA93B54" w14:textId="01C6DCF2">
      <w:pPr>
        <w:pStyle w:val="Caption"/>
        <w:bidi w:val="1"/>
        <w:rPr>
          <w:noProof w:val="0"/>
          <w:lang w:val="en-US"/>
        </w:rPr>
      </w:pPr>
      <w:r w:rsidRPr="40CED99C" w:rsidR="40CED99C">
        <w:rPr>
          <w:noProof w:val="0"/>
          <w:rtl w:val="1"/>
          <w:lang w:val="en-US"/>
        </w:rPr>
        <w:t>קורסים והסמכות</w:t>
      </w:r>
    </w:p>
    <w:p w:rsidR="40CED99C" w:rsidP="4AD02E91" w:rsidRDefault="40CED99C" w14:paraId="549C3377" w14:textId="7FEF7360">
      <w:pPr>
        <w:pStyle w:val="ListParagraph"/>
        <w:numPr>
          <w:ilvl w:val="0"/>
          <w:numId w:val="11"/>
        </w:numPr>
        <w:tabs>
          <w:tab w:val="left" w:leader="none" w:pos="284"/>
          <w:tab w:val="left" w:leader="none" w:pos="644"/>
          <w:tab w:val="left" w:leader="none" w:pos="1004"/>
        </w:tabs>
        <w:bidi w:val="1"/>
        <w:rPr>
          <w:noProof w:val="0"/>
          <w:sz w:val="22"/>
          <w:szCs w:val="22"/>
          <w:lang w:val="en-US"/>
        </w:rPr>
      </w:pPr>
      <w:r w:rsidRPr="4AD02E91" w:rsidR="4AD02E91">
        <w:rPr>
          <w:noProof w:val="0"/>
          <w:sz w:val="22"/>
          <w:szCs w:val="22"/>
          <w:lang w:val="en-US"/>
        </w:rPr>
        <w:t>SQL Server Integration Services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,</w:t>
      </w:r>
      <w:r w:rsidRPr="4AD02E91" w:rsidR="4AD02E91">
        <w:rPr>
          <w:noProof w:val="0"/>
          <w:sz w:val="22"/>
          <w:szCs w:val="22"/>
          <w:lang w:val="en-US"/>
        </w:rPr>
        <w:t>30 hours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noProof w:val="0"/>
          <w:sz w:val="22"/>
          <w:szCs w:val="22"/>
          <w:rtl w:val="1"/>
          <w:lang w:val="en-US"/>
        </w:rPr>
        <w:t>יוסי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noProof w:val="0"/>
          <w:sz w:val="22"/>
          <w:szCs w:val="22"/>
          <w:rtl w:val="1"/>
          <w:lang w:val="en-US"/>
        </w:rPr>
        <w:t>אלקיים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noProof w:val="0"/>
          <w:sz w:val="22"/>
          <w:szCs w:val="22"/>
          <w:rtl w:val="1"/>
          <w:lang w:val="en-US"/>
        </w:rPr>
        <w:t>מכון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noProof w:val="0"/>
          <w:sz w:val="22"/>
          <w:szCs w:val="22"/>
          <w:rtl w:val="1"/>
          <w:lang w:val="en-US"/>
        </w:rPr>
        <w:t>סלע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noProof w:val="0"/>
          <w:sz w:val="22"/>
          <w:szCs w:val="22"/>
          <w:rtl w:val="1"/>
          <w:lang w:val="en-US"/>
        </w:rPr>
        <w:t>בני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noProof w:val="0"/>
          <w:sz w:val="22"/>
          <w:szCs w:val="22"/>
          <w:rtl w:val="1"/>
          <w:lang w:val="en-US"/>
        </w:rPr>
        <w:t>ברק</w:t>
      </w:r>
    </w:p>
    <w:p w:rsidR="40CED99C" w:rsidP="4AD02E91" w:rsidRDefault="40CED99C" w14:paraId="62A3354F" w14:textId="29B8BE8A">
      <w:pPr>
        <w:pStyle w:val="ListParagraph"/>
        <w:numPr>
          <w:ilvl w:val="0"/>
          <w:numId w:val="11"/>
        </w:numPr>
        <w:tabs>
          <w:tab w:val="left" w:leader="none" w:pos="284"/>
          <w:tab w:val="left" w:leader="none" w:pos="644"/>
          <w:tab w:val="left" w:leader="none" w:pos="1004"/>
        </w:tabs>
        <w:bidi w:val="1"/>
        <w:rPr>
          <w:noProof w:val="0"/>
          <w:sz w:val="22"/>
          <w:szCs w:val="22"/>
          <w:lang w:val="en-US"/>
        </w:rPr>
      </w:pPr>
      <w:r w:rsidRPr="4AD02E91" w:rsidR="4AD02E91">
        <w:rPr>
          <w:noProof w:val="0"/>
          <w:sz w:val="22"/>
          <w:szCs w:val="22"/>
          <w:lang w:val="en-US"/>
        </w:rPr>
        <w:t>ASP.NET advanced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,</w:t>
      </w:r>
      <w:r w:rsidRPr="4AD02E91" w:rsidR="4AD02E91">
        <w:rPr>
          <w:noProof w:val="0"/>
          <w:sz w:val="22"/>
          <w:szCs w:val="22"/>
          <w:lang w:val="en-US"/>
        </w:rPr>
        <w:t>40 hours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noProof w:val="0"/>
          <w:sz w:val="22"/>
          <w:szCs w:val="22"/>
          <w:rtl w:val="1"/>
          <w:lang w:val="en-US"/>
        </w:rPr>
        <w:t>ג’ון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noProof w:val="0"/>
          <w:sz w:val="22"/>
          <w:szCs w:val="22"/>
          <w:rtl w:val="1"/>
          <w:lang w:val="en-US"/>
        </w:rPr>
        <w:t>ברייס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, </w:t>
      </w:r>
      <w:r w:rsidRPr="4AD02E91" w:rsidR="4AD02E91">
        <w:rPr>
          <w:noProof w:val="0"/>
          <w:sz w:val="22"/>
          <w:szCs w:val="22"/>
          <w:rtl w:val="1"/>
          <w:lang w:val="en-US"/>
        </w:rPr>
        <w:t>תל</w:t>
      </w:r>
      <w:r w:rsidRPr="4AD02E91" w:rsidR="4AD02E91">
        <w:rPr>
          <w:noProof w:val="0"/>
          <w:sz w:val="22"/>
          <w:szCs w:val="22"/>
          <w:rtl w:val="1"/>
          <w:lang w:val="en-US"/>
        </w:rPr>
        <w:t xml:space="preserve"> </w:t>
      </w:r>
      <w:r w:rsidRPr="4AD02E91" w:rsidR="4AD02E91">
        <w:rPr>
          <w:noProof w:val="0"/>
          <w:sz w:val="22"/>
          <w:szCs w:val="22"/>
          <w:rtl w:val="1"/>
          <w:lang w:val="en-US"/>
        </w:rPr>
        <w:t>אביב</w:t>
      </w:r>
    </w:p>
    <w:p w:rsidR="40CED99C" w:rsidP="40CED99C" w:rsidRDefault="40CED99C" w14:paraId="025FECEC" w14:textId="503A3865">
      <w:pPr>
        <w:bidi w:val="1"/>
        <w:spacing w:after="1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63D4"/>
          <w:sz w:val="18"/>
          <w:szCs w:val="18"/>
          <w:lang w:val="en-US"/>
        </w:rPr>
      </w:pPr>
    </w:p>
    <w:p w:rsidR="40CED99C" w:rsidP="40CED99C" w:rsidRDefault="40CED99C" w14:paraId="1EB50F73" w14:textId="1697E777">
      <w:pPr>
        <w:pStyle w:val="PStyle"/>
        <w:rPr>
          <w:rtl w:val="1"/>
        </w:rPr>
      </w:pPr>
    </w:p>
    <w:p xmlns:wp14="http://schemas.microsoft.com/office/word/2010/wordml" w:rsidP="4AD02E91" w14:paraId="60061E4C" wp14:textId="465378A4">
      <w:pPr>
        <w:pStyle w:val="PStyleCenter"/>
      </w:pPr>
      <w:r w:rsidRPr="4AD02E91" w:rsidR="4AD02E91">
        <w:rPr>
          <w:rFonts w:ascii="Arial" w:hAnsi="Arial" w:eastAsia="Arial"/>
          <w:b w:val="1"/>
          <w:bCs w:val="1"/>
          <w:sz w:val="22"/>
          <w:szCs w:val="22"/>
          <w:u w:val="single"/>
          <w:rtl w:val="1"/>
          <w:lang w:val="he-IL" w:bidi="he-IL"/>
        </w:rPr>
        <w:t>המלצות ימסרו על פי דרישה</w:t>
      </w:r>
    </w:p>
    <w:sectPr>
      <w:type w:val="nextPage"/>
      <w:pgSz w:w="11906" w:h="16838" w:orient="portrait"/>
      <w:pgMar w:top="850" w:right="566" w:bottom="1440" w:left="1133" w:header="0" w:footer="0" w:gutter="0"/>
      <w:pgNumType w:fmt="decimal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2">
    <w:nsid w:val="123a8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c61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19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9bc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96b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5f8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eb2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f1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245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d9c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  <w:nsid w:val="30508f3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e57f070"/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2"/>
  </w:compat>
  <w:rsids>
    <w:rsidRoot w:val="40CED99C"/>
    <w:rsid w:val="1C937917"/>
    <w:rsid w:val="40CED99C"/>
    <w:rsid w:val="454CC574"/>
    <w:rsid w:val="4AD02E91"/>
    <w:rsid w:val="642E01CD"/>
    <w:rsid w:val="667EB7EC"/>
    <w:rsid w:val="6AF27861"/>
  </w:rsids>
  <w:themeFontLang w:val="en-US" w:eastAsia="" w:bidi=""/>
  <w14:docId w14:val="38916534"/>
  <w15:docId w15:val="{A939C76A-405C-42DE-AB5B-D8174B72623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nk">
    <w:name w:val="Link"/>
    <w:qFormat/>
    <w:rPr>
      <w:color w:val="0000FF"/>
      <w:u w:val="singl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uiPriority w:val="1"/>
    <w:name w:val="Caption"/>
    <w:basedOn w:val="PStyle"/>
    <w:qFormat/>
    <w:rsid w:val="40CED99C"/>
    <w:rPr>
      <w:rFonts w:ascii="Arial" w:hAnsi="Arial" w:eastAsia="Arial"/>
      <w:b w:val="1"/>
      <w:bCs w:val="1"/>
      <w:color w:val="696969"/>
      <w:sz w:val="24"/>
      <w:szCs w:val="24"/>
      <w:u w:val="single"/>
      <w:rtl w:val="1"/>
      <w:lang w:val="he-IL" w:eastAsia="zh-CN" w:bidi="he-IL"/>
    </w:rPr>
    <w:pPr>
      <w:widowControl w:val="0"/>
    </w:p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Style" w:customStyle="1">
    <w:name w:val="pStyle"/>
    <w:basedOn w:val="Normal"/>
    <w:qFormat/>
    <w:pPr>
      <w:bidi w:val="1"/>
      <w:spacing w:before="0" w:after="0"/>
      <w:jc w:val="left"/>
    </w:pPr>
    <w:rPr/>
  </w:style>
  <w:style w:type="paragraph" w:styleId="PStyleFP" w:customStyle="1">
    <w:name w:val="pStyleFP"/>
    <w:basedOn w:val="Normal"/>
    <w:qFormat/>
    <w:pPr>
      <w:bidi w:val="1"/>
      <w:spacing w:before="0" w:after="0"/>
      <w:ind w:left="720" w:right="0" w:hanging="0"/>
      <w:jc w:val="left"/>
    </w:pPr>
    <w:rPr/>
  </w:style>
  <w:style w:type="paragraph" w:styleId="PStyleCenter" w:customStyle="1">
    <w:name w:val="pStyleCenter"/>
    <w:basedOn w:val="Normal"/>
    <w:qFormat/>
    <w:pPr>
      <w:bidi w:val="1"/>
      <w:spacing w:before="0" w:after="0"/>
      <w:jc w:val="center"/>
    </w:pPr>
    <w:rPr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hyperlink" Target="https://www.ituran.com/iweb2/" TargetMode="External" Id="Reb5e592886904d16" /><Relationship Type="http://schemas.openxmlformats.org/officeDocument/2006/relationships/hyperlink" Target="http://www.satec-global.com/" TargetMode="External" Id="R44dac693776e4f59" /><Relationship Type="http://schemas.openxmlformats.org/officeDocument/2006/relationships/hyperlink" Target="https://eladsoft.com/" TargetMode="External" Id="Re82ea97c09a74049" /><Relationship Type="http://schemas.openxmlformats.org/officeDocument/2006/relationships/hyperlink" Target="https://www.malamteam.com/" TargetMode="External" Id="Rc18a736d9e514907" /><Relationship Type="http://schemas.openxmlformats.org/officeDocument/2006/relationships/image" Target="/media/image3.png" Id="R63230169543343e0" /><Relationship Type="http://schemas.openxmlformats.org/officeDocument/2006/relationships/hyperlink" Target="https://www.linkedin.com/in/evgeniy-vinnikov-81791816" TargetMode="External" Id="R75343064cd9c4ea3" /><Relationship Type="http://schemas.openxmlformats.org/officeDocument/2006/relationships/image" Target="/media/image4.png" Id="R4602d296bce349a6" /><Relationship Type="http://schemas.openxmlformats.org/officeDocument/2006/relationships/hyperlink" Target="https://github.com/Evgeny1971" TargetMode="External" Id="R02e932d41b2b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2024-02-21T08:03:30.3000573Z</dcterms:created>
  <dc:creator>יבגני ויניקוב</dc:creator>
  <dc:description/>
  <dc:language>en-US</dc:language>
  <lastModifiedBy>יבגני ויניקוב</lastModifiedBy>
  <dcterms:modified xsi:type="dcterms:W3CDTF">2024-06-30T09:17:05.5862050Z</dcterms:modified>
  <revision>6</revision>
  <dc:subject/>
  <dc:title/>
</coreProperties>
</file>