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B6649" w14:textId="77777777" w:rsidR="00693D30" w:rsidRPr="00693D30" w:rsidRDefault="00693D30" w:rsidP="009D7921">
      <w:pPr>
        <w:jc w:val="center"/>
        <w:rPr>
          <w:b/>
        </w:rPr>
      </w:pPr>
    </w:p>
    <w:p w14:paraId="5F3FC57A" w14:textId="3190EA39" w:rsidR="00286628" w:rsidRPr="009D7921" w:rsidRDefault="009D7921" w:rsidP="009D7921">
      <w:pPr>
        <w:jc w:val="center"/>
        <w:rPr>
          <w:b/>
          <w:sz w:val="28"/>
        </w:rPr>
      </w:pPr>
      <w:r w:rsidRPr="009D7921">
        <w:rPr>
          <w:b/>
          <w:sz w:val="28"/>
        </w:rPr>
        <w:t>Paired Video Viewing</w:t>
      </w:r>
      <w:r>
        <w:rPr>
          <w:b/>
          <w:sz w:val="28"/>
        </w:rPr>
        <w:t xml:space="preserve"> Protocol</w:t>
      </w:r>
      <w:r w:rsidR="00B41C6D">
        <w:rPr>
          <w:b/>
          <w:sz w:val="28"/>
        </w:rPr>
        <w:t xml:space="preserve"> </w:t>
      </w:r>
    </w:p>
    <w:p w14:paraId="2C87B3AF" w14:textId="05F430E4" w:rsidR="000445C3" w:rsidRDefault="009D7921" w:rsidP="00693D30">
      <w:pPr>
        <w:pStyle w:val="Default"/>
        <w:spacing w:before="240"/>
        <w:rPr>
          <w:sz w:val="23"/>
          <w:szCs w:val="23"/>
        </w:rPr>
      </w:pPr>
      <w:r w:rsidRPr="000445C3">
        <w:rPr>
          <w:bCs/>
          <w:sz w:val="26"/>
          <w:szCs w:val="26"/>
          <w:u w:val="single"/>
        </w:rPr>
        <w:t>Purpose</w:t>
      </w:r>
      <w:r w:rsidR="000445C3">
        <w:rPr>
          <w:sz w:val="23"/>
          <w:szCs w:val="23"/>
        </w:rPr>
        <w:t xml:space="preserve">: </w:t>
      </w:r>
      <w:r>
        <w:rPr>
          <w:sz w:val="23"/>
          <w:szCs w:val="23"/>
        </w:rPr>
        <w:t xml:space="preserve">The purpose of this activity is to </w:t>
      </w:r>
      <w:r w:rsidRPr="009D7921">
        <w:rPr>
          <w:bCs/>
          <w:sz w:val="23"/>
          <w:szCs w:val="23"/>
        </w:rPr>
        <w:t xml:space="preserve">critically </w:t>
      </w:r>
      <w:r w:rsidR="00672702">
        <w:rPr>
          <w:bCs/>
          <w:sz w:val="23"/>
          <w:szCs w:val="23"/>
        </w:rPr>
        <w:t xml:space="preserve">examine classroom practices to reflect on and plan for </w:t>
      </w:r>
      <w:r>
        <w:rPr>
          <w:b/>
          <w:bCs/>
          <w:sz w:val="23"/>
          <w:szCs w:val="23"/>
        </w:rPr>
        <w:t>rigorous and intentional science experiences</w:t>
      </w:r>
      <w:r>
        <w:rPr>
          <w:sz w:val="23"/>
          <w:szCs w:val="23"/>
        </w:rPr>
        <w:t xml:space="preserve">. We want to think about the </w:t>
      </w:r>
      <w:r w:rsidRPr="009D7921">
        <w:rPr>
          <w:b/>
          <w:sz w:val="23"/>
          <w:szCs w:val="23"/>
        </w:rPr>
        <w:t>quality</w:t>
      </w:r>
      <w:r>
        <w:rPr>
          <w:sz w:val="23"/>
          <w:szCs w:val="23"/>
        </w:rPr>
        <w:t xml:space="preserve"> of the experience </w:t>
      </w:r>
      <w:r w:rsidRPr="009D7921">
        <w:rPr>
          <w:b/>
          <w:sz w:val="23"/>
          <w:szCs w:val="23"/>
        </w:rPr>
        <w:t>as it stands</w:t>
      </w:r>
      <w:r>
        <w:rPr>
          <w:sz w:val="23"/>
          <w:szCs w:val="23"/>
        </w:rPr>
        <w:t xml:space="preserve"> and think about how we can </w:t>
      </w:r>
      <w:r>
        <w:rPr>
          <w:b/>
          <w:bCs/>
          <w:sz w:val="23"/>
          <w:szCs w:val="23"/>
        </w:rPr>
        <w:t>use the science</w:t>
      </w:r>
      <w:bookmarkStart w:id="0" w:name="_GoBack"/>
      <w:bookmarkEnd w:id="0"/>
      <w:r>
        <w:rPr>
          <w:b/>
          <w:bCs/>
          <w:sz w:val="23"/>
          <w:szCs w:val="23"/>
        </w:rPr>
        <w:t xml:space="preserve"> framework to dial up the science and infuse more rigor into the experience</w:t>
      </w:r>
      <w:r>
        <w:rPr>
          <w:sz w:val="23"/>
          <w:szCs w:val="23"/>
        </w:rPr>
        <w:t xml:space="preserve">. </w:t>
      </w:r>
    </w:p>
    <w:p w14:paraId="6D051CA9" w14:textId="50666A76" w:rsidR="00693D30" w:rsidRDefault="009D7921" w:rsidP="00693D30">
      <w:pPr>
        <w:spacing w:before="240" w:line="240" w:lineRule="auto"/>
        <w:rPr>
          <w:sz w:val="23"/>
          <w:szCs w:val="23"/>
        </w:rPr>
      </w:pPr>
      <w:r w:rsidRPr="000445C3">
        <w:rPr>
          <w:sz w:val="26"/>
          <w:szCs w:val="26"/>
          <w:u w:val="single"/>
        </w:rPr>
        <w:t xml:space="preserve">Teacher </w:t>
      </w:r>
      <w:r w:rsidR="000445C3">
        <w:rPr>
          <w:sz w:val="26"/>
          <w:szCs w:val="26"/>
          <w:u w:val="single"/>
        </w:rPr>
        <w:t>R</w:t>
      </w:r>
      <w:r w:rsidRPr="000445C3">
        <w:rPr>
          <w:sz w:val="26"/>
          <w:szCs w:val="26"/>
          <w:u w:val="single"/>
        </w:rPr>
        <w:t>ole</w:t>
      </w:r>
      <w:r>
        <w:rPr>
          <w:sz w:val="23"/>
          <w:szCs w:val="23"/>
        </w:rPr>
        <w:t>: Introduce the video to provide any context needed (e.g., why you chose this segment to share, relevant backgroun</w:t>
      </w:r>
      <w:r w:rsidR="00693D30">
        <w:rPr>
          <w:sz w:val="23"/>
          <w:szCs w:val="23"/>
        </w:rPr>
        <w:t xml:space="preserve">d information on the </w:t>
      </w:r>
      <w:r w:rsidR="00A5380F">
        <w:rPr>
          <w:sz w:val="23"/>
          <w:szCs w:val="23"/>
        </w:rPr>
        <w:t>experience</w:t>
      </w:r>
      <w:r w:rsidR="00693D30">
        <w:rPr>
          <w:sz w:val="23"/>
          <w:szCs w:val="23"/>
        </w:rPr>
        <w:t>).</w:t>
      </w:r>
    </w:p>
    <w:p w14:paraId="7829624C" w14:textId="24CE898A" w:rsidR="009D7921" w:rsidRDefault="009D7921" w:rsidP="00693D30">
      <w:pPr>
        <w:spacing w:line="240" w:lineRule="auto"/>
        <w:rPr>
          <w:sz w:val="23"/>
          <w:szCs w:val="23"/>
        </w:rPr>
      </w:pPr>
      <w:r w:rsidRPr="000445C3">
        <w:rPr>
          <w:sz w:val="26"/>
          <w:szCs w:val="26"/>
          <w:u w:val="single"/>
        </w:rPr>
        <w:t xml:space="preserve">MT </w:t>
      </w:r>
      <w:r w:rsidR="000445C3">
        <w:rPr>
          <w:sz w:val="26"/>
          <w:szCs w:val="26"/>
          <w:u w:val="single"/>
        </w:rPr>
        <w:t>R</w:t>
      </w:r>
      <w:r w:rsidRPr="000445C3">
        <w:rPr>
          <w:sz w:val="26"/>
          <w:szCs w:val="26"/>
          <w:u w:val="single"/>
        </w:rPr>
        <w:t>ole</w:t>
      </w:r>
      <w:r>
        <w:rPr>
          <w:b/>
          <w:sz w:val="23"/>
          <w:szCs w:val="23"/>
        </w:rPr>
        <w:t xml:space="preserve">: </w:t>
      </w:r>
      <w:r>
        <w:rPr>
          <w:sz w:val="23"/>
          <w:szCs w:val="23"/>
        </w:rPr>
        <w:t xml:space="preserve">Serve as a thinking partner with the teacher to surface the science already happening and make plans for moving forward. </w:t>
      </w:r>
      <w:r w:rsidR="004F1210">
        <w:rPr>
          <w:sz w:val="23"/>
          <w:szCs w:val="23"/>
        </w:rPr>
        <w:t>Scaffold the teacher by asking questions, looking for evidence of identified practices/crosscutting concepts/core ideas.</w:t>
      </w:r>
    </w:p>
    <w:p w14:paraId="227F3406" w14:textId="75922E7B" w:rsidR="00E86BA9" w:rsidRDefault="00E86BA9" w:rsidP="00693D30">
      <w:pPr>
        <w:spacing w:line="240" w:lineRule="auto"/>
        <w:rPr>
          <w:sz w:val="26"/>
          <w:szCs w:val="26"/>
          <w:u w:val="single"/>
        </w:rPr>
      </w:pPr>
      <w:r w:rsidRPr="00E86BA9">
        <w:rPr>
          <w:sz w:val="26"/>
          <w:szCs w:val="26"/>
          <w:u w:val="single"/>
        </w:rPr>
        <w:t xml:space="preserve">Materials: </w:t>
      </w:r>
    </w:p>
    <w:p w14:paraId="040E287D" w14:textId="785C0BF9" w:rsidR="00E86BA9" w:rsidRDefault="00E86BA9" w:rsidP="00E86BA9">
      <w:pPr>
        <w:pStyle w:val="ListParagraph"/>
        <w:numPr>
          <w:ilvl w:val="0"/>
          <w:numId w:val="5"/>
        </w:numPr>
        <w:spacing w:line="240" w:lineRule="auto"/>
        <w:rPr>
          <w:sz w:val="23"/>
          <w:szCs w:val="23"/>
        </w:rPr>
      </w:pPr>
      <w:r>
        <w:rPr>
          <w:sz w:val="23"/>
          <w:szCs w:val="23"/>
        </w:rPr>
        <w:t xml:space="preserve">Video clip of teacher and children interacting </w:t>
      </w:r>
    </w:p>
    <w:p w14:paraId="7E443881" w14:textId="54C5E558" w:rsidR="00E86BA9" w:rsidRDefault="00E86BA9" w:rsidP="00E86BA9">
      <w:pPr>
        <w:pStyle w:val="ListParagraph"/>
        <w:numPr>
          <w:ilvl w:val="0"/>
          <w:numId w:val="5"/>
        </w:numPr>
        <w:spacing w:line="240" w:lineRule="auto"/>
        <w:rPr>
          <w:sz w:val="23"/>
          <w:szCs w:val="23"/>
        </w:rPr>
      </w:pPr>
      <w:r>
        <w:rPr>
          <w:sz w:val="23"/>
          <w:szCs w:val="23"/>
        </w:rPr>
        <w:t>“Looking for Learning” chart</w:t>
      </w:r>
    </w:p>
    <w:p w14:paraId="46FC3BB5" w14:textId="27DA38F7" w:rsidR="00E86BA9" w:rsidRDefault="00E86BA9" w:rsidP="00E86BA9">
      <w:pPr>
        <w:pStyle w:val="ListParagraph"/>
        <w:numPr>
          <w:ilvl w:val="0"/>
          <w:numId w:val="5"/>
        </w:numPr>
        <w:spacing w:line="240" w:lineRule="auto"/>
        <w:rPr>
          <w:sz w:val="23"/>
          <w:szCs w:val="23"/>
        </w:rPr>
      </w:pPr>
      <w:r>
        <w:rPr>
          <w:sz w:val="23"/>
          <w:szCs w:val="23"/>
        </w:rPr>
        <w:t xml:space="preserve">Early Science Framework </w:t>
      </w:r>
    </w:p>
    <w:p w14:paraId="16432052" w14:textId="5B49DFDD" w:rsidR="00E86BA9" w:rsidRPr="00E86BA9" w:rsidRDefault="00E86BA9" w:rsidP="00E86BA9">
      <w:pPr>
        <w:pStyle w:val="ListParagraph"/>
        <w:numPr>
          <w:ilvl w:val="0"/>
          <w:numId w:val="5"/>
        </w:numPr>
        <w:spacing w:line="240" w:lineRule="auto"/>
        <w:rPr>
          <w:sz w:val="23"/>
          <w:szCs w:val="23"/>
        </w:rPr>
      </w:pPr>
      <w:r>
        <w:rPr>
          <w:sz w:val="23"/>
          <w:szCs w:val="23"/>
        </w:rPr>
        <w:t xml:space="preserve">Optional: CLASS indicators, “Right Questions at the Right Time” one-pager, Gold objectives, etc. </w:t>
      </w:r>
    </w:p>
    <w:p w14:paraId="66ACF4D1" w14:textId="77777777" w:rsidR="000445C3" w:rsidRDefault="000445C3" w:rsidP="009D7921">
      <w:pPr>
        <w:rPr>
          <w:sz w:val="23"/>
          <w:szCs w:val="23"/>
        </w:rPr>
      </w:pPr>
      <w:r w:rsidRPr="000445C3">
        <w:rPr>
          <w:sz w:val="26"/>
          <w:szCs w:val="26"/>
          <w:u w:val="single"/>
        </w:rPr>
        <w:t>Directions</w:t>
      </w:r>
      <w:r>
        <w:rPr>
          <w:sz w:val="23"/>
          <w:szCs w:val="23"/>
        </w:rPr>
        <w:t>:</w:t>
      </w:r>
    </w:p>
    <w:p w14:paraId="1438F5D5" w14:textId="77777777" w:rsidR="000445C3" w:rsidRDefault="000445C3" w:rsidP="000445C3">
      <w:pPr>
        <w:pStyle w:val="ListParagraph"/>
        <w:numPr>
          <w:ilvl w:val="0"/>
          <w:numId w:val="4"/>
        </w:numPr>
        <w:rPr>
          <w:sz w:val="23"/>
          <w:szCs w:val="23"/>
        </w:rPr>
      </w:pPr>
      <w:r>
        <w:rPr>
          <w:sz w:val="23"/>
          <w:szCs w:val="23"/>
        </w:rPr>
        <w:t>Watch the video for a general overview</w:t>
      </w:r>
    </w:p>
    <w:p w14:paraId="683BA22D" w14:textId="77777777" w:rsidR="000445C3" w:rsidRDefault="000445C3" w:rsidP="000445C3">
      <w:pPr>
        <w:pStyle w:val="ListParagraph"/>
        <w:numPr>
          <w:ilvl w:val="0"/>
          <w:numId w:val="4"/>
        </w:numPr>
        <w:rPr>
          <w:sz w:val="23"/>
          <w:szCs w:val="23"/>
        </w:rPr>
      </w:pPr>
      <w:r>
        <w:rPr>
          <w:sz w:val="23"/>
          <w:szCs w:val="23"/>
        </w:rPr>
        <w:t>Watch the video again using the “Looking for Learning” chart to identify science</w:t>
      </w:r>
    </w:p>
    <w:p w14:paraId="52C98238" w14:textId="6BDAD35D" w:rsidR="000445C3" w:rsidRDefault="000445C3" w:rsidP="000445C3">
      <w:pPr>
        <w:pStyle w:val="ListParagraph"/>
        <w:numPr>
          <w:ilvl w:val="0"/>
          <w:numId w:val="4"/>
        </w:numPr>
        <w:rPr>
          <w:sz w:val="23"/>
          <w:szCs w:val="23"/>
        </w:rPr>
      </w:pPr>
      <w:r>
        <w:rPr>
          <w:sz w:val="23"/>
          <w:szCs w:val="23"/>
        </w:rPr>
        <w:t xml:space="preserve">Discuss the science you identified and the experience as a whole </w:t>
      </w:r>
    </w:p>
    <w:p w14:paraId="17959170" w14:textId="4759D141" w:rsidR="000445C3" w:rsidRDefault="000445C3" w:rsidP="000445C3">
      <w:pPr>
        <w:pStyle w:val="ListParagraph"/>
        <w:numPr>
          <w:ilvl w:val="0"/>
          <w:numId w:val="4"/>
        </w:numPr>
        <w:rPr>
          <w:sz w:val="23"/>
          <w:szCs w:val="23"/>
        </w:rPr>
      </w:pPr>
      <w:r>
        <w:rPr>
          <w:sz w:val="23"/>
          <w:szCs w:val="23"/>
        </w:rPr>
        <w:t xml:space="preserve">Brainstorm ways to modify the experience </w:t>
      </w:r>
      <w:r w:rsidR="00E86BA9">
        <w:rPr>
          <w:sz w:val="23"/>
          <w:szCs w:val="23"/>
        </w:rPr>
        <w:t>and plan for future interactions</w:t>
      </w:r>
    </w:p>
    <w:p w14:paraId="441452C7" w14:textId="277C3BD9" w:rsidR="00693D30" w:rsidRPr="00185B8B" w:rsidRDefault="000445C3" w:rsidP="002E4F71">
      <w:pPr>
        <w:pStyle w:val="ListParagraph"/>
        <w:numPr>
          <w:ilvl w:val="0"/>
          <w:numId w:val="4"/>
        </w:numPr>
        <w:rPr>
          <w:sz w:val="23"/>
          <w:szCs w:val="23"/>
        </w:rPr>
      </w:pPr>
      <w:r>
        <w:rPr>
          <w:sz w:val="23"/>
          <w:szCs w:val="23"/>
        </w:rPr>
        <w:t xml:space="preserve">Reflect </w:t>
      </w:r>
      <w:r w:rsidR="00185B8B">
        <w:rPr>
          <w:sz w:val="23"/>
          <w:szCs w:val="23"/>
        </w:rPr>
        <w:t>and set goals for implementation</w:t>
      </w:r>
    </w:p>
    <w:p w14:paraId="642F8F3B" w14:textId="3C1DF7AE" w:rsidR="00BC00FE" w:rsidRDefault="00E86BA9" w:rsidP="00BC00FE">
      <w:pPr>
        <w:rPr>
          <w:b/>
          <w:sz w:val="23"/>
          <w:szCs w:val="23"/>
        </w:rPr>
      </w:pPr>
      <w:r>
        <w:rPr>
          <w:b/>
          <w:sz w:val="23"/>
          <w:szCs w:val="23"/>
        </w:rPr>
        <w:t>Guiding questions:</w:t>
      </w:r>
    </w:p>
    <w:p w14:paraId="64B3923E" w14:textId="6781A8B0" w:rsidR="00E86BA9" w:rsidRPr="00E86BA9" w:rsidRDefault="00E86BA9" w:rsidP="00E86BA9">
      <w:pPr>
        <w:pStyle w:val="ListParagraph"/>
        <w:numPr>
          <w:ilvl w:val="0"/>
          <w:numId w:val="6"/>
        </w:numPr>
        <w:rPr>
          <w:sz w:val="23"/>
          <w:szCs w:val="23"/>
        </w:rPr>
      </w:pPr>
      <w:r w:rsidRPr="00E86BA9">
        <w:rPr>
          <w:sz w:val="23"/>
          <w:szCs w:val="23"/>
        </w:rPr>
        <w:t>What science did you identify in the video?</w:t>
      </w:r>
    </w:p>
    <w:p w14:paraId="743154A8" w14:textId="0C9F89F9" w:rsidR="00E86BA9" w:rsidRPr="00E86BA9" w:rsidRDefault="00124B0A" w:rsidP="00E86BA9">
      <w:pPr>
        <w:pStyle w:val="ListParagraph"/>
        <w:numPr>
          <w:ilvl w:val="1"/>
          <w:numId w:val="6"/>
        </w:numPr>
        <w:rPr>
          <w:sz w:val="23"/>
          <w:szCs w:val="23"/>
        </w:rPr>
      </w:pPr>
      <w:r>
        <w:rPr>
          <w:sz w:val="23"/>
          <w:szCs w:val="23"/>
        </w:rPr>
        <w:t xml:space="preserve">Discuss each </w:t>
      </w:r>
      <w:r w:rsidRPr="002D3389">
        <w:rPr>
          <w:i/>
          <w:sz w:val="23"/>
          <w:szCs w:val="23"/>
        </w:rPr>
        <w:t>practice</w:t>
      </w:r>
      <w:r>
        <w:rPr>
          <w:sz w:val="23"/>
          <w:szCs w:val="23"/>
        </w:rPr>
        <w:t xml:space="preserve"> that was identified and ask:</w:t>
      </w:r>
    </w:p>
    <w:p w14:paraId="35232CCE" w14:textId="43AF9D48" w:rsidR="00E86BA9" w:rsidRPr="00185B8B" w:rsidRDefault="00E86BA9" w:rsidP="00E86BA9">
      <w:pPr>
        <w:pStyle w:val="ListParagraph"/>
        <w:numPr>
          <w:ilvl w:val="2"/>
          <w:numId w:val="6"/>
        </w:numPr>
        <w:rPr>
          <w:sz w:val="23"/>
          <w:szCs w:val="23"/>
        </w:rPr>
      </w:pPr>
      <w:r w:rsidRPr="00E86BA9">
        <w:rPr>
          <w:sz w:val="23"/>
          <w:szCs w:val="23"/>
        </w:rPr>
        <w:t xml:space="preserve">Were children engaged in the practice or was this primarily teacher modeling? What could the teacher do or say to engage children in this </w:t>
      </w:r>
      <w:r w:rsidRPr="00185B8B">
        <w:rPr>
          <w:sz w:val="23"/>
          <w:szCs w:val="23"/>
        </w:rPr>
        <w:t>practice?</w:t>
      </w:r>
    </w:p>
    <w:p w14:paraId="58FEF578" w14:textId="50499BB7" w:rsidR="00E86BA9" w:rsidRDefault="00E86BA9" w:rsidP="00E86BA9">
      <w:pPr>
        <w:pStyle w:val="ListParagraph"/>
        <w:numPr>
          <w:ilvl w:val="2"/>
          <w:numId w:val="6"/>
        </w:numPr>
        <w:rPr>
          <w:sz w:val="23"/>
          <w:szCs w:val="23"/>
        </w:rPr>
      </w:pPr>
      <w:r w:rsidRPr="00185B8B">
        <w:rPr>
          <w:sz w:val="23"/>
          <w:szCs w:val="23"/>
        </w:rPr>
        <w:t xml:space="preserve">What does engagement </w:t>
      </w:r>
      <w:r w:rsidR="002D3389">
        <w:rPr>
          <w:sz w:val="23"/>
          <w:szCs w:val="23"/>
        </w:rPr>
        <w:t>of</w:t>
      </w:r>
      <w:r w:rsidRPr="00185B8B">
        <w:rPr>
          <w:sz w:val="23"/>
          <w:szCs w:val="23"/>
        </w:rPr>
        <w:t xml:space="preserve"> this practice help children</w:t>
      </w:r>
      <w:r w:rsidR="00185B8B" w:rsidRPr="00185B8B">
        <w:rPr>
          <w:sz w:val="23"/>
          <w:szCs w:val="23"/>
        </w:rPr>
        <w:t xml:space="preserve"> understand? (This is often </w:t>
      </w:r>
      <w:r w:rsidR="00185B8B">
        <w:rPr>
          <w:sz w:val="23"/>
          <w:szCs w:val="23"/>
        </w:rPr>
        <w:t>a</w:t>
      </w:r>
      <w:r w:rsidR="00185B8B" w:rsidRPr="00185B8B">
        <w:rPr>
          <w:sz w:val="23"/>
          <w:szCs w:val="23"/>
        </w:rPr>
        <w:t xml:space="preserve"> crosscutting concept)</w:t>
      </w:r>
    </w:p>
    <w:p w14:paraId="4DA32582" w14:textId="1B427956" w:rsidR="00124B0A" w:rsidRPr="00124B0A" w:rsidRDefault="00124B0A" w:rsidP="00124B0A">
      <w:pPr>
        <w:pStyle w:val="ListParagraph"/>
        <w:numPr>
          <w:ilvl w:val="2"/>
          <w:numId w:val="6"/>
        </w:numPr>
        <w:rPr>
          <w:sz w:val="23"/>
          <w:szCs w:val="23"/>
        </w:rPr>
      </w:pPr>
      <w:r w:rsidRPr="00124B0A">
        <w:rPr>
          <w:sz w:val="23"/>
          <w:szCs w:val="23"/>
        </w:rPr>
        <w:t>Were there practices that did not occur in this video?</w:t>
      </w:r>
      <w:r>
        <w:rPr>
          <w:sz w:val="23"/>
          <w:szCs w:val="23"/>
        </w:rPr>
        <w:t xml:space="preserve"> </w:t>
      </w:r>
      <w:r w:rsidRPr="00124B0A">
        <w:rPr>
          <w:sz w:val="23"/>
          <w:szCs w:val="23"/>
        </w:rPr>
        <w:t>Could we incorporate this practice into this experience? How?</w:t>
      </w:r>
    </w:p>
    <w:p w14:paraId="06E2C013" w14:textId="1D0F89B0" w:rsidR="00124B0A" w:rsidRPr="00124B0A" w:rsidRDefault="00124B0A" w:rsidP="00124B0A">
      <w:pPr>
        <w:pStyle w:val="ListParagraph"/>
        <w:numPr>
          <w:ilvl w:val="2"/>
          <w:numId w:val="6"/>
        </w:numPr>
        <w:rPr>
          <w:sz w:val="23"/>
          <w:szCs w:val="23"/>
        </w:rPr>
      </w:pPr>
      <w:r w:rsidRPr="00124B0A">
        <w:rPr>
          <w:sz w:val="23"/>
          <w:szCs w:val="23"/>
        </w:rPr>
        <w:t>If not, can we think about a related experience that may be appropriate to engage kids in these missing practices?</w:t>
      </w:r>
      <w:r>
        <w:rPr>
          <w:sz w:val="23"/>
          <w:szCs w:val="23"/>
        </w:rPr>
        <w:t xml:space="preserve"> How might children react to this?</w:t>
      </w:r>
    </w:p>
    <w:p w14:paraId="5049951A" w14:textId="78221003" w:rsidR="00124B0A" w:rsidRPr="00E86BA9" w:rsidRDefault="00124B0A" w:rsidP="00124B0A">
      <w:pPr>
        <w:pStyle w:val="ListParagraph"/>
        <w:numPr>
          <w:ilvl w:val="1"/>
          <w:numId w:val="6"/>
        </w:numPr>
        <w:rPr>
          <w:sz w:val="23"/>
          <w:szCs w:val="23"/>
        </w:rPr>
      </w:pPr>
      <w:r>
        <w:rPr>
          <w:sz w:val="23"/>
          <w:szCs w:val="23"/>
        </w:rPr>
        <w:t xml:space="preserve">Discuss each </w:t>
      </w:r>
      <w:r w:rsidRPr="002D3389">
        <w:rPr>
          <w:i/>
          <w:sz w:val="23"/>
          <w:szCs w:val="23"/>
        </w:rPr>
        <w:t>crosscutting concepts</w:t>
      </w:r>
      <w:r>
        <w:rPr>
          <w:sz w:val="23"/>
          <w:szCs w:val="23"/>
        </w:rPr>
        <w:t xml:space="preserve"> that was identified and ask:</w:t>
      </w:r>
    </w:p>
    <w:p w14:paraId="0E011811" w14:textId="100F4A78" w:rsidR="00124B0A" w:rsidRPr="00124B0A" w:rsidRDefault="00124B0A" w:rsidP="00124B0A">
      <w:pPr>
        <w:pStyle w:val="ListParagraph"/>
        <w:numPr>
          <w:ilvl w:val="2"/>
          <w:numId w:val="6"/>
        </w:numPr>
        <w:rPr>
          <w:sz w:val="23"/>
          <w:szCs w:val="23"/>
        </w:rPr>
      </w:pPr>
      <w:r w:rsidRPr="00124B0A">
        <w:rPr>
          <w:sz w:val="23"/>
          <w:szCs w:val="23"/>
        </w:rPr>
        <w:lastRenderedPageBreak/>
        <w:t xml:space="preserve">Were </w:t>
      </w:r>
      <w:r>
        <w:rPr>
          <w:sz w:val="23"/>
          <w:szCs w:val="23"/>
        </w:rPr>
        <w:t>children</w:t>
      </w:r>
      <w:r w:rsidRPr="00124B0A">
        <w:rPr>
          <w:sz w:val="23"/>
          <w:szCs w:val="23"/>
        </w:rPr>
        <w:t xml:space="preserve"> able to begin to understand these concepts? What did the teacher do to help </w:t>
      </w:r>
      <w:r>
        <w:rPr>
          <w:sz w:val="23"/>
          <w:szCs w:val="23"/>
        </w:rPr>
        <w:t>children</w:t>
      </w:r>
      <w:r w:rsidRPr="00124B0A">
        <w:rPr>
          <w:sz w:val="23"/>
          <w:szCs w:val="23"/>
        </w:rPr>
        <w:t xml:space="preserve"> start to think about these concepts?</w:t>
      </w:r>
    </w:p>
    <w:p w14:paraId="5DEA3F72" w14:textId="77777777" w:rsidR="00124B0A" w:rsidRDefault="00124B0A" w:rsidP="00124B0A">
      <w:pPr>
        <w:pStyle w:val="ListParagraph"/>
        <w:numPr>
          <w:ilvl w:val="2"/>
          <w:numId w:val="6"/>
        </w:numPr>
        <w:rPr>
          <w:sz w:val="23"/>
          <w:szCs w:val="23"/>
        </w:rPr>
      </w:pPr>
      <w:r w:rsidRPr="00124B0A">
        <w:rPr>
          <w:sz w:val="23"/>
          <w:szCs w:val="23"/>
        </w:rPr>
        <w:t xml:space="preserve">Could the teacher do/say something to make </w:t>
      </w:r>
      <w:r>
        <w:rPr>
          <w:sz w:val="23"/>
          <w:szCs w:val="23"/>
        </w:rPr>
        <w:t>these concepts more apparent to children</w:t>
      </w:r>
      <w:r w:rsidRPr="00124B0A">
        <w:rPr>
          <w:sz w:val="23"/>
          <w:szCs w:val="23"/>
        </w:rPr>
        <w:t>?</w:t>
      </w:r>
      <w:r>
        <w:rPr>
          <w:sz w:val="23"/>
          <w:szCs w:val="23"/>
        </w:rPr>
        <w:t xml:space="preserve"> How might children react to this?</w:t>
      </w:r>
    </w:p>
    <w:p w14:paraId="5FF96288" w14:textId="2EDF34F0" w:rsidR="00124B0A" w:rsidRPr="00124B0A" w:rsidRDefault="00124B0A" w:rsidP="00124B0A">
      <w:pPr>
        <w:pStyle w:val="ListParagraph"/>
        <w:numPr>
          <w:ilvl w:val="1"/>
          <w:numId w:val="6"/>
        </w:numPr>
        <w:rPr>
          <w:sz w:val="23"/>
          <w:szCs w:val="23"/>
        </w:rPr>
      </w:pPr>
      <w:r w:rsidRPr="00124B0A">
        <w:rPr>
          <w:sz w:val="23"/>
          <w:szCs w:val="23"/>
        </w:rPr>
        <w:t xml:space="preserve">Discuss the </w:t>
      </w:r>
      <w:r w:rsidRPr="002D3389">
        <w:rPr>
          <w:i/>
          <w:sz w:val="23"/>
          <w:szCs w:val="23"/>
        </w:rPr>
        <w:t>core ideas</w:t>
      </w:r>
      <w:r w:rsidRPr="00124B0A">
        <w:rPr>
          <w:sz w:val="23"/>
          <w:szCs w:val="23"/>
        </w:rPr>
        <w:t xml:space="preserve"> (content)</w:t>
      </w:r>
      <w:r>
        <w:rPr>
          <w:sz w:val="23"/>
          <w:szCs w:val="23"/>
        </w:rPr>
        <w:t xml:space="preserve"> that was identified</w:t>
      </w:r>
      <w:r w:rsidRPr="00124B0A">
        <w:rPr>
          <w:sz w:val="23"/>
          <w:szCs w:val="23"/>
        </w:rPr>
        <w:t>:</w:t>
      </w:r>
    </w:p>
    <w:p w14:paraId="2FFB17A5" w14:textId="5BB2E655" w:rsidR="00124B0A" w:rsidRPr="00124B0A" w:rsidRDefault="00124B0A" w:rsidP="00124B0A">
      <w:pPr>
        <w:pStyle w:val="ListParagraph"/>
        <w:numPr>
          <w:ilvl w:val="2"/>
          <w:numId w:val="6"/>
        </w:numPr>
        <w:rPr>
          <w:sz w:val="23"/>
          <w:szCs w:val="23"/>
        </w:rPr>
      </w:pPr>
      <w:r w:rsidRPr="00124B0A">
        <w:rPr>
          <w:sz w:val="23"/>
          <w:szCs w:val="23"/>
        </w:rPr>
        <w:t xml:space="preserve">Were </w:t>
      </w:r>
      <w:r w:rsidR="00AD58D0">
        <w:rPr>
          <w:sz w:val="23"/>
          <w:szCs w:val="23"/>
        </w:rPr>
        <w:t>children</w:t>
      </w:r>
      <w:r w:rsidRPr="00124B0A">
        <w:rPr>
          <w:sz w:val="23"/>
          <w:szCs w:val="23"/>
        </w:rPr>
        <w:t xml:space="preserve"> interested? How do you know?</w:t>
      </w:r>
    </w:p>
    <w:p w14:paraId="4EC6E125" w14:textId="6E38AA4A" w:rsidR="00124B0A" w:rsidRPr="00124B0A" w:rsidRDefault="00124B0A" w:rsidP="00124B0A">
      <w:pPr>
        <w:pStyle w:val="ListParagraph"/>
        <w:numPr>
          <w:ilvl w:val="2"/>
          <w:numId w:val="6"/>
        </w:numPr>
        <w:rPr>
          <w:sz w:val="23"/>
          <w:szCs w:val="23"/>
        </w:rPr>
      </w:pPr>
      <w:r w:rsidRPr="00124B0A">
        <w:rPr>
          <w:sz w:val="23"/>
          <w:szCs w:val="23"/>
        </w:rPr>
        <w:t xml:space="preserve">Is this valuable information for </w:t>
      </w:r>
      <w:r w:rsidR="00AD58D0">
        <w:rPr>
          <w:sz w:val="23"/>
          <w:szCs w:val="23"/>
        </w:rPr>
        <w:t>children</w:t>
      </w:r>
      <w:r w:rsidRPr="00124B0A">
        <w:rPr>
          <w:sz w:val="23"/>
          <w:szCs w:val="23"/>
        </w:rPr>
        <w:t xml:space="preserve"> to know? Or, is this more about memorization of facts?</w:t>
      </w:r>
    </w:p>
    <w:p w14:paraId="3EB817DE" w14:textId="77777777" w:rsidR="00124B0A" w:rsidRPr="00124B0A" w:rsidRDefault="00124B0A" w:rsidP="00124B0A">
      <w:pPr>
        <w:pStyle w:val="ListParagraph"/>
        <w:numPr>
          <w:ilvl w:val="2"/>
          <w:numId w:val="6"/>
        </w:numPr>
        <w:rPr>
          <w:sz w:val="23"/>
          <w:szCs w:val="23"/>
        </w:rPr>
      </w:pPr>
      <w:r w:rsidRPr="00124B0A">
        <w:rPr>
          <w:sz w:val="23"/>
          <w:szCs w:val="23"/>
        </w:rPr>
        <w:t>Was the engagement in practices intended to develop children’s understanding of these ideas?</w:t>
      </w:r>
    </w:p>
    <w:p w14:paraId="3798C8C9" w14:textId="48D47611" w:rsidR="00124B0A" w:rsidRDefault="00124B0A" w:rsidP="00124B0A">
      <w:pPr>
        <w:pStyle w:val="ListParagraph"/>
        <w:numPr>
          <w:ilvl w:val="2"/>
          <w:numId w:val="6"/>
        </w:numPr>
        <w:rPr>
          <w:sz w:val="23"/>
          <w:szCs w:val="23"/>
        </w:rPr>
      </w:pPr>
      <w:r w:rsidRPr="00124B0A">
        <w:rPr>
          <w:sz w:val="23"/>
          <w:szCs w:val="23"/>
        </w:rPr>
        <w:t>What did/could the teacher do or say to help children think more deeply about these concepts?</w:t>
      </w:r>
      <w:r>
        <w:rPr>
          <w:sz w:val="23"/>
          <w:szCs w:val="23"/>
        </w:rPr>
        <w:t xml:space="preserve"> How might children react to this?</w:t>
      </w:r>
    </w:p>
    <w:p w14:paraId="19C2401F" w14:textId="24E261E9" w:rsidR="00124B0A" w:rsidRDefault="00124B0A" w:rsidP="00124B0A">
      <w:pPr>
        <w:pStyle w:val="ListParagraph"/>
        <w:numPr>
          <w:ilvl w:val="0"/>
          <w:numId w:val="6"/>
        </w:numPr>
        <w:rPr>
          <w:sz w:val="23"/>
          <w:szCs w:val="23"/>
        </w:rPr>
      </w:pPr>
      <w:r>
        <w:rPr>
          <w:sz w:val="23"/>
          <w:szCs w:val="23"/>
        </w:rPr>
        <w:t>Purpose:</w:t>
      </w:r>
    </w:p>
    <w:p w14:paraId="7A655EC4" w14:textId="7BE0615F" w:rsidR="00124B0A" w:rsidRDefault="00124B0A" w:rsidP="00124B0A">
      <w:pPr>
        <w:pStyle w:val="ListParagraph"/>
        <w:numPr>
          <w:ilvl w:val="1"/>
          <w:numId w:val="6"/>
        </w:numPr>
        <w:rPr>
          <w:sz w:val="23"/>
          <w:szCs w:val="23"/>
        </w:rPr>
      </w:pPr>
      <w:r>
        <w:rPr>
          <w:sz w:val="23"/>
          <w:szCs w:val="23"/>
        </w:rPr>
        <w:t>What is the overall purpose of this experience? What d</w:t>
      </w:r>
      <w:r w:rsidR="00AD58D0">
        <w:rPr>
          <w:sz w:val="23"/>
          <w:szCs w:val="23"/>
        </w:rPr>
        <w:t>id</w:t>
      </w:r>
      <w:r>
        <w:rPr>
          <w:sz w:val="23"/>
          <w:szCs w:val="23"/>
        </w:rPr>
        <w:t xml:space="preserve"> children ultimately learn?</w:t>
      </w:r>
    </w:p>
    <w:p w14:paraId="41769AD2" w14:textId="3EE210FF" w:rsidR="00124B0A" w:rsidRDefault="00124B0A" w:rsidP="00124B0A">
      <w:pPr>
        <w:pStyle w:val="ListParagraph"/>
        <w:numPr>
          <w:ilvl w:val="1"/>
          <w:numId w:val="6"/>
        </w:numPr>
        <w:rPr>
          <w:sz w:val="23"/>
          <w:szCs w:val="23"/>
        </w:rPr>
      </w:pPr>
      <w:r w:rsidRPr="00124B0A">
        <w:rPr>
          <w:sz w:val="23"/>
          <w:szCs w:val="23"/>
        </w:rPr>
        <w:t>Did the teacher make the purpose of the experience clear to children? How?</w:t>
      </w:r>
    </w:p>
    <w:p w14:paraId="0A6CD78E" w14:textId="77777777" w:rsidR="00AD58D0" w:rsidRDefault="00124B0A" w:rsidP="00AD58D0">
      <w:pPr>
        <w:pStyle w:val="ListParagraph"/>
        <w:numPr>
          <w:ilvl w:val="1"/>
          <w:numId w:val="6"/>
        </w:numPr>
        <w:rPr>
          <w:sz w:val="23"/>
          <w:szCs w:val="23"/>
        </w:rPr>
      </w:pPr>
      <w:r>
        <w:rPr>
          <w:sz w:val="23"/>
          <w:szCs w:val="23"/>
        </w:rPr>
        <w:t>Are children able to ask investigable questions?</w:t>
      </w:r>
    </w:p>
    <w:p w14:paraId="0080CFA0" w14:textId="0C960D26" w:rsidR="00E86BA9" w:rsidRDefault="00124B0A" w:rsidP="00AD58D0">
      <w:pPr>
        <w:pStyle w:val="ListParagraph"/>
        <w:numPr>
          <w:ilvl w:val="1"/>
          <w:numId w:val="6"/>
        </w:numPr>
        <w:rPr>
          <w:sz w:val="23"/>
          <w:szCs w:val="23"/>
        </w:rPr>
      </w:pPr>
      <w:r w:rsidRPr="00AD58D0">
        <w:rPr>
          <w:sz w:val="23"/>
          <w:szCs w:val="23"/>
        </w:rPr>
        <w:t xml:space="preserve">If the topic is limiting (difficult to study hands-on) how can we reframe this topic to allow for children to ask (teacher to model) more investigable questions?  </w:t>
      </w:r>
    </w:p>
    <w:p w14:paraId="67842C34" w14:textId="77777777" w:rsidR="00AD58D0" w:rsidRDefault="00AD58D0" w:rsidP="00AD58D0">
      <w:pPr>
        <w:rPr>
          <w:sz w:val="23"/>
          <w:szCs w:val="23"/>
        </w:rPr>
      </w:pPr>
      <w:r>
        <w:rPr>
          <w:sz w:val="23"/>
          <w:szCs w:val="23"/>
        </w:rPr>
        <w:t xml:space="preserve">Other ideas: </w:t>
      </w:r>
    </w:p>
    <w:p w14:paraId="5771BA11" w14:textId="652B2056" w:rsidR="00AD58D0" w:rsidRDefault="00AD58D0" w:rsidP="00AD58D0">
      <w:pPr>
        <w:pStyle w:val="ListParagraph"/>
        <w:numPr>
          <w:ilvl w:val="0"/>
          <w:numId w:val="8"/>
        </w:numPr>
        <w:rPr>
          <w:sz w:val="23"/>
          <w:szCs w:val="23"/>
        </w:rPr>
      </w:pPr>
      <w:r w:rsidRPr="00AD58D0">
        <w:rPr>
          <w:sz w:val="23"/>
          <w:szCs w:val="23"/>
        </w:rPr>
        <w:t>Reference the “Right Questions” one-pager and think about how different question types may prompt children to engage in practices or think about crosscutting concepts. Anticipate how children might respond the various questions and how teachers can modify their questions accordingly.</w:t>
      </w:r>
    </w:p>
    <w:p w14:paraId="4284756F" w14:textId="7F8A508A" w:rsidR="00AD58D0" w:rsidRDefault="00AD58D0" w:rsidP="00AD58D0">
      <w:pPr>
        <w:pStyle w:val="ListParagraph"/>
        <w:numPr>
          <w:ilvl w:val="0"/>
          <w:numId w:val="8"/>
        </w:numPr>
        <w:rPr>
          <w:sz w:val="23"/>
          <w:szCs w:val="23"/>
        </w:rPr>
      </w:pPr>
      <w:r>
        <w:rPr>
          <w:sz w:val="23"/>
          <w:szCs w:val="23"/>
        </w:rPr>
        <w:t>Talk about how integrating the framework into classroom practices can raise the quality of the interactions between teachers and children (using the lens and language of the CLASS)</w:t>
      </w:r>
    </w:p>
    <w:p w14:paraId="68EF22AC" w14:textId="315FA805" w:rsidR="00AD58D0" w:rsidRPr="00AD58D0" w:rsidRDefault="00AD58D0" w:rsidP="00AD58D0">
      <w:pPr>
        <w:pStyle w:val="ListParagraph"/>
        <w:numPr>
          <w:ilvl w:val="0"/>
          <w:numId w:val="8"/>
        </w:numPr>
        <w:rPr>
          <w:sz w:val="23"/>
          <w:szCs w:val="23"/>
        </w:rPr>
      </w:pPr>
      <w:r>
        <w:rPr>
          <w:sz w:val="23"/>
          <w:szCs w:val="23"/>
        </w:rPr>
        <w:t>Talk about how integrating the framework into classroom practices can provide opportunities for teachers to gather observations of child development across domains (e.g., Gold objectives)</w:t>
      </w:r>
    </w:p>
    <w:p w14:paraId="407BD0BA" w14:textId="087F93B2" w:rsidR="00AD58D0" w:rsidRPr="00AD58D0" w:rsidRDefault="00AD58D0" w:rsidP="00AD58D0">
      <w:pPr>
        <w:rPr>
          <w:sz w:val="23"/>
          <w:szCs w:val="23"/>
        </w:rPr>
      </w:pPr>
    </w:p>
    <w:p w14:paraId="3BAADC34" w14:textId="77777777" w:rsidR="00E86BA9" w:rsidRPr="005415CA" w:rsidRDefault="00E86BA9" w:rsidP="00BC00FE"/>
    <w:sectPr w:rsidR="00E86BA9" w:rsidRPr="005415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52F24" w14:textId="77777777" w:rsidR="00E60178" w:rsidRDefault="00E60178" w:rsidP="00693D30">
      <w:pPr>
        <w:spacing w:after="0" w:line="240" w:lineRule="auto"/>
      </w:pPr>
      <w:r>
        <w:separator/>
      </w:r>
    </w:p>
  </w:endnote>
  <w:endnote w:type="continuationSeparator" w:id="0">
    <w:p w14:paraId="68F1339A" w14:textId="77777777" w:rsidR="00E60178" w:rsidRDefault="00E60178" w:rsidP="00693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32DA8" w14:textId="77777777" w:rsidR="00693D30" w:rsidRDefault="00693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58161" w14:textId="77777777" w:rsidR="00693D30" w:rsidRDefault="00693D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0B5FB" w14:textId="77777777" w:rsidR="00693D30" w:rsidRDefault="00693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AC0A8" w14:textId="77777777" w:rsidR="00E60178" w:rsidRDefault="00E60178" w:rsidP="00693D30">
      <w:pPr>
        <w:spacing w:after="0" w:line="240" w:lineRule="auto"/>
      </w:pPr>
      <w:r>
        <w:separator/>
      </w:r>
    </w:p>
  </w:footnote>
  <w:footnote w:type="continuationSeparator" w:id="0">
    <w:p w14:paraId="03F53A28" w14:textId="77777777" w:rsidR="00E60178" w:rsidRDefault="00E60178" w:rsidP="00693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02490" w14:textId="77777777" w:rsidR="00693D30" w:rsidRDefault="00693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4E92" w14:textId="77777777" w:rsidR="00693D30" w:rsidRDefault="00693D30" w:rsidP="00693D30">
    <w:pPr>
      <w:pStyle w:val="Header"/>
    </w:pPr>
    <w:r>
      <w:rPr>
        <w:noProof/>
      </w:rPr>
      <mc:AlternateContent>
        <mc:Choice Requires="wpg">
          <w:drawing>
            <wp:anchor distT="0" distB="0" distL="114300" distR="114300" simplePos="0" relativeHeight="251659264" behindDoc="1" locked="0" layoutInCell="1" allowOverlap="1" wp14:anchorId="2AD53660" wp14:editId="5093CB0E">
              <wp:simplePos x="0" y="0"/>
              <wp:positionH relativeFrom="page">
                <wp:posOffset>6350</wp:posOffset>
              </wp:positionH>
              <wp:positionV relativeFrom="page">
                <wp:posOffset>212090</wp:posOffset>
              </wp:positionV>
              <wp:extent cx="7752080" cy="648335"/>
              <wp:effectExtent l="6350" t="2540" r="444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648335"/>
                        <a:chOff x="10" y="334"/>
                        <a:chExt cx="12208" cy="1021"/>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591" y="334"/>
                          <a:ext cx="691" cy="8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201" y="455"/>
                          <a:ext cx="3320"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366" y="725"/>
                          <a:ext cx="2976" cy="396"/>
                        </a:xfrm>
                        <a:prstGeom prst="rect">
                          <a:avLst/>
                        </a:prstGeom>
                        <a:noFill/>
                        <a:extLst>
                          <a:ext uri="{909E8E84-426E-40DD-AFC4-6F175D3DCCD1}">
                            <a14:hiddenFill xmlns:a14="http://schemas.microsoft.com/office/drawing/2010/main">
                              <a:solidFill>
                                <a:srgbClr val="FFFFFF"/>
                              </a:solidFill>
                            </a14:hiddenFill>
                          </a:ext>
                        </a:extLst>
                      </pic:spPr>
                    </pic:pic>
                    <wpg:grpSp>
                      <wpg:cNvPr id="5" name="Group 5"/>
                      <wpg:cNvGrpSpPr>
                        <a:grpSpLocks/>
                      </wpg:cNvGrpSpPr>
                      <wpg:grpSpPr bwMode="auto">
                        <a:xfrm>
                          <a:off x="34" y="1223"/>
                          <a:ext cx="12164" cy="2"/>
                          <a:chOff x="34" y="1223"/>
                          <a:chExt cx="12164" cy="2"/>
                        </a:xfrm>
                      </wpg:grpSpPr>
                      <wps:wsp>
                        <wps:cNvPr id="6" name="Freeform 6"/>
                        <wps:cNvSpPr>
                          <a:spLocks/>
                        </wps:cNvSpPr>
                        <wps:spPr bwMode="auto">
                          <a:xfrm>
                            <a:off x="34" y="1223"/>
                            <a:ext cx="12164" cy="2"/>
                          </a:xfrm>
                          <a:custGeom>
                            <a:avLst/>
                            <a:gdLst>
                              <a:gd name="T0" fmla="+- 0 34 34"/>
                              <a:gd name="T1" fmla="*/ T0 w 12164"/>
                              <a:gd name="T2" fmla="+- 0 12198 34"/>
                              <a:gd name="T3" fmla="*/ T2 w 12164"/>
                            </a:gdLst>
                            <a:ahLst/>
                            <a:cxnLst>
                              <a:cxn ang="0">
                                <a:pos x="T1" y="0"/>
                              </a:cxn>
                              <a:cxn ang="0">
                                <a:pos x="T3" y="0"/>
                              </a:cxn>
                            </a:cxnLst>
                            <a:rect l="0" t="0" r="r" b="b"/>
                            <a:pathLst>
                              <a:path w="12164">
                                <a:moveTo>
                                  <a:pt x="0" y="0"/>
                                </a:moveTo>
                                <a:lnTo>
                                  <a:pt x="12164" y="0"/>
                                </a:lnTo>
                              </a:path>
                            </a:pathLst>
                          </a:custGeom>
                          <a:noFill/>
                          <a:ln w="25400">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7"/>
                      <wpg:cNvGrpSpPr>
                        <a:grpSpLocks/>
                      </wpg:cNvGrpSpPr>
                      <wpg:grpSpPr bwMode="auto">
                        <a:xfrm>
                          <a:off x="30" y="1279"/>
                          <a:ext cx="12164" cy="2"/>
                          <a:chOff x="30" y="1279"/>
                          <a:chExt cx="12164" cy="2"/>
                        </a:xfrm>
                      </wpg:grpSpPr>
                      <wps:wsp>
                        <wps:cNvPr id="8" name="Freeform 8"/>
                        <wps:cNvSpPr>
                          <a:spLocks/>
                        </wps:cNvSpPr>
                        <wps:spPr bwMode="auto">
                          <a:xfrm>
                            <a:off x="30" y="1279"/>
                            <a:ext cx="12164" cy="2"/>
                          </a:xfrm>
                          <a:custGeom>
                            <a:avLst/>
                            <a:gdLst>
                              <a:gd name="T0" fmla="+- 0 30 30"/>
                              <a:gd name="T1" fmla="*/ T0 w 12164"/>
                              <a:gd name="T2" fmla="+- 0 12194 30"/>
                              <a:gd name="T3" fmla="*/ T2 w 12164"/>
                            </a:gdLst>
                            <a:ahLst/>
                            <a:cxnLst>
                              <a:cxn ang="0">
                                <a:pos x="T1" y="0"/>
                              </a:cxn>
                              <a:cxn ang="0">
                                <a:pos x="T3" y="0"/>
                              </a:cxn>
                            </a:cxnLst>
                            <a:rect l="0" t="0" r="r" b="b"/>
                            <a:pathLst>
                              <a:path w="12164">
                                <a:moveTo>
                                  <a:pt x="0" y="0"/>
                                </a:moveTo>
                                <a:lnTo>
                                  <a:pt x="12164" y="0"/>
                                </a:lnTo>
                              </a:path>
                            </a:pathLst>
                          </a:custGeom>
                          <a:noFill/>
                          <a:ln w="254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9"/>
                      <wpg:cNvGrpSpPr>
                        <a:grpSpLocks/>
                      </wpg:cNvGrpSpPr>
                      <wpg:grpSpPr bwMode="auto">
                        <a:xfrm>
                          <a:off x="30" y="1335"/>
                          <a:ext cx="12164" cy="2"/>
                          <a:chOff x="30" y="1335"/>
                          <a:chExt cx="12164" cy="2"/>
                        </a:xfrm>
                      </wpg:grpSpPr>
                      <wps:wsp>
                        <wps:cNvPr id="10" name="Freeform 10"/>
                        <wps:cNvSpPr>
                          <a:spLocks/>
                        </wps:cNvSpPr>
                        <wps:spPr bwMode="auto">
                          <a:xfrm>
                            <a:off x="30" y="1335"/>
                            <a:ext cx="12164" cy="2"/>
                          </a:xfrm>
                          <a:custGeom>
                            <a:avLst/>
                            <a:gdLst>
                              <a:gd name="T0" fmla="+- 0 30 30"/>
                              <a:gd name="T1" fmla="*/ T0 w 12164"/>
                              <a:gd name="T2" fmla="+- 0 12194 30"/>
                              <a:gd name="T3" fmla="*/ T2 w 12164"/>
                            </a:gdLst>
                            <a:ahLst/>
                            <a:cxnLst>
                              <a:cxn ang="0">
                                <a:pos x="T1" y="0"/>
                              </a:cxn>
                              <a:cxn ang="0">
                                <a:pos x="T3" y="0"/>
                              </a:cxn>
                            </a:cxnLst>
                            <a:rect l="0" t="0" r="r" b="b"/>
                            <a:pathLst>
                              <a:path w="12164">
                                <a:moveTo>
                                  <a:pt x="0" y="0"/>
                                </a:moveTo>
                                <a:lnTo>
                                  <a:pt x="12164" y="0"/>
                                </a:lnTo>
                              </a:path>
                            </a:pathLst>
                          </a:custGeom>
                          <a:noFill/>
                          <a:ln w="25400">
                            <a:solidFill>
                              <a:srgbClr val="FFF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032B1B5A" id="Group 1" o:spid="_x0000_s1026" style="position:absolute;margin-left:.5pt;margin-top:16.7pt;width:610.4pt;height:51.05pt;z-index:-251657216;mso-position-horizontal-relative:page;mso-position-vertical-relative:page" coordorigin="10,334" coordsize="12208,1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591;top:334;width:691;height: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">
                <v:imagedata r:id="rId4" o:title=""/>
              </v:shape>
              <v:shape id="Picture 3" o:spid="_x0000_s1028" type="#_x0000_t75" style="position:absolute;left:8201;top:455;width:3320;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">
                <v:imagedata r:id="rId5" o:title=""/>
              </v:shape>
              <v:shape id="Picture 4" o:spid="_x0000_s1029" type="#_x0000_t75" style="position:absolute;left:8366;top:725;width:297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">
                <v:imagedata r:id="rId6" o:title=""/>
              </v:shape>
              <v:group id="Group 5" o:spid="_x0000_s1030" style="position:absolute;left:34;top:1223;width:12164;height:2" coordorigin="34,1223" coordsize="12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1" style="position:absolute;left:34;top:1223;width:12164;height:2;visibility:visible;mso-wrap-style:square;v-text-anchor:top" coordsize="12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" path="m,l12164,e" filled="f" strokecolor="#ec7c30" strokeweight="2pt">
                  <v:path arrowok="t" o:connecttype="custom" o:connectlocs="0,0;12164,0" o:connectangles="0,0"/>
                </v:shape>
              </v:group>
              <v:group id="Group 7" o:spid="_x0000_s1032" style="position:absolute;left:30;top:1279;width:12164;height:2" coordorigin="30,1279" coordsize="12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33" style="position:absolute;left:30;top:1279;width:12164;height:2;visibility:visible;mso-wrap-style:square;v-text-anchor:top" coordsize="12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" path="m,l12164,e" filled="f" strokecolor="#6fac46" strokeweight="2pt">
                  <v:path arrowok="t" o:connecttype="custom" o:connectlocs="0,0;12164,0" o:connectangles="0,0"/>
                </v:shape>
              </v:group>
              <v:group id="Group 9" o:spid="_x0000_s1034" style="position:absolute;left:30;top:1335;width:12164;height:2" coordorigin="30,1335" coordsize="12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5" style="position:absolute;left:30;top:1335;width:12164;height:2;visibility:visible;mso-wrap-style:square;v-text-anchor:top" coordsize="12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" path="m,l12164,e" filled="f" strokecolor="yellow" strokeweight="2pt">
                  <v:path arrowok="t" o:connecttype="custom" o:connectlocs="0,0;12164,0" o:connectangles="0,0"/>
                </v:shape>
              </v:group>
              <w10:wrap anchorx="page" anchory="page"/>
            </v:group>
          </w:pict>
        </mc:Fallback>
      </mc:AlternateContent>
    </w:r>
  </w:p>
  <w:p w14:paraId="36A53392" w14:textId="77777777" w:rsidR="00693D30" w:rsidRDefault="00693D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A2BF3" w14:textId="77777777" w:rsidR="00693D30" w:rsidRDefault="00693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4C83"/>
    <w:multiLevelType w:val="hybridMultilevel"/>
    <w:tmpl w:val="F9167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F7812"/>
    <w:multiLevelType w:val="hybridMultilevel"/>
    <w:tmpl w:val="5CD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458A7"/>
    <w:multiLevelType w:val="hybridMultilevel"/>
    <w:tmpl w:val="9D68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317BE"/>
    <w:multiLevelType w:val="hybridMultilevel"/>
    <w:tmpl w:val="1DE6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57FCB"/>
    <w:multiLevelType w:val="hybridMultilevel"/>
    <w:tmpl w:val="E940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F3C13"/>
    <w:multiLevelType w:val="hybridMultilevel"/>
    <w:tmpl w:val="3F2E50CC"/>
    <w:lvl w:ilvl="0" w:tplc="D4266C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B1D7A"/>
    <w:multiLevelType w:val="hybridMultilevel"/>
    <w:tmpl w:val="095C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032B2"/>
    <w:multiLevelType w:val="hybridMultilevel"/>
    <w:tmpl w:val="28AC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21"/>
    <w:rsid w:val="000445C3"/>
    <w:rsid w:val="000C1521"/>
    <w:rsid w:val="000C5DC3"/>
    <w:rsid w:val="00124B0A"/>
    <w:rsid w:val="00185B8B"/>
    <w:rsid w:val="001F3196"/>
    <w:rsid w:val="002062B1"/>
    <w:rsid w:val="002406D0"/>
    <w:rsid w:val="00286628"/>
    <w:rsid w:val="002D3389"/>
    <w:rsid w:val="002E4F71"/>
    <w:rsid w:val="00375CF8"/>
    <w:rsid w:val="004C050B"/>
    <w:rsid w:val="004F1210"/>
    <w:rsid w:val="005415CA"/>
    <w:rsid w:val="006572E8"/>
    <w:rsid w:val="00672702"/>
    <w:rsid w:val="00693D30"/>
    <w:rsid w:val="006B6B27"/>
    <w:rsid w:val="007B3086"/>
    <w:rsid w:val="007D7A52"/>
    <w:rsid w:val="00872108"/>
    <w:rsid w:val="009D7921"/>
    <w:rsid w:val="009F6BB2"/>
    <w:rsid w:val="00A5380F"/>
    <w:rsid w:val="00A708EE"/>
    <w:rsid w:val="00AA307E"/>
    <w:rsid w:val="00AD58D0"/>
    <w:rsid w:val="00B41C6D"/>
    <w:rsid w:val="00BA4CFF"/>
    <w:rsid w:val="00BC00FE"/>
    <w:rsid w:val="00C16969"/>
    <w:rsid w:val="00C6702A"/>
    <w:rsid w:val="00CB26B2"/>
    <w:rsid w:val="00CE5246"/>
    <w:rsid w:val="00E60178"/>
    <w:rsid w:val="00E8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70EE68"/>
  <w15:chartTrackingRefBased/>
  <w15:docId w15:val="{50F9EF32-91CC-4932-8F05-04209150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92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F1210"/>
    <w:pPr>
      <w:ind w:left="720"/>
      <w:contextualSpacing/>
    </w:pPr>
  </w:style>
  <w:style w:type="paragraph" w:styleId="Header">
    <w:name w:val="header"/>
    <w:basedOn w:val="Normal"/>
    <w:link w:val="HeaderChar"/>
    <w:uiPriority w:val="99"/>
    <w:unhideWhenUsed/>
    <w:rsid w:val="00693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D30"/>
  </w:style>
  <w:style w:type="paragraph" w:styleId="Footer">
    <w:name w:val="footer"/>
    <w:basedOn w:val="Normal"/>
    <w:link w:val="FooterChar"/>
    <w:uiPriority w:val="99"/>
    <w:unhideWhenUsed/>
    <w:rsid w:val="00693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D30"/>
  </w:style>
  <w:style w:type="character" w:styleId="CommentReference">
    <w:name w:val="annotation reference"/>
    <w:basedOn w:val="DefaultParagraphFont"/>
    <w:uiPriority w:val="99"/>
    <w:semiHidden/>
    <w:unhideWhenUsed/>
    <w:rsid w:val="00AA307E"/>
    <w:rPr>
      <w:sz w:val="16"/>
      <w:szCs w:val="16"/>
    </w:rPr>
  </w:style>
  <w:style w:type="paragraph" w:styleId="CommentText">
    <w:name w:val="annotation text"/>
    <w:basedOn w:val="Normal"/>
    <w:link w:val="CommentTextChar"/>
    <w:uiPriority w:val="99"/>
    <w:semiHidden/>
    <w:unhideWhenUsed/>
    <w:rsid w:val="00AA307E"/>
    <w:pPr>
      <w:spacing w:line="240" w:lineRule="auto"/>
    </w:pPr>
    <w:rPr>
      <w:sz w:val="20"/>
      <w:szCs w:val="20"/>
    </w:rPr>
  </w:style>
  <w:style w:type="character" w:customStyle="1" w:styleId="CommentTextChar">
    <w:name w:val="Comment Text Char"/>
    <w:basedOn w:val="DefaultParagraphFont"/>
    <w:link w:val="CommentText"/>
    <w:uiPriority w:val="99"/>
    <w:semiHidden/>
    <w:rsid w:val="00AA307E"/>
    <w:rPr>
      <w:sz w:val="20"/>
      <w:szCs w:val="20"/>
    </w:rPr>
  </w:style>
  <w:style w:type="paragraph" w:styleId="CommentSubject">
    <w:name w:val="annotation subject"/>
    <w:basedOn w:val="CommentText"/>
    <w:next w:val="CommentText"/>
    <w:link w:val="CommentSubjectChar"/>
    <w:uiPriority w:val="99"/>
    <w:semiHidden/>
    <w:unhideWhenUsed/>
    <w:rsid w:val="00AA307E"/>
    <w:rPr>
      <w:b/>
      <w:bCs/>
    </w:rPr>
  </w:style>
  <w:style w:type="character" w:customStyle="1" w:styleId="CommentSubjectChar">
    <w:name w:val="Comment Subject Char"/>
    <w:basedOn w:val="CommentTextChar"/>
    <w:link w:val="CommentSubject"/>
    <w:uiPriority w:val="99"/>
    <w:semiHidden/>
    <w:rsid w:val="00AA307E"/>
    <w:rPr>
      <w:b/>
      <w:bCs/>
      <w:sz w:val="20"/>
      <w:szCs w:val="20"/>
    </w:rPr>
  </w:style>
  <w:style w:type="paragraph" w:styleId="BalloonText">
    <w:name w:val="Balloon Text"/>
    <w:basedOn w:val="Normal"/>
    <w:link w:val="BalloonTextChar"/>
    <w:uiPriority w:val="99"/>
    <w:semiHidden/>
    <w:unhideWhenUsed/>
    <w:rsid w:val="00AA3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Perez</dc:creator>
  <cp:keywords/>
  <dc:description/>
  <cp:lastModifiedBy>Claudia Perez</cp:lastModifiedBy>
  <cp:revision>6</cp:revision>
  <dcterms:created xsi:type="dcterms:W3CDTF">2017-01-26T04:25:00Z</dcterms:created>
  <dcterms:modified xsi:type="dcterms:W3CDTF">2017-02-07T18:37:00Z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126808</vt:lpwstr>
  </property>
  <property fmtid="{D5CDD505-2E9C-101B-9397-08002B2CF9AE}" pid="3" name="ProjectId">
    <vt:lpwstr>0</vt:lpwstr>
  </property>
  <property fmtid="{D5CDD505-2E9C-101B-9397-08002B2CF9AE}" pid="4" name="StyleId">
    <vt:lpwstr>http://www.zotero.org/styles/vancouver</vt:lpwstr>
  </property>
</Properties>
</file>