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68C9" w14:textId="305A89A5" w:rsidR="00354B54" w:rsidRDefault="00115182" w:rsidP="00115182">
      <w:pPr>
        <w:jc w:val="center"/>
        <w:rPr>
          <w:rFonts w:ascii="Arial" w:eastAsia="Times New Roman" w:hAnsi="Arial" w:cs="Arial"/>
          <w:b/>
          <w:bCs/>
          <w:color w:val="3F3F3F"/>
          <w:kern w:val="0"/>
          <w:sz w:val="29"/>
          <w:szCs w:val="29"/>
          <w:u w:val="single"/>
          <w:rtl/>
          <w14:ligatures w14:val="none"/>
        </w:rPr>
      </w:pPr>
      <w:r w:rsidRPr="00115182">
        <w:rPr>
          <w:rFonts w:ascii="Arial" w:eastAsia="Times New Roman" w:hAnsi="Arial" w:cs="Arial" w:hint="cs"/>
          <w:b/>
          <w:bCs/>
          <w:color w:val="3F3F3F"/>
          <w:kern w:val="0"/>
          <w:sz w:val="29"/>
          <w:szCs w:val="29"/>
          <w:u w:val="single"/>
          <w:rtl/>
          <w14:ligatures w14:val="none"/>
        </w:rPr>
        <w:t>אבטחת איכות תוכנה תשפ"ד תרגיל 2</w:t>
      </w:r>
    </w:p>
    <w:p w14:paraId="0C43375B" w14:textId="77777777" w:rsidR="00115182" w:rsidRDefault="00115182" w:rsidP="00115182">
      <w:pPr>
        <w:jc w:val="center"/>
        <w:rPr>
          <w:rFonts w:ascii="Arial" w:eastAsia="Times New Roman" w:hAnsi="Arial" w:cs="Arial"/>
          <w:b/>
          <w:bCs/>
          <w:color w:val="3F3F3F"/>
          <w:kern w:val="0"/>
          <w:sz w:val="29"/>
          <w:szCs w:val="29"/>
          <w:u w:val="single"/>
          <w:rtl/>
          <w14:ligatures w14:val="none"/>
        </w:rPr>
      </w:pPr>
    </w:p>
    <w:p w14:paraId="2D26DD85" w14:textId="2B3E0D37" w:rsidR="00115182" w:rsidRPr="00FA32E5" w:rsidRDefault="00115182" w:rsidP="00FA32E5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 w:rsidRPr="00FA32E5">
        <w:rPr>
          <w:sz w:val="24"/>
          <w:szCs w:val="24"/>
          <w:rtl/>
        </w:rPr>
        <w:t>את</w:t>
      </w:r>
      <w:r w:rsidR="00FA32E5" w:rsidRPr="00FA32E5">
        <w:rPr>
          <w:rFonts w:hint="cs"/>
          <w:sz w:val="24"/>
          <w:szCs w:val="24"/>
          <w:rtl/>
        </w:rPr>
        <w:t>ם</w:t>
      </w:r>
      <w:r w:rsidRPr="00FA32E5">
        <w:rPr>
          <w:sz w:val="24"/>
          <w:szCs w:val="24"/>
          <w:rtl/>
        </w:rPr>
        <w:t xml:space="preserve"> בודק</w:t>
      </w:r>
      <w:r w:rsidR="00FA32E5" w:rsidRPr="00FA32E5">
        <w:rPr>
          <w:rFonts w:hint="cs"/>
          <w:sz w:val="24"/>
          <w:szCs w:val="24"/>
          <w:rtl/>
        </w:rPr>
        <w:t>ים</w:t>
      </w:r>
      <w:r w:rsidRPr="00FA32E5">
        <w:rPr>
          <w:sz w:val="24"/>
          <w:szCs w:val="24"/>
          <w:rtl/>
        </w:rPr>
        <w:t xml:space="preserve"> </w:t>
      </w:r>
      <w:r w:rsidRPr="00FA32E5">
        <w:rPr>
          <w:rFonts w:hint="cs"/>
          <w:sz w:val="24"/>
          <w:szCs w:val="24"/>
          <w:rtl/>
        </w:rPr>
        <w:t>פונקציה</w:t>
      </w:r>
      <w:r w:rsidRPr="00FA32E5">
        <w:rPr>
          <w:sz w:val="24"/>
          <w:szCs w:val="24"/>
          <w:rtl/>
        </w:rPr>
        <w:t xml:space="preserve"> שממירה ציונים למילים לאותיות על פי הטבלא</w:t>
      </w:r>
    </w:p>
    <w:p w14:paraId="2605C460" w14:textId="10E7594D" w:rsidR="00115182" w:rsidRPr="00FA32E5" w:rsidRDefault="00115182" w:rsidP="00FA32E5">
      <w:pPr>
        <w:pStyle w:val="ListParagraph"/>
        <w:numPr>
          <w:ilvl w:val="0"/>
          <w:numId w:val="9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 w:rsidRPr="00FA32E5">
        <w:rPr>
          <w:rFonts w:ascii="Noto Sans Hebrew" w:eastAsia="+mn-ea" w:hAnsi="Noto Sans Hebrew" w:cs="Arial"/>
          <w:color w:val="555555"/>
          <w:kern w:val="24"/>
          <w:sz w:val="24"/>
          <w:szCs w:val="24"/>
          <w:rtl/>
          <w14:ligatures w14:val="none"/>
        </w:rPr>
        <w:t xml:space="preserve"> 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כת</w:t>
      </w:r>
      <w:r w:rsidR="00FA32E5"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בו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קוד שמממש את הפונקציה</w:t>
      </w:r>
    </w:p>
    <w:p w14:paraId="151DB4DC" w14:textId="2C43734B" w:rsidR="00115182" w:rsidRPr="00FA32E5" w:rsidRDefault="00115182" w:rsidP="00FA32E5">
      <w:pPr>
        <w:pStyle w:val="ListParagraph"/>
        <w:numPr>
          <w:ilvl w:val="0"/>
          <w:numId w:val="9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bookmarkStart w:id="0" w:name="_Hlk156723186"/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תכנ</w:t>
      </w:r>
      <w:r w:rsidR="00FA32E5"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נו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מקר</w:t>
      </w:r>
      <w:r w:rsidR="00FA32E5"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י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</w:t>
      </w:r>
      <w:r w:rsidR="00FA32E5"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ב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דיקה בשיטת ה-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14:ligatures w14:val="none"/>
        </w:rPr>
        <w:t>BVA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לאחת המחלקות 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14:ligatures w14:val="none"/>
        </w:rPr>
        <w:t>A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-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14:ligatures w14:val="none"/>
        </w:rPr>
        <w:t>F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</w:t>
      </w:r>
    </w:p>
    <w:p w14:paraId="6FC14A0C" w14:textId="77B0336D" w:rsidR="00115182" w:rsidRPr="00FA32E5" w:rsidRDefault="00115182" w:rsidP="00FA32E5">
      <w:pPr>
        <w:pStyle w:val="ListParagraph"/>
        <w:numPr>
          <w:ilvl w:val="0"/>
          <w:numId w:val="9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כת</w:t>
      </w:r>
      <w:r w:rsidR="00FA32E5"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בו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טסטים מתאמים ב-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14:ligatures w14:val="none"/>
        </w:rPr>
        <w:t>JUNIT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למקרה הבדיקה מסעיף </w:t>
      </w:r>
      <w:r w:rsidR="00FA32E5"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ב</w:t>
      </w:r>
    </w:p>
    <w:bookmarkEnd w:id="0"/>
    <w:p w14:paraId="15D4EE80" w14:textId="77777777" w:rsidR="00115182" w:rsidRPr="00FA32E5" w:rsidRDefault="00115182" w:rsidP="00FA32E5">
      <w:pPr>
        <w:jc w:val="right"/>
        <w:rPr>
          <w:rFonts w:ascii="Noto Sans Hebrew" w:eastAsia="+mn-ea" w:hAnsi="Noto Sans Hebrew" w:cs="Arial"/>
          <w:color w:val="555555"/>
          <w:kern w:val="24"/>
          <w:rtl/>
          <w14:ligatures w14:val="none"/>
        </w:rPr>
      </w:pPr>
    </w:p>
    <w:tbl>
      <w:tblPr>
        <w:tblW w:w="68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41"/>
        <w:gridCol w:w="3441"/>
      </w:tblGrid>
      <w:tr w:rsidR="00115182" w:rsidRPr="00115182" w14:paraId="14F84073" w14:textId="77777777" w:rsidTr="00115182">
        <w:trPr>
          <w:trHeight w:val="400"/>
        </w:trPr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80EAA" w14:textId="501677EE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 xml:space="preserve">&lt; </w:t>
            </w:r>
            <w:r w:rsidRPr="00115182">
              <w:rPr>
                <w:rFonts w:ascii="Calibri" w:eastAsia="Times New Roman" w:hAnsi="Calibri" w:cs="Calibri" w:hint="cs"/>
                <w:color w:val="000000"/>
                <w:kern w:val="24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75943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error</w:t>
            </w:r>
          </w:p>
        </w:tc>
      </w:tr>
      <w:tr w:rsidR="00115182" w:rsidRPr="00115182" w14:paraId="3486AD2B" w14:textId="77777777" w:rsidTr="00115182">
        <w:trPr>
          <w:trHeight w:val="400"/>
        </w:trPr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D3ED7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1-49</w:t>
            </w: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08762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F</w:t>
            </w:r>
          </w:p>
        </w:tc>
      </w:tr>
      <w:tr w:rsidR="00115182" w:rsidRPr="00115182" w14:paraId="6648CCB8" w14:textId="77777777" w:rsidTr="00115182">
        <w:trPr>
          <w:trHeight w:val="400"/>
        </w:trPr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E1A0C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50-59</w:t>
            </w: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A0685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E</w:t>
            </w:r>
          </w:p>
        </w:tc>
      </w:tr>
      <w:tr w:rsidR="00115182" w:rsidRPr="00115182" w14:paraId="79080A40" w14:textId="77777777" w:rsidTr="00115182">
        <w:trPr>
          <w:trHeight w:val="400"/>
        </w:trPr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295B9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60-69</w:t>
            </w: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69CBE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D</w:t>
            </w:r>
          </w:p>
        </w:tc>
      </w:tr>
      <w:tr w:rsidR="00115182" w:rsidRPr="00115182" w14:paraId="53EE3C7A" w14:textId="77777777" w:rsidTr="00115182">
        <w:trPr>
          <w:trHeight w:val="400"/>
        </w:trPr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E224D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70-79</w:t>
            </w: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6B0ED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C</w:t>
            </w:r>
          </w:p>
        </w:tc>
      </w:tr>
      <w:tr w:rsidR="00115182" w:rsidRPr="00115182" w14:paraId="2313420C" w14:textId="77777777" w:rsidTr="00115182">
        <w:trPr>
          <w:trHeight w:val="400"/>
        </w:trPr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2FFFD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80-89</w:t>
            </w: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38DCA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B</w:t>
            </w:r>
          </w:p>
        </w:tc>
      </w:tr>
      <w:tr w:rsidR="00115182" w:rsidRPr="00115182" w14:paraId="3538C0B2" w14:textId="77777777" w:rsidTr="00115182">
        <w:trPr>
          <w:trHeight w:val="400"/>
        </w:trPr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97AA9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90-100</w:t>
            </w: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376FF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A</w:t>
            </w:r>
          </w:p>
        </w:tc>
      </w:tr>
      <w:tr w:rsidR="00115182" w:rsidRPr="00115182" w14:paraId="4203C818" w14:textId="77777777" w:rsidTr="00115182">
        <w:trPr>
          <w:trHeight w:val="400"/>
        </w:trPr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53F02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rtl/>
                <w14:ligatures w14:val="none"/>
              </w:rPr>
              <w:t>100</w:t>
            </w: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&lt;</w:t>
            </w: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F2178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error</w:t>
            </w:r>
          </w:p>
        </w:tc>
      </w:tr>
    </w:tbl>
    <w:p w14:paraId="1BFD98E4" w14:textId="77777777" w:rsidR="00115182" w:rsidRDefault="00115182" w:rsidP="00115182">
      <w:pPr>
        <w:bidi/>
        <w:spacing w:after="0" w:line="216" w:lineRule="auto"/>
        <w:ind w:left="720"/>
        <w:contextualSpacing/>
        <w:rPr>
          <w:rFonts w:ascii="Arial" w:eastAsia="Times New Roman" w:hAnsi="Arial" w:cs="Arial"/>
          <w:b/>
          <w:bCs/>
          <w:color w:val="3F3F3F"/>
          <w:kern w:val="0"/>
          <w:sz w:val="29"/>
          <w:szCs w:val="29"/>
          <w:u w:val="single"/>
          <w:rtl/>
          <w14:ligatures w14:val="none"/>
        </w:rPr>
      </w:pPr>
    </w:p>
    <w:p w14:paraId="6170F473" w14:textId="774FCB6E" w:rsidR="00115182" w:rsidRDefault="00115182" w:rsidP="00115182">
      <w:pPr>
        <w:bidi/>
        <w:spacing w:after="0" w:line="216" w:lineRule="auto"/>
        <w:ind w:left="720"/>
        <w:contextualSpacing/>
        <w:rPr>
          <w:rFonts w:ascii="Arial" w:eastAsia="Times New Roman" w:hAnsi="Arial" w:cs="Arial"/>
          <w:b/>
          <w:bCs/>
          <w:color w:val="3F3F3F"/>
          <w:kern w:val="0"/>
          <w:sz w:val="29"/>
          <w:szCs w:val="29"/>
          <w:u w:val="single"/>
          <w:rtl/>
          <w14:ligatures w14:val="none"/>
        </w:rPr>
      </w:pPr>
      <w:r>
        <w:rPr>
          <w:rFonts w:ascii="Arial" w:eastAsia="Times New Roman" w:hAnsi="Arial" w:cs="Arial" w:hint="cs"/>
          <w:b/>
          <w:bCs/>
          <w:color w:val="3F3F3F"/>
          <w:kern w:val="0"/>
          <w:sz w:val="29"/>
          <w:szCs w:val="29"/>
          <w:u w:val="single"/>
          <w:rtl/>
          <w14:ligatures w14:val="none"/>
        </w:rPr>
        <w:t>טבלת מקרי בדיקה-</w:t>
      </w:r>
    </w:p>
    <w:p w14:paraId="1B0809CF" w14:textId="77777777" w:rsidR="00115182" w:rsidRDefault="00115182" w:rsidP="00115182">
      <w:pPr>
        <w:bidi/>
        <w:spacing w:after="0" w:line="216" w:lineRule="auto"/>
        <w:ind w:left="720"/>
        <w:contextualSpacing/>
        <w:rPr>
          <w:rFonts w:ascii="Arial" w:eastAsia="Times New Roman" w:hAnsi="Arial" w:cs="Arial"/>
          <w:b/>
          <w:bCs/>
          <w:color w:val="3F3F3F"/>
          <w:kern w:val="0"/>
          <w:sz w:val="29"/>
          <w:szCs w:val="29"/>
          <w:u w:val="single"/>
          <w:rtl/>
          <w14:ligatures w14:val="none"/>
        </w:rPr>
      </w:pPr>
    </w:p>
    <w:tbl>
      <w:tblPr>
        <w:tblW w:w="8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3"/>
        <w:gridCol w:w="2073"/>
        <w:gridCol w:w="2073"/>
        <w:gridCol w:w="2073"/>
      </w:tblGrid>
      <w:tr w:rsidR="00115182" w:rsidRPr="00115182" w14:paraId="7C417CDE" w14:textId="77777777" w:rsidTr="00115182">
        <w:trPr>
          <w:trHeight w:val="408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A0AD2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Test scenario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DEA03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Test case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7591F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Data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2C08C" w14:textId="77777777" w:rsidR="00115182" w:rsidRPr="00115182" w:rsidRDefault="00115182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15182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</w:tr>
      <w:tr w:rsidR="00115182" w:rsidRPr="00115182" w14:paraId="72DF2597" w14:textId="77777777" w:rsidTr="00115182">
        <w:trPr>
          <w:trHeight w:val="408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09CE4" w14:textId="131EA044" w:rsidR="00115182" w:rsidRPr="00C9202E" w:rsidRDefault="00C9202E" w:rsidP="001151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9202E">
              <w:rPr>
                <w:rFonts w:ascii="Arial" w:eastAsia="Times New Roman" w:hAnsi="Arial" w:cs="Arial"/>
                <w:kern w:val="0"/>
                <w14:ligatures w14:val="none"/>
              </w:rPr>
              <w:t>BVA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-ex1- for F partition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F86C9" w14:textId="0A02C3FF" w:rsidR="00115182" w:rsidRPr="00115182" w:rsidRDefault="00C9202E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Min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28A16" w14:textId="10B0FC90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84942" w14:textId="70D5D61C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</w:t>
            </w:r>
          </w:p>
        </w:tc>
      </w:tr>
      <w:tr w:rsidR="00115182" w:rsidRPr="00115182" w14:paraId="40794753" w14:textId="77777777" w:rsidTr="00115182">
        <w:trPr>
          <w:trHeight w:val="408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21009" w14:textId="2D459C18" w:rsidR="00115182" w:rsidRPr="00C9202E" w:rsidRDefault="00C9202E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202E">
              <w:rPr>
                <w:rFonts w:ascii="Arial" w:eastAsia="Times New Roman" w:hAnsi="Arial" w:cs="Arial"/>
                <w:kern w:val="0"/>
                <w14:ligatures w14:val="none"/>
              </w:rPr>
              <w:t>BVA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-ex1- for F partition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E15B1" w14:textId="055BB037" w:rsidR="00115182" w:rsidRPr="00115182" w:rsidRDefault="00C9202E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Min +1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2FAD8" w14:textId="5683DA0B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E1E9D" w14:textId="1B50CB2A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</w:t>
            </w:r>
          </w:p>
        </w:tc>
      </w:tr>
      <w:tr w:rsidR="00115182" w:rsidRPr="00115182" w14:paraId="5C54A3D1" w14:textId="77777777" w:rsidTr="00115182">
        <w:trPr>
          <w:trHeight w:val="408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21046" w14:textId="31C9CC60" w:rsidR="00115182" w:rsidRPr="00115182" w:rsidRDefault="00C9202E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9202E">
              <w:rPr>
                <w:rFonts w:ascii="Arial" w:eastAsia="Times New Roman" w:hAnsi="Arial" w:cs="Arial"/>
                <w:kern w:val="0"/>
                <w14:ligatures w14:val="none"/>
              </w:rPr>
              <w:t>BVA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-ex1- for F partition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70E18" w14:textId="503D7E48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Nominal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47F31" w14:textId="6B8FE697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057CA" w14:textId="36221680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</w:t>
            </w:r>
          </w:p>
        </w:tc>
      </w:tr>
      <w:tr w:rsidR="00115182" w:rsidRPr="00115182" w14:paraId="01604100" w14:textId="77777777" w:rsidTr="00115182">
        <w:trPr>
          <w:trHeight w:val="408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D750D" w14:textId="25B23DE4" w:rsidR="00115182" w:rsidRPr="00115182" w:rsidRDefault="00C9202E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9202E">
              <w:rPr>
                <w:rFonts w:ascii="Arial" w:eastAsia="Times New Roman" w:hAnsi="Arial" w:cs="Arial"/>
                <w:kern w:val="0"/>
                <w14:ligatures w14:val="none"/>
              </w:rPr>
              <w:t>BVA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-ex1- for F partition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04253" w14:textId="0206C665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Max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D3263" w14:textId="0920C1B0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2B756" w14:textId="19E493AE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</w:t>
            </w:r>
          </w:p>
        </w:tc>
      </w:tr>
      <w:tr w:rsidR="00115182" w:rsidRPr="00115182" w14:paraId="4F83AF95" w14:textId="77777777" w:rsidTr="00115182">
        <w:trPr>
          <w:trHeight w:val="408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A5FE9" w14:textId="41FD2474" w:rsidR="00115182" w:rsidRPr="00115182" w:rsidRDefault="00C9202E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9202E">
              <w:rPr>
                <w:rFonts w:ascii="Arial" w:eastAsia="Times New Roman" w:hAnsi="Arial" w:cs="Arial"/>
                <w:kern w:val="0"/>
                <w14:ligatures w14:val="none"/>
              </w:rPr>
              <w:t>BVA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-ex1- for F partition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E4F59" w14:textId="644BCA97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Max-1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70F9A" w14:textId="27BE6853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48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E73F8" w14:textId="710232DB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</w:t>
            </w:r>
          </w:p>
        </w:tc>
      </w:tr>
      <w:tr w:rsidR="00115182" w:rsidRPr="00115182" w14:paraId="270AF36B" w14:textId="77777777" w:rsidTr="00115182">
        <w:trPr>
          <w:trHeight w:val="408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3D3B4" w14:textId="2918A3C1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9202E">
              <w:rPr>
                <w:rFonts w:ascii="Arial" w:eastAsia="Times New Roman" w:hAnsi="Arial" w:cs="Arial"/>
                <w:kern w:val="0"/>
                <w14:ligatures w14:val="none"/>
              </w:rPr>
              <w:t>BVA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-ex1- for F partition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D5B6F" w14:textId="725EB81C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Error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99043" w14:textId="2EB5D4C9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01322" w14:textId="0A436B21" w:rsidR="00115182" w:rsidRPr="00115182" w:rsidRDefault="00384B4C" w:rsidP="001151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error</w:t>
            </w:r>
          </w:p>
        </w:tc>
      </w:tr>
    </w:tbl>
    <w:p w14:paraId="620C9CB0" w14:textId="77777777" w:rsidR="00115182" w:rsidRDefault="00115182" w:rsidP="00115182">
      <w:pPr>
        <w:bidi/>
        <w:spacing w:after="0" w:line="216" w:lineRule="auto"/>
        <w:ind w:left="720"/>
        <w:contextualSpacing/>
        <w:rPr>
          <w:rFonts w:ascii="Arial" w:eastAsia="Times New Roman" w:hAnsi="Arial" w:cs="Arial"/>
          <w:b/>
          <w:bCs/>
          <w:color w:val="3F3F3F"/>
          <w:kern w:val="0"/>
          <w:sz w:val="29"/>
          <w:szCs w:val="29"/>
          <w:u w:val="single"/>
          <w14:ligatures w14:val="none"/>
        </w:rPr>
      </w:pPr>
    </w:p>
    <w:p w14:paraId="4BBFDE8D" w14:textId="77777777" w:rsidR="003C28CA" w:rsidRDefault="003C28CA" w:rsidP="003C28CA"/>
    <w:p w14:paraId="3B887D94" w14:textId="77777777" w:rsidR="003C28CA" w:rsidRDefault="003C28CA" w:rsidP="003C28CA"/>
    <w:p w14:paraId="6CC2B9DA" w14:textId="77777777" w:rsidR="003C28CA" w:rsidRDefault="003C28CA" w:rsidP="003C28CA"/>
    <w:p w14:paraId="6F6E07BB" w14:textId="77777777" w:rsidR="003C28CA" w:rsidRDefault="003C28CA" w:rsidP="003C28CA"/>
    <w:p w14:paraId="21E02592" w14:textId="77777777" w:rsidR="003C28CA" w:rsidRDefault="003C28CA" w:rsidP="003C28CA"/>
    <w:p w14:paraId="48BCC1B4" w14:textId="2E81331A" w:rsidR="003C28CA" w:rsidRDefault="003C28CA" w:rsidP="003C28CA">
      <w:pPr>
        <w:pStyle w:val="ListParagraph"/>
        <w:numPr>
          <w:ilvl w:val="0"/>
          <w:numId w:val="8"/>
        </w:numPr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14:ligatures w14:val="none"/>
        </w:rPr>
      </w:pPr>
      <w:r>
        <w:rPr>
          <w:rFonts w:ascii="Arial" w:eastAsia="Times New Roman" w:hAnsi="Arial" w:cs="Arial" w:hint="cs"/>
          <w:color w:val="3F3F3F"/>
          <w:kern w:val="0"/>
          <w:sz w:val="29"/>
          <w:szCs w:val="29"/>
          <w:rtl/>
          <w14:ligatures w14:val="none"/>
        </w:rPr>
        <w:t xml:space="preserve">עליכם לבדוק מחלקה שמסווגת משולשים כפי שנלמד בכיתה. </w:t>
      </w:r>
    </w:p>
    <w:p w14:paraId="46AB7A83" w14:textId="77777777" w:rsidR="00890C3B" w:rsidRDefault="00890C3B" w:rsidP="00890C3B">
      <w:pPr>
        <w:pStyle w:val="ListParagraph"/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14:ligatures w14:val="none"/>
        </w:rPr>
      </w:pPr>
    </w:p>
    <w:p w14:paraId="31FC8961" w14:textId="35FBD99A" w:rsidR="003C28CA" w:rsidRPr="00890C3B" w:rsidRDefault="003C28CA" w:rsidP="00890C3B">
      <w:pPr>
        <w:pStyle w:val="ListParagraph"/>
        <w:numPr>
          <w:ilvl w:val="0"/>
          <w:numId w:val="11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 w:rsidRPr="00890C3B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תכננו מקרי בדיקה בשיטת ה-</w:t>
      </w:r>
      <w:r w:rsidRPr="00890C3B">
        <w:rPr>
          <w:rFonts w:ascii="Noto Sans Hebrew" w:eastAsia="+mn-ea" w:hAnsi="Noto Sans Hebrew" w:cs="Arial" w:hint="cs"/>
          <w:color w:val="555555"/>
          <w:kern w:val="24"/>
          <w:sz w:val="24"/>
          <w:szCs w:val="24"/>
          <w14:ligatures w14:val="none"/>
        </w:rPr>
        <w:t>EP</w:t>
      </w:r>
      <w:r w:rsidRPr="00890C3B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לבדיקת המחלקה (הגישו טבלא)</w:t>
      </w:r>
    </w:p>
    <w:p w14:paraId="07AB8F12" w14:textId="2EB8032E" w:rsidR="003C28CA" w:rsidRPr="00890C3B" w:rsidRDefault="003C28CA" w:rsidP="00890C3B">
      <w:pPr>
        <w:pStyle w:val="ListParagraph"/>
        <w:numPr>
          <w:ilvl w:val="0"/>
          <w:numId w:val="11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14:ligatures w14:val="none"/>
        </w:rPr>
      </w:pPr>
      <w:r w:rsidRPr="00890C3B">
        <w:rPr>
          <w:rFonts w:ascii="Arial" w:eastAsia="Times New Roman" w:hAnsi="Arial" w:cs="Arial" w:hint="cs"/>
          <w:color w:val="3F3F3F"/>
          <w:kern w:val="0"/>
          <w:sz w:val="24"/>
          <w:szCs w:val="24"/>
          <w:rtl/>
          <w14:ligatures w14:val="none"/>
        </w:rPr>
        <w:t>הורידו את הפרוייקט שמממש את המחלקה מ</w:t>
      </w:r>
      <w:proofErr w:type="spellStart"/>
      <w:r w:rsidRPr="00890C3B"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  <w:t>github</w:t>
      </w:r>
      <w:proofErr w:type="spellEnd"/>
      <w:r w:rsidRPr="00890C3B"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  <w:t xml:space="preserve">  </w:t>
      </w:r>
      <w:r w:rsidRPr="00890C3B">
        <w:rPr>
          <w:rFonts w:ascii="Arial" w:eastAsia="Times New Roman" w:hAnsi="Arial" w:cs="Arial" w:hint="cs"/>
          <w:color w:val="3F3F3F"/>
          <w:kern w:val="0"/>
          <w:sz w:val="24"/>
          <w:szCs w:val="24"/>
          <w:rtl/>
          <w14:ligatures w14:val="none"/>
        </w:rPr>
        <w:t xml:space="preserve"> ל-</w:t>
      </w:r>
      <w:r w:rsidRPr="00890C3B"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  <w:t>eclipse</w:t>
      </w:r>
      <w:r w:rsidRPr="00890C3B">
        <w:rPr>
          <w:rFonts w:ascii="Arial" w:eastAsia="Times New Roman" w:hAnsi="Arial" w:cs="Arial" w:hint="cs"/>
          <w:color w:val="3F3F3F"/>
          <w:kern w:val="0"/>
          <w:sz w:val="24"/>
          <w:szCs w:val="24"/>
          <w:rtl/>
          <w14:ligatures w14:val="none"/>
        </w:rPr>
        <w:t xml:space="preserve">. זהו פרוייקט </w:t>
      </w:r>
      <w:r w:rsidRPr="00890C3B"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  <w:t xml:space="preserve">maven </w:t>
      </w:r>
      <w:r w:rsidRPr="00890C3B">
        <w:rPr>
          <w:rFonts w:ascii="Arial" w:eastAsia="Times New Roman" w:hAnsi="Arial" w:cs="Arial" w:hint="cs"/>
          <w:color w:val="3F3F3F"/>
          <w:kern w:val="0"/>
          <w:sz w:val="24"/>
          <w:szCs w:val="24"/>
          <w:rtl/>
          <w14:ligatures w14:val="none"/>
        </w:rPr>
        <w:t xml:space="preserve"> שניתן לממש בו גם בדיקות</w:t>
      </w:r>
      <w:r w:rsidRPr="00890C3B">
        <w:rPr>
          <w:rFonts w:ascii="Arial" w:eastAsia="Times New Roman" w:hAnsi="Arial" w:cs="Arial" w:hint="cs"/>
          <w:b/>
          <w:bCs/>
          <w:color w:val="3F3F3F"/>
          <w:kern w:val="0"/>
          <w:sz w:val="24"/>
          <w:szCs w:val="24"/>
          <w:rtl/>
          <w14:ligatures w14:val="none"/>
        </w:rPr>
        <w:t>.</w:t>
      </w:r>
      <w:r w:rsidR="00890C3B" w:rsidRPr="00890C3B"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14:ligatures w14:val="none"/>
        </w:rPr>
        <w:t xml:space="preserve"> </w:t>
      </w:r>
      <w:r w:rsidR="00890C3B" w:rsidRPr="00890C3B">
        <w:rPr>
          <w:rFonts w:ascii="Arial" w:eastAsia="Times New Roman" w:hAnsi="Arial" w:cs="Arial" w:hint="cs"/>
          <w:b/>
          <w:bCs/>
          <w:color w:val="3F3F3F"/>
          <w:kern w:val="0"/>
          <w:sz w:val="24"/>
          <w:szCs w:val="24"/>
          <w:rtl/>
          <w14:ligatures w14:val="none"/>
        </w:rPr>
        <w:t xml:space="preserve"> </w:t>
      </w:r>
      <w:hyperlink r:id="rId5" w:history="1">
        <w:r w:rsidR="00890C3B" w:rsidRPr="00890C3B">
          <w:rPr>
            <w:rStyle w:val="Hyperlink"/>
            <w:rFonts w:ascii="Arial" w:eastAsia="Times New Roman" w:hAnsi="Arial" w:cs="Arial" w:hint="cs"/>
            <w:kern w:val="0"/>
            <w:sz w:val="24"/>
            <w:szCs w:val="24"/>
            <w:rtl/>
            <w14:ligatures w14:val="none"/>
          </w:rPr>
          <w:t>קישור לפרוייקט</w:t>
        </w:r>
      </w:hyperlink>
    </w:p>
    <w:p w14:paraId="402F2B00" w14:textId="66484736" w:rsidR="003C28CA" w:rsidRPr="00AF15B7" w:rsidRDefault="003C28CA" w:rsidP="00890C3B">
      <w:pPr>
        <w:pStyle w:val="ListParagraph"/>
        <w:numPr>
          <w:ilvl w:val="0"/>
          <w:numId w:val="11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ממשו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טסטים מתא</w:t>
      </w:r>
      <w:r w:rsidR="006E2B7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י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מים ב-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14:ligatures w14:val="none"/>
        </w:rPr>
        <w:t>JUNIT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למקרה הבדיקה מסעיף </w:t>
      </w: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א</w:t>
      </w:r>
    </w:p>
    <w:p w14:paraId="60006146" w14:textId="4DC10254" w:rsidR="00AF15B7" w:rsidRPr="00AF15B7" w:rsidRDefault="00AF15B7" w:rsidP="00AF15B7">
      <w:pPr>
        <w:pStyle w:val="ListParagraph"/>
        <w:numPr>
          <w:ilvl w:val="0"/>
          <w:numId w:val="11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:rtl/>
          <w14:ligatures w14:val="none"/>
        </w:rPr>
      </w:pPr>
      <w:bookmarkStart w:id="1" w:name="_Hlk156737968"/>
      <w:r w:rsidRPr="00AF15B7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דווחו על התקלות שנתגלו </w:t>
      </w:r>
    </w:p>
    <w:bookmarkEnd w:id="1"/>
    <w:p w14:paraId="4BF2BA96" w14:textId="6441E37A" w:rsidR="003C28CA" w:rsidRPr="003C28CA" w:rsidRDefault="003C28CA" w:rsidP="00890C3B">
      <w:pPr>
        <w:pStyle w:val="ListParagraph"/>
        <w:numPr>
          <w:ilvl w:val="0"/>
          <w:numId w:val="11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במקרה ונתגלו תקלות במחלקה תקנו אותן</w:t>
      </w:r>
      <w:r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 xml:space="preserve">  </w:t>
      </w: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והריצו שוב את הבדיקות</w:t>
      </w:r>
    </w:p>
    <w:p w14:paraId="36AAABB1" w14:textId="7A6C03AD" w:rsidR="003C28CA" w:rsidRPr="003C28CA" w:rsidRDefault="003C28CA" w:rsidP="00890C3B">
      <w:pPr>
        <w:pStyle w:val="ListParagraph"/>
        <w:numPr>
          <w:ilvl w:val="0"/>
          <w:numId w:val="11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הפקידו גירסא מתוקנת ל</w:t>
      </w:r>
      <w:r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 xml:space="preserve">git-hub </w:t>
      </w: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עם הערות </w:t>
      </w:r>
      <w:r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 xml:space="preserve"> commit </w:t>
      </w: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מתאימות </w:t>
      </w:r>
      <w:r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>.</w:t>
      </w:r>
    </w:p>
    <w:p w14:paraId="566F5A9C" w14:textId="189A1FB7" w:rsidR="003C28CA" w:rsidRPr="00FA32E5" w:rsidRDefault="003C28CA" w:rsidP="00890C3B">
      <w:pPr>
        <w:pStyle w:val="ListParagraph"/>
        <w:numPr>
          <w:ilvl w:val="0"/>
          <w:numId w:val="11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תנו קישור ל</w:t>
      </w:r>
      <w:r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 xml:space="preserve">Repository   </w:t>
      </w: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שמכיל את הפרויקט עם הקוד המתוקן והבדיקות.</w:t>
      </w:r>
      <w:r w:rsidR="00890C3B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</w:t>
      </w:r>
      <w:r w:rsidR="006E2B7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ח</w:t>
      </w:r>
      <w:r w:rsidR="00890C3B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שוב שה-</w:t>
      </w:r>
      <w:r w:rsidR="00890C3B"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 xml:space="preserve">repository </w:t>
      </w:r>
      <w:r w:rsidR="00890C3B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יהיה </w:t>
      </w:r>
      <w:r w:rsidR="00890C3B"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>public</w:t>
      </w:r>
    </w:p>
    <w:p w14:paraId="5AC28830" w14:textId="4BF17855" w:rsidR="003C28CA" w:rsidRDefault="003C28CA" w:rsidP="003C28CA">
      <w:pPr>
        <w:pStyle w:val="ListParagraph"/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14:ligatures w14:val="none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894"/>
        <w:gridCol w:w="1822"/>
        <w:gridCol w:w="2605"/>
      </w:tblGrid>
      <w:tr w:rsidR="007676CC" w14:paraId="01E5B849" w14:textId="77777777" w:rsidTr="007676CC">
        <w:tc>
          <w:tcPr>
            <w:tcW w:w="2130" w:type="dxa"/>
          </w:tcPr>
          <w:p w14:paraId="020E0F96" w14:textId="4B2F3CAD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Test Scenario</w:t>
            </w:r>
          </w:p>
        </w:tc>
        <w:tc>
          <w:tcPr>
            <w:tcW w:w="2130" w:type="dxa"/>
          </w:tcPr>
          <w:p w14:paraId="70788F0F" w14:textId="6E3791C9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Test Case</w:t>
            </w:r>
          </w:p>
        </w:tc>
        <w:tc>
          <w:tcPr>
            <w:tcW w:w="2131" w:type="dxa"/>
          </w:tcPr>
          <w:p w14:paraId="5C151AAD" w14:textId="64E0BD29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Data</w:t>
            </w:r>
          </w:p>
        </w:tc>
        <w:tc>
          <w:tcPr>
            <w:tcW w:w="2131" w:type="dxa"/>
          </w:tcPr>
          <w:p w14:paraId="30AD42BA" w14:textId="1CC5B287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Expected Results</w:t>
            </w:r>
          </w:p>
        </w:tc>
      </w:tr>
      <w:tr w:rsidR="007676CC" w14:paraId="098A22A4" w14:textId="77777777" w:rsidTr="007676CC">
        <w:tc>
          <w:tcPr>
            <w:tcW w:w="2130" w:type="dxa"/>
          </w:tcPr>
          <w:p w14:paraId="64DB6C69" w14:textId="675E9658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Equilateral Triangle Classification</w:t>
            </w:r>
          </w:p>
        </w:tc>
        <w:tc>
          <w:tcPr>
            <w:tcW w:w="2130" w:type="dxa"/>
          </w:tcPr>
          <w:p w14:paraId="50DAD236" w14:textId="32BA9BBD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All sides are equal</w:t>
            </w:r>
          </w:p>
        </w:tc>
        <w:tc>
          <w:tcPr>
            <w:tcW w:w="2131" w:type="dxa"/>
          </w:tcPr>
          <w:p w14:paraId="75BF38D5" w14:textId="3BF57F79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a = 2, b = 2, c = 2</w:t>
            </w:r>
          </w:p>
        </w:tc>
        <w:tc>
          <w:tcPr>
            <w:tcW w:w="2131" w:type="dxa"/>
          </w:tcPr>
          <w:p w14:paraId="43F42DB4" w14:textId="54280851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741B86">
              <w:t>Triangle_Types.equilateral</w:t>
            </w:r>
            <w:proofErr w:type="spellEnd"/>
          </w:p>
        </w:tc>
      </w:tr>
      <w:tr w:rsidR="007676CC" w14:paraId="02BAC79B" w14:textId="77777777" w:rsidTr="007676CC">
        <w:tc>
          <w:tcPr>
            <w:tcW w:w="2130" w:type="dxa"/>
          </w:tcPr>
          <w:p w14:paraId="135FB5AA" w14:textId="1ED3F095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Isosceles Triangle Classification</w:t>
            </w:r>
          </w:p>
        </w:tc>
        <w:tc>
          <w:tcPr>
            <w:tcW w:w="2130" w:type="dxa"/>
          </w:tcPr>
          <w:p w14:paraId="59C8E431" w14:textId="43C13FD9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Two sides are equal</w:t>
            </w:r>
          </w:p>
        </w:tc>
        <w:tc>
          <w:tcPr>
            <w:tcW w:w="2131" w:type="dxa"/>
          </w:tcPr>
          <w:p w14:paraId="0AE716CD" w14:textId="67BB38C1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a = 2, b = 2, c = 3</w:t>
            </w:r>
          </w:p>
        </w:tc>
        <w:tc>
          <w:tcPr>
            <w:tcW w:w="2131" w:type="dxa"/>
          </w:tcPr>
          <w:p w14:paraId="5E6278A2" w14:textId="147D248D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741B86">
              <w:t>Triangle_Types.isosceles</w:t>
            </w:r>
            <w:proofErr w:type="spellEnd"/>
          </w:p>
        </w:tc>
      </w:tr>
      <w:tr w:rsidR="007676CC" w14:paraId="0317EBB0" w14:textId="77777777" w:rsidTr="007676CC">
        <w:tc>
          <w:tcPr>
            <w:tcW w:w="2130" w:type="dxa"/>
          </w:tcPr>
          <w:p w14:paraId="5288363C" w14:textId="1FEFDFEF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Scalene Triangle Classification</w:t>
            </w:r>
          </w:p>
        </w:tc>
        <w:tc>
          <w:tcPr>
            <w:tcW w:w="2130" w:type="dxa"/>
          </w:tcPr>
          <w:p w14:paraId="4E958D17" w14:textId="506E9BD4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All sides are different</w:t>
            </w:r>
          </w:p>
        </w:tc>
        <w:tc>
          <w:tcPr>
            <w:tcW w:w="2131" w:type="dxa"/>
          </w:tcPr>
          <w:p w14:paraId="5A528E69" w14:textId="3E5D0336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a = 2, b = 3, c = 4</w:t>
            </w:r>
          </w:p>
        </w:tc>
        <w:tc>
          <w:tcPr>
            <w:tcW w:w="2131" w:type="dxa"/>
          </w:tcPr>
          <w:p w14:paraId="2C2E30EE" w14:textId="1150F760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741B86">
              <w:t>Triangle_Types.scalene</w:t>
            </w:r>
            <w:proofErr w:type="spellEnd"/>
          </w:p>
        </w:tc>
      </w:tr>
      <w:tr w:rsidR="007676CC" w14:paraId="23C89A7C" w14:textId="77777777" w:rsidTr="007676CC">
        <w:tc>
          <w:tcPr>
            <w:tcW w:w="2130" w:type="dxa"/>
          </w:tcPr>
          <w:p w14:paraId="47B96E84" w14:textId="6A2EDFA9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Not a Triangle Classification</w:t>
            </w:r>
          </w:p>
        </w:tc>
        <w:tc>
          <w:tcPr>
            <w:tcW w:w="2130" w:type="dxa"/>
          </w:tcPr>
          <w:p w14:paraId="2FD1A4E9" w14:textId="234742AB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Sum of two sides less than third side</w:t>
            </w:r>
          </w:p>
        </w:tc>
        <w:tc>
          <w:tcPr>
            <w:tcW w:w="2131" w:type="dxa"/>
          </w:tcPr>
          <w:p w14:paraId="18B038CB" w14:textId="7FD55FA7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a = 1, b = 2, c = 3</w:t>
            </w:r>
          </w:p>
        </w:tc>
        <w:tc>
          <w:tcPr>
            <w:tcW w:w="2131" w:type="dxa"/>
          </w:tcPr>
          <w:p w14:paraId="3B7F756D" w14:textId="37C37916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741B86">
              <w:t>Triangle_Types.notTriangle</w:t>
            </w:r>
            <w:proofErr w:type="spellEnd"/>
          </w:p>
        </w:tc>
      </w:tr>
      <w:tr w:rsidR="007676CC" w14:paraId="5ECEF91A" w14:textId="77777777" w:rsidTr="007676CC">
        <w:tc>
          <w:tcPr>
            <w:tcW w:w="2130" w:type="dxa"/>
          </w:tcPr>
          <w:p w14:paraId="61DB5040" w14:textId="61091EBA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Test Scenario</w:t>
            </w:r>
          </w:p>
        </w:tc>
        <w:tc>
          <w:tcPr>
            <w:tcW w:w="2130" w:type="dxa"/>
          </w:tcPr>
          <w:p w14:paraId="35A292D9" w14:textId="35ECA854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Test Case</w:t>
            </w:r>
          </w:p>
        </w:tc>
        <w:tc>
          <w:tcPr>
            <w:tcW w:w="2131" w:type="dxa"/>
          </w:tcPr>
          <w:p w14:paraId="38E86261" w14:textId="5302616D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Data</w:t>
            </w:r>
          </w:p>
        </w:tc>
        <w:tc>
          <w:tcPr>
            <w:tcW w:w="2131" w:type="dxa"/>
          </w:tcPr>
          <w:p w14:paraId="4612EB05" w14:textId="1D60744E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Expected Results</w:t>
            </w:r>
          </w:p>
        </w:tc>
      </w:tr>
      <w:tr w:rsidR="007676CC" w14:paraId="7E2ED9B6" w14:textId="77777777" w:rsidTr="007676CC">
        <w:tc>
          <w:tcPr>
            <w:tcW w:w="2130" w:type="dxa"/>
          </w:tcPr>
          <w:p w14:paraId="453755ED" w14:textId="185AA8C8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Equilateral Triangle Classification</w:t>
            </w:r>
          </w:p>
        </w:tc>
        <w:tc>
          <w:tcPr>
            <w:tcW w:w="2130" w:type="dxa"/>
          </w:tcPr>
          <w:p w14:paraId="76E84C1F" w14:textId="6909CF54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All sides are equal</w:t>
            </w:r>
          </w:p>
        </w:tc>
        <w:tc>
          <w:tcPr>
            <w:tcW w:w="2131" w:type="dxa"/>
          </w:tcPr>
          <w:p w14:paraId="48BD3819" w14:textId="3863BF14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a = 2, b = 2, c = 2</w:t>
            </w:r>
          </w:p>
        </w:tc>
        <w:tc>
          <w:tcPr>
            <w:tcW w:w="2131" w:type="dxa"/>
          </w:tcPr>
          <w:p w14:paraId="1E1DF438" w14:textId="65A63BE1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741B86">
              <w:t>Triangle_Types.equilateral</w:t>
            </w:r>
            <w:proofErr w:type="spellEnd"/>
          </w:p>
        </w:tc>
      </w:tr>
      <w:tr w:rsidR="007676CC" w14:paraId="55F8A64A" w14:textId="77777777" w:rsidTr="007676CC">
        <w:tc>
          <w:tcPr>
            <w:tcW w:w="2130" w:type="dxa"/>
          </w:tcPr>
          <w:p w14:paraId="6663255C" w14:textId="355409DF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Isosceles Triangle Classification</w:t>
            </w:r>
          </w:p>
        </w:tc>
        <w:tc>
          <w:tcPr>
            <w:tcW w:w="2130" w:type="dxa"/>
          </w:tcPr>
          <w:p w14:paraId="049D1936" w14:textId="740B6F66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Two sides are equal</w:t>
            </w:r>
          </w:p>
        </w:tc>
        <w:tc>
          <w:tcPr>
            <w:tcW w:w="2131" w:type="dxa"/>
          </w:tcPr>
          <w:p w14:paraId="19DCD77B" w14:textId="75BD8F84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741B86">
              <w:t>a = 2, b = 2, c = 3</w:t>
            </w:r>
          </w:p>
        </w:tc>
        <w:tc>
          <w:tcPr>
            <w:tcW w:w="2131" w:type="dxa"/>
          </w:tcPr>
          <w:p w14:paraId="48433943" w14:textId="0437B7B6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741B86">
              <w:t>Triangle_Types.isosceles</w:t>
            </w:r>
            <w:proofErr w:type="spellEnd"/>
          </w:p>
        </w:tc>
      </w:tr>
    </w:tbl>
    <w:p w14:paraId="09A21FE3" w14:textId="2BADF420" w:rsidR="004E5534" w:rsidRDefault="004E5534" w:rsidP="004E5534">
      <w:pPr>
        <w:pStyle w:val="ListParagraph"/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14:ligatures w14:val="none"/>
        </w:rPr>
      </w:pPr>
    </w:p>
    <w:p w14:paraId="4B7B2CFE" w14:textId="4F79DD0C" w:rsidR="004E5534" w:rsidRDefault="004E5534" w:rsidP="004E5534">
      <w:pPr>
        <w:pStyle w:val="ListParagraph"/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14:ligatures w14:val="none"/>
        </w:rPr>
      </w:pPr>
    </w:p>
    <w:p w14:paraId="1121E7DC" w14:textId="5CC895DF" w:rsidR="004E5534" w:rsidRDefault="004E5534" w:rsidP="004E5534">
      <w:pPr>
        <w:pStyle w:val="ListParagraph"/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14:ligatures w14:val="none"/>
        </w:rPr>
      </w:pPr>
    </w:p>
    <w:p w14:paraId="162A79A2" w14:textId="76890BB9" w:rsidR="004E5534" w:rsidRDefault="004E5534" w:rsidP="004E5534">
      <w:pPr>
        <w:pStyle w:val="ListParagraph"/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14:ligatures w14:val="none"/>
        </w:rPr>
      </w:pPr>
    </w:p>
    <w:p w14:paraId="0293AA2D" w14:textId="77777777" w:rsidR="004E5534" w:rsidRDefault="004E5534" w:rsidP="004E5534">
      <w:pPr>
        <w:pStyle w:val="ListParagraph"/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:rtl/>
          <w14:ligatures w14:val="none"/>
        </w:rPr>
      </w:pPr>
    </w:p>
    <w:p w14:paraId="78CA64F0" w14:textId="46B92187" w:rsidR="00890C3B" w:rsidRDefault="00890C3B" w:rsidP="00890C3B">
      <w:pPr>
        <w:pStyle w:val="ListParagraph"/>
        <w:numPr>
          <w:ilvl w:val="0"/>
          <w:numId w:val="8"/>
        </w:numPr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14:ligatures w14:val="none"/>
        </w:rPr>
      </w:pPr>
      <w:r>
        <w:rPr>
          <w:rFonts w:ascii="Arial" w:eastAsia="Times New Roman" w:hAnsi="Arial" w:cs="Arial" w:hint="cs"/>
          <w:color w:val="3F3F3F"/>
          <w:kern w:val="0"/>
          <w:sz w:val="29"/>
          <w:szCs w:val="29"/>
          <w:rtl/>
          <w14:ligatures w14:val="none"/>
        </w:rPr>
        <w:t xml:space="preserve">עליכם לבדוק מחלקה שמסווגת שורשים כפי שנלמד בכיתה. </w:t>
      </w:r>
    </w:p>
    <w:p w14:paraId="078F3630" w14:textId="77777777" w:rsidR="00890C3B" w:rsidRDefault="00890C3B" w:rsidP="00890C3B">
      <w:pPr>
        <w:pStyle w:val="ListParagraph"/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14:ligatures w14:val="none"/>
        </w:rPr>
      </w:pPr>
    </w:p>
    <w:p w14:paraId="1C1E919A" w14:textId="0450CD00" w:rsidR="00890C3B" w:rsidRPr="00AF15B7" w:rsidRDefault="00890C3B" w:rsidP="00AF15B7">
      <w:pPr>
        <w:pStyle w:val="ListParagraph"/>
        <w:numPr>
          <w:ilvl w:val="0"/>
          <w:numId w:val="13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 w:rsidRPr="00AF15B7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תכננו מקרי בדיקה בשיטת ה-</w:t>
      </w:r>
      <w:r w:rsidRPr="00AF15B7">
        <w:rPr>
          <w:rFonts w:ascii="Noto Sans Hebrew" w:eastAsia="+mn-ea" w:hAnsi="Noto Sans Hebrew" w:cs="Arial" w:hint="cs"/>
          <w:color w:val="555555"/>
          <w:kern w:val="24"/>
          <w:sz w:val="24"/>
          <w:szCs w:val="24"/>
          <w14:ligatures w14:val="none"/>
        </w:rPr>
        <w:t>BVA</w:t>
      </w:r>
      <w:r w:rsidRPr="00AF15B7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לבדיקת המחלקה (הגישו טבלא)</w:t>
      </w:r>
    </w:p>
    <w:p w14:paraId="5BC48355" w14:textId="57614A1F" w:rsidR="00890C3B" w:rsidRPr="00AF15B7" w:rsidRDefault="00890C3B" w:rsidP="00AF15B7">
      <w:pPr>
        <w:pStyle w:val="ListParagraph"/>
        <w:numPr>
          <w:ilvl w:val="0"/>
          <w:numId w:val="13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14:ligatures w14:val="none"/>
        </w:rPr>
      </w:pPr>
      <w:r w:rsidRPr="00AF15B7">
        <w:rPr>
          <w:rFonts w:ascii="Arial" w:eastAsia="Times New Roman" w:hAnsi="Arial" w:cs="Arial" w:hint="cs"/>
          <w:color w:val="3F3F3F"/>
          <w:kern w:val="0"/>
          <w:sz w:val="24"/>
          <w:szCs w:val="24"/>
          <w:rtl/>
          <w14:ligatures w14:val="none"/>
        </w:rPr>
        <w:t>הורידו את הפרוייקט שמממש את המחלקה מ</w:t>
      </w:r>
      <w:proofErr w:type="spellStart"/>
      <w:r w:rsidRPr="00AF15B7"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  <w:t>github</w:t>
      </w:r>
      <w:proofErr w:type="spellEnd"/>
      <w:r w:rsidRPr="00AF15B7"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  <w:t xml:space="preserve">  </w:t>
      </w:r>
      <w:r w:rsidRPr="00AF15B7">
        <w:rPr>
          <w:rFonts w:ascii="Arial" w:eastAsia="Times New Roman" w:hAnsi="Arial" w:cs="Arial" w:hint="cs"/>
          <w:color w:val="3F3F3F"/>
          <w:kern w:val="0"/>
          <w:sz w:val="24"/>
          <w:szCs w:val="24"/>
          <w:rtl/>
          <w14:ligatures w14:val="none"/>
        </w:rPr>
        <w:t xml:space="preserve"> ל-</w:t>
      </w:r>
      <w:r w:rsidRPr="00AF15B7"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  <w:t>eclipse</w:t>
      </w:r>
      <w:r w:rsidRPr="00AF15B7">
        <w:rPr>
          <w:rFonts w:ascii="Arial" w:eastAsia="Times New Roman" w:hAnsi="Arial" w:cs="Arial" w:hint="cs"/>
          <w:color w:val="3F3F3F"/>
          <w:kern w:val="0"/>
          <w:sz w:val="24"/>
          <w:szCs w:val="24"/>
          <w:rtl/>
          <w14:ligatures w14:val="none"/>
        </w:rPr>
        <w:t xml:space="preserve">. זהו פרוייקט </w:t>
      </w:r>
      <w:r w:rsidRPr="00AF15B7"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  <w:t xml:space="preserve">maven </w:t>
      </w:r>
      <w:r w:rsidRPr="00AF15B7">
        <w:rPr>
          <w:rFonts w:ascii="Arial" w:eastAsia="Times New Roman" w:hAnsi="Arial" w:cs="Arial" w:hint="cs"/>
          <w:color w:val="3F3F3F"/>
          <w:kern w:val="0"/>
          <w:sz w:val="24"/>
          <w:szCs w:val="24"/>
          <w:rtl/>
          <w14:ligatures w14:val="none"/>
        </w:rPr>
        <w:t xml:space="preserve"> שניתן לממש בו גם בדיקות</w:t>
      </w:r>
      <w:r w:rsidRPr="00AF15B7">
        <w:rPr>
          <w:rFonts w:ascii="Arial" w:eastAsia="Times New Roman" w:hAnsi="Arial" w:cs="Arial" w:hint="cs"/>
          <w:b/>
          <w:bCs/>
          <w:color w:val="3F3F3F"/>
          <w:kern w:val="0"/>
          <w:sz w:val="24"/>
          <w:szCs w:val="24"/>
          <w:rtl/>
          <w14:ligatures w14:val="none"/>
        </w:rPr>
        <w:t>.</w:t>
      </w:r>
      <w:r w:rsidRPr="00AF15B7"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14:ligatures w14:val="none"/>
        </w:rPr>
        <w:t xml:space="preserve"> </w:t>
      </w:r>
      <w:r w:rsidRPr="00AF15B7">
        <w:rPr>
          <w:rFonts w:ascii="Arial" w:eastAsia="Times New Roman" w:hAnsi="Arial" w:cs="Arial" w:hint="cs"/>
          <w:b/>
          <w:bCs/>
          <w:color w:val="3F3F3F"/>
          <w:kern w:val="0"/>
          <w:sz w:val="24"/>
          <w:szCs w:val="24"/>
          <w:rtl/>
          <w14:ligatures w14:val="none"/>
        </w:rPr>
        <w:t xml:space="preserve"> </w:t>
      </w:r>
      <w:hyperlink r:id="rId6" w:history="1">
        <w:r w:rsidRPr="00AF15B7">
          <w:rPr>
            <w:rStyle w:val="Hyperlink"/>
            <w:rFonts w:ascii="Arial" w:eastAsia="Times New Roman" w:hAnsi="Arial" w:cs="Arial" w:hint="cs"/>
            <w:kern w:val="0"/>
            <w:sz w:val="24"/>
            <w:szCs w:val="24"/>
            <w:rtl/>
            <w14:ligatures w14:val="none"/>
          </w:rPr>
          <w:t>קישור לפרוייקט</w:t>
        </w:r>
      </w:hyperlink>
    </w:p>
    <w:p w14:paraId="1CEF2B2C" w14:textId="3EABF7A5" w:rsidR="00890C3B" w:rsidRPr="00AF15B7" w:rsidRDefault="00890C3B" w:rsidP="00AF15B7">
      <w:pPr>
        <w:pStyle w:val="ListParagraph"/>
        <w:numPr>
          <w:ilvl w:val="0"/>
          <w:numId w:val="13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ממשו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טסטים מתא</w:t>
      </w:r>
      <w:r w:rsidR="006E2B7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י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מים ב-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14:ligatures w14:val="none"/>
        </w:rPr>
        <w:t>JUNIT</w:t>
      </w:r>
      <w:r w:rsidRPr="00FA32E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למקרה הבדיקה מסעיף </w:t>
      </w: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א</w:t>
      </w:r>
    </w:p>
    <w:p w14:paraId="238522BD" w14:textId="18273D4E" w:rsidR="00AF15B7" w:rsidRPr="008B75BD" w:rsidRDefault="00AF15B7" w:rsidP="008B75BD">
      <w:pPr>
        <w:pStyle w:val="ListParagraph"/>
        <w:numPr>
          <w:ilvl w:val="0"/>
          <w:numId w:val="13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 w:rsidRPr="00AF15B7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דווחו על התקלות שנתגלו </w:t>
      </w:r>
    </w:p>
    <w:p w14:paraId="1E5801EA" w14:textId="77777777" w:rsidR="00890C3B" w:rsidRPr="003C28CA" w:rsidRDefault="00890C3B" w:rsidP="00AF15B7">
      <w:pPr>
        <w:pStyle w:val="ListParagraph"/>
        <w:numPr>
          <w:ilvl w:val="0"/>
          <w:numId w:val="13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במקרה ונתגלו תקלות במחלקה תקנו אותן</w:t>
      </w:r>
      <w:r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 xml:space="preserve">  </w:t>
      </w: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והריצו שוב את הבדיקות</w:t>
      </w:r>
    </w:p>
    <w:p w14:paraId="314E3A10" w14:textId="2B89D222" w:rsidR="00890C3B" w:rsidRPr="00AF15B7" w:rsidRDefault="00890C3B" w:rsidP="00AF15B7">
      <w:pPr>
        <w:pStyle w:val="ListParagraph"/>
        <w:numPr>
          <w:ilvl w:val="0"/>
          <w:numId w:val="13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 w:rsidRPr="00AF15B7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הפקידו גירסא מתוקנת ל</w:t>
      </w:r>
      <w:r w:rsidRPr="00AF15B7"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 xml:space="preserve">git-hub </w:t>
      </w:r>
      <w:r w:rsidRPr="00AF15B7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עם הערות </w:t>
      </w:r>
      <w:r w:rsidRPr="00AF15B7"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 xml:space="preserve"> commit </w:t>
      </w:r>
      <w:r w:rsidRPr="00AF15B7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מתאימות </w:t>
      </w:r>
      <w:r w:rsidRPr="00AF15B7"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>.</w:t>
      </w:r>
    </w:p>
    <w:p w14:paraId="2116394D" w14:textId="343448F3" w:rsidR="00890C3B" w:rsidRPr="00FA32E5" w:rsidRDefault="00890C3B" w:rsidP="00AF15B7">
      <w:pPr>
        <w:pStyle w:val="ListParagraph"/>
        <w:numPr>
          <w:ilvl w:val="0"/>
          <w:numId w:val="13"/>
        </w:numPr>
        <w:bidi/>
        <w:rPr>
          <w:rFonts w:ascii="Arial" w:eastAsia="Times New Roman" w:hAnsi="Arial" w:cs="Arial"/>
          <w:b/>
          <w:bCs/>
          <w:color w:val="3F3F3F"/>
          <w:kern w:val="0"/>
          <w:sz w:val="24"/>
          <w:szCs w:val="24"/>
          <w:u w:val="single"/>
          <w14:ligatures w14:val="none"/>
        </w:rPr>
      </w:pP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תנו קישור ל</w:t>
      </w:r>
      <w:r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 xml:space="preserve">Repository   </w:t>
      </w: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שמכיל את הפרויקט עם הקוד המתוקן והבדיקות. </w:t>
      </w:r>
      <w:r w:rsidR="006E2B75"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ח</w:t>
      </w: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>שוב שה-</w:t>
      </w:r>
      <w:r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 xml:space="preserve">repository </w:t>
      </w:r>
      <w:r>
        <w:rPr>
          <w:rFonts w:ascii="Noto Sans Hebrew" w:eastAsia="+mn-ea" w:hAnsi="Noto Sans Hebrew" w:cs="Arial" w:hint="cs"/>
          <w:color w:val="555555"/>
          <w:kern w:val="24"/>
          <w:sz w:val="24"/>
          <w:szCs w:val="24"/>
          <w:rtl/>
          <w14:ligatures w14:val="none"/>
        </w:rPr>
        <w:t xml:space="preserve"> יהיה </w:t>
      </w:r>
      <w:r>
        <w:rPr>
          <w:rFonts w:ascii="Noto Sans Hebrew" w:eastAsia="+mn-ea" w:hAnsi="Noto Sans Hebrew" w:cs="Arial"/>
          <w:color w:val="555555"/>
          <w:kern w:val="24"/>
          <w:sz w:val="24"/>
          <w:szCs w:val="24"/>
          <w14:ligatures w14:val="none"/>
        </w:rPr>
        <w:t>public</w:t>
      </w:r>
    </w:p>
    <w:p w14:paraId="6CA10F5E" w14:textId="77777777" w:rsidR="00890C3B" w:rsidRPr="003C28CA" w:rsidRDefault="00890C3B" w:rsidP="00890C3B">
      <w:pPr>
        <w:pStyle w:val="ListParagraph"/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:rtl/>
          <w14:ligatures w14:val="none"/>
        </w:rPr>
      </w:pPr>
    </w:p>
    <w:p w14:paraId="71E946F0" w14:textId="0D23CD14" w:rsidR="00890C3B" w:rsidRDefault="00890C3B" w:rsidP="00890C3B">
      <w:pPr>
        <w:pStyle w:val="ListParagraph"/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14:ligatures w14:val="none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1989"/>
        <w:gridCol w:w="1931"/>
        <w:gridCol w:w="2376"/>
      </w:tblGrid>
      <w:tr w:rsidR="007676CC" w14:paraId="4DC675F5" w14:textId="77777777" w:rsidTr="007676CC">
        <w:tc>
          <w:tcPr>
            <w:tcW w:w="2130" w:type="dxa"/>
          </w:tcPr>
          <w:p w14:paraId="03972F67" w14:textId="1ABB104B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lastRenderedPageBreak/>
              <w:t>Test Scenario</w:t>
            </w:r>
          </w:p>
        </w:tc>
        <w:tc>
          <w:tcPr>
            <w:tcW w:w="2130" w:type="dxa"/>
          </w:tcPr>
          <w:p w14:paraId="5A023D9C" w14:textId="156CDF85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Test Case</w:t>
            </w:r>
          </w:p>
        </w:tc>
        <w:tc>
          <w:tcPr>
            <w:tcW w:w="2131" w:type="dxa"/>
          </w:tcPr>
          <w:p w14:paraId="2302768B" w14:textId="0CC7B5BB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Data</w:t>
            </w:r>
          </w:p>
        </w:tc>
        <w:tc>
          <w:tcPr>
            <w:tcW w:w="2131" w:type="dxa"/>
          </w:tcPr>
          <w:p w14:paraId="308A896A" w14:textId="64937430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Expected Results</w:t>
            </w:r>
          </w:p>
        </w:tc>
      </w:tr>
      <w:tr w:rsidR="007676CC" w14:paraId="2BE5569F" w14:textId="77777777" w:rsidTr="007676CC">
        <w:tc>
          <w:tcPr>
            <w:tcW w:w="2130" w:type="dxa"/>
          </w:tcPr>
          <w:p w14:paraId="51A818A9" w14:textId="07DD4A8E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Boundary check for parameter a</w:t>
            </w:r>
          </w:p>
        </w:tc>
        <w:tc>
          <w:tcPr>
            <w:tcW w:w="2130" w:type="dxa"/>
          </w:tcPr>
          <w:p w14:paraId="38C6F15F" w14:textId="4F81D964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is below lower boundary</w:t>
            </w:r>
          </w:p>
        </w:tc>
        <w:tc>
          <w:tcPr>
            <w:tcW w:w="2131" w:type="dxa"/>
          </w:tcPr>
          <w:p w14:paraId="4326AB85" w14:textId="437DA6D2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= -1, b = 10, c = 10</w:t>
            </w:r>
          </w:p>
        </w:tc>
        <w:tc>
          <w:tcPr>
            <w:tcW w:w="2131" w:type="dxa"/>
          </w:tcPr>
          <w:p w14:paraId="3D8ED745" w14:textId="4675A9CB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273904">
              <w:t>Root_Types.ERROR</w:t>
            </w:r>
            <w:proofErr w:type="spellEnd"/>
          </w:p>
        </w:tc>
      </w:tr>
      <w:tr w:rsidR="007676CC" w14:paraId="5530FA68" w14:textId="77777777" w:rsidTr="007676CC">
        <w:tc>
          <w:tcPr>
            <w:tcW w:w="2130" w:type="dxa"/>
          </w:tcPr>
          <w:p w14:paraId="1838E276" w14:textId="2AFFB2FB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Boundary check for parameter a</w:t>
            </w:r>
          </w:p>
        </w:tc>
        <w:tc>
          <w:tcPr>
            <w:tcW w:w="2130" w:type="dxa"/>
          </w:tcPr>
          <w:p w14:paraId="59549465" w14:textId="2E81FFAE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is at lower boundary</w:t>
            </w:r>
          </w:p>
        </w:tc>
        <w:tc>
          <w:tcPr>
            <w:tcW w:w="2131" w:type="dxa"/>
          </w:tcPr>
          <w:p w14:paraId="1CCDC421" w14:textId="4C3A8E67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= 0, b = 10, c = 10</w:t>
            </w:r>
          </w:p>
        </w:tc>
        <w:tc>
          <w:tcPr>
            <w:tcW w:w="2131" w:type="dxa"/>
          </w:tcPr>
          <w:p w14:paraId="1CE9ECDF" w14:textId="7D75D73C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273904">
              <w:t>Root_Types.Two_roots</w:t>
            </w:r>
            <w:proofErr w:type="spellEnd"/>
          </w:p>
        </w:tc>
      </w:tr>
      <w:tr w:rsidR="007676CC" w14:paraId="542B5CDF" w14:textId="77777777" w:rsidTr="007676CC">
        <w:tc>
          <w:tcPr>
            <w:tcW w:w="2130" w:type="dxa"/>
          </w:tcPr>
          <w:p w14:paraId="530347FD" w14:textId="2CCF267D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Boundary check for parameter a</w:t>
            </w:r>
          </w:p>
        </w:tc>
        <w:tc>
          <w:tcPr>
            <w:tcW w:w="2130" w:type="dxa"/>
          </w:tcPr>
          <w:p w14:paraId="3FED9771" w14:textId="22044F78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is above lower boundary</w:t>
            </w:r>
          </w:p>
        </w:tc>
        <w:tc>
          <w:tcPr>
            <w:tcW w:w="2131" w:type="dxa"/>
          </w:tcPr>
          <w:p w14:paraId="18D79E6C" w14:textId="1A698211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= 1, b = 10, c = 10</w:t>
            </w:r>
          </w:p>
        </w:tc>
        <w:tc>
          <w:tcPr>
            <w:tcW w:w="2131" w:type="dxa"/>
          </w:tcPr>
          <w:p w14:paraId="22E55CF1" w14:textId="5CAF86FD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273904">
              <w:t>Root_Types.Equal_roots</w:t>
            </w:r>
            <w:proofErr w:type="spellEnd"/>
          </w:p>
        </w:tc>
      </w:tr>
      <w:tr w:rsidR="007676CC" w14:paraId="7DBBABB8" w14:textId="77777777" w:rsidTr="007676CC">
        <w:tc>
          <w:tcPr>
            <w:tcW w:w="2130" w:type="dxa"/>
          </w:tcPr>
          <w:p w14:paraId="1E96B041" w14:textId="54DA7652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Boundary check for parameter a</w:t>
            </w:r>
          </w:p>
        </w:tc>
        <w:tc>
          <w:tcPr>
            <w:tcW w:w="2130" w:type="dxa"/>
          </w:tcPr>
          <w:p w14:paraId="15F46DE8" w14:textId="5BF9FC88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is below upper boundary</w:t>
            </w:r>
          </w:p>
        </w:tc>
        <w:tc>
          <w:tcPr>
            <w:tcW w:w="2131" w:type="dxa"/>
          </w:tcPr>
          <w:p w14:paraId="5D290AE9" w14:textId="2059D7F5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= 49, b = 10, c = 10</w:t>
            </w:r>
          </w:p>
        </w:tc>
        <w:tc>
          <w:tcPr>
            <w:tcW w:w="2131" w:type="dxa"/>
          </w:tcPr>
          <w:p w14:paraId="0A947E3D" w14:textId="31BE90B8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273904">
              <w:t>Root_Types.Equal_roots</w:t>
            </w:r>
            <w:proofErr w:type="spellEnd"/>
          </w:p>
        </w:tc>
      </w:tr>
      <w:tr w:rsidR="007676CC" w14:paraId="454C5BB9" w14:textId="77777777" w:rsidTr="007676CC">
        <w:tc>
          <w:tcPr>
            <w:tcW w:w="2130" w:type="dxa"/>
          </w:tcPr>
          <w:p w14:paraId="23B7AF93" w14:textId="76C2BDF4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Boundary check for parameter a</w:t>
            </w:r>
          </w:p>
        </w:tc>
        <w:tc>
          <w:tcPr>
            <w:tcW w:w="2130" w:type="dxa"/>
          </w:tcPr>
          <w:p w14:paraId="58D76C73" w14:textId="27FE350D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is at upper boundary</w:t>
            </w:r>
          </w:p>
        </w:tc>
        <w:tc>
          <w:tcPr>
            <w:tcW w:w="2131" w:type="dxa"/>
          </w:tcPr>
          <w:p w14:paraId="5B684DA5" w14:textId="5E45ED7E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= 50, b = 10, c = 10</w:t>
            </w:r>
          </w:p>
        </w:tc>
        <w:tc>
          <w:tcPr>
            <w:tcW w:w="2131" w:type="dxa"/>
          </w:tcPr>
          <w:p w14:paraId="4B7792ED" w14:textId="3BB4D656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273904">
              <w:t>Root_Types.Equal_roots</w:t>
            </w:r>
            <w:proofErr w:type="spellEnd"/>
          </w:p>
        </w:tc>
      </w:tr>
      <w:tr w:rsidR="007676CC" w14:paraId="1D6FD472" w14:textId="77777777" w:rsidTr="007676CC">
        <w:tc>
          <w:tcPr>
            <w:tcW w:w="2130" w:type="dxa"/>
          </w:tcPr>
          <w:p w14:paraId="1D67A8F1" w14:textId="238F79BC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Boundary check for parameter a</w:t>
            </w:r>
          </w:p>
        </w:tc>
        <w:tc>
          <w:tcPr>
            <w:tcW w:w="2130" w:type="dxa"/>
          </w:tcPr>
          <w:p w14:paraId="2CC8EC22" w14:textId="523DE8A1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is above upper boundary</w:t>
            </w:r>
          </w:p>
        </w:tc>
        <w:tc>
          <w:tcPr>
            <w:tcW w:w="2131" w:type="dxa"/>
          </w:tcPr>
          <w:p w14:paraId="3317B23D" w14:textId="2C123F55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= 51, b = 10, c = 10</w:t>
            </w:r>
          </w:p>
        </w:tc>
        <w:tc>
          <w:tcPr>
            <w:tcW w:w="2131" w:type="dxa"/>
          </w:tcPr>
          <w:p w14:paraId="2F1D987E" w14:textId="5314675C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273904">
              <w:t>Root_Types.ERROR</w:t>
            </w:r>
            <w:proofErr w:type="spellEnd"/>
          </w:p>
        </w:tc>
      </w:tr>
      <w:tr w:rsidR="007676CC" w14:paraId="20711046" w14:textId="77777777" w:rsidTr="007676CC">
        <w:tc>
          <w:tcPr>
            <w:tcW w:w="2130" w:type="dxa"/>
          </w:tcPr>
          <w:p w14:paraId="6635D581" w14:textId="50CE1933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Boundary check for parameter b</w:t>
            </w:r>
          </w:p>
        </w:tc>
        <w:tc>
          <w:tcPr>
            <w:tcW w:w="2130" w:type="dxa"/>
          </w:tcPr>
          <w:p w14:paraId="3A4CA9A1" w14:textId="0DA99F22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b is below lower boundary</w:t>
            </w:r>
          </w:p>
        </w:tc>
        <w:tc>
          <w:tcPr>
            <w:tcW w:w="2131" w:type="dxa"/>
          </w:tcPr>
          <w:p w14:paraId="2A145151" w14:textId="3F4A9A84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r w:rsidRPr="00273904">
              <w:t>a = 10, b = -1, c = 10</w:t>
            </w:r>
          </w:p>
        </w:tc>
        <w:tc>
          <w:tcPr>
            <w:tcW w:w="2131" w:type="dxa"/>
          </w:tcPr>
          <w:p w14:paraId="6880635F" w14:textId="2C169884" w:rsidR="007676CC" w:rsidRDefault="007676CC" w:rsidP="007676CC">
            <w:pPr>
              <w:pStyle w:val="ListParagraph"/>
              <w:bidi/>
              <w:spacing w:line="216" w:lineRule="auto"/>
              <w:ind w:left="0"/>
              <w:rPr>
                <w:rFonts w:ascii="Arial" w:eastAsia="Times New Roman" w:hAnsi="Arial" w:cs="Arial"/>
                <w:color w:val="3F3F3F"/>
                <w:kern w:val="0"/>
                <w:sz w:val="29"/>
                <w:szCs w:val="29"/>
                <w:rtl/>
                <w14:ligatures w14:val="none"/>
              </w:rPr>
            </w:pPr>
            <w:proofErr w:type="spellStart"/>
            <w:r w:rsidRPr="00273904">
              <w:t>Root_Types.ERROR</w:t>
            </w:r>
            <w:proofErr w:type="spellEnd"/>
          </w:p>
        </w:tc>
      </w:tr>
    </w:tbl>
    <w:p w14:paraId="317F2F44" w14:textId="77777777" w:rsidR="004E5534" w:rsidRPr="003C28CA" w:rsidRDefault="004E5534" w:rsidP="004E5534">
      <w:pPr>
        <w:pStyle w:val="ListParagraph"/>
        <w:bidi/>
        <w:spacing w:after="0" w:line="216" w:lineRule="auto"/>
        <w:rPr>
          <w:rFonts w:ascii="Arial" w:eastAsia="Times New Roman" w:hAnsi="Arial" w:cs="Arial"/>
          <w:color w:val="3F3F3F"/>
          <w:kern w:val="0"/>
          <w:sz w:val="29"/>
          <w:szCs w:val="29"/>
          <w:rtl/>
          <w14:ligatures w14:val="none"/>
        </w:rPr>
      </w:pPr>
    </w:p>
    <w:sectPr w:rsidR="004E5534" w:rsidRPr="003C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Hebrew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75EA"/>
    <w:multiLevelType w:val="hybridMultilevel"/>
    <w:tmpl w:val="A9DE396C"/>
    <w:lvl w:ilvl="0" w:tplc="2F566FC8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9FA3B7A"/>
    <w:multiLevelType w:val="hybridMultilevel"/>
    <w:tmpl w:val="7FF20382"/>
    <w:lvl w:ilvl="0" w:tplc="6F2EAB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463E8"/>
    <w:multiLevelType w:val="hybridMultilevel"/>
    <w:tmpl w:val="ED2AFD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92652"/>
    <w:multiLevelType w:val="hybridMultilevel"/>
    <w:tmpl w:val="BCAA359C"/>
    <w:lvl w:ilvl="0" w:tplc="1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CF27A4"/>
    <w:multiLevelType w:val="hybridMultilevel"/>
    <w:tmpl w:val="0F92A8EC"/>
    <w:lvl w:ilvl="0" w:tplc="D9F2C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02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E6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CB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EC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E6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CC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8F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684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BA21CE"/>
    <w:multiLevelType w:val="hybridMultilevel"/>
    <w:tmpl w:val="53B82354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D2042D"/>
    <w:multiLevelType w:val="hybridMultilevel"/>
    <w:tmpl w:val="742E73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65E9D"/>
    <w:multiLevelType w:val="hybridMultilevel"/>
    <w:tmpl w:val="D72A1748"/>
    <w:lvl w:ilvl="0" w:tplc="FFFFFFFF">
      <w:start w:val="1"/>
      <w:numFmt w:val="hebrew1"/>
      <w:lvlText w:val="%1."/>
      <w:lvlJc w:val="left"/>
      <w:pPr>
        <w:ind w:left="927" w:hanging="360"/>
      </w:pPr>
      <w:rPr>
        <w:rFonts w:ascii="Noto Sans Hebrew" w:eastAsia="+mn-ea" w:hAnsi="Noto Sans Hebrew" w:hint="default"/>
        <w:b w:val="0"/>
        <w:color w:val="555555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9B6117D"/>
    <w:multiLevelType w:val="hybridMultilevel"/>
    <w:tmpl w:val="4B0698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473CF"/>
    <w:multiLevelType w:val="hybridMultilevel"/>
    <w:tmpl w:val="27B24AAC"/>
    <w:lvl w:ilvl="0" w:tplc="046871F0">
      <w:start w:val="1"/>
      <w:numFmt w:val="hebrew1"/>
      <w:lvlText w:val="%1."/>
      <w:lvlJc w:val="left"/>
      <w:pPr>
        <w:ind w:left="786" w:hanging="360"/>
      </w:pPr>
      <w:rPr>
        <w:rFonts w:ascii="Noto Sans Hebrew" w:eastAsia="+mn-ea" w:hAnsi="Noto Sans Hebrew" w:hint="default"/>
        <w:b w:val="0"/>
        <w:color w:val="555555"/>
        <w:u w:val="none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F8C599F"/>
    <w:multiLevelType w:val="hybridMultilevel"/>
    <w:tmpl w:val="ED2672E6"/>
    <w:lvl w:ilvl="0" w:tplc="627479CE">
      <w:start w:val="1"/>
      <w:numFmt w:val="hebrew1"/>
      <w:lvlText w:val="%1."/>
      <w:lvlJc w:val="left"/>
      <w:pPr>
        <w:ind w:left="786" w:hanging="360"/>
      </w:pPr>
      <w:rPr>
        <w:rFonts w:ascii="Noto Sans Hebrew" w:eastAsia="+mn-ea" w:hAnsi="Noto Sans Hebrew" w:hint="default"/>
        <w:b w:val="0"/>
        <w:color w:val="555555"/>
        <w:u w:val="none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579ED"/>
    <w:multiLevelType w:val="hybridMultilevel"/>
    <w:tmpl w:val="F3AA5FB6"/>
    <w:lvl w:ilvl="0" w:tplc="291A53FE">
      <w:start w:val="1"/>
      <w:numFmt w:val="hebrew1"/>
      <w:lvlText w:val="%1."/>
      <w:lvlJc w:val="left"/>
      <w:pPr>
        <w:ind w:left="786" w:hanging="360"/>
      </w:pPr>
      <w:rPr>
        <w:rFonts w:ascii="Noto Sans Hebrew" w:eastAsia="+mn-ea" w:hAnsi="Noto Sans Hebrew" w:hint="default"/>
        <w:b w:val="0"/>
        <w:color w:val="555555"/>
        <w:u w:val="none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264333"/>
    <w:multiLevelType w:val="hybridMultilevel"/>
    <w:tmpl w:val="8188D3BC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DB"/>
    <w:rsid w:val="00102E13"/>
    <w:rsid w:val="00115182"/>
    <w:rsid w:val="001374DF"/>
    <w:rsid w:val="00354B54"/>
    <w:rsid w:val="0037634E"/>
    <w:rsid w:val="00384B4C"/>
    <w:rsid w:val="003C28CA"/>
    <w:rsid w:val="0045092F"/>
    <w:rsid w:val="004623DB"/>
    <w:rsid w:val="004C4F0F"/>
    <w:rsid w:val="004C6E64"/>
    <w:rsid w:val="004E5534"/>
    <w:rsid w:val="005F1910"/>
    <w:rsid w:val="006E2B75"/>
    <w:rsid w:val="007546C1"/>
    <w:rsid w:val="007676CC"/>
    <w:rsid w:val="00890C3B"/>
    <w:rsid w:val="008B75BD"/>
    <w:rsid w:val="009D54AF"/>
    <w:rsid w:val="00AF15B7"/>
    <w:rsid w:val="00C9202E"/>
    <w:rsid w:val="00D5382D"/>
    <w:rsid w:val="00E10770"/>
    <w:rsid w:val="00EE7CA3"/>
    <w:rsid w:val="00F44C21"/>
    <w:rsid w:val="00FA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2DD8"/>
  <w15:docId w15:val="{C38EE9F8-ED9C-4EE2-B8D4-B802EDE3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2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3D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623DB"/>
    <w:rPr>
      <w:b/>
      <w:bCs/>
    </w:rPr>
  </w:style>
  <w:style w:type="paragraph" w:styleId="ListParagraph">
    <w:name w:val="List Paragraph"/>
    <w:basedOn w:val="Normal"/>
    <w:uiPriority w:val="34"/>
    <w:qFormat/>
    <w:rsid w:val="00102E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0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B4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429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5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6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1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0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ya7282/Root_classification.git" TargetMode="External"/><Relationship Id="rId5" Type="http://schemas.openxmlformats.org/officeDocument/2006/relationships/hyperlink" Target="https://github.com/chaya7282/Traingle_Casification_class_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shtark</dc:creator>
  <cp:keywords/>
  <dc:description/>
  <cp:lastModifiedBy>יבגני אזוב</cp:lastModifiedBy>
  <cp:revision>2</cp:revision>
  <cp:lastPrinted>2024-01-05T13:40:00Z</cp:lastPrinted>
  <dcterms:created xsi:type="dcterms:W3CDTF">2024-02-05T17:53:00Z</dcterms:created>
  <dcterms:modified xsi:type="dcterms:W3CDTF">2024-02-05T17:53:00Z</dcterms:modified>
</cp:coreProperties>
</file>