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yn3p72xsg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z zakresu HTML/CSS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Termin przesłania zadania: do 17.06.2024 do 23:59 CEST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Przetestowanie umiejętności HTML/CSS do pracy na stanowisku koder HTML/CSS przy podpisach email. Dostarczenie jakościowego kodu z uwzględnieniem kompatybilności i spójnego wyglądu podpisu w Gmail, Apple Mail oraz Outlook z naciskiem na ten ostatni.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n6jyrogmw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Krok 1: Przygotowanie Materiałów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Projekt Graficzny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Otrzymujesz projekt graficzny podpisu email w formacie PNG.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Masz do wyboru dwie ścieżki realizacji zadania: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Ścieżka 1:</w:t>
      </w:r>
      <w:r w:rsidDel="00000000" w:rsidR="00000000" w:rsidRPr="00000000">
        <w:rPr>
          <w:rtl w:val="0"/>
        </w:rPr>
        <w:t xml:space="preserve"> Samodzielne złożenie grafik i przygotowanie kodu HTML/CSS. Projekt do pobrania i pocięte grafiki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TUTAJ </w:t>
        </w:r>
      </w:hyperlink>
      <w:r w:rsidDel="00000000" w:rsidR="00000000" w:rsidRPr="00000000">
        <w:rPr>
          <w:rtl w:val="0"/>
        </w:rPr>
        <w:t xml:space="preserve">w katalogu z plikami do zadania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Ścieżka 2:</w:t>
      </w:r>
      <w:r w:rsidDel="00000000" w:rsidR="00000000" w:rsidRPr="00000000">
        <w:rPr>
          <w:rtl w:val="0"/>
        </w:rPr>
        <w:t xml:space="preserve"> Pobranie wstępnie przygotowanego kodu HTML/CSS, który wymaga poprawy kompatybilności z Outlook. Kod html do pobrania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TUTAJ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t xml:space="preserve">Apple Mail i Gmail są w nim ok ale w Outlook wygląda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tak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(test na Mial on acid tego kodu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https://app.emailonacid.com/shared-preview/BkeNFt6BvE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nlh0a9zen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Krok 2: Wybór Ścieżki Realizacji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Ścieżka 1: Od Zera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amodzielnie składasz grafikę i tworzysz kod HTML/CSS na podstawie dostarczonego projektu PNG.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Testujesz i poprawiasz kod, aby zapewnić maksymalne podobieństwo do projektu graficznego oraz kompatybilność z Gmail, Apple Mail i Outlook.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Ścieżka 2: Korekta Istniejącego Kodu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obierasz wstępnie przygotowany kod HTML/CSS.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Identyfikujesz i naprawiasz problemy z wyświetlaniem podpisu w Outlook, zapewniając jednocześnie, że podpis wygląda spójnie również w Gmail i Apple Mail.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6rokam2iv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Krok 3: Testowanie i Walidacja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Testowanie w Email on Acid lub na swoim sprzęcie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Testujesz swój kod za pomocą swojego sprzętu lub np. narzędzia Mail on Acid darmowe konto oferuje bezpłatne testy do 5 maili testowych, zalecam finalne testy dopiero z MoA 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Testujesz kod przez MoA lub na swoich urządzeniach pod kątem: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Gmail (przeglądarka Chrome/Firefox)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Apple Mail dowolny MacOS powyżej 11.7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Outlook 2019 lub Outlook 2021 (Windows 10/11)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Starasz się usunąć problemy z wyświetlaniem w tych klientach pocztowych, aby zapewnić spójność wyglądu.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ixx1t439v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Krok 4: Dokumentacja i Przesłanie Wyników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Przesłanie Wyników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Przesyłasz ostateczny kod z podpisem e-mail do testu na adres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marekstopka+default@precheck.emailonacid.com</w:t>
        </w:r>
      </w:hyperlink>
      <w:r w:rsidDel="00000000" w:rsidR="00000000" w:rsidRPr="00000000">
        <w:rPr>
          <w:rtl w:val="0"/>
        </w:rPr>
        <w:t xml:space="preserve"> z DW/UDW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contact@gsignature.com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W tytule maila podajesz swoje </w:t>
      </w:r>
      <w:r w:rsidDel="00000000" w:rsidR="00000000" w:rsidRPr="00000000">
        <w:rPr>
          <w:b w:val="1"/>
          <w:u w:val="single"/>
          <w:rtl w:val="0"/>
        </w:rPr>
        <w:t xml:space="preserve">imię i nazwisko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kslr5zx0y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Podsumowanie: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Ocenianie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Oceniane będą umiejętności w zakresie kodowania HTML/CSS, oraz rozwiązywania problemów kompatybilności między różnymi klientami pocztowymi w szczególności z Outlook.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Dodatkowo oceniana będzie dokładność i estetyka końcowego podpisu w porównaniu do dostarczonego projektu graficznego pod kątem wszystkich trzech platform Apple Mail, Gmail i Outlook.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Narzędzia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Edytor html. który preferujesz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pocztowy z obsługą maila w trybie HTML np. Outlook lub Thunderbird lub edytor online z wysyłka maili w html np.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https://email2go.io/</w:t>
        </w:r>
      </w:hyperlink>
      <w:r w:rsidDel="00000000" w:rsidR="00000000" w:rsidRPr="00000000">
        <w:rPr>
          <w:rtl w:val="0"/>
        </w:rPr>
        <w:t xml:space="preserve"> lub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https://app.postdrop.io/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Narzędzie do testowania podpisów email na Gmail, Apple Mail i Outlook  w różnych kombinacjach - Mail on Acid, posiada bezpłatny trial dostępny na 7 dni.</w:t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xyym5yiv25tu" w:id="6"/>
      <w:bookmarkEnd w:id="6"/>
      <w:r w:rsidDel="00000000" w:rsidR="00000000" w:rsidRPr="00000000">
        <w:rPr>
          <w:b w:val="1"/>
          <w:rtl w:val="0"/>
        </w:rPr>
        <w:t xml:space="preserve">Instrukcja dodatkowa. Korzystanie z Mail on Acid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Mail on acid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https://app.emailonacid.com/app/site/projects/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Login to Mail on acid 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Send test email with coded signature and customer title to</w:t>
      </w:r>
    </w:p>
    <w:p w:rsidR="00000000" w:rsidDel="00000000" w:rsidP="00000000" w:rsidRDefault="00000000" w:rsidRPr="00000000" w14:paraId="0000002A">
      <w:pPr>
        <w:ind w:left="1440" w:firstLine="0"/>
        <w:rPr>
          <w:color w:val="1155cc"/>
          <w:sz w:val="20"/>
          <w:szCs w:val="20"/>
        </w:rPr>
      </w:pPr>
      <w:r w:rsidDel="00000000" w:rsidR="00000000" w:rsidRPr="00000000">
        <w:rPr>
          <w:rtl w:val="0"/>
        </w:rPr>
        <w:t xml:space="preserve">[accountname]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+default@precheck.emailonacid.com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 Go to Projects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https://app.emailonacid.com/app/site/projects/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Open Project by name (title of test email) 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Open "burger" at the top left and select Email Previews 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85165" cy="3248799"/>
            <wp:effectExtent b="0" l="0" r="0" t="0"/>
            <wp:docPr descr="Zrzut ekranu 2024-06-5 o 09.05.02.png" id="1" name="image1.png"/>
            <a:graphic>
              <a:graphicData uri="http://schemas.openxmlformats.org/drawingml/2006/picture">
                <pic:pic>
                  <pic:nvPicPr>
                    <pic:cNvPr descr="Zrzut ekranu 2024-06-5 o 09.05.02.png" id="0" name="image1.png"/>
                    <pic:cNvPicPr preferRelativeResize="0"/>
                  </pic:nvPicPr>
                  <pic:blipFill>
                    <a:blip r:embed="rId18"/>
                    <a:srcRect b="148" l="0" r="0" t="148"/>
                    <a:stretch>
                      <a:fillRect/>
                    </a:stretch>
                  </pic:blipFill>
                  <pic:spPr>
                    <a:xfrm>
                      <a:off x="0" y="0"/>
                      <a:ext cx="1485165" cy="324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Select Email clients to test and press Run Test, then after a few seconds you will start seeing below the report of each client tested.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clients to select to test on Email on Acid: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Mail 15 macOS 12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Outlook 2021 Windows 11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Gmail Chrome Windows 10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rekstopka+default@precheck.emailonacid.com" TargetMode="External"/><Relationship Id="rId10" Type="http://schemas.openxmlformats.org/officeDocument/2006/relationships/hyperlink" Target="https://app.emailonacid.com/shared-preview/BkeNFt6BvE" TargetMode="External"/><Relationship Id="rId13" Type="http://schemas.openxmlformats.org/officeDocument/2006/relationships/hyperlink" Target="https://email2go.io/" TargetMode="External"/><Relationship Id="rId12" Type="http://schemas.openxmlformats.org/officeDocument/2006/relationships/hyperlink" Target="mailto:contact@gsignatur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m8GHdX_PGOBUiKo1rz7KbzGoLJIYNS7/view?usp=sharing" TargetMode="External"/><Relationship Id="rId15" Type="http://schemas.openxmlformats.org/officeDocument/2006/relationships/hyperlink" Target="https://app.emailonacid.com/app/site/projects/" TargetMode="External"/><Relationship Id="rId14" Type="http://schemas.openxmlformats.org/officeDocument/2006/relationships/hyperlink" Target="https://app.postdrop.io/" TargetMode="External"/><Relationship Id="rId17" Type="http://schemas.openxmlformats.org/officeDocument/2006/relationships/hyperlink" Target="https://app.emailonacid.com/app/site/projects/" TargetMode="External"/><Relationship Id="rId16" Type="http://schemas.openxmlformats.org/officeDocument/2006/relationships/hyperlink" Target="mailto:marekstopka+default@precheck.emailonacid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4R3h3JXVXJLnR3H55JHT16Qb3ieFu99?usp=sharing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rive.google.com/drive/folders/1r4R3h3JXVXJLnR3H55JHT16Qb3ieFu99?usp=sharing" TargetMode="External"/><Relationship Id="rId8" Type="http://schemas.openxmlformats.org/officeDocument/2006/relationships/hyperlink" Target="https://drive.google.com/file/d/1hnDA7__F6oZFx8xM2upuYbzwSv3VR3e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