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952BF" w14:textId="77777777" w:rsidR="00F3113C" w:rsidRPr="00F3113C" w:rsidRDefault="00F3113C" w:rsidP="00F3113C">
      <w:pPr>
        <w:rPr>
          <w:b/>
          <w:bCs/>
        </w:rPr>
      </w:pPr>
      <w:proofErr w:type="spellStart"/>
      <w:r w:rsidRPr="00F3113C">
        <w:rPr>
          <w:b/>
          <w:bCs/>
        </w:rPr>
        <w:t>WowLance</w:t>
      </w:r>
      <w:proofErr w:type="spellEnd"/>
      <w:r w:rsidRPr="00F3113C">
        <w:rPr>
          <w:b/>
          <w:bCs/>
        </w:rPr>
        <w:t xml:space="preserve"> 2.0 — обзор для продакт-</w:t>
      </w:r>
      <w:proofErr w:type="spellStart"/>
      <w:r w:rsidRPr="00F3113C">
        <w:rPr>
          <w:b/>
          <w:bCs/>
        </w:rPr>
        <w:t>оунера</w:t>
      </w:r>
      <w:proofErr w:type="spellEnd"/>
    </w:p>
    <w:tbl>
      <w:tblPr>
        <w:tblW w:w="9704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8290"/>
      </w:tblGrid>
      <w:tr w:rsidR="00F3113C" w:rsidRPr="00F3113C" w14:paraId="0B07B8F9" w14:textId="77777777" w:rsidTr="00F3113C">
        <w:trPr>
          <w:trHeight w:val="516"/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83B5B" w14:textId="77777777" w:rsidR="00F3113C" w:rsidRPr="00F3113C" w:rsidRDefault="00F3113C" w:rsidP="00F3113C">
            <w:pPr>
              <w:rPr>
                <w:b/>
                <w:bCs/>
              </w:rPr>
            </w:pPr>
            <w:r w:rsidRPr="00F3113C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A0752" w14:textId="77777777" w:rsidR="00F3113C" w:rsidRPr="00F3113C" w:rsidRDefault="00F3113C" w:rsidP="00F3113C">
            <w:pPr>
              <w:rPr>
                <w:b/>
                <w:bCs/>
              </w:rPr>
            </w:pPr>
            <w:r w:rsidRPr="00F3113C">
              <w:rPr>
                <w:b/>
                <w:bCs/>
              </w:rPr>
              <w:t>Значение</w:t>
            </w:r>
          </w:p>
        </w:tc>
      </w:tr>
      <w:tr w:rsidR="00F3113C" w:rsidRPr="00F3113C" w14:paraId="4F97A8BA" w14:textId="77777777" w:rsidTr="00F3113C">
        <w:trPr>
          <w:trHeight w:val="516"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FD650" w14:textId="77777777" w:rsidR="00F3113C" w:rsidRPr="00F3113C" w:rsidRDefault="00F3113C" w:rsidP="00F3113C">
            <w:r w:rsidRPr="00F3113C">
              <w:rPr>
                <w:b/>
                <w:bCs/>
              </w:rPr>
              <w:t>Для кого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D9B33" w14:textId="77777777" w:rsidR="00F3113C" w:rsidRPr="00F3113C" w:rsidRDefault="00F3113C" w:rsidP="00F3113C">
            <w:r w:rsidRPr="00F3113C">
              <w:t xml:space="preserve">Product </w:t>
            </w:r>
            <w:proofErr w:type="spellStart"/>
            <w:r w:rsidRPr="00F3113C">
              <w:t>Owner</w:t>
            </w:r>
            <w:proofErr w:type="spellEnd"/>
            <w:r w:rsidRPr="00F3113C">
              <w:t xml:space="preserve"> / стейкхолдеры продукта</w:t>
            </w:r>
          </w:p>
        </w:tc>
      </w:tr>
      <w:tr w:rsidR="00F3113C" w:rsidRPr="00F3113C" w14:paraId="5C4A7B48" w14:textId="77777777" w:rsidTr="00F3113C">
        <w:trPr>
          <w:trHeight w:val="516"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0C010" w14:textId="77777777" w:rsidR="00F3113C" w:rsidRPr="00F3113C" w:rsidRDefault="00F3113C" w:rsidP="00F3113C">
            <w:r w:rsidRPr="00F3113C">
              <w:rPr>
                <w:b/>
                <w:bCs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4ED25" w14:textId="77777777" w:rsidR="00F3113C" w:rsidRPr="00F3113C" w:rsidRDefault="00F3113C" w:rsidP="00F3113C">
            <w:r w:rsidRPr="00F3113C">
              <w:t>2026-09-29</w:t>
            </w:r>
          </w:p>
        </w:tc>
      </w:tr>
      <w:tr w:rsidR="00F3113C" w:rsidRPr="00F3113C" w14:paraId="47B56AE5" w14:textId="77777777" w:rsidTr="00F3113C">
        <w:trPr>
          <w:trHeight w:val="508"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86701" w14:textId="77777777" w:rsidR="00F3113C" w:rsidRPr="00F3113C" w:rsidRDefault="00F3113C" w:rsidP="00F3113C">
            <w:r w:rsidRPr="00F3113C">
              <w:rPr>
                <w:b/>
                <w:bCs/>
              </w:rPr>
              <w:t>Связано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44FC8" w14:textId="77777777" w:rsidR="00F3113C" w:rsidRPr="00F3113C" w:rsidRDefault="00F3113C" w:rsidP="00F3113C">
            <w:r w:rsidRPr="00F3113C">
              <w:t>Технический обзор: </w:t>
            </w:r>
            <w:hyperlink r:id="rId5" w:history="1">
              <w:r w:rsidRPr="00F3113C">
                <w:rPr>
                  <w:rStyle w:val="ac"/>
                </w:rPr>
                <w:t>01-overview.md</w:t>
              </w:r>
            </w:hyperlink>
            <w:r w:rsidRPr="00F3113C">
              <w:t> · варианты A/B/C: документы 02–04</w:t>
            </w:r>
          </w:p>
        </w:tc>
      </w:tr>
    </w:tbl>
    <w:p w14:paraId="15D2B8B9" w14:textId="77777777" w:rsidR="00F3113C" w:rsidRPr="00F3113C" w:rsidRDefault="00F3113C" w:rsidP="00F3113C">
      <w:r w:rsidRPr="00F3113C">
        <w:pict w14:anchorId="5E9016B0">
          <v:rect id="_x0000_i1061" style="width:0;height:.75pt" o:hralign="center" o:hrstd="t" o:hrnoshade="t" o:hr="t" fillcolor="#bcbec4" stroked="f"/>
        </w:pict>
      </w:r>
    </w:p>
    <w:p w14:paraId="50054967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>О чём решение</w:t>
      </w:r>
    </w:p>
    <w:p w14:paraId="75DDD718" w14:textId="77777777" w:rsidR="00F3113C" w:rsidRPr="00F3113C" w:rsidRDefault="00F3113C" w:rsidP="00F3113C">
      <w:proofErr w:type="spellStart"/>
      <w:r w:rsidRPr="00F3113C">
        <w:t>Фаундер</w:t>
      </w:r>
      <w:proofErr w:type="spellEnd"/>
      <w:r w:rsidRPr="00F3113C">
        <w:t xml:space="preserve"> готовит стратегию продаж и документы </w:t>
      </w:r>
      <w:r w:rsidRPr="00F3113C">
        <w:rPr>
          <w:b/>
          <w:bCs/>
        </w:rPr>
        <w:t>в другом продукте</w:t>
      </w:r>
      <w:r w:rsidRPr="00F3113C">
        <w:t xml:space="preserve">. По кнопке «Перейти в </w:t>
      </w:r>
      <w:proofErr w:type="spellStart"/>
      <w:r w:rsidRPr="00F3113C">
        <w:t>WowLance</w:t>
      </w:r>
      <w:proofErr w:type="spellEnd"/>
      <w:r w:rsidRPr="00F3113C">
        <w:t xml:space="preserve"> и начать продажи» он попадает в </w:t>
      </w:r>
      <w:r w:rsidRPr="00F3113C">
        <w:rPr>
          <w:b/>
          <w:bCs/>
        </w:rPr>
        <w:t>комнату</w:t>
      </w:r>
      <w:r w:rsidRPr="00F3113C">
        <w:t>, где команда уже работает: процессы, инструкции, спринты, задачи.</w:t>
      </w:r>
    </w:p>
    <w:p w14:paraId="5A91BC63" w14:textId="77777777" w:rsidR="00F3113C" w:rsidRPr="00F3113C" w:rsidRDefault="00F3113C" w:rsidP="00F3113C">
      <w:r w:rsidRPr="00F3113C">
        <w:t>Фрилансеры тоже приходят </w:t>
      </w:r>
      <w:r w:rsidRPr="00F3113C">
        <w:rPr>
          <w:b/>
          <w:bCs/>
        </w:rPr>
        <w:t>не с улицы</w:t>
      </w:r>
      <w:r w:rsidRPr="00F3113C">
        <w:t xml:space="preserve">: регистрация, стажировка и проверка — до </w:t>
      </w:r>
      <w:proofErr w:type="spellStart"/>
      <w:r w:rsidRPr="00F3113C">
        <w:t>WowLance</w:t>
      </w:r>
      <w:proofErr w:type="spellEnd"/>
      <w:r w:rsidRPr="00F3113C">
        <w:t>. К нам попадают только подтверждённые люди.</w:t>
      </w:r>
    </w:p>
    <w:p w14:paraId="23F507CB" w14:textId="77777777" w:rsidR="00F3113C" w:rsidRPr="00F3113C" w:rsidRDefault="00F3113C" w:rsidP="00F3113C">
      <w:r w:rsidRPr="00F3113C">
        <w:t>Главный вопрос на старте: </w:t>
      </w:r>
      <w:r w:rsidRPr="00F3113C">
        <w:rPr>
          <w:b/>
          <w:bCs/>
        </w:rPr>
        <w:t>как комната получает стратегию и документы</w:t>
      </w:r>
      <w:r w:rsidRPr="00F3113C">
        <w:t> — один раз «забрать с собой», всегда смотреть в источник, или забрать версию и потом аккуратно обновлять.</w:t>
      </w:r>
    </w:p>
    <w:p w14:paraId="0A38CAD2" w14:textId="77777777" w:rsidR="00F3113C" w:rsidRPr="00F3113C" w:rsidRDefault="00F3113C" w:rsidP="00F3113C">
      <w:r w:rsidRPr="00F3113C">
        <w:t>Ниже — три понятных варианта. От выбора зависит, что видит команда, если стратегию потом поправили, и насколько комната зависит от соседнего продукта.</w:t>
      </w:r>
    </w:p>
    <w:p w14:paraId="3FC9861F" w14:textId="77777777" w:rsidR="00F3113C" w:rsidRPr="00F3113C" w:rsidRDefault="00F3113C" w:rsidP="00F3113C">
      <w:r w:rsidRPr="00F3113C">
        <w:pict w14:anchorId="58C34F74">
          <v:rect id="_x0000_i1062" style="width:0;height:.75pt" o:hralign="center" o:hrstd="t" o:hrnoshade="t" o:hr="t" fillcolor="#bcbec4" stroked="f"/>
        </w:pict>
      </w:r>
    </w:p>
    <w:p w14:paraId="312B3711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>Три варианта простыми словами</w:t>
      </w:r>
    </w:p>
    <w:p w14:paraId="61EC5EEA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>Вариант A — «Сфотографировали и работаем»</w:t>
      </w:r>
    </w:p>
    <w:p w14:paraId="44022BBF" w14:textId="77777777" w:rsidR="00F3113C" w:rsidRPr="00F3113C" w:rsidRDefault="00F3113C" w:rsidP="00F3113C">
      <w:r w:rsidRPr="00F3113C">
        <w:t>В момент перехода всё нужное </w:t>
      </w:r>
      <w:r w:rsidRPr="00F3113C">
        <w:rPr>
          <w:b/>
          <w:bCs/>
        </w:rPr>
        <w:t>копируется</w:t>
      </w:r>
      <w:r w:rsidRPr="00F3113C">
        <w:t> в комнату. Дальше команда опирается на эту копию.</w:t>
      </w:r>
    </w:p>
    <w:p w14:paraId="22551814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>Плюс: комната живёт сама; соседний продукт может быть недоступен — инструкции на месте.</w:t>
      </w:r>
    </w:p>
    <w:p w14:paraId="35897B00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 xml:space="preserve">Минус: </w:t>
      </w:r>
      <w:proofErr w:type="spellStart"/>
      <w:r w:rsidRPr="00F3113C">
        <w:t>фаундер</w:t>
      </w:r>
      <w:proofErr w:type="spellEnd"/>
      <w:r w:rsidRPr="00F3113C">
        <w:t xml:space="preserve"> поправил стратегию «там» — в комнате по-прежнему старая версия, пока специально не перенесёте заново.</w:t>
      </w:r>
    </w:p>
    <w:p w14:paraId="764090A1" w14:textId="77777777" w:rsidR="00F3113C" w:rsidRPr="00F3113C" w:rsidRDefault="00F3113C" w:rsidP="00F3113C">
      <w:pPr>
        <w:numPr>
          <w:ilvl w:val="0"/>
          <w:numId w:val="1"/>
        </w:numPr>
      </w:pPr>
      <w:r w:rsidRPr="00F3113C">
        <w:t>Когда уместен: быстрый старт, пока не решили, как обновлять стратегию после запуска.</w:t>
      </w:r>
    </w:p>
    <w:p w14:paraId="25F96454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>Вариант B — «Всегда смотрим в оригинал»</w:t>
      </w:r>
    </w:p>
    <w:p w14:paraId="6B8ABD75" w14:textId="77777777" w:rsidR="00F3113C" w:rsidRPr="00F3113C" w:rsidRDefault="00F3113C" w:rsidP="00F3113C">
      <w:r w:rsidRPr="00F3113C">
        <w:t>В комнате почти ничего не храним. Стратегия и инструкции </w:t>
      </w:r>
      <w:r w:rsidRPr="00F3113C">
        <w:rPr>
          <w:b/>
          <w:bCs/>
        </w:rPr>
        <w:t>каждый раз читаются</w:t>
      </w:r>
      <w:r w:rsidRPr="00F3113C">
        <w:t xml:space="preserve"> из продукта </w:t>
      </w:r>
      <w:proofErr w:type="spellStart"/>
      <w:r w:rsidRPr="00F3113C">
        <w:t>фаундера</w:t>
      </w:r>
      <w:proofErr w:type="spellEnd"/>
      <w:r w:rsidRPr="00F3113C">
        <w:t>. Навыки людей — из сервиса фрилансеров.</w:t>
      </w:r>
    </w:p>
    <w:p w14:paraId="449334A1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lastRenderedPageBreak/>
        <w:t>Плюс: всегда свежие данные; нет двух разных «правд».</w:t>
      </w:r>
    </w:p>
    <w:p w14:paraId="5E56D988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>Минус: если соседний продукт недоступен или тормозит — в комнате пусто или неудобно работать. Спор «по какой инструкции работали вчера» сложнее закрыть.</w:t>
      </w:r>
    </w:p>
    <w:p w14:paraId="44E41677" w14:textId="77777777" w:rsidR="00F3113C" w:rsidRPr="00F3113C" w:rsidRDefault="00F3113C" w:rsidP="00F3113C">
      <w:pPr>
        <w:numPr>
          <w:ilvl w:val="0"/>
          <w:numId w:val="2"/>
        </w:numPr>
      </w:pPr>
      <w:r w:rsidRPr="00F3113C">
        <w:t>Когда уместен: жёсткое требование «единственная копия документов» и уверенность, что соседние продукты всегда доступны. Для комнаты исполнения обычно рискованно.</w:t>
      </w:r>
    </w:p>
    <w:p w14:paraId="7D3EA7D2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 xml:space="preserve">Вариант C — «Забрали версию и договариваемся об обновлениях» </w:t>
      </w:r>
      <w:r w:rsidRPr="00F3113C">
        <w:rPr>
          <w:rFonts w:ascii="Segoe UI Symbol" w:hAnsi="Segoe UI Symbol" w:cs="Segoe UI Symbol"/>
          <w:b/>
          <w:bCs/>
        </w:rPr>
        <w:t>★</w:t>
      </w:r>
    </w:p>
    <w:p w14:paraId="67B92643" w14:textId="77777777" w:rsidR="00F3113C" w:rsidRPr="00F3113C" w:rsidRDefault="00F3113C" w:rsidP="00F3113C">
      <w:r w:rsidRPr="00F3113C">
        <w:t>При входе в комнату кладётся </w:t>
      </w:r>
      <w:r w:rsidRPr="00F3113C">
        <w:rPr>
          <w:b/>
          <w:bCs/>
        </w:rPr>
        <w:t>конкретная версия</w:t>
      </w:r>
      <w:r w:rsidRPr="00F3113C">
        <w:t xml:space="preserve"> стратегии и документов (как в A). Если </w:t>
      </w:r>
      <w:proofErr w:type="spellStart"/>
      <w:r w:rsidRPr="00F3113C">
        <w:t>фаундер</w:t>
      </w:r>
      <w:proofErr w:type="spellEnd"/>
      <w:r w:rsidRPr="00F3113C">
        <w:t xml:space="preserve"> потом публикует новую версию — комната </w:t>
      </w:r>
      <w:r w:rsidRPr="00F3113C">
        <w:rPr>
          <w:b/>
          <w:bCs/>
        </w:rPr>
        <w:t>получает сигнал</w:t>
      </w:r>
      <w:r w:rsidRPr="00F3113C">
        <w:t> и по правилам продукта: принимает сама, просит подтверждение директора/тимлида или ждёт конца спринта.</w:t>
      </w:r>
    </w:p>
    <w:p w14:paraId="44FDC5A9" w14:textId="77777777" w:rsidR="00F3113C" w:rsidRPr="00F3113C" w:rsidRDefault="00F3113C" w:rsidP="00F3113C">
      <w:pPr>
        <w:numPr>
          <w:ilvl w:val="0"/>
          <w:numId w:val="3"/>
        </w:numPr>
      </w:pPr>
      <w:r w:rsidRPr="00F3113C">
        <w:t>Плюс: можно работать автономно; видно, по какой версии шли; обновления под контролем, а не «плывут» под ногами команды.</w:t>
      </w:r>
    </w:p>
    <w:p w14:paraId="5694BEC2" w14:textId="77777777" w:rsidR="00F3113C" w:rsidRPr="00F3113C" w:rsidRDefault="00F3113C" w:rsidP="00F3113C">
      <w:pPr>
        <w:numPr>
          <w:ilvl w:val="0"/>
          <w:numId w:val="3"/>
        </w:numPr>
      </w:pPr>
      <w:r w:rsidRPr="00F3113C">
        <w:t>Минус: нужно заранее договориться о правилах обновления и чуть больше согласований между командами.</w:t>
      </w:r>
    </w:p>
    <w:p w14:paraId="2366F491" w14:textId="77777777" w:rsidR="00F3113C" w:rsidRPr="00F3113C" w:rsidRDefault="00F3113C" w:rsidP="00F3113C">
      <w:pPr>
        <w:numPr>
          <w:ilvl w:val="0"/>
          <w:numId w:val="3"/>
        </w:numPr>
      </w:pPr>
      <w:r w:rsidRPr="00F3113C">
        <w:t xml:space="preserve">Когда уместен: нормальный целевой режим для </w:t>
      </w:r>
      <w:proofErr w:type="spellStart"/>
      <w:r w:rsidRPr="00F3113C">
        <w:t>WowLance</w:t>
      </w:r>
      <w:proofErr w:type="spellEnd"/>
      <w:r w:rsidRPr="00F3113C">
        <w:t xml:space="preserve"> как места исполнения.</w:t>
      </w:r>
    </w:p>
    <w:p w14:paraId="3FC11B38" w14:textId="77777777" w:rsidR="00F3113C" w:rsidRPr="00F3113C" w:rsidRDefault="00F3113C" w:rsidP="00F3113C">
      <w:r w:rsidRPr="00F3113C">
        <w:pict w14:anchorId="57CBF619">
          <v:rect id="_x0000_i1063" style="width:0;height:.75pt" o:hralign="center" o:hrstd="t" o:hrnoshade="t" o:hr="t" fillcolor="#bcbec4" stroked="f"/>
        </w:pict>
      </w:r>
    </w:p>
    <w:p w14:paraId="6E3E0430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>Сравнение одной таблицей</w:t>
      </w:r>
    </w:p>
    <w:tbl>
      <w:tblPr>
        <w:tblW w:w="9490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2049"/>
        <w:gridCol w:w="2126"/>
        <w:gridCol w:w="2694"/>
      </w:tblGrid>
      <w:tr w:rsidR="00F3113C" w:rsidRPr="00F3113C" w14:paraId="7A17F139" w14:textId="77777777" w:rsidTr="00F3113C">
        <w:trPr>
          <w:trHeight w:val="1266"/>
          <w:tblHeader/>
        </w:trPr>
        <w:tc>
          <w:tcPr>
            <w:tcW w:w="26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3A544" w14:textId="77777777" w:rsidR="00F3113C" w:rsidRPr="00F3113C" w:rsidRDefault="00F3113C" w:rsidP="00F3113C"/>
        </w:tc>
        <w:tc>
          <w:tcPr>
            <w:tcW w:w="204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7F70C" w14:textId="77777777" w:rsidR="00F3113C" w:rsidRPr="00F3113C" w:rsidRDefault="00F3113C" w:rsidP="00F3113C">
            <w:pPr>
              <w:rPr>
                <w:b/>
                <w:bCs/>
              </w:rPr>
            </w:pPr>
            <w:r w:rsidRPr="00F3113C">
              <w:rPr>
                <w:b/>
                <w:bCs/>
              </w:rPr>
              <w:t>A — копия</w:t>
            </w:r>
          </w:p>
        </w:tc>
        <w:tc>
          <w:tcPr>
            <w:tcW w:w="212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D5CED" w14:textId="77777777" w:rsidR="00F3113C" w:rsidRPr="00F3113C" w:rsidRDefault="00F3113C" w:rsidP="00F3113C">
            <w:pPr>
              <w:rPr>
                <w:b/>
                <w:bCs/>
              </w:rPr>
            </w:pPr>
            <w:r w:rsidRPr="00F3113C">
              <w:rPr>
                <w:b/>
                <w:bCs/>
              </w:rPr>
              <w:t>B — всегда оригинал</w:t>
            </w:r>
          </w:p>
        </w:tc>
        <w:tc>
          <w:tcPr>
            <w:tcW w:w="269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2DA91" w14:textId="77777777" w:rsidR="00F3113C" w:rsidRPr="00F3113C" w:rsidRDefault="00F3113C" w:rsidP="00F3113C">
            <w:pPr>
              <w:rPr>
                <w:b/>
                <w:bCs/>
              </w:rPr>
            </w:pPr>
            <w:r w:rsidRPr="00F3113C">
              <w:rPr>
                <w:b/>
                <w:bCs/>
              </w:rPr>
              <w:t>C — версия + обновления</w:t>
            </w:r>
          </w:p>
        </w:tc>
      </w:tr>
      <w:tr w:rsidR="00F3113C" w:rsidRPr="00F3113C" w14:paraId="0A7DCD74" w14:textId="77777777" w:rsidTr="00F3113C">
        <w:trPr>
          <w:trHeight w:val="1279"/>
        </w:trPr>
        <w:tc>
          <w:tcPr>
            <w:tcW w:w="26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DFDFD" w14:textId="77777777" w:rsidR="00F3113C" w:rsidRPr="00F3113C" w:rsidRDefault="00F3113C" w:rsidP="00F3113C">
            <w:r w:rsidRPr="00F3113C">
              <w:t>Команда работает, если соседний продукт «лежит»</w:t>
            </w:r>
          </w:p>
        </w:tc>
        <w:tc>
          <w:tcPr>
            <w:tcW w:w="204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58423" w14:textId="77777777" w:rsidR="00F3113C" w:rsidRPr="00F3113C" w:rsidRDefault="00F3113C" w:rsidP="00F3113C">
            <w:r w:rsidRPr="00F3113C">
              <w:t>Да</w:t>
            </w:r>
          </w:p>
        </w:tc>
        <w:tc>
          <w:tcPr>
            <w:tcW w:w="212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B1984" w14:textId="77777777" w:rsidR="00F3113C" w:rsidRPr="00F3113C" w:rsidRDefault="00F3113C" w:rsidP="00F3113C">
            <w:r w:rsidRPr="00F3113C">
              <w:t>Скорее нет</w:t>
            </w:r>
          </w:p>
        </w:tc>
        <w:tc>
          <w:tcPr>
            <w:tcW w:w="269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EBEE3" w14:textId="77777777" w:rsidR="00F3113C" w:rsidRPr="00F3113C" w:rsidRDefault="00F3113C" w:rsidP="00F3113C">
            <w:r w:rsidRPr="00F3113C">
              <w:t>Да</w:t>
            </w:r>
          </w:p>
        </w:tc>
      </w:tr>
      <w:tr w:rsidR="00F3113C" w:rsidRPr="00F3113C" w14:paraId="40C2C29F" w14:textId="77777777" w:rsidTr="00F3113C">
        <w:trPr>
          <w:trHeight w:val="1266"/>
        </w:trPr>
        <w:tc>
          <w:tcPr>
            <w:tcW w:w="26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F9D74" w14:textId="77777777" w:rsidR="00F3113C" w:rsidRPr="00F3113C" w:rsidRDefault="00F3113C" w:rsidP="00F3113C">
            <w:r w:rsidRPr="00F3113C">
              <w:t>Стратегия в комнате всегда самая свежая</w:t>
            </w:r>
          </w:p>
        </w:tc>
        <w:tc>
          <w:tcPr>
            <w:tcW w:w="204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83B76" w14:textId="77777777" w:rsidR="00F3113C" w:rsidRPr="00F3113C" w:rsidRDefault="00F3113C" w:rsidP="00F3113C">
            <w:r w:rsidRPr="00F3113C">
              <w:t>Нет</w:t>
            </w:r>
          </w:p>
        </w:tc>
        <w:tc>
          <w:tcPr>
            <w:tcW w:w="212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E1348" w14:textId="77777777" w:rsidR="00F3113C" w:rsidRPr="00F3113C" w:rsidRDefault="00F3113C" w:rsidP="00F3113C">
            <w:r w:rsidRPr="00F3113C">
              <w:t>Да</w:t>
            </w:r>
          </w:p>
        </w:tc>
        <w:tc>
          <w:tcPr>
            <w:tcW w:w="269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67CE8" w14:textId="77777777" w:rsidR="00F3113C" w:rsidRPr="00F3113C" w:rsidRDefault="00F3113C" w:rsidP="00F3113C">
            <w:r w:rsidRPr="00F3113C">
              <w:t>Да, после принятия обновления</w:t>
            </w:r>
          </w:p>
        </w:tc>
      </w:tr>
      <w:tr w:rsidR="00F3113C" w:rsidRPr="00F3113C" w14:paraId="4E755CD9" w14:textId="77777777" w:rsidTr="00F3113C">
        <w:trPr>
          <w:trHeight w:val="1266"/>
        </w:trPr>
        <w:tc>
          <w:tcPr>
            <w:tcW w:w="26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12ECC" w14:textId="77777777" w:rsidR="00F3113C" w:rsidRPr="00F3113C" w:rsidRDefault="00F3113C" w:rsidP="00F3113C">
            <w:r w:rsidRPr="00F3113C">
              <w:t>Понятно, по какой версии работали</w:t>
            </w:r>
          </w:p>
        </w:tc>
        <w:tc>
          <w:tcPr>
            <w:tcW w:w="204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D0434" w14:textId="77777777" w:rsidR="00F3113C" w:rsidRPr="00F3113C" w:rsidRDefault="00F3113C" w:rsidP="00F3113C">
            <w:r w:rsidRPr="00F3113C">
              <w:t>Да</w:t>
            </w:r>
          </w:p>
        </w:tc>
        <w:tc>
          <w:tcPr>
            <w:tcW w:w="212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70C4A" w14:textId="77777777" w:rsidR="00F3113C" w:rsidRPr="00F3113C" w:rsidRDefault="00F3113C" w:rsidP="00F3113C">
            <w:r w:rsidRPr="00F3113C">
              <w:t>Слабо</w:t>
            </w:r>
          </w:p>
        </w:tc>
        <w:tc>
          <w:tcPr>
            <w:tcW w:w="269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F6514" w14:textId="77777777" w:rsidR="00F3113C" w:rsidRPr="00F3113C" w:rsidRDefault="00F3113C" w:rsidP="00F3113C">
            <w:r w:rsidRPr="00F3113C">
              <w:t>Да</w:t>
            </w:r>
          </w:p>
        </w:tc>
      </w:tr>
      <w:tr w:rsidR="00F3113C" w:rsidRPr="00F3113C" w14:paraId="39ACC883" w14:textId="77777777" w:rsidTr="00F3113C">
        <w:trPr>
          <w:trHeight w:val="1279"/>
        </w:trPr>
        <w:tc>
          <w:tcPr>
            <w:tcW w:w="26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7CD99" w14:textId="77777777" w:rsidR="00F3113C" w:rsidRPr="00F3113C" w:rsidRDefault="00F3113C" w:rsidP="00F3113C">
            <w:r w:rsidRPr="00F3113C">
              <w:lastRenderedPageBreak/>
              <w:t xml:space="preserve">Риск «инструкция сменилась </w:t>
            </w:r>
            <w:proofErr w:type="spellStart"/>
            <w:r w:rsidRPr="00F3113C">
              <w:t>mid-sprint</w:t>
            </w:r>
            <w:proofErr w:type="spellEnd"/>
            <w:r w:rsidRPr="00F3113C">
              <w:t>»</w:t>
            </w:r>
          </w:p>
        </w:tc>
        <w:tc>
          <w:tcPr>
            <w:tcW w:w="204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7151D" w14:textId="77777777" w:rsidR="00F3113C" w:rsidRPr="00F3113C" w:rsidRDefault="00F3113C" w:rsidP="00F3113C">
            <w:r w:rsidRPr="00F3113C">
              <w:t>Низкий</w:t>
            </w:r>
          </w:p>
        </w:tc>
        <w:tc>
          <w:tcPr>
            <w:tcW w:w="212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1CBA9" w14:textId="77777777" w:rsidR="00F3113C" w:rsidRPr="00F3113C" w:rsidRDefault="00F3113C" w:rsidP="00F3113C">
            <w:r w:rsidRPr="00F3113C">
              <w:t>Высокий</w:t>
            </w:r>
          </w:p>
        </w:tc>
        <w:tc>
          <w:tcPr>
            <w:tcW w:w="269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EC8DE" w14:textId="77777777" w:rsidR="00F3113C" w:rsidRPr="00F3113C" w:rsidRDefault="00F3113C" w:rsidP="00F3113C">
            <w:r w:rsidRPr="00F3113C">
              <w:t>Управляемый</w:t>
            </w:r>
          </w:p>
        </w:tc>
      </w:tr>
      <w:tr w:rsidR="00F3113C" w:rsidRPr="00F3113C" w14:paraId="5FB4D78E" w14:textId="77777777" w:rsidTr="00F3113C">
        <w:trPr>
          <w:trHeight w:val="745"/>
        </w:trPr>
        <w:tc>
          <w:tcPr>
            <w:tcW w:w="26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52E98" w14:textId="77777777" w:rsidR="00F3113C" w:rsidRPr="00F3113C" w:rsidRDefault="00F3113C" w:rsidP="00F3113C">
            <w:r w:rsidRPr="00F3113C">
              <w:t>Скорость первого запуска</w:t>
            </w:r>
          </w:p>
        </w:tc>
        <w:tc>
          <w:tcPr>
            <w:tcW w:w="204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9515D" w14:textId="77777777" w:rsidR="00F3113C" w:rsidRPr="00F3113C" w:rsidRDefault="00F3113C" w:rsidP="00F3113C">
            <w:r w:rsidRPr="00F3113C">
              <w:t>Быстрее</w:t>
            </w:r>
          </w:p>
        </w:tc>
        <w:tc>
          <w:tcPr>
            <w:tcW w:w="212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335F2" w14:textId="77777777" w:rsidR="00F3113C" w:rsidRPr="00F3113C" w:rsidRDefault="00F3113C" w:rsidP="00F3113C">
            <w:r w:rsidRPr="00F3113C">
              <w:t>Медленнее</w:t>
            </w:r>
          </w:p>
        </w:tc>
        <w:tc>
          <w:tcPr>
            <w:tcW w:w="269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98AF6" w14:textId="77777777" w:rsidR="00F3113C" w:rsidRPr="00F3113C" w:rsidRDefault="00F3113C" w:rsidP="00F3113C">
            <w:r w:rsidRPr="00F3113C">
              <w:t>Средне (можно начать как A)</w:t>
            </w:r>
          </w:p>
        </w:tc>
      </w:tr>
      <w:tr w:rsidR="00F3113C" w:rsidRPr="00F3113C" w14:paraId="25883722" w14:textId="77777777" w:rsidTr="00F3113C">
        <w:trPr>
          <w:trHeight w:val="1787"/>
        </w:trPr>
        <w:tc>
          <w:tcPr>
            <w:tcW w:w="26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E5AC6" w14:textId="77777777" w:rsidR="00F3113C" w:rsidRPr="00F3113C" w:rsidRDefault="00F3113C" w:rsidP="00F3113C">
            <w:r w:rsidRPr="00F3113C">
              <w:t>Подходит как основной выбор</w:t>
            </w:r>
          </w:p>
        </w:tc>
        <w:tc>
          <w:tcPr>
            <w:tcW w:w="204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D1EE5" w14:textId="77777777" w:rsidR="00F3113C" w:rsidRPr="00F3113C" w:rsidRDefault="00F3113C" w:rsidP="00F3113C">
            <w:r w:rsidRPr="00F3113C">
              <w:t>Старт / упрощение</w:t>
            </w:r>
          </w:p>
        </w:tc>
        <w:tc>
          <w:tcPr>
            <w:tcW w:w="212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6FD2D" w14:textId="77777777" w:rsidR="00F3113C" w:rsidRPr="00F3113C" w:rsidRDefault="00F3113C" w:rsidP="00F3113C">
            <w:r w:rsidRPr="00F3113C">
              <w:t>Только по жёсткому требованию</w:t>
            </w:r>
          </w:p>
        </w:tc>
        <w:tc>
          <w:tcPr>
            <w:tcW w:w="269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B73DA" w14:textId="77777777" w:rsidR="00F3113C" w:rsidRPr="00F3113C" w:rsidRDefault="00F3113C" w:rsidP="00F3113C">
            <w:r w:rsidRPr="00F3113C">
              <w:rPr>
                <w:b/>
                <w:bCs/>
              </w:rPr>
              <w:t>Да, цель</w:t>
            </w:r>
          </w:p>
        </w:tc>
      </w:tr>
    </w:tbl>
    <w:p w14:paraId="75B7CB05" w14:textId="77777777" w:rsidR="00F3113C" w:rsidRPr="00F3113C" w:rsidRDefault="00F3113C" w:rsidP="00F3113C">
      <w:r w:rsidRPr="00F3113C">
        <w:pict w14:anchorId="46ACF892">
          <v:rect id="_x0000_i1064" style="width:0;height:.75pt" o:hralign="center" o:hrstd="t" o:hrnoshade="t" o:hr="t" fillcolor="#bcbec4" stroked="f"/>
        </w:pict>
      </w:r>
    </w:p>
    <w:p w14:paraId="26F47D72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>Рекомендация</w:t>
      </w:r>
    </w:p>
    <w:p w14:paraId="0C7D575B" w14:textId="77777777" w:rsidR="00F3113C" w:rsidRPr="00F3113C" w:rsidRDefault="00F3113C" w:rsidP="00F3113C">
      <w:r w:rsidRPr="00F3113C">
        <w:rPr>
          <w:b/>
          <w:bCs/>
        </w:rPr>
        <w:t>Целиться в вариант C.</w:t>
      </w:r>
      <w:r w:rsidRPr="00F3113C">
        <w:br/>
      </w:r>
      <w:r w:rsidRPr="00F3113C">
        <w:rPr>
          <w:b/>
          <w:bCs/>
        </w:rPr>
        <w:t>Первый рабочий кусок</w:t>
      </w:r>
      <w:r w:rsidRPr="00F3113C">
        <w:t> можно сделать по духу A (скопировали версию и пошли), а правила обновлений добавить следом — это и будет путь к C.</w:t>
      </w:r>
    </w:p>
    <w:p w14:paraId="3F8D08D6" w14:textId="77777777" w:rsidR="00F3113C" w:rsidRPr="00F3113C" w:rsidRDefault="00F3113C" w:rsidP="00F3113C">
      <w:r w:rsidRPr="00F3113C">
        <w:rPr>
          <w:b/>
          <w:bCs/>
        </w:rPr>
        <w:t>Вариант B по умолчанию не брать:</w:t>
      </w:r>
      <w:r w:rsidRPr="00F3113C">
        <w:t> комната продаж и разработки не должна останавливаться вместе с кабинетом стратегии.</w:t>
      </w:r>
    </w:p>
    <w:p w14:paraId="2098DE39" w14:textId="77777777" w:rsidR="00F3113C" w:rsidRPr="00F3113C" w:rsidRDefault="00F3113C" w:rsidP="00F3113C">
      <w:r w:rsidRPr="00F3113C">
        <w:t>По смыслу данных:</w:t>
      </w:r>
    </w:p>
    <w:p w14:paraId="2391FA70" w14:textId="77777777" w:rsidR="00F3113C" w:rsidRPr="00F3113C" w:rsidRDefault="00F3113C" w:rsidP="00F3113C">
      <w:pPr>
        <w:numPr>
          <w:ilvl w:val="0"/>
          <w:numId w:val="4"/>
        </w:numPr>
      </w:pPr>
      <w:r w:rsidRPr="00F3113C">
        <w:t>стратегию и документы при входе </w:t>
      </w:r>
      <w:r w:rsidRPr="00F3113C">
        <w:rPr>
          <w:b/>
          <w:bCs/>
        </w:rPr>
        <w:t>забираем версией в комнату</w:t>
      </w:r>
      <w:r w:rsidRPr="00F3113C">
        <w:t>, а не «живём в чужой папке»;</w:t>
      </w:r>
    </w:p>
    <w:p w14:paraId="32416A56" w14:textId="77777777" w:rsidR="00F3113C" w:rsidRPr="00F3113C" w:rsidRDefault="00F3113C" w:rsidP="00F3113C">
      <w:pPr>
        <w:numPr>
          <w:ilvl w:val="0"/>
          <w:numId w:val="4"/>
        </w:numPr>
      </w:pPr>
      <w:r w:rsidRPr="00F3113C">
        <w:t>по фрилансерам — </w:t>
      </w:r>
      <w:r w:rsidRPr="00F3113C">
        <w:rPr>
          <w:b/>
          <w:bCs/>
        </w:rPr>
        <w:t>свои рабочие карточки у нас</w:t>
      </w:r>
      <w:r w:rsidRPr="00F3113C">
        <w:t>, сведения о навыках и статусе подтягиваем из сервиса, где их проверили.</w:t>
      </w:r>
    </w:p>
    <w:p w14:paraId="1299424E" w14:textId="77777777" w:rsidR="00F3113C" w:rsidRPr="00F3113C" w:rsidRDefault="00F3113C" w:rsidP="00F3113C">
      <w:r w:rsidRPr="00F3113C">
        <w:t>CRM, видеозвонки, оплата, счета — снаружи; </w:t>
      </w:r>
      <w:proofErr w:type="spellStart"/>
      <w:r w:rsidRPr="00F3113C">
        <w:t>WowLance</w:t>
      </w:r>
      <w:proofErr w:type="spellEnd"/>
      <w:r w:rsidRPr="00F3113C">
        <w:t xml:space="preserve"> держит людей, процессы, спринты и задачи.</w:t>
      </w:r>
    </w:p>
    <w:p w14:paraId="1C9174BE" w14:textId="77777777" w:rsidR="00F3113C" w:rsidRPr="00F3113C" w:rsidRDefault="00F3113C" w:rsidP="00F3113C">
      <w:r w:rsidRPr="00F3113C">
        <w:pict w14:anchorId="74C8CA8F">
          <v:rect id="_x0000_i1065" style="width:0;height:.75pt" o:hralign="center" o:hrstd="t" o:hrnoshade="t" o:hr="t" fillcolor="#bcbec4" stroked="f"/>
        </w:pict>
      </w:r>
    </w:p>
    <w:p w14:paraId="13385EAA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>Вопросы к вам (верхний уровень)</w:t>
      </w:r>
    </w:p>
    <w:p w14:paraId="749457BA" w14:textId="77777777" w:rsidR="00F3113C" w:rsidRPr="00F3113C" w:rsidRDefault="00F3113C" w:rsidP="00F3113C">
      <w:pPr>
        <w:numPr>
          <w:ilvl w:val="0"/>
          <w:numId w:val="5"/>
        </w:numPr>
      </w:pPr>
      <w:r w:rsidRPr="00F3113C">
        <w:t xml:space="preserve">После старта комнаты </w:t>
      </w:r>
      <w:proofErr w:type="spellStart"/>
      <w:r w:rsidRPr="00F3113C">
        <w:t>фаундер</w:t>
      </w:r>
      <w:proofErr w:type="spellEnd"/>
      <w:r w:rsidRPr="00F3113C">
        <w:t> </w:t>
      </w:r>
      <w:r w:rsidRPr="00F3113C">
        <w:rPr>
          <w:b/>
          <w:bCs/>
        </w:rPr>
        <w:t>может свободно менять</w:t>
      </w:r>
      <w:r w:rsidRPr="00F3113C">
        <w:t> стратегию в своём кабинете — или на время работы комнаты её лучше считать зафиксированной?</w:t>
      </w:r>
    </w:p>
    <w:p w14:paraId="79F66EB5" w14:textId="77777777" w:rsidR="00F3113C" w:rsidRPr="00F3113C" w:rsidRDefault="00F3113C" w:rsidP="00F3113C">
      <w:pPr>
        <w:numPr>
          <w:ilvl w:val="0"/>
          <w:numId w:val="5"/>
        </w:numPr>
      </w:pPr>
      <w:r w:rsidRPr="00F3113C">
        <w:t xml:space="preserve">Если стратегия изменилась </w:t>
      </w:r>
      <w:proofErr w:type="spellStart"/>
      <w:r w:rsidRPr="00F3113C">
        <w:t>mid-flight</w:t>
      </w:r>
      <w:proofErr w:type="spellEnd"/>
      <w:r w:rsidRPr="00F3113C">
        <w:t>: </w:t>
      </w:r>
      <w:r w:rsidRPr="00F3113C">
        <w:rPr>
          <w:b/>
          <w:bCs/>
        </w:rPr>
        <w:t>сами подтягиваем</w:t>
      </w:r>
      <w:r w:rsidRPr="00F3113C">
        <w:t>, </w:t>
      </w:r>
      <w:r w:rsidRPr="00F3113C">
        <w:rPr>
          <w:b/>
          <w:bCs/>
        </w:rPr>
        <w:t>спрашиваем подтверждение</w:t>
      </w:r>
      <w:r w:rsidRPr="00F3113C">
        <w:t>, или </w:t>
      </w:r>
      <w:r w:rsidRPr="00F3113C">
        <w:rPr>
          <w:b/>
          <w:bCs/>
        </w:rPr>
        <w:t>не трогаем до конца спринта</w:t>
      </w:r>
      <w:r w:rsidRPr="00F3113C">
        <w:t>?</w:t>
      </w:r>
    </w:p>
    <w:p w14:paraId="2E7647C1" w14:textId="66D2A6B0" w:rsidR="00F3113C" w:rsidRPr="00F3113C" w:rsidRDefault="00F3113C" w:rsidP="00F3113C">
      <w:pPr>
        <w:numPr>
          <w:ilvl w:val="0"/>
          <w:numId w:val="5"/>
        </w:numPr>
      </w:pPr>
      <w:proofErr w:type="spellStart"/>
      <w:r w:rsidRPr="00F3113C">
        <w:lastRenderedPageBreak/>
        <w:t>Sale</w:t>
      </w:r>
      <w:proofErr w:type="spellEnd"/>
      <w:r w:rsidRPr="00F3113C">
        <w:t xml:space="preserve"> и </w:t>
      </w:r>
      <w:proofErr w:type="spellStart"/>
      <w:r w:rsidRPr="00F3113C">
        <w:t>develop</w:t>
      </w:r>
      <w:proofErr w:type="spellEnd"/>
      <w:r w:rsidRPr="00F3113C">
        <w:t xml:space="preserve"> — </w:t>
      </w:r>
      <w:r w:rsidRPr="00F3113C">
        <w:rPr>
          <w:b/>
          <w:bCs/>
        </w:rPr>
        <w:t>одна комната с разными шаблонами</w:t>
      </w:r>
      <w:r w:rsidRPr="00F3113C">
        <w:t> </w:t>
      </w:r>
      <w:r>
        <w:t>или вообще одинаковый интерфейс (если это возможно)</w:t>
      </w:r>
      <w:r w:rsidRPr="00F3113C">
        <w:t>?</w:t>
      </w:r>
    </w:p>
    <w:p w14:paraId="0AAB948D" w14:textId="77777777" w:rsidR="00F3113C" w:rsidRPr="00F3113C" w:rsidRDefault="00F3113C" w:rsidP="00F3113C">
      <w:pPr>
        <w:numPr>
          <w:ilvl w:val="0"/>
          <w:numId w:val="5"/>
        </w:numPr>
      </w:pPr>
      <w:r w:rsidRPr="00F3113C">
        <w:t xml:space="preserve">Горячий </w:t>
      </w:r>
      <w:proofErr w:type="spellStart"/>
      <w:r w:rsidRPr="00F3113C">
        <w:t>лид</w:t>
      </w:r>
      <w:proofErr w:type="spellEnd"/>
      <w:r w:rsidRPr="00F3113C">
        <w:t xml:space="preserve"> / менеджер: </w:t>
      </w:r>
      <w:r w:rsidRPr="00F3113C">
        <w:rPr>
          <w:b/>
          <w:bCs/>
        </w:rPr>
        <w:t>сразу только во внешней CRM</w:t>
      </w:r>
      <w:r w:rsidRPr="00F3113C">
        <w:t xml:space="preserve"> или сначала простой приём внутри </w:t>
      </w:r>
      <w:proofErr w:type="spellStart"/>
      <w:r w:rsidRPr="00F3113C">
        <w:t>WowLance</w:t>
      </w:r>
      <w:proofErr w:type="spellEnd"/>
      <w:r w:rsidRPr="00F3113C">
        <w:t>?</w:t>
      </w:r>
    </w:p>
    <w:p w14:paraId="736EAC1A" w14:textId="76F293A4" w:rsidR="00F3113C" w:rsidRPr="00F3113C" w:rsidRDefault="00F3113C" w:rsidP="00F3113C">
      <w:pPr>
        <w:numPr>
          <w:ilvl w:val="0"/>
          <w:numId w:val="5"/>
        </w:numPr>
      </w:pPr>
      <w:r w:rsidRPr="00F3113C">
        <w:t>Можно ли </w:t>
      </w:r>
      <w:r w:rsidRPr="00F3113C">
        <w:rPr>
          <w:b/>
          <w:bCs/>
        </w:rPr>
        <w:t>править инструкции уже в комнате</w:t>
      </w:r>
      <w:r w:rsidRPr="00F3113C">
        <w:t>, или только читать то, что пришло из кабинета стратегии</w:t>
      </w:r>
      <w:r w:rsidRPr="00F3113C">
        <w:t xml:space="preserve">. </w:t>
      </w:r>
      <w:r>
        <w:t>Будет ли обновляться документ в сервисе стратегии после такой правки</w:t>
      </w:r>
      <w:r w:rsidRPr="00F3113C">
        <w:t>?</w:t>
      </w:r>
    </w:p>
    <w:p w14:paraId="14631390" w14:textId="77777777" w:rsidR="00F3113C" w:rsidRPr="00F3113C" w:rsidRDefault="00F3113C" w:rsidP="00F3113C">
      <w:r w:rsidRPr="00F3113C">
        <w:pict w14:anchorId="560FC1C4">
          <v:rect id="_x0000_i1066" style="width:0;height:.75pt" o:hralign="center" o:hrstd="t" o:hrnoshade="t" o:hr="t" fillcolor="#bcbec4" stroked="f"/>
        </w:pict>
      </w:r>
    </w:p>
    <w:p w14:paraId="37F22C2B" w14:textId="77777777" w:rsidR="00F3113C" w:rsidRPr="00F3113C" w:rsidRDefault="00F3113C" w:rsidP="00F3113C">
      <w:pPr>
        <w:rPr>
          <w:b/>
          <w:bCs/>
        </w:rPr>
      </w:pPr>
      <w:r w:rsidRPr="00F3113C">
        <w:rPr>
          <w:b/>
          <w:bCs/>
        </w:rPr>
        <w:t>Что не нужно решать на этом уровне</w:t>
      </w:r>
    </w:p>
    <w:p w14:paraId="60953194" w14:textId="77777777" w:rsidR="00F3113C" w:rsidRPr="00F3113C" w:rsidRDefault="00F3113C" w:rsidP="00F3113C">
      <w:r w:rsidRPr="00F3113C">
        <w:t>Стек, шлюзы, форматы сообщений между сервисами, детали ролей в системе входа — это в техническом </w:t>
      </w:r>
      <w:hyperlink r:id="rId6" w:history="1">
        <w:r w:rsidRPr="00F3113C">
          <w:rPr>
            <w:rStyle w:val="ac"/>
          </w:rPr>
          <w:t>01-overview.md</w:t>
        </w:r>
      </w:hyperlink>
      <w:r w:rsidRPr="00F3113C">
        <w:t> и в документах вариантов A/B/C. Для продукта сейчас достаточно выбрать </w:t>
      </w:r>
      <w:r w:rsidRPr="00F3113C">
        <w:rPr>
          <w:b/>
          <w:bCs/>
        </w:rPr>
        <w:t>логику работы со стратегией и обновлениями</w:t>
      </w:r>
      <w:r w:rsidRPr="00F3113C">
        <w:t> (A → C, не B) и ответить на вопросы выше.</w:t>
      </w:r>
    </w:p>
    <w:p w14:paraId="3883C26D" w14:textId="77777777" w:rsidR="00205552" w:rsidRDefault="00205552"/>
    <w:sectPr w:rsidR="00205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2D82"/>
    <w:multiLevelType w:val="multilevel"/>
    <w:tmpl w:val="34D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5ECF"/>
    <w:multiLevelType w:val="multilevel"/>
    <w:tmpl w:val="0EE4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B16B7"/>
    <w:multiLevelType w:val="multilevel"/>
    <w:tmpl w:val="1DA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72E84"/>
    <w:multiLevelType w:val="multilevel"/>
    <w:tmpl w:val="600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101B6"/>
    <w:multiLevelType w:val="multilevel"/>
    <w:tmpl w:val="AAE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650087">
    <w:abstractNumId w:val="4"/>
  </w:num>
  <w:num w:numId="2" w16cid:durableId="2057779445">
    <w:abstractNumId w:val="2"/>
  </w:num>
  <w:num w:numId="3" w16cid:durableId="2072381156">
    <w:abstractNumId w:val="3"/>
  </w:num>
  <w:num w:numId="4" w16cid:durableId="2132356853">
    <w:abstractNumId w:val="0"/>
  </w:num>
  <w:num w:numId="5" w16cid:durableId="173731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73"/>
    <w:rsid w:val="00205552"/>
    <w:rsid w:val="00242744"/>
    <w:rsid w:val="00C62A73"/>
    <w:rsid w:val="00D029F0"/>
    <w:rsid w:val="00F3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43294"/>
  <w15:chartTrackingRefBased/>
  <w15:docId w15:val="{710BB254-D3F0-467D-9374-C1DBBAEB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A7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3113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31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%D0%9F%D1%80%D0%BE%D0%B3%D1%80%D0%B0%D0%BC%D0%BC%D0%B8%D1%80%D0%BE%D0%B2%D0%B0%D0%BD%D0%B8%D0%B5\%D0%A1%D1%82%D0%B0%D0%B6%D0%B8%D1%80%D0%BE%D0%B2%D0%BA%D0%B0%20Wowlance\WowLance\WowLance%202.0\01-overview.md" TargetMode="External"/><Relationship Id="rId5" Type="http://schemas.openxmlformats.org/officeDocument/2006/relationships/hyperlink" Target="file:///C:\%D0%9F%D1%80%D0%BE%D0%B3%D1%80%D0%B0%D0%BC%D0%BC%D0%B8%D1%80%D0%BE%D0%B2%D0%B0%D0%BD%D0%B8%D0%B5\%D0%A1%D1%82%D0%B0%D0%B6%D0%B8%D1%80%D0%BE%D0%B2%D0%BA%D0%B0%20Wowlance\WowLance\WowLance%202.0\01-overview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TBG</dc:creator>
  <cp:keywords/>
  <dc:description/>
  <cp:lastModifiedBy>TBG</cp:lastModifiedBy>
  <cp:revision>3</cp:revision>
  <dcterms:created xsi:type="dcterms:W3CDTF">2026-09-29T05:45:00Z</dcterms:created>
  <dcterms:modified xsi:type="dcterms:W3CDTF">2026-09-29T05:51:00Z</dcterms:modified>
</cp:coreProperties>
</file>