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60C" w:rsidRPr="0064760C" w:rsidRDefault="0064760C" w:rsidP="0064760C">
      <w:pPr>
        <w:spacing w:after="0" w:line="360" w:lineRule="auto"/>
        <w:jc w:val="center"/>
        <w:rPr>
          <w:rFonts w:cstheme="minorHAnsi"/>
          <w:b/>
          <w:sz w:val="28"/>
          <w:szCs w:val="28"/>
        </w:rPr>
      </w:pPr>
      <w:r w:rsidRPr="0064760C">
        <w:rPr>
          <w:rFonts w:cstheme="minorHAnsi"/>
          <w:b/>
          <w:sz w:val="28"/>
          <w:szCs w:val="28"/>
        </w:rPr>
        <w:t>ОПИСАНИЕ ОСОБЕННОСТЕЙ РЕАЛИЗАЦИИ КЛИЕНТСКОГО МОДУЛЯ СИСТЕМЫ АВТОМАТИЗИРОВАННОГО СБОРА ДАННЫХ</w:t>
      </w:r>
    </w:p>
    <w:p w:rsidR="0064760C" w:rsidRPr="0064760C" w:rsidRDefault="0064760C" w:rsidP="0064760C">
      <w:pPr>
        <w:spacing w:after="0" w:line="360" w:lineRule="auto"/>
        <w:jc w:val="center"/>
        <w:rPr>
          <w:rFonts w:cstheme="minorHAnsi"/>
          <w:b/>
          <w:sz w:val="28"/>
          <w:szCs w:val="28"/>
        </w:rPr>
      </w:pPr>
    </w:p>
    <w:p w:rsidR="0064760C" w:rsidRPr="0064760C" w:rsidRDefault="0064760C" w:rsidP="0064760C">
      <w:pPr>
        <w:spacing w:after="0" w:line="360" w:lineRule="auto"/>
        <w:jc w:val="center"/>
        <w:rPr>
          <w:rFonts w:cstheme="minorHAnsi"/>
          <w:b/>
          <w:sz w:val="28"/>
          <w:szCs w:val="28"/>
        </w:rPr>
      </w:pPr>
      <w:r w:rsidRPr="0064760C">
        <w:rPr>
          <w:rFonts w:cstheme="minorHAnsi"/>
          <w:b/>
          <w:sz w:val="28"/>
          <w:szCs w:val="28"/>
        </w:rPr>
        <w:t>ВЕРСИЯ</w:t>
      </w:r>
      <w:r>
        <w:rPr>
          <w:rFonts w:cstheme="minorHAnsi"/>
          <w:b/>
          <w:sz w:val="28"/>
          <w:szCs w:val="28"/>
        </w:rPr>
        <w:t xml:space="preserve"> 1.0</w:t>
      </w:r>
    </w:p>
    <w:p w:rsidR="0064760C" w:rsidRPr="0064760C" w:rsidRDefault="0064760C" w:rsidP="0064760C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296597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60C" w:rsidRDefault="0064760C" w:rsidP="0064760C">
          <w:pPr>
            <w:pStyle w:val="a3"/>
            <w:jc w:val="center"/>
            <w:rPr>
              <w:sz w:val="28"/>
              <w:szCs w:val="28"/>
            </w:rPr>
          </w:pPr>
          <w:r w:rsidRPr="0064760C">
            <w:rPr>
              <w:rFonts w:asciiTheme="minorHAnsi" w:hAnsiTheme="minorHAnsi" w:cstheme="minorHAnsi"/>
              <w:b/>
              <w:color w:val="000000" w:themeColor="text1"/>
              <w:sz w:val="28"/>
              <w:szCs w:val="28"/>
            </w:rPr>
            <w:t>СОДЕРЖАНИЕ</w:t>
          </w:r>
        </w:p>
        <w:p w:rsidR="0064760C" w:rsidRPr="0064760C" w:rsidRDefault="0064760C" w:rsidP="0064760C">
          <w:pPr>
            <w:rPr>
              <w:lang w:eastAsia="ru-RU"/>
            </w:rPr>
          </w:pPr>
        </w:p>
        <w:p w:rsidR="00E31BFE" w:rsidRPr="00E31BFE" w:rsidRDefault="0064760C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4760C">
            <w:rPr>
              <w:sz w:val="28"/>
              <w:szCs w:val="28"/>
            </w:rPr>
            <w:fldChar w:fldCharType="begin"/>
          </w:r>
          <w:r w:rsidRPr="0064760C">
            <w:rPr>
              <w:sz w:val="28"/>
              <w:szCs w:val="28"/>
            </w:rPr>
            <w:instrText xml:space="preserve"> TOC \o "1-3" \h \z \u </w:instrText>
          </w:r>
          <w:r w:rsidRPr="0064760C">
            <w:rPr>
              <w:sz w:val="28"/>
              <w:szCs w:val="28"/>
            </w:rPr>
            <w:fldChar w:fldCharType="separate"/>
          </w:r>
          <w:hyperlink w:anchor="_Toc27573660" w:history="1">
            <w:r w:rsidR="00E31BFE" w:rsidRPr="00E31BFE">
              <w:rPr>
                <w:rStyle w:val="a6"/>
                <w:rFonts w:cstheme="minorHAnsi"/>
                <w:b/>
                <w:noProof/>
                <w:sz w:val="28"/>
                <w:szCs w:val="28"/>
              </w:rPr>
              <w:t>ПРИМЕЧАНИЕ</w:t>
            </w:r>
            <w:r w:rsidR="00E31BFE" w:rsidRPr="00E31BFE">
              <w:rPr>
                <w:noProof/>
                <w:webHidden/>
                <w:sz w:val="28"/>
                <w:szCs w:val="28"/>
              </w:rPr>
              <w:tab/>
            </w:r>
            <w:r w:rsidR="00E31BFE" w:rsidRPr="00E31BFE">
              <w:rPr>
                <w:noProof/>
                <w:webHidden/>
                <w:sz w:val="28"/>
                <w:szCs w:val="28"/>
              </w:rPr>
              <w:fldChar w:fldCharType="begin"/>
            </w:r>
            <w:r w:rsidR="00E31BFE" w:rsidRPr="00E31BFE">
              <w:rPr>
                <w:noProof/>
                <w:webHidden/>
                <w:sz w:val="28"/>
                <w:szCs w:val="28"/>
              </w:rPr>
              <w:instrText xml:space="preserve"> PAGEREF _Toc27573660 \h </w:instrText>
            </w:r>
            <w:r w:rsidR="00E31BFE" w:rsidRPr="00E31BFE">
              <w:rPr>
                <w:noProof/>
                <w:webHidden/>
                <w:sz w:val="28"/>
                <w:szCs w:val="28"/>
              </w:rPr>
            </w:r>
            <w:r w:rsidR="00E31BFE" w:rsidRPr="00E31B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BFE" w:rsidRPr="00E31BFE">
              <w:rPr>
                <w:noProof/>
                <w:webHidden/>
                <w:sz w:val="28"/>
                <w:szCs w:val="28"/>
              </w:rPr>
              <w:t>2</w:t>
            </w:r>
            <w:r w:rsidR="00E31BFE" w:rsidRPr="00E31B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BFE" w:rsidRPr="00E31BFE" w:rsidRDefault="00FD485A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7573661" w:history="1">
            <w:r w:rsidR="00E31BFE" w:rsidRPr="00E31BFE">
              <w:rPr>
                <w:rStyle w:val="a6"/>
                <w:rFonts w:cstheme="minorHAnsi"/>
                <w:b/>
                <w:noProof/>
                <w:sz w:val="28"/>
                <w:szCs w:val="28"/>
              </w:rPr>
              <w:t>СТРУКТУРА ПРОЕКТА КЛИЕНТСКОГО МОДУЛЯ</w:t>
            </w:r>
            <w:r w:rsidR="00E31BFE" w:rsidRPr="00E31BFE">
              <w:rPr>
                <w:noProof/>
                <w:webHidden/>
                <w:sz w:val="28"/>
                <w:szCs w:val="28"/>
              </w:rPr>
              <w:tab/>
            </w:r>
            <w:r w:rsidR="00E31BFE" w:rsidRPr="00E31BFE">
              <w:rPr>
                <w:noProof/>
                <w:webHidden/>
                <w:sz w:val="28"/>
                <w:szCs w:val="28"/>
              </w:rPr>
              <w:fldChar w:fldCharType="begin"/>
            </w:r>
            <w:r w:rsidR="00E31BFE" w:rsidRPr="00E31BFE">
              <w:rPr>
                <w:noProof/>
                <w:webHidden/>
                <w:sz w:val="28"/>
                <w:szCs w:val="28"/>
              </w:rPr>
              <w:instrText xml:space="preserve"> PAGEREF _Toc27573661 \h </w:instrText>
            </w:r>
            <w:r w:rsidR="00E31BFE" w:rsidRPr="00E31BFE">
              <w:rPr>
                <w:noProof/>
                <w:webHidden/>
                <w:sz w:val="28"/>
                <w:szCs w:val="28"/>
              </w:rPr>
            </w:r>
            <w:r w:rsidR="00E31BFE" w:rsidRPr="00E31B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BFE" w:rsidRPr="00E31BFE">
              <w:rPr>
                <w:noProof/>
                <w:webHidden/>
                <w:sz w:val="28"/>
                <w:szCs w:val="28"/>
              </w:rPr>
              <w:t>3</w:t>
            </w:r>
            <w:r w:rsidR="00E31BFE" w:rsidRPr="00E31B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BFE" w:rsidRPr="00E31BFE" w:rsidRDefault="00FD485A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7573662" w:history="1">
            <w:r w:rsidR="00E31BFE" w:rsidRPr="00E31BFE">
              <w:rPr>
                <w:rStyle w:val="a6"/>
                <w:rFonts w:cstheme="minorHAnsi"/>
                <w:b/>
                <w:noProof/>
                <w:sz w:val="28"/>
                <w:szCs w:val="28"/>
              </w:rPr>
              <w:t>ОСОБЕННОСТИ РЕАЛИЗАЦИИ И ИСПОЛЬЗОВАНИЯ КЛАССОВ</w:t>
            </w:r>
            <w:r w:rsidR="00E31BFE" w:rsidRPr="00E31BFE">
              <w:rPr>
                <w:noProof/>
                <w:webHidden/>
                <w:sz w:val="28"/>
                <w:szCs w:val="28"/>
              </w:rPr>
              <w:tab/>
            </w:r>
            <w:r w:rsidR="00E31BFE" w:rsidRPr="00E31BFE">
              <w:rPr>
                <w:noProof/>
                <w:webHidden/>
                <w:sz w:val="28"/>
                <w:szCs w:val="28"/>
              </w:rPr>
              <w:fldChar w:fldCharType="begin"/>
            </w:r>
            <w:r w:rsidR="00E31BFE" w:rsidRPr="00E31BFE">
              <w:rPr>
                <w:noProof/>
                <w:webHidden/>
                <w:sz w:val="28"/>
                <w:szCs w:val="28"/>
              </w:rPr>
              <w:instrText xml:space="preserve"> PAGEREF _Toc27573662 \h </w:instrText>
            </w:r>
            <w:r w:rsidR="00E31BFE" w:rsidRPr="00E31BFE">
              <w:rPr>
                <w:noProof/>
                <w:webHidden/>
                <w:sz w:val="28"/>
                <w:szCs w:val="28"/>
              </w:rPr>
            </w:r>
            <w:r w:rsidR="00E31BFE" w:rsidRPr="00E31B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BFE" w:rsidRPr="00E31BFE">
              <w:rPr>
                <w:noProof/>
                <w:webHidden/>
                <w:sz w:val="28"/>
                <w:szCs w:val="28"/>
              </w:rPr>
              <w:t>5</w:t>
            </w:r>
            <w:r w:rsidR="00E31BFE" w:rsidRPr="00E31B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BFE" w:rsidRPr="00E31BFE" w:rsidRDefault="00FD485A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7573663" w:history="1">
            <w:r w:rsidR="00E31BFE" w:rsidRPr="00E31BFE">
              <w:rPr>
                <w:rStyle w:val="a6"/>
                <w:rFonts w:cstheme="minorHAnsi"/>
                <w:b/>
                <w:noProof/>
                <w:sz w:val="28"/>
                <w:szCs w:val="28"/>
              </w:rPr>
              <w:t>СКРИНШОТЫ ИНТЕРФЕЙСА</w:t>
            </w:r>
            <w:r w:rsidR="00E31BFE" w:rsidRPr="00E31BFE">
              <w:rPr>
                <w:noProof/>
                <w:webHidden/>
                <w:sz w:val="28"/>
                <w:szCs w:val="28"/>
              </w:rPr>
              <w:tab/>
            </w:r>
            <w:r w:rsidR="00E31BFE" w:rsidRPr="00E31BFE">
              <w:rPr>
                <w:noProof/>
                <w:webHidden/>
                <w:sz w:val="28"/>
                <w:szCs w:val="28"/>
              </w:rPr>
              <w:fldChar w:fldCharType="begin"/>
            </w:r>
            <w:r w:rsidR="00E31BFE" w:rsidRPr="00E31BFE">
              <w:rPr>
                <w:noProof/>
                <w:webHidden/>
                <w:sz w:val="28"/>
                <w:szCs w:val="28"/>
              </w:rPr>
              <w:instrText xml:space="preserve"> PAGEREF _Toc27573663 \h </w:instrText>
            </w:r>
            <w:r w:rsidR="00E31BFE" w:rsidRPr="00E31BFE">
              <w:rPr>
                <w:noProof/>
                <w:webHidden/>
                <w:sz w:val="28"/>
                <w:szCs w:val="28"/>
              </w:rPr>
            </w:r>
            <w:r w:rsidR="00E31BFE" w:rsidRPr="00E31B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BFE" w:rsidRPr="00E31BFE">
              <w:rPr>
                <w:noProof/>
                <w:webHidden/>
                <w:sz w:val="28"/>
                <w:szCs w:val="28"/>
              </w:rPr>
              <w:t>6</w:t>
            </w:r>
            <w:r w:rsidR="00E31BFE" w:rsidRPr="00E31B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60C" w:rsidRPr="0064760C" w:rsidRDefault="0064760C">
          <w:pPr>
            <w:rPr>
              <w:sz w:val="28"/>
              <w:szCs w:val="28"/>
            </w:rPr>
          </w:pPr>
          <w:r w:rsidRPr="0064760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4760C" w:rsidRPr="0064760C" w:rsidRDefault="0064760C" w:rsidP="0064760C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64760C">
        <w:rPr>
          <w:sz w:val="28"/>
          <w:szCs w:val="28"/>
        </w:rPr>
        <w:br w:type="page"/>
      </w:r>
      <w:bookmarkStart w:id="0" w:name="_Toc27573660"/>
      <w:r w:rsidRPr="0064760C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ПРИМЕЧАНИЕ</w:t>
      </w:r>
      <w:bookmarkEnd w:id="0"/>
    </w:p>
    <w:p w:rsidR="0064760C" w:rsidRPr="0064760C" w:rsidRDefault="0064760C" w:rsidP="0064760C">
      <w:pPr>
        <w:rPr>
          <w:sz w:val="28"/>
          <w:szCs w:val="28"/>
        </w:rPr>
      </w:pPr>
    </w:p>
    <w:p w:rsidR="0064760C" w:rsidRPr="0064760C" w:rsidRDefault="00E3158C" w:rsidP="00E3158C">
      <w:pPr>
        <w:jc w:val="both"/>
        <w:rPr>
          <w:sz w:val="28"/>
          <w:szCs w:val="28"/>
        </w:rPr>
      </w:pPr>
      <w:r w:rsidRPr="00E3158C">
        <w:rPr>
          <w:sz w:val="28"/>
          <w:szCs w:val="28"/>
        </w:rPr>
        <w:t xml:space="preserve">Здесь могут быть примечания по особенностям форматирования кода, именования переменных и функций, использования комментариев и инструментария документации, возможным направлениям </w:t>
      </w:r>
      <w:proofErr w:type="spellStart"/>
      <w:r w:rsidRPr="00E3158C">
        <w:rPr>
          <w:sz w:val="28"/>
          <w:szCs w:val="28"/>
        </w:rPr>
        <w:t>рефакторинга</w:t>
      </w:r>
      <w:proofErr w:type="spellEnd"/>
      <w:r w:rsidRPr="00E3158C">
        <w:rPr>
          <w:sz w:val="28"/>
          <w:szCs w:val="28"/>
        </w:rPr>
        <w:t xml:space="preserve"> (TODO) и т.д.</w:t>
      </w:r>
      <w:r w:rsidR="0064760C" w:rsidRPr="0064760C">
        <w:rPr>
          <w:sz w:val="28"/>
          <w:szCs w:val="28"/>
        </w:rPr>
        <w:br w:type="page"/>
      </w:r>
    </w:p>
    <w:p w:rsidR="0064760C" w:rsidRPr="0064760C" w:rsidRDefault="0064760C" w:rsidP="0064760C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27573661"/>
      <w:r w:rsidRPr="0064760C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СТРУКТУРА ПРОЕКТА КЛИЕНТСКОГО МОДУЛЯ</w:t>
      </w:r>
      <w:bookmarkEnd w:id="1"/>
    </w:p>
    <w:p w:rsidR="0064760C" w:rsidRPr="0064760C" w:rsidRDefault="0064760C" w:rsidP="0064760C">
      <w:pPr>
        <w:rPr>
          <w:sz w:val="28"/>
          <w:szCs w:val="28"/>
        </w:rPr>
      </w:pPr>
    </w:p>
    <w:p w:rsidR="0064760C" w:rsidRDefault="00E3158C" w:rsidP="00E3158C">
      <w:pPr>
        <w:pStyle w:val="a7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логика приложения (классы и соответствующие файлы </w:t>
      </w:r>
      <w:r w:rsidRPr="00E3158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315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3158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>)</w:t>
      </w:r>
      <w:r w:rsidRPr="00E3158C">
        <w:rPr>
          <w:sz w:val="28"/>
          <w:szCs w:val="28"/>
        </w:rPr>
        <w:t>:</w:t>
      </w:r>
    </w:p>
    <w:p w:rsidR="00E3158C" w:rsidRDefault="00E3158C" w:rsidP="00E3158C">
      <w:pPr>
        <w:pStyle w:val="a7"/>
        <w:ind w:left="284"/>
        <w:rPr>
          <w:sz w:val="28"/>
          <w:szCs w:val="28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929"/>
        <w:gridCol w:w="6797"/>
      </w:tblGrid>
      <w:tr w:rsidR="00E3158C" w:rsidTr="00163836">
        <w:tc>
          <w:tcPr>
            <w:tcW w:w="2835" w:type="dxa"/>
          </w:tcPr>
          <w:p w:rsidR="00E3158C" w:rsidRPr="00657F27" w:rsidRDefault="00163836" w:rsidP="00FF7750">
            <w:pPr>
              <w:pStyle w:val="a7"/>
              <w:ind w:left="-118"/>
              <w:rPr>
                <w:sz w:val="28"/>
                <w:szCs w:val="28"/>
                <w:lang w:val="en-US"/>
              </w:rPr>
            </w:pPr>
            <w:r w:rsidRPr="00035138">
              <w:rPr>
                <w:sz w:val="28"/>
                <w:szCs w:val="28"/>
              </w:rPr>
              <w:t xml:space="preserve">  </w:t>
            </w:r>
            <w:proofErr w:type="spellStart"/>
            <w:r w:rsidR="00657F27">
              <w:rPr>
                <w:sz w:val="28"/>
                <w:szCs w:val="28"/>
                <w:lang w:val="en-US"/>
              </w:rPr>
              <w:t>LainList</w:t>
            </w:r>
            <w:proofErr w:type="spellEnd"/>
          </w:p>
        </w:tc>
        <w:tc>
          <w:tcPr>
            <w:tcW w:w="6797" w:type="dxa"/>
          </w:tcPr>
          <w:p w:rsidR="00E3158C" w:rsidRDefault="00657F27" w:rsidP="00E3158C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</w:t>
            </w:r>
            <w:r w:rsidR="00163836">
              <w:rPr>
                <w:sz w:val="28"/>
                <w:szCs w:val="28"/>
              </w:rPr>
              <w:t xml:space="preserve"> списка</w:t>
            </w:r>
            <w:r>
              <w:rPr>
                <w:sz w:val="28"/>
                <w:szCs w:val="28"/>
              </w:rPr>
              <w:t xml:space="preserve"> самолетов</w:t>
            </w:r>
          </w:p>
        </w:tc>
      </w:tr>
      <w:tr w:rsidR="00E3158C" w:rsidTr="00657F27">
        <w:trPr>
          <w:trHeight w:val="64"/>
        </w:trPr>
        <w:tc>
          <w:tcPr>
            <w:tcW w:w="2835" w:type="dxa"/>
          </w:tcPr>
          <w:p w:rsidR="00E3158C" w:rsidRPr="00657F27" w:rsidRDefault="00657F27" w:rsidP="00E3158C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Number_of_</w:t>
            </w:r>
            <w:r w:rsidRPr="00657F27">
              <w:rPr>
                <w:sz w:val="28"/>
                <w:szCs w:val="28"/>
              </w:rPr>
              <w:t>passengers</w:t>
            </w:r>
            <w:proofErr w:type="spellEnd"/>
          </w:p>
        </w:tc>
        <w:tc>
          <w:tcPr>
            <w:tcW w:w="6797" w:type="dxa"/>
          </w:tcPr>
          <w:p w:rsidR="00E3158C" w:rsidRDefault="00657F27" w:rsidP="00E3158C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списка пассажиров</w:t>
            </w:r>
          </w:p>
        </w:tc>
      </w:tr>
    </w:tbl>
    <w:p w:rsidR="00E3158C" w:rsidRDefault="00E3158C" w:rsidP="00E3158C">
      <w:pPr>
        <w:pStyle w:val="a7"/>
        <w:ind w:left="284"/>
        <w:rPr>
          <w:sz w:val="28"/>
          <w:szCs w:val="28"/>
        </w:rPr>
      </w:pPr>
    </w:p>
    <w:p w:rsidR="00E3158C" w:rsidRPr="00E3158C" w:rsidRDefault="00E3158C" w:rsidP="00E3158C">
      <w:pPr>
        <w:pStyle w:val="a7"/>
        <w:ind w:left="284"/>
        <w:rPr>
          <w:sz w:val="28"/>
          <w:szCs w:val="28"/>
        </w:rPr>
      </w:pPr>
    </w:p>
    <w:p w:rsidR="00E3158C" w:rsidRDefault="00E3158C" w:rsidP="00E3158C">
      <w:pPr>
        <w:pStyle w:val="a7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E3158C">
        <w:rPr>
          <w:sz w:val="28"/>
          <w:szCs w:val="28"/>
        </w:rPr>
        <w:t>окна и GUI-элементы (классы и соответствующие файлы .h и .</w:t>
      </w:r>
      <w:proofErr w:type="spellStart"/>
      <w:r w:rsidRPr="00E3158C">
        <w:rPr>
          <w:sz w:val="28"/>
          <w:szCs w:val="28"/>
        </w:rPr>
        <w:t>cpp</w:t>
      </w:r>
      <w:proofErr w:type="spellEnd"/>
      <w:r w:rsidRPr="00E3158C">
        <w:rPr>
          <w:sz w:val="28"/>
          <w:szCs w:val="28"/>
        </w:rPr>
        <w:t>):</w:t>
      </w:r>
    </w:p>
    <w:p w:rsidR="00B415C7" w:rsidRPr="00B415C7" w:rsidRDefault="00B415C7" w:rsidP="00B415C7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6797"/>
      </w:tblGrid>
      <w:tr w:rsidR="00B415C7" w:rsidTr="00163836">
        <w:tc>
          <w:tcPr>
            <w:tcW w:w="2830" w:type="dxa"/>
          </w:tcPr>
          <w:p w:rsidR="00B415C7" w:rsidRPr="00657F27" w:rsidRDefault="00657F27" w:rsidP="00E315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Baggage_</w:t>
            </w:r>
            <w:r w:rsidRPr="00657F27">
              <w:rPr>
                <w:sz w:val="28"/>
                <w:szCs w:val="28"/>
              </w:rPr>
              <w:t>check-in</w:t>
            </w:r>
            <w:proofErr w:type="spellEnd"/>
          </w:p>
        </w:tc>
        <w:tc>
          <w:tcPr>
            <w:tcW w:w="6797" w:type="dxa"/>
          </w:tcPr>
          <w:p w:rsidR="00B415C7" w:rsidRPr="00657F27" w:rsidRDefault="002C6EDE" w:rsidP="00657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Окно </w:t>
            </w:r>
            <w:r w:rsidR="00657F27">
              <w:rPr>
                <w:sz w:val="28"/>
                <w:szCs w:val="28"/>
              </w:rPr>
              <w:t>регистрации багажа</w:t>
            </w:r>
          </w:p>
        </w:tc>
      </w:tr>
      <w:tr w:rsidR="00B415C7" w:rsidTr="00163836">
        <w:tc>
          <w:tcPr>
            <w:tcW w:w="2830" w:type="dxa"/>
          </w:tcPr>
          <w:p w:rsidR="00B415C7" w:rsidRPr="002C6EDE" w:rsidRDefault="002C6EDE" w:rsidP="00E3158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6797" w:type="dxa"/>
          </w:tcPr>
          <w:p w:rsidR="00B415C7" w:rsidRDefault="002C6EDE" w:rsidP="00E315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просмотра туров</w:t>
            </w:r>
          </w:p>
        </w:tc>
      </w:tr>
      <w:tr w:rsidR="00B415C7" w:rsidTr="00163836">
        <w:tc>
          <w:tcPr>
            <w:tcW w:w="2830" w:type="dxa"/>
          </w:tcPr>
          <w:p w:rsidR="00B415C7" w:rsidRPr="00657F27" w:rsidRDefault="00657F27" w:rsidP="00E315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Flight</w:t>
            </w:r>
            <w:proofErr w:type="spellEnd"/>
            <w:r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657F27">
              <w:rPr>
                <w:sz w:val="28"/>
                <w:szCs w:val="28"/>
              </w:rPr>
              <w:t>indow</w:t>
            </w:r>
            <w:proofErr w:type="spellEnd"/>
          </w:p>
        </w:tc>
        <w:tc>
          <w:tcPr>
            <w:tcW w:w="6797" w:type="dxa"/>
          </w:tcPr>
          <w:p w:rsidR="00B415C7" w:rsidRPr="00657F27" w:rsidRDefault="00657F27" w:rsidP="00E315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рейсов</w:t>
            </w:r>
          </w:p>
        </w:tc>
      </w:tr>
    </w:tbl>
    <w:p w:rsidR="00E3158C" w:rsidRPr="00E3158C" w:rsidRDefault="00E3158C" w:rsidP="00E3158C">
      <w:pPr>
        <w:rPr>
          <w:sz w:val="28"/>
          <w:szCs w:val="28"/>
        </w:rPr>
      </w:pPr>
    </w:p>
    <w:p w:rsidR="00B415C7" w:rsidRPr="00163836" w:rsidRDefault="00B415C7" w:rsidP="00B415C7">
      <w:pPr>
        <w:rPr>
          <w:sz w:val="28"/>
          <w:szCs w:val="28"/>
          <w:lang w:val="en-US"/>
        </w:rPr>
      </w:pPr>
    </w:p>
    <w:p w:rsidR="00B415C7" w:rsidRDefault="00B415C7" w:rsidP="00B415C7">
      <w:pPr>
        <w:jc w:val="center"/>
        <w:rPr>
          <w:sz w:val="28"/>
          <w:szCs w:val="28"/>
        </w:rPr>
      </w:pPr>
      <w:r>
        <w:rPr>
          <w:sz w:val="28"/>
          <w:szCs w:val="28"/>
        </w:rPr>
        <w:t>Общая схема классов уровня логики приведена на Рис.1.</w:t>
      </w:r>
    </w:p>
    <w:p w:rsidR="00B415C7" w:rsidRDefault="00B415C7" w:rsidP="00B415C7">
      <w:pPr>
        <w:jc w:val="center"/>
        <w:rPr>
          <w:sz w:val="28"/>
          <w:szCs w:val="28"/>
        </w:rPr>
      </w:pPr>
    </w:p>
    <w:p w:rsidR="00535ABB" w:rsidRPr="00596359" w:rsidRDefault="009B4515" w:rsidP="00B415C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9495" cy="36518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C7" w:rsidRDefault="00B415C7" w:rsidP="00B415C7">
      <w:pPr>
        <w:jc w:val="center"/>
        <w:rPr>
          <w:sz w:val="28"/>
          <w:szCs w:val="28"/>
        </w:rPr>
      </w:pPr>
    </w:p>
    <w:p w:rsidR="00B415C7" w:rsidRDefault="00B415C7" w:rsidP="00B415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</w:t>
      </w:r>
      <w:r w:rsidRPr="00B415C7">
        <w:rPr>
          <w:sz w:val="28"/>
          <w:szCs w:val="28"/>
        </w:rPr>
        <w:t>-диаграмма кла</w:t>
      </w:r>
      <w:r>
        <w:rPr>
          <w:sz w:val="28"/>
          <w:szCs w:val="28"/>
        </w:rPr>
        <w:t>ссов уровня логики приложения</w:t>
      </w:r>
    </w:p>
    <w:p w:rsidR="00E31BFE" w:rsidRDefault="00E31BFE" w:rsidP="00B415C7">
      <w:pPr>
        <w:jc w:val="center"/>
        <w:rPr>
          <w:sz w:val="28"/>
          <w:szCs w:val="28"/>
        </w:rPr>
      </w:pPr>
    </w:p>
    <w:p w:rsidR="00E31BFE" w:rsidRDefault="00596359" w:rsidP="00B415C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72744" cy="763059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FE" w:rsidRDefault="00E31BFE" w:rsidP="00B415C7">
      <w:pPr>
        <w:jc w:val="center"/>
        <w:rPr>
          <w:sz w:val="28"/>
          <w:szCs w:val="28"/>
        </w:rPr>
      </w:pPr>
    </w:p>
    <w:p w:rsidR="00E31BFE" w:rsidRPr="00E31BFE" w:rsidRDefault="00E31BFE" w:rsidP="00B415C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Классы приложения</w:t>
      </w:r>
    </w:p>
    <w:p w:rsidR="00E31BFE" w:rsidRDefault="00E31BFE" w:rsidP="00B415C7">
      <w:pPr>
        <w:jc w:val="center"/>
        <w:rPr>
          <w:sz w:val="28"/>
          <w:szCs w:val="28"/>
        </w:rPr>
      </w:pPr>
    </w:p>
    <w:p w:rsidR="00E31BFE" w:rsidRDefault="00E31BFE" w:rsidP="00B415C7">
      <w:pPr>
        <w:jc w:val="center"/>
        <w:rPr>
          <w:sz w:val="28"/>
          <w:szCs w:val="28"/>
        </w:rPr>
      </w:pPr>
    </w:p>
    <w:p w:rsidR="0033388A" w:rsidRDefault="0033388A" w:rsidP="00B415C7">
      <w:pPr>
        <w:jc w:val="center"/>
        <w:rPr>
          <w:sz w:val="28"/>
          <w:szCs w:val="28"/>
        </w:rPr>
      </w:pPr>
    </w:p>
    <w:p w:rsidR="0033388A" w:rsidRPr="00657F27" w:rsidRDefault="0033388A" w:rsidP="00B415C7">
      <w:pPr>
        <w:jc w:val="center"/>
        <w:rPr>
          <w:sz w:val="28"/>
          <w:szCs w:val="28"/>
        </w:rPr>
      </w:pPr>
    </w:p>
    <w:p w:rsidR="0064760C" w:rsidRPr="0064760C" w:rsidRDefault="0064760C">
      <w:pPr>
        <w:rPr>
          <w:sz w:val="28"/>
          <w:szCs w:val="28"/>
        </w:rPr>
      </w:pPr>
    </w:p>
    <w:p w:rsidR="0064760C" w:rsidRPr="0064760C" w:rsidRDefault="0064760C" w:rsidP="0064760C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27573662"/>
      <w:r w:rsidRPr="0064760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ОСОБЕННОСТИ РЕАЛИЗАЦИИ И ИСПОЛЬЗОВАНИЯ КЛАССОВ</w:t>
      </w:r>
      <w:bookmarkEnd w:id="2"/>
    </w:p>
    <w:p w:rsidR="0064760C" w:rsidRDefault="0064760C" w:rsidP="00B415C7">
      <w:pPr>
        <w:rPr>
          <w:sz w:val="28"/>
          <w:szCs w:val="28"/>
        </w:rPr>
      </w:pPr>
    </w:p>
    <w:p w:rsidR="00485697" w:rsidRPr="00485697" w:rsidRDefault="00596359" w:rsidP="00485697">
      <w:pPr>
        <w:pStyle w:val="a7"/>
        <w:numPr>
          <w:ilvl w:val="0"/>
          <w:numId w:val="1"/>
        </w:numPr>
        <w:ind w:left="284" w:hanging="284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LainList</w:t>
      </w:r>
      <w:proofErr w:type="spellEnd"/>
    </w:p>
    <w:p w:rsidR="00485697" w:rsidRPr="00596359" w:rsidRDefault="00485697" w:rsidP="00485697">
      <w:pPr>
        <w:pStyle w:val="a7"/>
        <w:ind w:left="284"/>
        <w:rPr>
          <w:sz w:val="28"/>
          <w:szCs w:val="28"/>
        </w:rPr>
      </w:pPr>
    </w:p>
    <w:p w:rsidR="00485697" w:rsidRPr="00596359" w:rsidRDefault="00485697" w:rsidP="00BA14B0">
      <w:pPr>
        <w:pStyle w:val="a7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Класс д</w:t>
      </w:r>
      <w:r w:rsidR="00596359">
        <w:rPr>
          <w:sz w:val="28"/>
          <w:szCs w:val="28"/>
        </w:rPr>
        <w:t>ля сортировки отображаемых самолетов</w:t>
      </w:r>
      <w:r>
        <w:rPr>
          <w:sz w:val="28"/>
          <w:szCs w:val="28"/>
        </w:rPr>
        <w:t>. Класс должен сорти</w:t>
      </w:r>
      <w:r w:rsidR="00596359">
        <w:rPr>
          <w:sz w:val="28"/>
          <w:szCs w:val="28"/>
        </w:rPr>
        <w:t>ровать список отображаемых самолетов</w:t>
      </w:r>
      <w:r>
        <w:rPr>
          <w:sz w:val="28"/>
          <w:szCs w:val="28"/>
        </w:rPr>
        <w:t xml:space="preserve"> в соответствии с выбранными параметрами. Если какие-то параметры не </w:t>
      </w:r>
      <w:proofErr w:type="gramStart"/>
      <w:r>
        <w:rPr>
          <w:sz w:val="28"/>
          <w:szCs w:val="28"/>
        </w:rPr>
        <w:t>заданных</w:t>
      </w:r>
      <w:proofErr w:type="gramEnd"/>
      <w:r>
        <w:rPr>
          <w:sz w:val="28"/>
          <w:szCs w:val="28"/>
        </w:rPr>
        <w:t xml:space="preserve"> то они не должны учитываться при сортировке. Действие должно </w:t>
      </w:r>
      <w:proofErr w:type="gramStart"/>
      <w:r>
        <w:rPr>
          <w:sz w:val="28"/>
          <w:szCs w:val="28"/>
        </w:rPr>
        <w:t>выполнятся</w:t>
      </w:r>
      <w:proofErr w:type="gramEnd"/>
      <w:r>
        <w:rPr>
          <w:sz w:val="28"/>
          <w:szCs w:val="28"/>
        </w:rPr>
        <w:t xml:space="preserve"> при нажатии на клавишу «Применить»</w:t>
      </w:r>
      <w:r w:rsidR="00BA14B0" w:rsidRPr="00596359">
        <w:rPr>
          <w:sz w:val="28"/>
          <w:szCs w:val="28"/>
        </w:rPr>
        <w:t>.</w:t>
      </w:r>
    </w:p>
    <w:p w:rsidR="00485697" w:rsidRPr="00485697" w:rsidRDefault="00485697" w:rsidP="00485697">
      <w:pPr>
        <w:pStyle w:val="a7"/>
        <w:ind w:left="284"/>
        <w:rPr>
          <w:sz w:val="28"/>
          <w:szCs w:val="28"/>
        </w:rPr>
      </w:pPr>
    </w:p>
    <w:p w:rsidR="00485697" w:rsidRPr="00485697" w:rsidRDefault="00596359" w:rsidP="00596359">
      <w:pPr>
        <w:pStyle w:val="a7"/>
        <w:numPr>
          <w:ilvl w:val="0"/>
          <w:numId w:val="1"/>
        </w:numPr>
        <w:ind w:left="284" w:hanging="284"/>
        <w:rPr>
          <w:sz w:val="28"/>
          <w:szCs w:val="28"/>
        </w:rPr>
      </w:pPr>
      <w:proofErr w:type="spellStart"/>
      <w:r w:rsidRPr="00596359">
        <w:rPr>
          <w:sz w:val="28"/>
          <w:szCs w:val="28"/>
        </w:rPr>
        <w:t>Number_of_passengers</w:t>
      </w:r>
      <w:proofErr w:type="spellEnd"/>
    </w:p>
    <w:p w:rsidR="00485697" w:rsidRDefault="00485697" w:rsidP="00485697">
      <w:pPr>
        <w:pStyle w:val="a7"/>
        <w:ind w:left="284"/>
        <w:rPr>
          <w:sz w:val="28"/>
          <w:szCs w:val="28"/>
        </w:rPr>
      </w:pPr>
    </w:p>
    <w:p w:rsidR="00485697" w:rsidRPr="00C56755" w:rsidRDefault="00BA14B0" w:rsidP="00C56755">
      <w:pPr>
        <w:pStyle w:val="a7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должен </w:t>
      </w:r>
      <w:r w:rsidR="0045223E">
        <w:rPr>
          <w:sz w:val="28"/>
          <w:szCs w:val="28"/>
        </w:rPr>
        <w:t>загружать список доступных мест</w:t>
      </w:r>
      <w:r>
        <w:rPr>
          <w:sz w:val="28"/>
          <w:szCs w:val="28"/>
        </w:rPr>
        <w:t xml:space="preserve"> из базы данных.</w:t>
      </w:r>
      <w:r w:rsidR="00C56755" w:rsidRPr="00C56755">
        <w:rPr>
          <w:sz w:val="28"/>
          <w:szCs w:val="28"/>
        </w:rPr>
        <w:t xml:space="preserve"> </w:t>
      </w:r>
      <w:r w:rsidR="0045223E">
        <w:rPr>
          <w:sz w:val="28"/>
          <w:szCs w:val="28"/>
        </w:rPr>
        <w:t>Места</w:t>
      </w:r>
      <w:r w:rsidR="00C56755">
        <w:rPr>
          <w:sz w:val="28"/>
          <w:szCs w:val="28"/>
        </w:rPr>
        <w:t xml:space="preserve"> должны отображаться на главной странице по десять штук. Если пользователь пролистает до конца, то и базы данных до</w:t>
      </w:r>
      <w:r w:rsidR="0045223E">
        <w:rPr>
          <w:sz w:val="28"/>
          <w:szCs w:val="28"/>
        </w:rPr>
        <w:t xml:space="preserve">лжны </w:t>
      </w:r>
      <w:proofErr w:type="gramStart"/>
      <w:r w:rsidR="0045223E">
        <w:rPr>
          <w:sz w:val="28"/>
          <w:szCs w:val="28"/>
        </w:rPr>
        <w:t>загрузится</w:t>
      </w:r>
      <w:proofErr w:type="gramEnd"/>
      <w:r w:rsidR="0045223E">
        <w:rPr>
          <w:sz w:val="28"/>
          <w:szCs w:val="28"/>
        </w:rPr>
        <w:t xml:space="preserve"> еще десять мест</w:t>
      </w:r>
      <w:r w:rsidR="00C56755">
        <w:rPr>
          <w:sz w:val="28"/>
          <w:szCs w:val="28"/>
        </w:rPr>
        <w:t>, если еще не загрузились все.</w:t>
      </w:r>
      <w:r>
        <w:rPr>
          <w:sz w:val="28"/>
          <w:szCs w:val="28"/>
        </w:rPr>
        <w:t xml:space="preserve"> </w:t>
      </w:r>
    </w:p>
    <w:p w:rsidR="00485697" w:rsidRPr="00485697" w:rsidRDefault="00485697" w:rsidP="00485697">
      <w:pPr>
        <w:pStyle w:val="a7"/>
        <w:ind w:left="284"/>
        <w:rPr>
          <w:sz w:val="28"/>
          <w:szCs w:val="28"/>
        </w:rPr>
      </w:pPr>
    </w:p>
    <w:p w:rsidR="00485697" w:rsidRPr="00485697" w:rsidRDefault="0045223E" w:rsidP="00485697">
      <w:pPr>
        <w:pStyle w:val="a7"/>
        <w:numPr>
          <w:ilvl w:val="0"/>
          <w:numId w:val="1"/>
        </w:numPr>
        <w:ind w:left="284" w:hanging="284"/>
        <w:rPr>
          <w:sz w:val="28"/>
          <w:szCs w:val="28"/>
        </w:rPr>
      </w:pPr>
      <w:proofErr w:type="spellStart"/>
      <w:r>
        <w:rPr>
          <w:sz w:val="28"/>
          <w:szCs w:val="28"/>
        </w:rPr>
        <w:t>Baggage_</w:t>
      </w:r>
      <w:r w:rsidRPr="00657F27">
        <w:rPr>
          <w:sz w:val="28"/>
          <w:szCs w:val="28"/>
        </w:rPr>
        <w:t>check-in</w:t>
      </w:r>
      <w:proofErr w:type="spellEnd"/>
    </w:p>
    <w:p w:rsidR="00485697" w:rsidRDefault="00485697" w:rsidP="00485697">
      <w:pPr>
        <w:pStyle w:val="a7"/>
        <w:ind w:left="284"/>
        <w:rPr>
          <w:sz w:val="28"/>
          <w:szCs w:val="28"/>
          <w:lang w:val="en-US"/>
        </w:rPr>
      </w:pPr>
    </w:p>
    <w:p w:rsidR="0045223E" w:rsidRPr="00C56755" w:rsidRDefault="0045223E" w:rsidP="0045223E">
      <w:pPr>
        <w:pStyle w:val="a7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Класс должен загружать список доступных мест для багажа из базы данных.</w:t>
      </w:r>
      <w:r w:rsidRPr="00C56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Места должны отображаться на главной странице по десять штук. Если пользователь пролистает до конца, то и базы данных должны </w:t>
      </w:r>
      <w:proofErr w:type="gramStart"/>
      <w:r>
        <w:rPr>
          <w:sz w:val="28"/>
          <w:szCs w:val="28"/>
        </w:rPr>
        <w:t>загрузится</w:t>
      </w:r>
      <w:proofErr w:type="gramEnd"/>
      <w:r>
        <w:rPr>
          <w:sz w:val="28"/>
          <w:szCs w:val="28"/>
        </w:rPr>
        <w:t xml:space="preserve"> еще десять мест, если еще не загрузились все. </w:t>
      </w:r>
    </w:p>
    <w:p w:rsidR="0064760C" w:rsidRPr="0064760C" w:rsidRDefault="0064760C">
      <w:pPr>
        <w:rPr>
          <w:sz w:val="28"/>
          <w:szCs w:val="28"/>
        </w:rPr>
      </w:pPr>
      <w:r w:rsidRPr="0064760C">
        <w:rPr>
          <w:sz w:val="28"/>
          <w:szCs w:val="28"/>
        </w:rPr>
        <w:br w:type="page"/>
      </w:r>
    </w:p>
    <w:p w:rsidR="0064760C" w:rsidRDefault="0033388A" w:rsidP="0064760C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27573663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СКРИНШОТЫ ИНТЕРФЕЙСА</w:t>
      </w:r>
      <w:bookmarkEnd w:id="3"/>
    </w:p>
    <w:p w:rsidR="00E31BFE" w:rsidRPr="00E31BFE" w:rsidRDefault="00E31BFE" w:rsidP="00E31BFE"/>
    <w:p w:rsidR="0033388A" w:rsidRDefault="0033388A" w:rsidP="0033388A">
      <w:pPr>
        <w:rPr>
          <w:sz w:val="28"/>
          <w:szCs w:val="28"/>
        </w:rPr>
      </w:pPr>
      <w:r>
        <w:rPr>
          <w:sz w:val="28"/>
          <w:szCs w:val="28"/>
        </w:rPr>
        <w:t>Окно «Главное окно»</w:t>
      </w:r>
    </w:p>
    <w:p w:rsidR="0033388A" w:rsidRDefault="00FD485A" w:rsidP="0033388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37143" cy="4371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П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143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5A" w:rsidRDefault="00FD48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388A" w:rsidRDefault="0033388A" w:rsidP="0033388A">
      <w:pPr>
        <w:rPr>
          <w:sz w:val="28"/>
          <w:szCs w:val="28"/>
        </w:rPr>
      </w:pPr>
      <w:bookmarkStart w:id="4" w:name="_GoBack"/>
      <w:bookmarkEnd w:id="4"/>
      <w:r>
        <w:rPr>
          <w:sz w:val="28"/>
          <w:szCs w:val="28"/>
        </w:rPr>
        <w:lastRenderedPageBreak/>
        <w:t>Окно «Просмотр тура»</w:t>
      </w:r>
    </w:p>
    <w:p w:rsidR="0033388A" w:rsidRPr="0033388A" w:rsidRDefault="00FD485A" w:rsidP="0033388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EC2AA28" wp14:editId="6D06A455">
            <wp:extent cx="5837143" cy="4371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143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0C" w:rsidRPr="00E31BFE" w:rsidRDefault="0064760C" w:rsidP="00E31BFE">
      <w:pPr>
        <w:rPr>
          <w:sz w:val="28"/>
          <w:szCs w:val="28"/>
        </w:rPr>
      </w:pPr>
    </w:p>
    <w:sectPr w:rsidR="0064760C" w:rsidRPr="00E31BFE" w:rsidSect="0064760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0D42"/>
    <w:multiLevelType w:val="hybridMultilevel"/>
    <w:tmpl w:val="82904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00A19"/>
    <w:multiLevelType w:val="hybridMultilevel"/>
    <w:tmpl w:val="70B8A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85"/>
    <w:rsid w:val="00035138"/>
    <w:rsid w:val="000D3A29"/>
    <w:rsid w:val="00163836"/>
    <w:rsid w:val="002C6EDE"/>
    <w:rsid w:val="0033388A"/>
    <w:rsid w:val="0045223E"/>
    <w:rsid w:val="00485697"/>
    <w:rsid w:val="004921CE"/>
    <w:rsid w:val="00535ABB"/>
    <w:rsid w:val="00596359"/>
    <w:rsid w:val="0064760C"/>
    <w:rsid w:val="00657F27"/>
    <w:rsid w:val="00707782"/>
    <w:rsid w:val="009B4515"/>
    <w:rsid w:val="00A60585"/>
    <w:rsid w:val="00B415C7"/>
    <w:rsid w:val="00BA14B0"/>
    <w:rsid w:val="00C56755"/>
    <w:rsid w:val="00E3158C"/>
    <w:rsid w:val="00E31BFE"/>
    <w:rsid w:val="00FD485A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60C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647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64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64760C"/>
    <w:pPr>
      <w:spacing w:after="100"/>
    </w:pPr>
  </w:style>
  <w:style w:type="character" w:styleId="a6">
    <w:name w:val="Hyperlink"/>
    <w:basedOn w:val="a0"/>
    <w:uiPriority w:val="99"/>
    <w:unhideWhenUsed/>
    <w:rsid w:val="0064760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3158C"/>
    <w:pPr>
      <w:ind w:left="720"/>
      <w:contextualSpacing/>
    </w:pPr>
  </w:style>
  <w:style w:type="table" w:styleId="a8">
    <w:name w:val="Table Grid"/>
    <w:basedOn w:val="a1"/>
    <w:uiPriority w:val="39"/>
    <w:rsid w:val="00E31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5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7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60C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647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64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64760C"/>
    <w:pPr>
      <w:spacing w:after="100"/>
    </w:pPr>
  </w:style>
  <w:style w:type="character" w:styleId="a6">
    <w:name w:val="Hyperlink"/>
    <w:basedOn w:val="a0"/>
    <w:uiPriority w:val="99"/>
    <w:unhideWhenUsed/>
    <w:rsid w:val="0064760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3158C"/>
    <w:pPr>
      <w:ind w:left="720"/>
      <w:contextualSpacing/>
    </w:pPr>
  </w:style>
  <w:style w:type="table" w:styleId="a8">
    <w:name w:val="Table Grid"/>
    <w:basedOn w:val="a1"/>
    <w:uiPriority w:val="39"/>
    <w:rsid w:val="00E31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5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7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560B3-D361-42C4-A8BA-1815B0A0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Давыденко Евгений</cp:lastModifiedBy>
  <cp:revision>3</cp:revision>
  <dcterms:created xsi:type="dcterms:W3CDTF">2019-12-18T12:48:00Z</dcterms:created>
  <dcterms:modified xsi:type="dcterms:W3CDTF">2019-12-19T15:17:00Z</dcterms:modified>
</cp:coreProperties>
</file>