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6A" w:rsidRDefault="00452C2D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КУРСОВОЙ ПРОЕ</w:t>
      </w:r>
      <w:r w:rsidR="00076F43">
        <w:rPr>
          <w:rFonts w:cs="Times New Roman"/>
          <w:b/>
        </w:rPr>
        <w:t>КТ</w:t>
      </w:r>
      <w:r w:rsidR="0043496A">
        <w:rPr>
          <w:rFonts w:cs="Times New Roman"/>
          <w:b/>
        </w:rPr>
        <w:t xml:space="preserve"> </w:t>
      </w:r>
      <w:bookmarkEnd w:id="0"/>
    </w:p>
    <w:p w:rsidR="0043496A" w:rsidRPr="00CC3615" w:rsidRDefault="0043496A" w:rsidP="0043496A">
      <w:pPr>
        <w:pStyle w:val="2"/>
        <w:rPr>
          <w:rFonts w:ascii="Times New Roman" w:hAnsi="Times New Roman" w:cs="Times New Roman"/>
          <w:color w:val="000000" w:themeColor="text1"/>
        </w:rPr>
      </w:pPr>
      <w:bookmarkStart w:id="1" w:name="_Toc452635787"/>
      <w:bookmarkStart w:id="2" w:name="_Toc452569617"/>
      <w:r w:rsidRPr="00CC3615">
        <w:rPr>
          <w:rFonts w:ascii="Times New Roman" w:hAnsi="Times New Roman" w:cs="Times New Roman"/>
          <w:color w:val="000000" w:themeColor="text1"/>
        </w:rPr>
        <w:t>По курсу «</w:t>
      </w:r>
      <w:r w:rsidR="00B26599" w:rsidRPr="00CC3615">
        <w:rPr>
          <w:rFonts w:ascii="Times New Roman" w:hAnsi="Times New Roman" w:cs="Times New Roman"/>
          <w:color w:val="000000" w:themeColor="text1"/>
        </w:rPr>
        <w:t>Автоматизация проектирования изделий</w:t>
      </w:r>
      <w:r w:rsidRPr="00CC3615">
        <w:rPr>
          <w:rFonts w:ascii="Times New Roman" w:hAnsi="Times New Roman" w:cs="Times New Roman"/>
          <w:color w:val="000000" w:themeColor="text1"/>
        </w:rPr>
        <w:t>»</w:t>
      </w:r>
      <w:bookmarkEnd w:id="1"/>
      <w:bookmarkEnd w:id="2"/>
    </w:p>
    <w:p w:rsidR="0043496A" w:rsidRPr="00CC3615" w:rsidRDefault="0043496A" w:rsidP="0043496A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студенту </w:t>
      </w:r>
      <w:proofErr w:type="spellStart"/>
      <w:r w:rsidR="00B26599" w:rsidRPr="00CC3615">
        <w:rPr>
          <w:rFonts w:ascii="Times New Roman" w:hAnsi="Times New Roman" w:cs="Times New Roman"/>
          <w:color w:val="000000" w:themeColor="text1"/>
        </w:rPr>
        <w:t>Куксову</w:t>
      </w:r>
      <w:proofErr w:type="spellEnd"/>
      <w:r w:rsidR="00B26599" w:rsidRPr="00CC3615">
        <w:rPr>
          <w:rFonts w:ascii="Times New Roman" w:hAnsi="Times New Roman" w:cs="Times New Roman"/>
          <w:color w:val="000000" w:themeColor="text1"/>
        </w:rPr>
        <w:t xml:space="preserve"> Евгению </w:t>
      </w:r>
      <w:proofErr w:type="spellStart"/>
      <w:r w:rsidR="00B26599" w:rsidRPr="00CC3615">
        <w:rPr>
          <w:rFonts w:ascii="Times New Roman" w:hAnsi="Times New Roman" w:cs="Times New Roman"/>
          <w:color w:val="000000" w:themeColor="text1"/>
        </w:rPr>
        <w:t>Евгениевичу</w:t>
      </w:r>
      <w:proofErr w:type="spellEnd"/>
      <w:r w:rsidRPr="00CC3615">
        <w:rPr>
          <w:rFonts w:ascii="Times New Roman" w:hAnsi="Times New Roman" w:cs="Times New Roman"/>
          <w:color w:val="000000" w:themeColor="text1"/>
        </w:rPr>
        <w:t xml:space="preserve"> гр. МТ14-09Б</w:t>
      </w:r>
    </w:p>
    <w:p w:rsidR="0043496A" w:rsidRPr="00CC3615" w:rsidRDefault="00B26599" w:rsidP="00B917B6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Энергетика ортогональной турбины</w:t>
      </w:r>
    </w:p>
    <w:p w:rsidR="00983E37" w:rsidRPr="00CC3615" w:rsidRDefault="00983E37" w:rsidP="0043496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Цель:</w:t>
      </w:r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Разработать модуль </w:t>
      </w:r>
      <w:proofErr w:type="spellStart"/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MathCad</w:t>
      </w:r>
      <w:proofErr w:type="spellEnd"/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для расчета энергетики ортогональной турбины</w:t>
      </w:r>
    </w:p>
    <w:p w:rsidR="00983E37" w:rsidRPr="00CC3615" w:rsidRDefault="00983E37" w:rsidP="00983E37">
      <w:pPr>
        <w:pStyle w:val="3"/>
        <w:rPr>
          <w:rFonts w:ascii="Times New Roman" w:hAnsi="Times New Roman" w:cs="Times New Roman"/>
          <w:color w:val="000000" w:themeColor="text1"/>
        </w:rPr>
      </w:pPr>
      <w:bookmarkStart w:id="3" w:name="_Toc452635789"/>
      <w:bookmarkStart w:id="4" w:name="_Toc452569619"/>
      <w:r w:rsidRPr="00CC3615">
        <w:rPr>
          <w:rFonts w:ascii="Times New Roman" w:hAnsi="Times New Roman" w:cs="Times New Roman"/>
          <w:color w:val="000000" w:themeColor="text1"/>
        </w:rPr>
        <w:t>Перечень реализуемых задач</w:t>
      </w:r>
      <w:bookmarkEnd w:id="3"/>
      <w:bookmarkEnd w:id="4"/>
      <w:r w:rsidR="00B26599" w:rsidRPr="00CC3615">
        <w:rPr>
          <w:rFonts w:ascii="Times New Roman" w:hAnsi="Times New Roman" w:cs="Times New Roman"/>
          <w:color w:val="000000" w:themeColor="text1"/>
        </w:rPr>
        <w:t>:</w:t>
      </w:r>
    </w:p>
    <w:p w:rsidR="0043496A" w:rsidRPr="00CC3615" w:rsidRDefault="00B26599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Формирование </w:t>
      </w:r>
      <w:r w:rsidR="0043496A" w:rsidRPr="00CC3615">
        <w:rPr>
          <w:rFonts w:ascii="Times New Roman" w:hAnsi="Times New Roman" w:cs="Times New Roman"/>
          <w:color w:val="000000" w:themeColor="text1"/>
        </w:rPr>
        <w:t>входного и выходного потоков данных, описание типов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Создание структуры </w:t>
      </w:r>
      <w:r w:rsidR="00B26599" w:rsidRPr="00CC3615">
        <w:rPr>
          <w:rFonts w:ascii="Times New Roman" w:hAnsi="Times New Roman" w:cs="Times New Roman"/>
          <w:color w:val="000000" w:themeColor="text1"/>
        </w:rPr>
        <w:t>модуля</w:t>
      </w:r>
      <w:r w:rsidRPr="00CC3615">
        <w:rPr>
          <w:rFonts w:ascii="Times New Roman" w:hAnsi="Times New Roman" w:cs="Times New Roman"/>
          <w:color w:val="000000" w:themeColor="text1"/>
        </w:rPr>
        <w:t xml:space="preserve"> и ее обоснование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Реализация защиты </w:t>
      </w:r>
      <w:r w:rsidR="00B26599" w:rsidRPr="00CC3615">
        <w:rPr>
          <w:rFonts w:ascii="Times New Roman" w:hAnsi="Times New Roman" w:cs="Times New Roman"/>
          <w:color w:val="000000" w:themeColor="text1"/>
        </w:rPr>
        <w:t>модуля</w:t>
      </w:r>
      <w:r w:rsidRPr="00CC3615">
        <w:rPr>
          <w:rFonts w:ascii="Times New Roman" w:hAnsi="Times New Roman" w:cs="Times New Roman"/>
          <w:color w:val="000000" w:themeColor="text1"/>
        </w:rPr>
        <w:t xml:space="preserve"> от ошибок ввода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Формализация задачи на уровне алгоритма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Структурирование </w:t>
      </w:r>
      <w:r w:rsidR="00B26599" w:rsidRPr="00CC3615">
        <w:rPr>
          <w:rFonts w:ascii="Times New Roman" w:hAnsi="Times New Roman" w:cs="Times New Roman"/>
          <w:color w:val="000000" w:themeColor="text1"/>
        </w:rPr>
        <w:t>алгоритма по подпрограммам</w:t>
      </w:r>
      <w:bookmarkStart w:id="5" w:name="_GoBack"/>
      <w:bookmarkEnd w:id="5"/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 xml:space="preserve">Разработка </w:t>
      </w:r>
      <w:r w:rsidR="00B26599" w:rsidRPr="00CC3615">
        <w:rPr>
          <w:rFonts w:ascii="Times New Roman" w:hAnsi="Times New Roman" w:cs="Times New Roman"/>
          <w:color w:val="000000" w:themeColor="text1"/>
        </w:rPr>
        <w:t>расчетного модуля</w:t>
      </w:r>
      <w:r w:rsidR="00983E37" w:rsidRPr="00CC36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83E37" w:rsidRPr="00CC3615">
        <w:rPr>
          <w:rFonts w:ascii="Times New Roman" w:hAnsi="Times New Roman" w:cs="Times New Roman"/>
          <w:color w:val="000000" w:themeColor="text1"/>
        </w:rPr>
        <w:t>реализующи</w:t>
      </w:r>
      <w:r w:rsidR="00B26599" w:rsidRPr="00CC3615">
        <w:rPr>
          <w:rFonts w:ascii="Times New Roman" w:hAnsi="Times New Roman" w:cs="Times New Roman"/>
          <w:color w:val="000000" w:themeColor="text1"/>
        </w:rPr>
        <w:t>его</w:t>
      </w:r>
      <w:proofErr w:type="spellEnd"/>
      <w:r w:rsidR="00983E37" w:rsidRPr="00CC3615">
        <w:rPr>
          <w:rFonts w:ascii="Times New Roman" w:hAnsi="Times New Roman" w:cs="Times New Roman"/>
          <w:color w:val="000000" w:themeColor="text1"/>
        </w:rPr>
        <w:t xml:space="preserve"> поставленные задачи</w:t>
      </w:r>
    </w:p>
    <w:p w:rsidR="0043496A" w:rsidRPr="00CC3615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Оформление пояснительной записки</w:t>
      </w:r>
      <w:r w:rsidR="00983E37" w:rsidRPr="00CC3615">
        <w:rPr>
          <w:rFonts w:ascii="Times New Roman" w:hAnsi="Times New Roman" w:cs="Times New Roman"/>
          <w:color w:val="000000" w:themeColor="text1"/>
        </w:rPr>
        <w:t>, с учетом требований СТО</w:t>
      </w:r>
    </w:p>
    <w:p w:rsidR="00983E37" w:rsidRPr="00CC3615" w:rsidRDefault="00983E37" w:rsidP="0043496A">
      <w:pPr>
        <w:pStyle w:val="3"/>
        <w:rPr>
          <w:rFonts w:ascii="Times New Roman" w:hAnsi="Times New Roman" w:cs="Times New Roman"/>
          <w:color w:val="000000" w:themeColor="text1"/>
        </w:rPr>
      </w:pPr>
      <w:bookmarkStart w:id="6" w:name="_Toc452635790"/>
      <w:bookmarkStart w:id="7" w:name="_Toc452569620"/>
    </w:p>
    <w:p w:rsidR="00983E37" w:rsidRPr="00CC3615" w:rsidRDefault="00983E37" w:rsidP="00983E37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Язык программирования – (</w:t>
      </w:r>
      <w:proofErr w:type="spellStart"/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MathCad</w:t>
      </w:r>
      <w:proofErr w:type="spellEnd"/>
      <w:r w:rsidRPr="00CC3615">
        <w:rPr>
          <w:rFonts w:ascii="Times New Roman" w:hAnsi="Times New Roman" w:cs="Times New Roman"/>
          <w:color w:val="000000" w:themeColor="text1"/>
        </w:rPr>
        <w:t>)</w:t>
      </w:r>
    </w:p>
    <w:p w:rsidR="00983E37" w:rsidRPr="00CC3615" w:rsidRDefault="00983E37" w:rsidP="00983E37">
      <w:pPr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Среда разработки программных приложений – (</w:t>
      </w:r>
      <w:r w:rsidR="00B26599" w:rsidRPr="00CC3615">
        <w:rPr>
          <w:rFonts w:ascii="Times New Roman" w:hAnsi="Times New Roman" w:cs="Times New Roman"/>
          <w:color w:val="000000" w:themeColor="text1"/>
          <w:lang w:val="en-US"/>
        </w:rPr>
        <w:t>PTC</w:t>
      </w:r>
      <w:r w:rsidR="00B26599" w:rsidRPr="00CC36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MathCad</w:t>
      </w:r>
      <w:proofErr w:type="spellEnd"/>
      <w:r w:rsidR="00B26599" w:rsidRPr="00CC361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B26599" w:rsidRPr="00CC3615">
        <w:rPr>
          <w:rFonts w:ascii="Times New Roman" w:hAnsi="Times New Roman" w:cs="Times New Roman"/>
          <w:color w:val="000000" w:themeColor="text1"/>
        </w:rPr>
        <w:t>15</w:t>
      </w:r>
      <w:r w:rsidRPr="00CC3615">
        <w:rPr>
          <w:rFonts w:ascii="Times New Roman" w:hAnsi="Times New Roman" w:cs="Times New Roman"/>
          <w:color w:val="000000" w:themeColor="text1"/>
        </w:rPr>
        <w:t>)</w:t>
      </w:r>
    </w:p>
    <w:p w:rsidR="0043496A" w:rsidRPr="00CC3615" w:rsidRDefault="0043496A" w:rsidP="0043496A">
      <w:pPr>
        <w:pStyle w:val="3"/>
        <w:rPr>
          <w:rFonts w:ascii="Times New Roman" w:hAnsi="Times New Roman" w:cs="Times New Roman"/>
          <w:color w:val="000000" w:themeColor="text1"/>
        </w:rPr>
      </w:pPr>
      <w:r w:rsidRPr="00CC3615">
        <w:rPr>
          <w:rFonts w:ascii="Times New Roman" w:hAnsi="Times New Roman" w:cs="Times New Roman"/>
          <w:color w:val="000000" w:themeColor="text1"/>
        </w:rPr>
        <w:t>Содержание пояснительной записки:</w:t>
      </w:r>
      <w:bookmarkEnd w:id="6"/>
      <w:bookmarkEnd w:id="7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проектирование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Теоретический материал по теме исследования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использования программных продуктов, сред моделирования и т.д. 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Входной и выходной потоки данных, их описание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адекватности полученных результатов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983E37">
        <w:rPr>
          <w:rFonts w:ascii="Times New Roman" w:hAnsi="Times New Roman" w:cs="Times New Roman"/>
        </w:rPr>
        <w:t>, полученные данные, таблицы, графики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Срок защиты курсовой работы:</w:t>
      </w:r>
      <w:r w:rsidRPr="00983E37">
        <w:rPr>
          <w:rFonts w:ascii="Times New Roman" w:hAnsi="Times New Roman" w:cs="Times New Roman"/>
        </w:rPr>
        <w:tab/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Задание на курсовую работу выдал: </w:t>
      </w:r>
      <w:r w:rsidRPr="00983E37">
        <w:rPr>
          <w:rFonts w:ascii="Times New Roman" w:hAnsi="Times New Roman" w:cs="Times New Roman"/>
        </w:rPr>
        <w:tab/>
        <w:t>Д.И. Морозов</w:t>
      </w:r>
    </w:p>
    <w:p w:rsidR="0043496A" w:rsidRPr="00B26599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Задание на проектирование получил студент:</w:t>
      </w:r>
      <w:r w:rsidRPr="00983E37">
        <w:rPr>
          <w:rFonts w:ascii="Times New Roman" w:hAnsi="Times New Roman" w:cs="Times New Roman"/>
        </w:rPr>
        <w:tab/>
      </w:r>
      <w:r w:rsidR="00B26599">
        <w:rPr>
          <w:rFonts w:ascii="Times New Roman" w:hAnsi="Times New Roman" w:cs="Times New Roman"/>
        </w:rPr>
        <w:t xml:space="preserve">Е.Е. </w:t>
      </w:r>
      <w:proofErr w:type="spellStart"/>
      <w:r w:rsidR="00B26599">
        <w:rPr>
          <w:rFonts w:ascii="Times New Roman" w:hAnsi="Times New Roman" w:cs="Times New Roman"/>
        </w:rPr>
        <w:t>Куксов</w:t>
      </w:r>
      <w:proofErr w:type="spellEnd"/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Дата выдачи задания:</w:t>
      </w:r>
      <w:r w:rsidRPr="00983E37">
        <w:rPr>
          <w:rFonts w:ascii="Times New Roman" w:hAnsi="Times New Roman" w:cs="Times New Roman"/>
        </w:rPr>
        <w:tab/>
        <w:t>«28» сентября 2016 г</w:t>
      </w:r>
    </w:p>
    <w:p w:rsidR="009D5657" w:rsidRDefault="009D5657"/>
    <w:sectPr w:rsidR="009D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76F43"/>
    <w:rsid w:val="0043496A"/>
    <w:rsid w:val="00452C2D"/>
    <w:rsid w:val="00983E37"/>
    <w:rsid w:val="009D5657"/>
    <w:rsid w:val="00B26599"/>
    <w:rsid w:val="00B917B6"/>
    <w:rsid w:val="00CC3615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CC99"/>
  <w15:chartTrackingRefBased/>
  <w15:docId w15:val="{72E9A5BF-CF01-4659-86F3-E854A165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Evgeny</cp:lastModifiedBy>
  <cp:revision>6</cp:revision>
  <dcterms:created xsi:type="dcterms:W3CDTF">2016-11-16T09:42:00Z</dcterms:created>
  <dcterms:modified xsi:type="dcterms:W3CDTF">2016-11-28T09:30:00Z</dcterms:modified>
</cp:coreProperties>
</file>