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889FF89" w:rsidR="002F033A" w:rsidRPr="00BA56A5" w:rsidRDefault="00EF4BB1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0E452F">
        <w:rPr>
          <w:rFonts w:ascii="Times New Roman" w:eastAsia="Times New Roman" w:hAnsi="Times New Roman" w:cs="Times New Roman"/>
          <w:sz w:val="32"/>
          <w:szCs w:val="32"/>
        </w:rPr>
        <w:t>4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FD3C7FF" w:rsidR="002F033A" w:rsidRPr="00377D1D" w:rsidRDefault="00EF4BB1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М8О-307</w:t>
      </w:r>
      <w:r w:rsidR="002F033A"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377D1D" w:rsidRPr="00377D1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52629D61" w:rsidR="002F033A" w:rsidRPr="00377D1D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F4BB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77D1D">
        <w:rPr>
          <w:rFonts w:ascii="Times New Roman" w:eastAsia="Times New Roman" w:hAnsi="Times New Roman" w:cs="Times New Roman"/>
          <w:sz w:val="28"/>
          <w:szCs w:val="28"/>
        </w:rPr>
        <w:t>Е. С. Кострюков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3EC5AEAE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EF4B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452F">
        <w:rPr>
          <w:rFonts w:ascii="Times New Roman" w:eastAsia="Times New Roman" w:hAnsi="Times New Roman" w:cs="Times New Roman"/>
          <w:sz w:val="28"/>
          <w:szCs w:val="28"/>
        </w:rPr>
        <w:t>24</w:t>
      </w:r>
      <w:r w:rsidR="00EF4BB1">
        <w:rPr>
          <w:rFonts w:ascii="Times New Roman" w:eastAsia="Times New Roman" w:hAnsi="Times New Roman" w:cs="Times New Roman"/>
          <w:sz w:val="28"/>
          <w:szCs w:val="28"/>
        </w:rPr>
        <w:t>.04.2025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58573C09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EF4BB1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6CB0838F" w14:textId="63896555" w:rsidR="00D00DDA" w:rsidRDefault="00BA56A5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400961" w:history="1">
            <w:r w:rsidR="00D00DDA" w:rsidRPr="00D94BB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D00DDA">
              <w:rPr>
                <w:noProof/>
                <w:webHidden/>
              </w:rPr>
              <w:tab/>
            </w:r>
            <w:r w:rsidR="00D00DDA">
              <w:rPr>
                <w:noProof/>
                <w:webHidden/>
              </w:rPr>
              <w:fldChar w:fldCharType="begin"/>
            </w:r>
            <w:r w:rsidR="00D00DDA">
              <w:rPr>
                <w:noProof/>
                <w:webHidden/>
              </w:rPr>
              <w:instrText xml:space="preserve"> PAGEREF _Toc196400961 \h </w:instrText>
            </w:r>
            <w:r w:rsidR="00D00DDA">
              <w:rPr>
                <w:noProof/>
                <w:webHidden/>
              </w:rPr>
            </w:r>
            <w:r w:rsidR="00D00DDA">
              <w:rPr>
                <w:noProof/>
                <w:webHidden/>
              </w:rPr>
              <w:fldChar w:fldCharType="separate"/>
            </w:r>
            <w:r w:rsidR="008D056C">
              <w:rPr>
                <w:noProof/>
                <w:webHidden/>
              </w:rPr>
              <w:t>3</w:t>
            </w:r>
            <w:r w:rsidR="00D00DDA">
              <w:rPr>
                <w:noProof/>
                <w:webHidden/>
              </w:rPr>
              <w:fldChar w:fldCharType="end"/>
            </w:r>
          </w:hyperlink>
        </w:p>
        <w:p w14:paraId="4AB3FE68" w14:textId="1090A4AB" w:rsidR="00D00DDA" w:rsidRDefault="00D00DDA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6400962" w:history="1">
            <w:r w:rsidRPr="00D94BB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C68D" w14:textId="4895AC6D" w:rsidR="00D00DDA" w:rsidRDefault="00D00DDA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6400963" w:history="1">
            <w:r w:rsidRPr="00D94BB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0935" w14:textId="4993D8E1" w:rsidR="00D00DDA" w:rsidRDefault="00D00DDA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6400964" w:history="1">
            <w:r w:rsidRPr="00D94BB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0501" w14:textId="292009FB" w:rsidR="00D00DDA" w:rsidRDefault="00D00DDA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6400965" w:history="1">
            <w:r w:rsidRPr="00D94BB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5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1A7FCD89" w:rsidR="00BA56A5" w:rsidRPr="00BD2B4D" w:rsidRDefault="00BA56A5" w:rsidP="00BA56A5">
          <w:pPr>
            <w:pStyle w:val="12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97F0E80" w14:textId="04A84EA0" w:rsidR="00BA56A5" w:rsidRPr="00A9340E" w:rsidRDefault="00BA56A5" w:rsidP="00DE3031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</w:rPr>
      </w:pPr>
      <w:bookmarkStart w:id="0" w:name="_Toc196400961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</w:p>
    <w:p w14:paraId="094E2D4D" w14:textId="67080A6C" w:rsidR="00BF4714" w:rsidRPr="00F30B7D" w:rsidRDefault="000A6ACC" w:rsidP="000A6ACC">
      <w:pPr>
        <w:spacing w:before="120" w:after="120" w:line="247" w:lineRule="auto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0A6ACC">
        <w:rPr>
          <w:rFonts w:ascii="Times New Roman" w:hAnsi="Times New Roman" w:cs="Times New Roman"/>
          <w:bCs/>
          <w:sz w:val="28"/>
          <w:szCs w:val="28"/>
        </w:rPr>
        <w:t>Подбор эллиптической кривой с точкой, порядок которой находится полным перебором ~ 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6ACC">
        <w:rPr>
          <w:rFonts w:ascii="Times New Roman" w:hAnsi="Times New Roman" w:cs="Times New Roman"/>
          <w:bCs/>
          <w:sz w:val="28"/>
          <w:szCs w:val="28"/>
        </w:rPr>
        <w:t>10 минут</w:t>
      </w:r>
    </w:p>
    <w:p w14:paraId="583541FF" w14:textId="77777777" w:rsidR="00F7452C" w:rsidRPr="00F30B7D" w:rsidRDefault="00F7452C" w:rsidP="00F7452C">
      <w:pPr>
        <w:spacing w:before="120" w:after="120" w:line="247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819F35C" w14:textId="47DD11C3" w:rsidR="00EF4BB1" w:rsidRDefault="00BA56A5" w:rsidP="00DE3031">
      <w:pPr>
        <w:pStyle w:val="1"/>
        <w:numPr>
          <w:ilvl w:val="0"/>
          <w:numId w:val="0"/>
        </w:numPr>
        <w:ind w:left="10"/>
        <w:jc w:val="center"/>
        <w:rPr>
          <w:rFonts w:ascii="Times New Roman" w:hAnsi="Times New Roman" w:cs="Times New Roman"/>
          <w:b/>
          <w:bCs/>
        </w:rPr>
      </w:pPr>
      <w:bookmarkStart w:id="1" w:name="_Toc196400962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</w:p>
    <w:p w14:paraId="583CD098" w14:textId="77777777" w:rsidR="00F7452C" w:rsidRPr="00F7452C" w:rsidRDefault="00F7452C" w:rsidP="00F7452C">
      <w:pPr>
        <w:autoSpaceDE w:val="0"/>
        <w:autoSpaceDN w:val="0"/>
        <w:adjustRightInd w:val="0"/>
        <w:spacing w:after="0" w:line="240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7452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</w:t>
      </w:r>
    </w:p>
    <w:p w14:paraId="1FD2D31A" w14:textId="301B35B4" w:rsidR="00BF4714" w:rsidRPr="00F30B7D" w:rsidRDefault="00F7452C" w:rsidP="00F7452C">
      <w:pPr>
        <w:autoSpaceDE w:val="0"/>
        <w:autoSpaceDN w:val="0"/>
        <w:adjustRightInd w:val="0"/>
        <w:spacing w:after="0" w:line="240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7452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Рассмотреть для случая конечного простого поля </w:t>
      </w:r>
      <w:proofErr w:type="spellStart"/>
      <w:r w:rsidRPr="00F7452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Z_p</w:t>
      </w:r>
      <w:proofErr w:type="spellEnd"/>
      <w:r w:rsidRPr="00F7452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4CE1EA0C" w14:textId="77777777" w:rsidR="00F7452C" w:rsidRPr="00F30B7D" w:rsidRDefault="00F7452C" w:rsidP="00F745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3E5BA4C" w14:textId="115CB838" w:rsidR="00BA56A5" w:rsidRPr="00BF4714" w:rsidRDefault="00BA56A5" w:rsidP="00BF4714">
      <w:pPr>
        <w:pStyle w:val="1"/>
        <w:numPr>
          <w:ilvl w:val="0"/>
          <w:numId w:val="0"/>
        </w:numPr>
        <w:ind w:left="10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2" w:name="_Toc196400963"/>
      <w:r w:rsidRPr="00BF4714">
        <w:rPr>
          <w:rFonts w:ascii="Times New Roman" w:hAnsi="Times New Roman" w:cs="Times New Roman"/>
          <w:b/>
          <w:bCs/>
        </w:rPr>
        <w:t>Теория</w:t>
      </w:r>
      <w:bookmarkEnd w:id="2"/>
    </w:p>
    <w:p w14:paraId="0B7F86DF" w14:textId="615A80B4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Эллиптические кривые над конечным полем</w:t>
      </w:r>
    </w:p>
    <w:p w14:paraId="3665C705" w14:textId="77777777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Эллиптические кривые находят широкое применение в современной криптографии благодаря высокой степени безопасности при относительно малых размерах ключей. Основой являются алгебраические структуры, задаваемые уравнением:</w:t>
      </w:r>
    </w:p>
    <w:p w14:paraId="7990D285" w14:textId="27871484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E: y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≡ x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3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+ ax + b (mod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p) </w:t>
      </w:r>
    </w:p>
    <w:p w14:paraId="43E93200" w14:textId="6F9BC939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 xml:space="preserve">∈ </w:t>
      </w:r>
      <w:proofErr w:type="spellStart"/>
      <w:proofErr w:type="gram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p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простое число, а 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p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конечное поле из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элементов. Чтобы кривая была корректной (невырожденной), должно выполняться условие:</w:t>
      </w:r>
    </w:p>
    <w:p w14:paraId="6430033D" w14:textId="6576EAD0" w:rsidR="00F7452C" w:rsidRPr="00F30B7D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+ 27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≢ 0 (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mod</w:t>
      </w:r>
      <w:r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20F921D0" w14:textId="77777777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 условие исключает случаи, в которых уравнение описывает не кривую, а сингулярную (вырожденную) кривую с точками самопересечения или 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cusps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92FC8F" w14:textId="79C0FBDC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Операции над точками</w:t>
      </w:r>
    </w:p>
    <w:p w14:paraId="71EFC52D" w14:textId="1E1B1797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Точки, лежащие на эллиптической кривой, вместе с точкой на бесконечности O, образуют 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абелеву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группу. Основные операции в этой группе:</w:t>
      </w:r>
    </w:p>
    <w:p w14:paraId="166C3747" w14:textId="77777777" w:rsidR="00F7452C" w:rsidRPr="00F7452C" w:rsidRDefault="00F7452C" w:rsidP="00F7452C">
      <w:pPr>
        <w:numPr>
          <w:ilvl w:val="0"/>
          <w:numId w:val="32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Сложение точек: геометрически интерпретируется как нахождение третьей точки пересечения прямой с кривой.</w:t>
      </w:r>
    </w:p>
    <w:p w14:paraId="50914FDF" w14:textId="77777777" w:rsidR="00F7452C" w:rsidRPr="00F7452C" w:rsidRDefault="00F7452C" w:rsidP="00F7452C">
      <w:pPr>
        <w:numPr>
          <w:ilvl w:val="0"/>
          <w:numId w:val="32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Удвоение точки: приближение касательной к кривой в данной точке и аналогичное нахождение третьей точки пересечения.</w:t>
      </w:r>
    </w:p>
    <w:p w14:paraId="71B1F6E0" w14:textId="7475827D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Алгебраически операции реализуются с помощью формул, зависящих от координат точек и параметров a, p.</w:t>
      </w:r>
    </w:p>
    <w:p w14:paraId="5358D98C" w14:textId="75A32F69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точки</w:t>
      </w:r>
    </w:p>
    <w:p w14:paraId="129EB88A" w14:textId="6A7DC7EB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Порядком точки P называется наименьшее положительное целое число n, такое что 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nP</w:t>
      </w:r>
      <w:proofErr w:type="spellEnd"/>
      <w:r w:rsidR="00F30B7D"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0F30B7D" w:rsidRPr="00F30B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O, где O — нейтральный элемент (аналог нуля в аддитивной группе).</w:t>
      </w:r>
    </w:p>
    <w:p w14:paraId="6E1A3017" w14:textId="77777777" w:rsidR="00F7452C" w:rsidRP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вычисления порядка можно использовать:</w:t>
      </w:r>
    </w:p>
    <w:p w14:paraId="7DB3D7C4" w14:textId="0E47774A" w:rsidR="00F7452C" w:rsidRPr="00F7452C" w:rsidRDefault="00F7452C" w:rsidP="00F7452C">
      <w:pPr>
        <w:numPr>
          <w:ilvl w:val="0"/>
          <w:numId w:val="33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Полный перебор — самый простой, но медленный метод, заключающийся в последовательном сложении точки с собой, пока результат не станет равен O.</w:t>
      </w:r>
    </w:p>
    <w:p w14:paraId="77696C51" w14:textId="77777777" w:rsidR="00F7452C" w:rsidRPr="00F7452C" w:rsidRDefault="00F7452C" w:rsidP="00F7452C">
      <w:pPr>
        <w:numPr>
          <w:ilvl w:val="0"/>
          <w:numId w:val="33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Теорема Лагранжа — порядок любой точки делит порядок всей группы точек на кривой.</w:t>
      </w:r>
    </w:p>
    <w:p w14:paraId="226D51D8" w14:textId="77777777" w:rsidR="00F7452C" w:rsidRPr="00F7452C" w:rsidRDefault="00F7452C" w:rsidP="00F7452C">
      <w:pPr>
        <w:numPr>
          <w:ilvl w:val="0"/>
          <w:numId w:val="33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Теорема Хассе — даёт границы на количество точек на кривой:</w:t>
      </w:r>
    </w:p>
    <w:p w14:paraId="56E98D08" w14:textId="766B7A7A" w:rsidR="00F7452C" w:rsidRDefault="00F7452C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∣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E(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Fp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E561AD" w:rsidRPr="00E56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</w:t>
      </w:r>
      <w:r w:rsidR="00E561AD" w:rsidRPr="00E56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</w:t>
      </w:r>
      <w:r w:rsidR="00E561AD" w:rsidRPr="00E56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r w:rsidR="00E561AD" w:rsidRPr="00E56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r w:rsidRPr="00F7452C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∣</w:t>
      </w:r>
      <w:proofErr w:type="gramEnd"/>
      <w:r w:rsidR="00E561AD" w:rsidRPr="00E561AD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≤</w:t>
      </w:r>
      <w:r w:rsidR="00E561AD" w:rsidRPr="00E56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2p</w:t>
      </w:r>
      <w:r w:rsidR="00E561AD" w:rsidRPr="002630B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1/</w:t>
      </w:r>
      <w:proofErr w:type="gramStart"/>
      <w:r w:rsidR="00E561AD" w:rsidRPr="002630B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</w:t>
      </w:r>
      <w:r w:rsidR="00E561AD" w:rsidRPr="002630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1308C51" w14:textId="77777777" w:rsidR="002630BF" w:rsidRPr="00F7452C" w:rsidRDefault="002630BF" w:rsidP="00F7452C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4781E6" w14:textId="12C02E66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630BF">
        <w:rPr>
          <w:rFonts w:ascii="Times New Roman" w:hAnsi="Times New Roman" w:cs="Times New Roman"/>
          <w:b/>
          <w:bCs/>
          <w:sz w:val="28"/>
          <w:szCs w:val="28"/>
        </w:rPr>
        <w:t>Методы ускорения вычисления порядка точки на эллиптической кривой</w:t>
      </w:r>
    </w:p>
    <w:p w14:paraId="354F2F5E" w14:textId="749CED3F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Хотя полный перебор — простой и универсальный метод нахождения порядка точки на эллиптической кривой, его временная сложность составляет O(n), где n — искомый порядок. На практике это может быть крайне неэффективно при больших значениях порядка. Для ускорения этой задачи разработаны теоремы и алгоритмы, позволяющие значительно сократить время вычислений.</w:t>
      </w:r>
    </w:p>
    <w:p w14:paraId="39D908AF" w14:textId="1A49A5A6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630BF">
        <w:rPr>
          <w:rFonts w:ascii="Times New Roman" w:hAnsi="Times New Roman" w:cs="Times New Roman"/>
          <w:b/>
          <w:bCs/>
          <w:sz w:val="28"/>
          <w:szCs w:val="28"/>
        </w:rPr>
        <w:t>Теорема Лагранжа</w:t>
      </w:r>
    </w:p>
    <w:p w14:paraId="562EEBC1" w14:textId="6DB3D852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lastRenderedPageBreak/>
        <w:t xml:space="preserve">Если точка P лежит на эллиптической кривой над полем </w:t>
      </w:r>
      <w:proofErr w:type="spellStart"/>
      <w:r w:rsidRPr="002630BF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630BF">
        <w:rPr>
          <w:rFonts w:ascii="Times New Roman" w:hAnsi="Times New Roman" w:cs="Times New Roman"/>
          <w:sz w:val="28"/>
          <w:szCs w:val="28"/>
        </w:rPr>
        <w:t>, то её порядок n делит порядок группы E(</w:t>
      </w:r>
      <w:proofErr w:type="spellStart"/>
      <w:r w:rsidRPr="002630BF">
        <w:rPr>
          <w:rFonts w:ascii="Times New Roman" w:hAnsi="Times New Roman" w:cs="Times New Roman"/>
          <w:sz w:val="28"/>
          <w:szCs w:val="28"/>
        </w:rPr>
        <w:t>F</w:t>
      </w:r>
      <w:r w:rsidRPr="002630BF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630BF">
        <w:rPr>
          <w:rFonts w:ascii="Times New Roman" w:hAnsi="Times New Roman" w:cs="Times New Roman"/>
          <w:sz w:val="28"/>
          <w:szCs w:val="28"/>
        </w:rPr>
        <w:t>). То есть:</w:t>
      </w:r>
    </w:p>
    <w:p w14:paraId="61171E35" w14:textId="43468A50" w:rsidR="002630BF" w:rsidRPr="00F30B7D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B7D">
        <w:rPr>
          <w:rFonts w:ascii="Times New Roman" w:hAnsi="Times New Roman" w:cs="Times New Roman"/>
          <w:sz w:val="28"/>
          <w:szCs w:val="28"/>
        </w:rPr>
        <w:t xml:space="preserve"> </w:t>
      </w:r>
      <w:r w:rsidRPr="00F30B7D">
        <w:rPr>
          <w:rFonts w:ascii="Cambria Math" w:hAnsi="Cambria Math" w:cs="Cambria Math"/>
          <w:sz w:val="28"/>
          <w:szCs w:val="28"/>
        </w:rPr>
        <w:t xml:space="preserve">∣ </w:t>
      </w:r>
      <w:r w:rsidRPr="002630B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0B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30B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630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F30B7D">
        <w:rPr>
          <w:rFonts w:ascii="Times New Roman" w:hAnsi="Times New Roman" w:cs="Times New Roman"/>
          <w:sz w:val="28"/>
          <w:szCs w:val="28"/>
        </w:rPr>
        <w:t>)</w:t>
      </w:r>
      <w:r w:rsidRPr="002630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0B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EC1F4" w14:textId="77777777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Таким образом, если заранее известно (или вычислено) количество точек на кривой, можно ограничить перебор делителями этого числа, что уже значительно ускоряет процесс.</w:t>
      </w:r>
    </w:p>
    <w:p w14:paraId="38937A4B" w14:textId="3D5EB134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630BF">
        <w:rPr>
          <w:rFonts w:ascii="Times New Roman" w:hAnsi="Times New Roman" w:cs="Times New Roman"/>
          <w:b/>
          <w:bCs/>
          <w:sz w:val="28"/>
          <w:szCs w:val="28"/>
        </w:rPr>
        <w:t>Теорема Хассе</w:t>
      </w:r>
    </w:p>
    <w:p w14:paraId="0CC7621F" w14:textId="77777777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Оценка Хассе даёт границы на возможное число точек на эллиптической кривой:</w:t>
      </w:r>
    </w:p>
    <w:p w14:paraId="580BEEB1" w14:textId="043505CB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Cambria Math" w:hAnsi="Cambria Math" w:cs="Cambria Math"/>
          <w:sz w:val="28"/>
          <w:szCs w:val="28"/>
        </w:rPr>
        <w:t>∣</w:t>
      </w:r>
      <w:r w:rsidRPr="002630BF">
        <w:rPr>
          <w:rFonts w:ascii="Times New Roman" w:hAnsi="Times New Roman" w:cs="Times New Roman"/>
          <w:sz w:val="28"/>
          <w:szCs w:val="28"/>
        </w:rPr>
        <w:t>E(</w:t>
      </w:r>
      <w:proofErr w:type="spellStart"/>
      <w:r w:rsidRPr="002630BF">
        <w:rPr>
          <w:rFonts w:ascii="Times New Roman" w:hAnsi="Times New Roman" w:cs="Times New Roman"/>
          <w:sz w:val="28"/>
          <w:szCs w:val="28"/>
        </w:rPr>
        <w:t>F</w:t>
      </w:r>
      <w:r w:rsidRPr="002630BF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630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BF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BF">
        <w:rPr>
          <w:rFonts w:ascii="Times New Roman" w:hAnsi="Times New Roman" w:cs="Times New Roman"/>
          <w:sz w:val="28"/>
          <w:szCs w:val="28"/>
        </w:rPr>
        <w:t>(p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B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30BF">
        <w:rPr>
          <w:rFonts w:ascii="Times New Roman" w:hAnsi="Times New Roman" w:cs="Times New Roman"/>
          <w:sz w:val="28"/>
          <w:szCs w:val="28"/>
        </w:rPr>
        <w:t>1)</w:t>
      </w:r>
      <w:r w:rsidRPr="002630BF">
        <w:rPr>
          <w:rFonts w:ascii="Cambria Math" w:hAnsi="Cambria Math" w:cs="Cambria Math"/>
          <w:sz w:val="28"/>
          <w:szCs w:val="28"/>
        </w:rPr>
        <w:t>∣</w:t>
      </w:r>
      <w:proofErr w:type="gramEnd"/>
      <w:r>
        <w:rPr>
          <w:rFonts w:ascii="Cambria Math" w:hAnsi="Cambria Math" w:cs="Cambria Math"/>
          <w:sz w:val="28"/>
          <w:szCs w:val="28"/>
        </w:rPr>
        <w:t xml:space="preserve"> </w:t>
      </w:r>
      <w:r w:rsidRPr="002630BF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BF">
        <w:rPr>
          <w:rFonts w:ascii="Times New Roman" w:hAnsi="Times New Roman" w:cs="Times New Roman"/>
          <w:sz w:val="28"/>
          <w:szCs w:val="28"/>
        </w:rPr>
        <w:t>2p</w:t>
      </w:r>
      <w:r w:rsidRPr="002630BF">
        <w:rPr>
          <w:rFonts w:ascii="Times New Roman" w:hAnsi="Times New Roman" w:cs="Times New Roman"/>
          <w:sz w:val="28"/>
          <w:szCs w:val="28"/>
          <w:vertAlign w:val="superscript"/>
        </w:rPr>
        <w:t xml:space="preserve">1/2 </w:t>
      </w:r>
    </w:p>
    <w:p w14:paraId="5CD0D550" w14:textId="012BF15A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Следовательно, E(</w:t>
      </w:r>
      <w:proofErr w:type="spellStart"/>
      <w:r w:rsidRPr="002630BF">
        <w:rPr>
          <w:rFonts w:ascii="Times New Roman" w:hAnsi="Times New Roman" w:cs="Times New Roman"/>
          <w:sz w:val="28"/>
          <w:szCs w:val="28"/>
        </w:rPr>
        <w:t>F</w:t>
      </w:r>
      <w:r w:rsidRPr="002630BF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630BF">
        <w:rPr>
          <w:rFonts w:ascii="Times New Roman" w:hAnsi="Times New Roman" w:cs="Times New Roman"/>
          <w:sz w:val="28"/>
          <w:szCs w:val="28"/>
        </w:rPr>
        <w:t xml:space="preserve">) </w:t>
      </w:r>
      <w:r w:rsidRPr="002630BF">
        <w:rPr>
          <w:rFonts w:ascii="Cambria Math" w:hAnsi="Cambria Math" w:cs="Cambria Math"/>
          <w:sz w:val="28"/>
          <w:szCs w:val="28"/>
        </w:rPr>
        <w:t xml:space="preserve">∈ </w:t>
      </w:r>
      <w:r w:rsidRPr="002630BF">
        <w:rPr>
          <w:rFonts w:ascii="Times New Roman" w:hAnsi="Times New Roman" w:cs="Times New Roman"/>
          <w:sz w:val="28"/>
          <w:szCs w:val="28"/>
        </w:rPr>
        <w:t>[p + 1 − 2p</w:t>
      </w:r>
      <w:r w:rsidRPr="002630BF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2630BF">
        <w:rPr>
          <w:rFonts w:ascii="Times New Roman" w:hAnsi="Times New Roman" w:cs="Times New Roman"/>
          <w:sz w:val="28"/>
          <w:szCs w:val="28"/>
        </w:rPr>
        <w:t>, p + 1 + 2p</w:t>
      </w:r>
      <w:r w:rsidRPr="002630BF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2630BF">
        <w:rPr>
          <w:rFonts w:ascii="Times New Roman" w:hAnsi="Times New Roman" w:cs="Times New Roman"/>
          <w:sz w:val="28"/>
          <w:szCs w:val="28"/>
        </w:rPr>
        <w:t>]. Это позволяет сужать диапазон перебора возможного порядка и использовать его делители.</w:t>
      </w:r>
    </w:p>
    <w:p w14:paraId="5294562C" w14:textId="0EBD1295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630BF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Бэби-степ — </w:t>
      </w:r>
      <w:proofErr w:type="spellStart"/>
      <w:r w:rsidRPr="002630BF">
        <w:rPr>
          <w:rFonts w:ascii="Times New Roman" w:hAnsi="Times New Roman" w:cs="Times New Roman"/>
          <w:b/>
          <w:bCs/>
          <w:sz w:val="28"/>
          <w:szCs w:val="28"/>
        </w:rPr>
        <w:t>Джайнт</w:t>
      </w:r>
      <w:proofErr w:type="spellEnd"/>
      <w:r w:rsidRPr="002630BF">
        <w:rPr>
          <w:rFonts w:ascii="Times New Roman" w:hAnsi="Times New Roman" w:cs="Times New Roman"/>
          <w:b/>
          <w:bCs/>
          <w:sz w:val="28"/>
          <w:szCs w:val="28"/>
        </w:rPr>
        <w:t>-степ (BSGS)</w:t>
      </w:r>
    </w:p>
    <w:p w14:paraId="1FBAB658" w14:textId="5F6C649F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Один из классических методов для нахождения порядка точки и дискретного логарифма. Идея основана на хранении промежуточных результатов и последующем поиске совпадения. Сложность метода — O(n</w:t>
      </w:r>
      <w:r w:rsidRPr="002630BF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2630BF">
        <w:rPr>
          <w:rFonts w:ascii="Times New Roman" w:hAnsi="Times New Roman" w:cs="Times New Roman"/>
          <w:sz w:val="28"/>
          <w:szCs w:val="28"/>
        </w:rPr>
        <w:t>) как по времени, так и по памяти.</w:t>
      </w:r>
    </w:p>
    <w:p w14:paraId="58F21812" w14:textId="77777777" w:rsidR="002630BF" w:rsidRPr="00F30B7D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F30B7D">
        <w:rPr>
          <w:rFonts w:ascii="Times New Roman" w:hAnsi="Times New Roman" w:cs="Times New Roman"/>
          <w:sz w:val="28"/>
          <w:szCs w:val="28"/>
        </w:rPr>
        <w:t>Принцип:</w:t>
      </w:r>
    </w:p>
    <w:p w14:paraId="5A925D07" w14:textId="0075C51B" w:rsidR="002630BF" w:rsidRPr="002630BF" w:rsidRDefault="002630BF" w:rsidP="002630BF">
      <w:pPr>
        <w:numPr>
          <w:ilvl w:val="0"/>
          <w:numId w:val="40"/>
        </w:numPr>
        <w:spacing w:after="160" w:line="259" w:lineRule="auto"/>
        <w:ind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Выбирается m=</w:t>
      </w:r>
      <w:r w:rsidRPr="002630BF">
        <w:rPr>
          <w:rFonts w:ascii="Cambria Math" w:hAnsi="Cambria Math" w:cs="Cambria Math"/>
          <w:sz w:val="28"/>
          <w:szCs w:val="28"/>
        </w:rPr>
        <w:t>⌈</w:t>
      </w:r>
      <w:r w:rsidRPr="002630BF">
        <w:rPr>
          <w:rFonts w:ascii="Times New Roman" w:hAnsi="Times New Roman" w:cs="Times New Roman"/>
          <w:sz w:val="28"/>
          <w:szCs w:val="28"/>
        </w:rPr>
        <w:t>n</w:t>
      </w:r>
      <w:r w:rsidRPr="002630B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1/2</w:t>
      </w:r>
      <w:r w:rsidRPr="002630BF">
        <w:rPr>
          <w:rFonts w:ascii="Cambria Math" w:hAnsi="Cambria Math" w:cs="Cambria Math"/>
          <w:sz w:val="28"/>
          <w:szCs w:val="28"/>
        </w:rPr>
        <w:t>⌉</w:t>
      </w:r>
      <w:r w:rsidRPr="002630BF">
        <w:rPr>
          <w:rFonts w:ascii="Times New Roman" w:hAnsi="Times New Roman" w:cs="Times New Roman"/>
          <w:sz w:val="28"/>
          <w:szCs w:val="28"/>
        </w:rPr>
        <w:t>.</w:t>
      </w:r>
    </w:p>
    <w:p w14:paraId="3C07C45D" w14:textId="0A84413F" w:rsidR="002630BF" w:rsidRPr="002630BF" w:rsidRDefault="002630BF" w:rsidP="002630BF">
      <w:pPr>
        <w:numPr>
          <w:ilvl w:val="0"/>
          <w:numId w:val="40"/>
        </w:numPr>
        <w:spacing w:after="160" w:line="259" w:lineRule="auto"/>
        <w:ind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 xml:space="preserve">Вычисляются и запоминаются значения </w:t>
      </w:r>
      <w:proofErr w:type="spellStart"/>
      <w:r w:rsidRPr="002630BF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2630BF">
        <w:rPr>
          <w:rFonts w:ascii="Times New Roman" w:hAnsi="Times New Roman" w:cs="Times New Roman"/>
          <w:sz w:val="28"/>
          <w:szCs w:val="28"/>
        </w:rPr>
        <w:t xml:space="preserve"> для j = 0, 1, ..., m − 1.</w:t>
      </w:r>
    </w:p>
    <w:p w14:paraId="1104F011" w14:textId="076B9827" w:rsidR="002630BF" w:rsidRPr="002630BF" w:rsidRDefault="002630BF" w:rsidP="002630BF">
      <w:pPr>
        <w:numPr>
          <w:ilvl w:val="0"/>
          <w:numId w:val="40"/>
        </w:numPr>
        <w:spacing w:after="160" w:line="259" w:lineRule="auto"/>
        <w:ind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Затем считаются Q − i(</w:t>
      </w:r>
      <w:proofErr w:type="spellStart"/>
      <w:r w:rsidRPr="002630BF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2630BF">
        <w:rPr>
          <w:rFonts w:ascii="Times New Roman" w:hAnsi="Times New Roman" w:cs="Times New Roman"/>
          <w:sz w:val="28"/>
          <w:szCs w:val="28"/>
        </w:rPr>
        <w:t>) и проверяется совпадение.</w:t>
      </w:r>
    </w:p>
    <w:p w14:paraId="057A6C35" w14:textId="35D15A3E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Этот алгоритм в 1000 и более раз быстрее полного перебора при достаточно больших значениях порядка, но требует памяти O(n</w:t>
      </w:r>
      <w:r w:rsidR="00035A17" w:rsidRPr="00035A17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2630BF">
        <w:rPr>
          <w:rFonts w:ascii="Times New Roman" w:hAnsi="Times New Roman" w:cs="Times New Roman"/>
          <w:sz w:val="28"/>
          <w:szCs w:val="28"/>
        </w:rPr>
        <w:t>)</w:t>
      </w:r>
      <w:r w:rsidR="00035A17" w:rsidRPr="00035A17">
        <w:rPr>
          <w:rFonts w:ascii="Times New Roman" w:hAnsi="Times New Roman" w:cs="Times New Roman"/>
          <w:sz w:val="28"/>
          <w:szCs w:val="28"/>
        </w:rPr>
        <w:t>.</w:t>
      </w:r>
    </w:p>
    <w:p w14:paraId="4495F14A" w14:textId="408CA109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630BF">
        <w:rPr>
          <w:rFonts w:ascii="Times New Roman" w:hAnsi="Times New Roman" w:cs="Times New Roman"/>
          <w:b/>
          <w:bCs/>
          <w:sz w:val="28"/>
          <w:szCs w:val="28"/>
        </w:rPr>
        <w:t>Алгоритм Полларда «ρ» для эллиптических кривых</w:t>
      </w:r>
    </w:p>
    <w:p w14:paraId="47567B06" w14:textId="77777777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Это вероятностный алгоритм для нахождения дискретного логарифма, но может быть адаптирован для поиска порядка точки. В основе метода лежит идея случайного блуждания и выявления коллизии.</w:t>
      </w:r>
    </w:p>
    <w:p w14:paraId="5BBA7889" w14:textId="77777777" w:rsidR="002630BF" w:rsidRPr="00F30B7D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F30B7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BAEF411" w14:textId="77777777" w:rsidR="002630BF" w:rsidRPr="002630BF" w:rsidRDefault="002630BF" w:rsidP="002630BF">
      <w:pPr>
        <w:numPr>
          <w:ilvl w:val="0"/>
          <w:numId w:val="41"/>
        </w:numPr>
        <w:spacing w:after="160" w:line="259" w:lineRule="auto"/>
        <w:ind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Не требует большого объема памяти (в отличие от BSGS);</w:t>
      </w:r>
    </w:p>
    <w:p w14:paraId="21D5F0EA" w14:textId="642A1C3E" w:rsidR="002630BF" w:rsidRPr="002630BF" w:rsidRDefault="002630BF" w:rsidP="002630BF">
      <w:pPr>
        <w:numPr>
          <w:ilvl w:val="0"/>
          <w:numId w:val="41"/>
        </w:numPr>
        <w:spacing w:after="160" w:line="259" w:lineRule="auto"/>
        <w:ind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lastRenderedPageBreak/>
        <w:t>В среднем работает за O(n</w:t>
      </w:r>
      <w:r w:rsidR="00035A17" w:rsidRPr="00035A17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2630BF">
        <w:rPr>
          <w:rFonts w:ascii="Times New Roman" w:hAnsi="Times New Roman" w:cs="Times New Roman"/>
          <w:sz w:val="28"/>
          <w:szCs w:val="28"/>
        </w:rPr>
        <w:t>) операций.</w:t>
      </w:r>
    </w:p>
    <w:p w14:paraId="27881873" w14:textId="77777777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F30B7D">
        <w:rPr>
          <w:rFonts w:ascii="Times New Roman" w:hAnsi="Times New Roman" w:cs="Times New Roman"/>
          <w:sz w:val="28"/>
          <w:szCs w:val="28"/>
        </w:rPr>
        <w:t>Принцип:</w:t>
      </w:r>
      <w:r w:rsidRPr="002630BF">
        <w:rPr>
          <w:rFonts w:ascii="Times New Roman" w:hAnsi="Times New Roman" w:cs="Times New Roman"/>
          <w:sz w:val="28"/>
          <w:szCs w:val="28"/>
        </w:rPr>
        <w:t xml:space="preserve"> строится псевдослучайная последовательность точек и используется идея цикла (аналогично алгоритму Флойда для поиска цикла в списке).</w:t>
      </w:r>
    </w:p>
    <w:p w14:paraId="2B1ECCA5" w14:textId="2CB0E139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630BF">
        <w:rPr>
          <w:rFonts w:ascii="Times New Roman" w:hAnsi="Times New Roman" w:cs="Times New Roman"/>
          <w:b/>
          <w:bCs/>
          <w:sz w:val="28"/>
          <w:szCs w:val="28"/>
        </w:rPr>
        <w:t>Использование делителей предполагаемого порядка</w:t>
      </w:r>
    </w:p>
    <w:p w14:paraId="579D99C0" w14:textId="77777777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Если предварительно вычислить (или оценить) порядок группы точек на кривой, то можно заранее разложить его на множители и проверять только эти делители. Это особенно эффективно, если порядок — составное число с малыми простыми делителями.</w:t>
      </w:r>
    </w:p>
    <w:p w14:paraId="54204359" w14:textId="25BBD1DD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630BF">
        <w:rPr>
          <w:rFonts w:ascii="Times New Roman" w:hAnsi="Times New Roman" w:cs="Times New Roman"/>
          <w:b/>
          <w:bCs/>
          <w:sz w:val="28"/>
          <w:szCs w:val="28"/>
        </w:rPr>
        <w:t>Методы на основе структуры группы</w:t>
      </w:r>
    </w:p>
    <w:p w14:paraId="74C49D0C" w14:textId="77777777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 xml:space="preserve">Некоторые эллиптические кривые (например, кривые с заданной структурой группы) позволяют сразу определять порядок группы или даже точек. Пример — </w:t>
      </w:r>
      <w:r w:rsidRPr="00F30B7D">
        <w:rPr>
          <w:rFonts w:ascii="Times New Roman" w:hAnsi="Times New Roman" w:cs="Times New Roman"/>
          <w:sz w:val="28"/>
          <w:szCs w:val="28"/>
        </w:rPr>
        <w:t xml:space="preserve">кривые с </w:t>
      </w:r>
      <w:proofErr w:type="spellStart"/>
      <w:r w:rsidRPr="00F30B7D">
        <w:rPr>
          <w:rFonts w:ascii="Times New Roman" w:hAnsi="Times New Roman" w:cs="Times New Roman"/>
          <w:sz w:val="28"/>
          <w:szCs w:val="28"/>
        </w:rPr>
        <w:t>коразделённой</w:t>
      </w:r>
      <w:proofErr w:type="spellEnd"/>
      <w:r w:rsidRPr="00F30B7D">
        <w:rPr>
          <w:rFonts w:ascii="Times New Roman" w:hAnsi="Times New Roman" w:cs="Times New Roman"/>
          <w:sz w:val="28"/>
          <w:szCs w:val="28"/>
        </w:rPr>
        <w:t xml:space="preserve"> группой, двойные кривые, GLV-методы</w:t>
      </w:r>
      <w:r w:rsidRPr="002630BF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5C9CEE5" w14:textId="316EBFF6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630BF">
        <w:rPr>
          <w:rFonts w:ascii="Times New Roman" w:hAnsi="Times New Roman" w:cs="Times New Roman"/>
          <w:b/>
          <w:bCs/>
          <w:sz w:val="28"/>
          <w:szCs w:val="28"/>
        </w:rPr>
        <w:t>Предварительная оптимизация кода</w:t>
      </w:r>
    </w:p>
    <w:p w14:paraId="1A12F2A6" w14:textId="77777777" w:rsidR="002630BF" w:rsidRPr="002630BF" w:rsidRDefault="002630BF" w:rsidP="002630BF">
      <w:pPr>
        <w:spacing w:after="160" w:line="259" w:lineRule="auto"/>
        <w:ind w:left="0"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Даже при использовании полного перебора можно значительно ускорить вычисления за счёт:</w:t>
      </w:r>
    </w:p>
    <w:p w14:paraId="63F37A68" w14:textId="77777777" w:rsidR="002630BF" w:rsidRPr="002630BF" w:rsidRDefault="002630BF" w:rsidP="002630BF">
      <w:pPr>
        <w:numPr>
          <w:ilvl w:val="0"/>
          <w:numId w:val="42"/>
        </w:numPr>
        <w:spacing w:after="160" w:line="259" w:lineRule="auto"/>
        <w:ind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оптимизации операций сложения/удвоения (например, использование аффинных или проективных координат),</w:t>
      </w:r>
    </w:p>
    <w:p w14:paraId="0EABD927" w14:textId="77777777" w:rsidR="002630BF" w:rsidRPr="002630BF" w:rsidRDefault="002630BF" w:rsidP="002630BF">
      <w:pPr>
        <w:numPr>
          <w:ilvl w:val="0"/>
          <w:numId w:val="42"/>
        </w:numPr>
        <w:spacing w:after="160" w:line="259" w:lineRule="auto"/>
        <w:ind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 xml:space="preserve">компиляции кода (например, </w:t>
      </w:r>
      <w:proofErr w:type="spellStart"/>
      <w:r w:rsidRPr="002630BF">
        <w:rPr>
          <w:rFonts w:ascii="Times New Roman" w:hAnsi="Times New Roman" w:cs="Times New Roman"/>
          <w:sz w:val="28"/>
          <w:szCs w:val="28"/>
        </w:rPr>
        <w:t>Cython</w:t>
      </w:r>
      <w:proofErr w:type="spellEnd"/>
      <w:r w:rsidRPr="002630B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630BF">
        <w:rPr>
          <w:rFonts w:ascii="Times New Roman" w:hAnsi="Times New Roman" w:cs="Times New Roman"/>
          <w:sz w:val="28"/>
          <w:szCs w:val="28"/>
        </w:rPr>
        <w:t>Numba</w:t>
      </w:r>
      <w:proofErr w:type="spellEnd"/>
      <w:r w:rsidRPr="002630BF">
        <w:rPr>
          <w:rFonts w:ascii="Times New Roman" w:hAnsi="Times New Roman" w:cs="Times New Roman"/>
          <w:sz w:val="28"/>
          <w:szCs w:val="28"/>
        </w:rPr>
        <w:t>),</w:t>
      </w:r>
    </w:p>
    <w:p w14:paraId="71B659D3" w14:textId="77777777" w:rsidR="002630BF" w:rsidRPr="002630BF" w:rsidRDefault="002630BF" w:rsidP="002630BF">
      <w:pPr>
        <w:numPr>
          <w:ilvl w:val="0"/>
          <w:numId w:val="42"/>
        </w:numPr>
        <w:spacing w:after="160" w:line="259" w:lineRule="auto"/>
        <w:ind w:right="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630BF">
        <w:rPr>
          <w:rFonts w:ascii="Times New Roman" w:hAnsi="Times New Roman" w:cs="Times New Roman"/>
          <w:sz w:val="28"/>
          <w:szCs w:val="28"/>
        </w:rPr>
        <w:t>распараллеливания (многопоточность).</w:t>
      </w:r>
    </w:p>
    <w:p w14:paraId="76905C93" w14:textId="77777777" w:rsidR="0023310B" w:rsidRPr="0023310B" w:rsidRDefault="0023310B" w:rsidP="002630BF">
      <w:pPr>
        <w:spacing w:after="160" w:line="259" w:lineRule="auto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</w:p>
    <w:p w14:paraId="476AAEF1" w14:textId="18DFB290" w:rsidR="000A213C" w:rsidRDefault="00F54292" w:rsidP="002460E7">
      <w:pPr>
        <w:pStyle w:val="1"/>
        <w:numPr>
          <w:ilvl w:val="0"/>
          <w:numId w:val="0"/>
        </w:numPr>
        <w:ind w:firstLine="284"/>
        <w:jc w:val="center"/>
        <w:rPr>
          <w:rFonts w:ascii="Times New Roman" w:hAnsi="Times New Roman" w:cs="Times New Roman"/>
          <w:b/>
          <w:bCs/>
          <w:lang w:val="en-US"/>
        </w:rPr>
      </w:pPr>
      <w:bookmarkStart w:id="3" w:name="_Toc196400964"/>
      <w:r w:rsidRPr="00D0539F">
        <w:rPr>
          <w:rFonts w:ascii="Times New Roman" w:hAnsi="Times New Roman" w:cs="Times New Roman"/>
          <w:b/>
          <w:bCs/>
        </w:rPr>
        <w:t>Ход</w:t>
      </w:r>
      <w:r w:rsidR="007D73AD" w:rsidRPr="00D0539F">
        <w:rPr>
          <w:rFonts w:ascii="Times New Roman" w:hAnsi="Times New Roman" w:cs="Times New Roman"/>
          <w:b/>
          <w:bCs/>
        </w:rPr>
        <w:t xml:space="preserve"> лабораторной работ</w:t>
      </w:r>
      <w:r w:rsidR="001E4429" w:rsidRPr="00D0539F">
        <w:rPr>
          <w:rFonts w:ascii="Times New Roman" w:hAnsi="Times New Roman" w:cs="Times New Roman"/>
          <w:b/>
          <w:bCs/>
        </w:rPr>
        <w:t>ы</w:t>
      </w:r>
      <w:bookmarkEnd w:id="3"/>
    </w:p>
    <w:p w14:paraId="652CEB4C" w14:textId="00C70E72" w:rsidR="002460E7" w:rsidRPr="00F7452C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14:paraId="074BAFEF" w14:textId="77777777" w:rsidR="002460E7" w:rsidRPr="00F7452C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Подобрать такие параметры эллиптической кривой и точку на ней, чтобы полный перебор порядка точки занимал около 10 минут на заданном вычислителе.</w:t>
      </w:r>
    </w:p>
    <w:p w14:paraId="7DA917D2" w14:textId="6F81E93A" w:rsidR="002460E7" w:rsidRPr="00F7452C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Используемые инструменты</w:t>
      </w:r>
    </w:p>
    <w:p w14:paraId="5B03D5BD" w14:textId="77777777" w:rsidR="002460E7" w:rsidRPr="00F7452C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Для выполнения лабораторной работы использовался язык программирования Python 3.12 и библиотеки:</w:t>
      </w:r>
    </w:p>
    <w:p w14:paraId="3D2B96A4" w14:textId="77777777" w:rsidR="002460E7" w:rsidRPr="00F7452C" w:rsidRDefault="002460E7" w:rsidP="002460E7">
      <w:pPr>
        <w:numPr>
          <w:ilvl w:val="0"/>
          <w:numId w:val="34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sympy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работы с модулярной арифметикой и проверки условий на кривую;</w:t>
      </w:r>
    </w:p>
    <w:p w14:paraId="4C3EE965" w14:textId="77777777" w:rsidR="002460E7" w:rsidRPr="00F7452C" w:rsidRDefault="002460E7" w:rsidP="002460E7">
      <w:pPr>
        <w:numPr>
          <w:ilvl w:val="0"/>
          <w:numId w:val="34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cpuinfo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platform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сбора характеристик системы;</w:t>
      </w:r>
    </w:p>
    <w:p w14:paraId="248C9D09" w14:textId="77777777" w:rsidR="002460E7" w:rsidRPr="00F7452C" w:rsidRDefault="002460E7" w:rsidP="002460E7">
      <w:pPr>
        <w:numPr>
          <w:ilvl w:val="0"/>
          <w:numId w:val="34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встроенные функции Python для генерации случайных чисел и измерения времени.</w:t>
      </w:r>
    </w:p>
    <w:p w14:paraId="417137D6" w14:textId="5E470E65" w:rsidR="002460E7" w:rsidRPr="00F7452C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Подбор кривой</w:t>
      </w:r>
    </w:p>
    <w:p w14:paraId="2F77F737" w14:textId="77777777" w:rsidR="002460E7" w:rsidRPr="00F7452C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первом скрипте осуществляется:</w:t>
      </w:r>
    </w:p>
    <w:p w14:paraId="2853D718" w14:textId="13DBC99A" w:rsidR="002460E7" w:rsidRPr="00F7452C" w:rsidRDefault="002460E7" w:rsidP="002460E7">
      <w:pPr>
        <w:numPr>
          <w:ilvl w:val="0"/>
          <w:numId w:val="35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простого числа p в заданном диапазоне;</w:t>
      </w:r>
    </w:p>
    <w:p w14:paraId="336F6C97" w14:textId="1BF4B65F" w:rsidR="002460E7" w:rsidRPr="00F7452C" w:rsidRDefault="002460E7" w:rsidP="002460E7">
      <w:pPr>
        <w:numPr>
          <w:ilvl w:val="0"/>
          <w:numId w:val="35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генерация параметров a и b и проверка 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невырожденности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A5B186" w14:textId="060BBDBC" w:rsidR="002460E7" w:rsidRPr="00F7452C" w:rsidRDefault="002460E7" w:rsidP="002460E7">
      <w:pPr>
        <w:numPr>
          <w:ilvl w:val="0"/>
          <w:numId w:val="35"/>
        </w:num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точки на кривой путём генерации случайного x и нахождения квадрата по модулю p, равного x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</w:p>
    <w:p w14:paraId="5CF407E5" w14:textId="77777777" w:rsidR="003D67A1" w:rsidRPr="00F30B7D" w:rsidRDefault="003D67A1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0DED2D" w14:textId="5E858561" w:rsidR="002460E7" w:rsidRPr="003D67A1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67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Исходный код:</w:t>
      </w:r>
    </w:p>
    <w:p w14:paraId="235B3276" w14:textId="0BB1EFFB" w:rsidR="002460E7" w:rsidRDefault="0049141A" w:rsidP="0049141A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9141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50192B" wp14:editId="7DF6CF14">
            <wp:extent cx="5943600" cy="5576570"/>
            <wp:effectExtent l="0" t="0" r="0" b="5080"/>
            <wp:docPr id="618053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53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E29" w14:textId="77777777" w:rsidR="003D67A1" w:rsidRPr="003D67A1" w:rsidRDefault="003D67A1" w:rsidP="0049141A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551E24" w14:textId="509522D9" w:rsidR="0049141A" w:rsidRPr="003D67A1" w:rsidRDefault="0049141A" w:rsidP="0049141A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67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</w:t>
      </w: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7720B11" w14:textId="77777777" w:rsidR="0049141A" w:rsidRPr="00F7452C" w:rsidRDefault="0049141A" w:rsidP="0049141A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60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1F69A9" wp14:editId="4925541B">
            <wp:extent cx="4978656" cy="171459"/>
            <wp:effectExtent l="0" t="0" r="0" b="0"/>
            <wp:docPr id="137239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5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BA63" w14:textId="77777777" w:rsidR="0049141A" w:rsidRPr="00F7452C" w:rsidRDefault="0049141A" w:rsidP="0049141A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5CC766" w14:textId="75064916" w:rsidR="002460E7" w:rsidRPr="00F7452C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Поиск порядка</w:t>
      </w:r>
    </w:p>
    <w:p w14:paraId="2A5A74CA" w14:textId="06D3B2FE" w:rsidR="002460E7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втором скрипте реализован алгоритм полного перебора: итеративное умножение точки P на скаляр до тех пор, пока результат не станет равен O</w:t>
      </w:r>
      <w:r w:rsidR="004914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6B416C" w14:textId="1B2D8847" w:rsidR="0049141A" w:rsidRDefault="0049141A" w:rsidP="0049141A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6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Исходный код: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9141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D1C8B6" wp14:editId="3835F234">
            <wp:extent cx="4311650" cy="7948646"/>
            <wp:effectExtent l="0" t="0" r="0" b="0"/>
            <wp:docPr id="183189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99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967" cy="796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597F" w14:textId="396F4F72" w:rsidR="0049141A" w:rsidRDefault="0049141A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141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47AAF1" wp14:editId="3D89DAD5">
            <wp:extent cx="4147615" cy="4673600"/>
            <wp:effectExtent l="0" t="0" r="5715" b="0"/>
            <wp:docPr id="539095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5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8" cy="4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77BD" w14:textId="77777777" w:rsidR="0049141A" w:rsidRPr="00F7452C" w:rsidRDefault="0049141A" w:rsidP="0049141A">
      <w:pPr>
        <w:spacing w:after="60" w:line="429" w:lineRule="atLeast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29BEA" w14:textId="77777777" w:rsidR="002460E7" w:rsidRPr="00F7452C" w:rsidRDefault="002460E7" w:rsidP="002460E7">
      <w:pPr>
        <w:spacing w:after="60" w:line="429" w:lineRule="atLeast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выполнения:</w:t>
      </w:r>
    </w:p>
    <w:p w14:paraId="72E20D80" w14:textId="7D70132D" w:rsidR="002460E7" w:rsidRPr="002460E7" w:rsidRDefault="0049141A" w:rsidP="0049141A">
      <w:pPr>
        <w:ind w:left="0" w:firstLine="284"/>
        <w:rPr>
          <w:lang w:val="en-US"/>
        </w:rPr>
      </w:pPr>
      <w:r>
        <w:rPr>
          <w:noProof/>
        </w:rPr>
        <w:drawing>
          <wp:inline distT="0" distB="0" distL="0" distR="0" wp14:anchorId="08AB8A11" wp14:editId="16747B0D">
            <wp:extent cx="3663950" cy="2178050"/>
            <wp:effectExtent l="0" t="0" r="0" b="0"/>
            <wp:docPr id="4343710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93DC" w14:textId="77777777" w:rsidR="000A213C" w:rsidRPr="000E452F" w:rsidRDefault="000A213C" w:rsidP="000A213C">
      <w:pPr>
        <w:rPr>
          <w:lang w:val="en-US"/>
        </w:rPr>
      </w:pPr>
    </w:p>
    <w:p w14:paraId="57D9FDA3" w14:textId="7DB943CB" w:rsidR="002F033A" w:rsidRPr="00BA56A5" w:rsidRDefault="002F033A" w:rsidP="00BF5BD5">
      <w:pPr>
        <w:pStyle w:val="1"/>
        <w:numPr>
          <w:ilvl w:val="0"/>
          <w:numId w:val="0"/>
        </w:numPr>
        <w:ind w:left="10"/>
        <w:jc w:val="center"/>
        <w:rPr>
          <w:rFonts w:ascii="Times New Roman" w:hAnsi="Times New Roman" w:cs="Times New Roman"/>
          <w:b/>
          <w:bCs/>
        </w:rPr>
      </w:pPr>
      <w:bookmarkStart w:id="4" w:name="_Toc196400965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50B402DA" w14:textId="77777777" w:rsidR="002460E7" w:rsidRPr="00F7452C" w:rsidRDefault="002460E7" w:rsidP="002460E7">
      <w:pPr>
        <w:numPr>
          <w:ilvl w:val="0"/>
          <w:numId w:val="39"/>
        </w:numPr>
        <w:spacing w:after="60" w:line="429" w:lineRule="atLeast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успешно реализован подбор эллиптической кривой и точки на ней, соответствующей требованию: нахождение порядка методом полного перебора за время около 10 минут.</w:t>
      </w:r>
    </w:p>
    <w:p w14:paraId="24DE4568" w14:textId="221BC9A8" w:rsidR="002460E7" w:rsidRPr="00F7452C" w:rsidRDefault="002460E7" w:rsidP="002460E7">
      <w:pPr>
        <w:numPr>
          <w:ilvl w:val="0"/>
          <w:numId w:val="39"/>
        </w:numPr>
        <w:spacing w:after="60" w:line="429" w:lineRule="atLeast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Продемонстрирована практическая реализация операций на эллиптической кривой в поле </w:t>
      </w:r>
      <w:proofErr w:type="spellStart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p</w:t>
      </w:r>
      <w:proofErr w:type="spellEnd"/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1962F2" w14:textId="77777777" w:rsidR="002460E7" w:rsidRPr="00F7452C" w:rsidRDefault="002460E7" w:rsidP="002460E7">
      <w:pPr>
        <w:numPr>
          <w:ilvl w:val="0"/>
          <w:numId w:val="39"/>
        </w:numPr>
        <w:spacing w:after="60" w:line="429" w:lineRule="atLeast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навыки работы с криптографическими примитивами и их реализацией на практике.</w:t>
      </w:r>
    </w:p>
    <w:p w14:paraId="2EF5D8A6" w14:textId="77777777" w:rsidR="002460E7" w:rsidRPr="00F7452C" w:rsidRDefault="002460E7" w:rsidP="002460E7">
      <w:pPr>
        <w:numPr>
          <w:ilvl w:val="0"/>
          <w:numId w:val="39"/>
        </w:numPr>
        <w:spacing w:after="60" w:line="429" w:lineRule="atLeast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Исследованы алгоритмы оптимизации вычислений порядка точки, включая теоремы и методы, применяемые в реальных криптографических протоколах.</w:t>
      </w:r>
    </w:p>
    <w:p w14:paraId="45315FE5" w14:textId="0F143954" w:rsidR="002630BF" w:rsidRPr="00F7452C" w:rsidRDefault="002460E7" w:rsidP="002630BF">
      <w:pPr>
        <w:numPr>
          <w:ilvl w:val="0"/>
          <w:numId w:val="39"/>
        </w:numPr>
        <w:spacing w:after="60" w:line="429" w:lineRule="atLeast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45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Вычисления подтвердили корректность реализованных алгоритмов и подобранных параметров.</w:t>
      </w:r>
    </w:p>
    <w:p w14:paraId="555B370B" w14:textId="72E8A07A" w:rsidR="00F7452C" w:rsidRPr="00F7452C" w:rsidRDefault="00F7452C" w:rsidP="00F7452C">
      <w:pPr>
        <w:spacing w:after="60" w:line="429" w:lineRule="atLeast"/>
        <w:ind w:left="284"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0C53BD" w14:textId="77777777" w:rsidR="00F7452C" w:rsidRPr="00F7452C" w:rsidRDefault="00F7452C" w:rsidP="00F12010">
      <w:pPr>
        <w:spacing w:after="60" w:line="429" w:lineRule="atLeast"/>
        <w:ind w:left="284"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F7452C" w:rsidRPr="00F7452C" w:rsidSect="008C43AA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A93EF" w14:textId="77777777" w:rsidR="003B1371" w:rsidRDefault="003B1371" w:rsidP="008C43AA">
      <w:pPr>
        <w:spacing w:after="0" w:line="240" w:lineRule="auto"/>
      </w:pPr>
      <w:r>
        <w:separator/>
      </w:r>
    </w:p>
  </w:endnote>
  <w:endnote w:type="continuationSeparator" w:id="0">
    <w:p w14:paraId="6E4FA70A" w14:textId="77777777" w:rsidR="003B1371" w:rsidRDefault="003B1371" w:rsidP="008C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0402314"/>
      <w:docPartObj>
        <w:docPartGallery w:val="Page Numbers (Bottom of Page)"/>
        <w:docPartUnique/>
      </w:docPartObj>
    </w:sdtPr>
    <w:sdtContent>
      <w:p w14:paraId="6E9E883F" w14:textId="30C52744" w:rsidR="008C43AA" w:rsidRDefault="008C43A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B1626C" w14:textId="77777777" w:rsidR="008C43AA" w:rsidRDefault="008C43A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3B3E8" w14:textId="77777777" w:rsidR="003B1371" w:rsidRDefault="003B1371" w:rsidP="008C43AA">
      <w:pPr>
        <w:spacing w:after="0" w:line="240" w:lineRule="auto"/>
      </w:pPr>
      <w:r>
        <w:separator/>
      </w:r>
    </w:p>
  </w:footnote>
  <w:footnote w:type="continuationSeparator" w:id="0">
    <w:p w14:paraId="4A965F7D" w14:textId="77777777" w:rsidR="003B1371" w:rsidRDefault="003B1371" w:rsidP="008C4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6A6"/>
    <w:multiLevelType w:val="multilevel"/>
    <w:tmpl w:val="95B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220"/>
    <w:multiLevelType w:val="multilevel"/>
    <w:tmpl w:val="0296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C0D57"/>
    <w:multiLevelType w:val="multilevel"/>
    <w:tmpl w:val="C5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1480D"/>
    <w:multiLevelType w:val="multilevel"/>
    <w:tmpl w:val="C8B6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72CB2"/>
    <w:multiLevelType w:val="multilevel"/>
    <w:tmpl w:val="C442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D727B"/>
    <w:multiLevelType w:val="multilevel"/>
    <w:tmpl w:val="583E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70893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942F6"/>
    <w:multiLevelType w:val="multilevel"/>
    <w:tmpl w:val="202A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BC734E4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FDD7AD8"/>
    <w:multiLevelType w:val="multilevel"/>
    <w:tmpl w:val="F5E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14C3"/>
    <w:multiLevelType w:val="hybridMultilevel"/>
    <w:tmpl w:val="93A22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95026"/>
    <w:multiLevelType w:val="multilevel"/>
    <w:tmpl w:val="33A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52BA7"/>
    <w:multiLevelType w:val="multilevel"/>
    <w:tmpl w:val="CA3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66CD6"/>
    <w:multiLevelType w:val="multilevel"/>
    <w:tmpl w:val="176C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BE613F6"/>
    <w:multiLevelType w:val="multilevel"/>
    <w:tmpl w:val="088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E3A024B"/>
    <w:multiLevelType w:val="multilevel"/>
    <w:tmpl w:val="4E0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F45D6"/>
    <w:multiLevelType w:val="multilevel"/>
    <w:tmpl w:val="E18A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F755E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C1F5A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C09D1"/>
    <w:multiLevelType w:val="multilevel"/>
    <w:tmpl w:val="A6C0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2B74DF"/>
    <w:multiLevelType w:val="multilevel"/>
    <w:tmpl w:val="C4E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6" w15:restartNumberingAfterBreak="0">
    <w:nsid w:val="4EC06AD4"/>
    <w:multiLevelType w:val="hybridMultilevel"/>
    <w:tmpl w:val="5A724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14749"/>
    <w:multiLevelType w:val="multilevel"/>
    <w:tmpl w:val="22B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A24AF"/>
    <w:multiLevelType w:val="multilevel"/>
    <w:tmpl w:val="F87C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7591A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84A1EBB"/>
    <w:multiLevelType w:val="multilevel"/>
    <w:tmpl w:val="579C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B45E13"/>
    <w:multiLevelType w:val="multilevel"/>
    <w:tmpl w:val="943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04D88"/>
    <w:multiLevelType w:val="multilevel"/>
    <w:tmpl w:val="389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0470B"/>
    <w:multiLevelType w:val="multilevel"/>
    <w:tmpl w:val="780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DCE0D6C"/>
    <w:multiLevelType w:val="hybridMultilevel"/>
    <w:tmpl w:val="2DB03C2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 w15:restartNumberingAfterBreak="0">
    <w:nsid w:val="7DF1608D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170001">
    <w:abstractNumId w:val="38"/>
  </w:num>
  <w:num w:numId="2" w16cid:durableId="456071135">
    <w:abstractNumId w:val="30"/>
  </w:num>
  <w:num w:numId="3" w16cid:durableId="115754759">
    <w:abstractNumId w:val="37"/>
  </w:num>
  <w:num w:numId="4" w16cid:durableId="822045239">
    <w:abstractNumId w:val="18"/>
  </w:num>
  <w:num w:numId="5" w16cid:durableId="964697962">
    <w:abstractNumId w:val="32"/>
  </w:num>
  <w:num w:numId="6" w16cid:durableId="1871839378">
    <w:abstractNumId w:val="10"/>
  </w:num>
  <w:num w:numId="7" w16cid:durableId="88352483">
    <w:abstractNumId w:val="8"/>
  </w:num>
  <w:num w:numId="8" w16cid:durableId="823740218">
    <w:abstractNumId w:val="31"/>
  </w:num>
  <w:num w:numId="9" w16cid:durableId="1560553397">
    <w:abstractNumId w:val="16"/>
  </w:num>
  <w:num w:numId="10" w16cid:durableId="44255046">
    <w:abstractNumId w:val="25"/>
  </w:num>
  <w:num w:numId="11" w16cid:durableId="921528040">
    <w:abstractNumId w:val="23"/>
  </w:num>
  <w:num w:numId="12" w16cid:durableId="1982074717">
    <w:abstractNumId w:val="36"/>
  </w:num>
  <w:num w:numId="13" w16cid:durableId="2116706475">
    <w:abstractNumId w:val="20"/>
  </w:num>
  <w:num w:numId="14" w16cid:durableId="996108807">
    <w:abstractNumId w:val="0"/>
  </w:num>
  <w:num w:numId="15" w16cid:durableId="617029308">
    <w:abstractNumId w:val="2"/>
  </w:num>
  <w:num w:numId="16" w16cid:durableId="925651140">
    <w:abstractNumId w:val="26"/>
  </w:num>
  <w:num w:numId="17" w16cid:durableId="123080700">
    <w:abstractNumId w:val="12"/>
  </w:num>
  <w:num w:numId="18" w16cid:durableId="731123362">
    <w:abstractNumId w:val="38"/>
  </w:num>
  <w:num w:numId="19" w16cid:durableId="885802482">
    <w:abstractNumId w:val="6"/>
  </w:num>
  <w:num w:numId="20" w16cid:durableId="1829789264">
    <w:abstractNumId w:val="9"/>
  </w:num>
  <w:num w:numId="21" w16cid:durableId="2097940766">
    <w:abstractNumId w:val="22"/>
  </w:num>
  <w:num w:numId="22" w16cid:durableId="1482964516">
    <w:abstractNumId w:val="39"/>
  </w:num>
  <w:num w:numId="23" w16cid:durableId="369578277">
    <w:abstractNumId w:val="21"/>
  </w:num>
  <w:num w:numId="24" w16cid:durableId="322469719">
    <w:abstractNumId w:val="29"/>
  </w:num>
  <w:num w:numId="25" w16cid:durableId="582104768">
    <w:abstractNumId w:val="7"/>
  </w:num>
  <w:num w:numId="26" w16cid:durableId="1542748164">
    <w:abstractNumId w:val="28"/>
  </w:num>
  <w:num w:numId="27" w16cid:durableId="310183047">
    <w:abstractNumId w:val="3"/>
  </w:num>
  <w:num w:numId="28" w16cid:durableId="2034377962">
    <w:abstractNumId w:val="3"/>
    <w:lvlOverride w:ilvl="2">
      <w:lvl w:ilvl="2">
        <w:numFmt w:val="decimal"/>
        <w:lvlText w:val="%3."/>
        <w:lvlJc w:val="left"/>
      </w:lvl>
    </w:lvlOverride>
  </w:num>
  <w:num w:numId="29" w16cid:durableId="1455246130">
    <w:abstractNumId w:val="11"/>
  </w:num>
  <w:num w:numId="30" w16cid:durableId="231741472">
    <w:abstractNumId w:val="14"/>
  </w:num>
  <w:num w:numId="31" w16cid:durableId="1556431986">
    <w:abstractNumId w:val="15"/>
  </w:num>
  <w:num w:numId="32" w16cid:durableId="1976787677">
    <w:abstractNumId w:val="17"/>
  </w:num>
  <w:num w:numId="33" w16cid:durableId="1759250197">
    <w:abstractNumId w:val="4"/>
  </w:num>
  <w:num w:numId="34" w16cid:durableId="1085494496">
    <w:abstractNumId w:val="34"/>
  </w:num>
  <w:num w:numId="35" w16cid:durableId="127625661">
    <w:abstractNumId w:val="24"/>
  </w:num>
  <w:num w:numId="36" w16cid:durableId="375859540">
    <w:abstractNumId w:val="13"/>
  </w:num>
  <w:num w:numId="37" w16cid:durableId="1901397909">
    <w:abstractNumId w:val="19"/>
  </w:num>
  <w:num w:numId="38" w16cid:durableId="853105143">
    <w:abstractNumId w:val="1"/>
  </w:num>
  <w:num w:numId="39" w16cid:durableId="825509846">
    <w:abstractNumId w:val="5"/>
  </w:num>
  <w:num w:numId="40" w16cid:durableId="1932739033">
    <w:abstractNumId w:val="33"/>
  </w:num>
  <w:num w:numId="41" w16cid:durableId="1698041552">
    <w:abstractNumId w:val="27"/>
  </w:num>
  <w:num w:numId="42" w16cid:durableId="124610708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1624A"/>
    <w:rsid w:val="00030A5E"/>
    <w:rsid w:val="00035A17"/>
    <w:rsid w:val="00057CD6"/>
    <w:rsid w:val="000603A1"/>
    <w:rsid w:val="00081ABA"/>
    <w:rsid w:val="000A213C"/>
    <w:rsid w:val="000A6ACC"/>
    <w:rsid w:val="000C5D9A"/>
    <w:rsid w:val="000C6886"/>
    <w:rsid w:val="000E1863"/>
    <w:rsid w:val="000E452F"/>
    <w:rsid w:val="000F587D"/>
    <w:rsid w:val="00127CDB"/>
    <w:rsid w:val="00183725"/>
    <w:rsid w:val="001A1F5B"/>
    <w:rsid w:val="001A6A63"/>
    <w:rsid w:val="001C2F9E"/>
    <w:rsid w:val="001D28E2"/>
    <w:rsid w:val="001E4429"/>
    <w:rsid w:val="001E5584"/>
    <w:rsid w:val="001F2668"/>
    <w:rsid w:val="002107F5"/>
    <w:rsid w:val="00214EF2"/>
    <w:rsid w:val="0022700B"/>
    <w:rsid w:val="0023310B"/>
    <w:rsid w:val="002460E7"/>
    <w:rsid w:val="002630BF"/>
    <w:rsid w:val="00265781"/>
    <w:rsid w:val="00290F34"/>
    <w:rsid w:val="002A41D5"/>
    <w:rsid w:val="002C0161"/>
    <w:rsid w:val="002C6C7E"/>
    <w:rsid w:val="002F033A"/>
    <w:rsid w:val="002F4857"/>
    <w:rsid w:val="002F603E"/>
    <w:rsid w:val="00303DB8"/>
    <w:rsid w:val="00314DC6"/>
    <w:rsid w:val="00320225"/>
    <w:rsid w:val="00323D6F"/>
    <w:rsid w:val="003341DE"/>
    <w:rsid w:val="00345D2C"/>
    <w:rsid w:val="003556A1"/>
    <w:rsid w:val="003619CA"/>
    <w:rsid w:val="00366AA0"/>
    <w:rsid w:val="00372ACA"/>
    <w:rsid w:val="00377D1D"/>
    <w:rsid w:val="003846D7"/>
    <w:rsid w:val="003B1371"/>
    <w:rsid w:val="003C3FD5"/>
    <w:rsid w:val="003C5668"/>
    <w:rsid w:val="003D67A1"/>
    <w:rsid w:val="003E2E2F"/>
    <w:rsid w:val="003F0C9D"/>
    <w:rsid w:val="004366B4"/>
    <w:rsid w:val="0044312B"/>
    <w:rsid w:val="00444C9A"/>
    <w:rsid w:val="00456950"/>
    <w:rsid w:val="00471338"/>
    <w:rsid w:val="004735FE"/>
    <w:rsid w:val="00476941"/>
    <w:rsid w:val="0049141A"/>
    <w:rsid w:val="004959E2"/>
    <w:rsid w:val="004B2029"/>
    <w:rsid w:val="004B2D2A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157"/>
    <w:rsid w:val="00677A37"/>
    <w:rsid w:val="006B0B02"/>
    <w:rsid w:val="006B6B61"/>
    <w:rsid w:val="006C6AF3"/>
    <w:rsid w:val="006D7BF3"/>
    <w:rsid w:val="006E021B"/>
    <w:rsid w:val="006F1862"/>
    <w:rsid w:val="006F1D50"/>
    <w:rsid w:val="006F6762"/>
    <w:rsid w:val="007665C2"/>
    <w:rsid w:val="0077319A"/>
    <w:rsid w:val="00786120"/>
    <w:rsid w:val="00795815"/>
    <w:rsid w:val="007A2543"/>
    <w:rsid w:val="007A2D71"/>
    <w:rsid w:val="007A72C6"/>
    <w:rsid w:val="007C2F7B"/>
    <w:rsid w:val="007D07A1"/>
    <w:rsid w:val="007D73AD"/>
    <w:rsid w:val="007E68A8"/>
    <w:rsid w:val="0080518C"/>
    <w:rsid w:val="00840332"/>
    <w:rsid w:val="00895891"/>
    <w:rsid w:val="008A15B9"/>
    <w:rsid w:val="008A2B09"/>
    <w:rsid w:val="008A301D"/>
    <w:rsid w:val="008A3959"/>
    <w:rsid w:val="008A4640"/>
    <w:rsid w:val="008C43AA"/>
    <w:rsid w:val="008D056C"/>
    <w:rsid w:val="008D1E79"/>
    <w:rsid w:val="008D7DE2"/>
    <w:rsid w:val="008F791D"/>
    <w:rsid w:val="008F7CB8"/>
    <w:rsid w:val="009313B8"/>
    <w:rsid w:val="009407B6"/>
    <w:rsid w:val="009448B2"/>
    <w:rsid w:val="00945970"/>
    <w:rsid w:val="009562EE"/>
    <w:rsid w:val="00995394"/>
    <w:rsid w:val="009B14A2"/>
    <w:rsid w:val="009B17B2"/>
    <w:rsid w:val="009C0FBE"/>
    <w:rsid w:val="009C2A44"/>
    <w:rsid w:val="009C310B"/>
    <w:rsid w:val="009F1EE0"/>
    <w:rsid w:val="009F3786"/>
    <w:rsid w:val="00A220DF"/>
    <w:rsid w:val="00A22284"/>
    <w:rsid w:val="00A628AC"/>
    <w:rsid w:val="00A77B49"/>
    <w:rsid w:val="00A82D65"/>
    <w:rsid w:val="00A9340E"/>
    <w:rsid w:val="00AC4B53"/>
    <w:rsid w:val="00AD4F5E"/>
    <w:rsid w:val="00AE67FC"/>
    <w:rsid w:val="00B14C88"/>
    <w:rsid w:val="00B15D63"/>
    <w:rsid w:val="00B23186"/>
    <w:rsid w:val="00B55335"/>
    <w:rsid w:val="00B70ED9"/>
    <w:rsid w:val="00BA56A5"/>
    <w:rsid w:val="00BB5492"/>
    <w:rsid w:val="00BC4A02"/>
    <w:rsid w:val="00BD2B4D"/>
    <w:rsid w:val="00BD6FED"/>
    <w:rsid w:val="00BE2C7A"/>
    <w:rsid w:val="00BF2245"/>
    <w:rsid w:val="00BF4714"/>
    <w:rsid w:val="00BF5BD5"/>
    <w:rsid w:val="00C016CB"/>
    <w:rsid w:val="00C1772D"/>
    <w:rsid w:val="00C46CFA"/>
    <w:rsid w:val="00C619CD"/>
    <w:rsid w:val="00C77C98"/>
    <w:rsid w:val="00C941D5"/>
    <w:rsid w:val="00CA4A54"/>
    <w:rsid w:val="00CB1AA6"/>
    <w:rsid w:val="00CC753C"/>
    <w:rsid w:val="00CE2B83"/>
    <w:rsid w:val="00CF1899"/>
    <w:rsid w:val="00D00DDA"/>
    <w:rsid w:val="00D0539F"/>
    <w:rsid w:val="00D14B89"/>
    <w:rsid w:val="00D42738"/>
    <w:rsid w:val="00D753E5"/>
    <w:rsid w:val="00D83CF7"/>
    <w:rsid w:val="00DD56C9"/>
    <w:rsid w:val="00DE3031"/>
    <w:rsid w:val="00DF104E"/>
    <w:rsid w:val="00E029A8"/>
    <w:rsid w:val="00E30215"/>
    <w:rsid w:val="00E561AD"/>
    <w:rsid w:val="00E57DD5"/>
    <w:rsid w:val="00E75C84"/>
    <w:rsid w:val="00E83B40"/>
    <w:rsid w:val="00E951E2"/>
    <w:rsid w:val="00EA0700"/>
    <w:rsid w:val="00ED3173"/>
    <w:rsid w:val="00ED41E2"/>
    <w:rsid w:val="00EF4BB1"/>
    <w:rsid w:val="00F12010"/>
    <w:rsid w:val="00F2352B"/>
    <w:rsid w:val="00F2550D"/>
    <w:rsid w:val="00F30B7D"/>
    <w:rsid w:val="00F51647"/>
    <w:rsid w:val="00F54292"/>
    <w:rsid w:val="00F57270"/>
    <w:rsid w:val="00F66D4F"/>
    <w:rsid w:val="00F67F53"/>
    <w:rsid w:val="00F7452C"/>
    <w:rsid w:val="00F83036"/>
    <w:rsid w:val="00FA2E22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52C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0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b">
    <w:name w:val="Normal (Web)"/>
    <w:basedOn w:val="a"/>
    <w:uiPriority w:val="99"/>
    <w:semiHidden/>
    <w:unhideWhenUsed/>
    <w:rsid w:val="00EF4BB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c">
    <w:name w:val="Strong"/>
    <w:basedOn w:val="a0"/>
    <w:uiPriority w:val="22"/>
    <w:qFormat/>
    <w:rsid w:val="00BF2245"/>
    <w:rPr>
      <w:b/>
      <w:bCs/>
    </w:rPr>
  </w:style>
  <w:style w:type="character" w:styleId="ad">
    <w:name w:val="Emphasis"/>
    <w:basedOn w:val="a0"/>
    <w:uiPriority w:val="20"/>
    <w:qFormat/>
    <w:rsid w:val="00BF2245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F12010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8C4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C43AA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f1">
    <w:name w:val="footer"/>
    <w:basedOn w:val="a"/>
    <w:link w:val="af2"/>
    <w:uiPriority w:val="99"/>
    <w:unhideWhenUsed/>
    <w:rsid w:val="008C4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C43AA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7452C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745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630BF"/>
    <w:rPr>
      <w:rFonts w:asciiTheme="majorHAnsi" w:eastAsiaTheme="majorEastAsia" w:hAnsiTheme="majorHAnsi" w:cstheme="majorBidi"/>
      <w:color w:val="2E74B5" w:themeColor="accent1" w:themeShade="BF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1BD2-16EB-4E66-A8CE-35499A5E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Евгений Кострюков</cp:lastModifiedBy>
  <cp:revision>56</cp:revision>
  <dcterms:created xsi:type="dcterms:W3CDTF">2025-04-12T18:47:00Z</dcterms:created>
  <dcterms:modified xsi:type="dcterms:W3CDTF">2025-04-24T12:39:00Z</dcterms:modified>
</cp:coreProperties>
</file>