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ВЫПОЛНЕНИИ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ВАРИАНТ ЗАДАНИЯ №21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М8О-207Б-22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/>
        <w:t>Кострюков Евгений Сергеевич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Москва, 2023</w:t>
        <w:tab/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1) Система: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3971925" cy="27622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Уравнения движения системы: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5300345" cy="11296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3) Проекции реакции шарнира: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10160</wp:posOffset>
            </wp:positionH>
            <wp:positionV relativeFrom="paragraph">
              <wp:posOffset>635</wp:posOffset>
            </wp:positionV>
            <wp:extent cx="5360035" cy="9537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4) </w:t>
      </w:r>
      <w:r>
        <w:rPr>
          <w:rFonts w:cs="Times New Roman" w:ascii="Times New Roman" w:hAnsi="Times New Roman"/>
          <w:i/>
          <w:sz w:val="28"/>
          <w:szCs w:val="28"/>
        </w:rPr>
        <w:t>Код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программы: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math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numpy as np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matplotlib.pyplot as plt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from scipy.integrate import odeint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from matplotlib.animation import FuncAnimation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Функция составления дифференциальных уравнений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def odesys(y, t, g, m1, m2, r, l, b, k):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dy = np.zeros(4)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dy[0] = y[2] # phi с точкой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dy[1] = y[3] # thetta с точкой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a11 = (m1+m2)*l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a12 = m1*b*np.cos(y[1]-y[0])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a21 = l*np.cos(y[1]-y[0])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a22 = ((r**2)/(2*b))+b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b1 = -(m1+m2)*g*np.sin(y[0])+m1*b*((y[3]**2)*np.sin(y[1]-y[0]))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b2 = -g*np.sin(y[1])-(k*y[3])/(m1*b)-l*(y[2]**2)*np.sin(y[1]-y[0])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dy[2] = (b1*a22 - b2*a12)/(a11*a22 - a12*a21)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dy[3] = (b2*a11 - b1*a21)/(a11*a22 - a12*a21)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dy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Steps = 1001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t_fin = 20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 = np.linspace(0, t_fin, Steps) # Равномерно распределяем Steps элементов на участке (0; t_fin)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Характеристики различных предметов системы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 = 9.81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m1 = 5 # Масса диска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m2 = 5 # Масса прикреплённого стержня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 = 0.25 # Радиус диска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 = 1 # Длины стержней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 = 0.125 # Расстояние от шарнира O до центра масс диска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 = 10 # Константа, пропорциональная угловой скорости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Начальные положения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phi_0 = math.pi /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thetta_0 = math.pi /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dphi_0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dthetta_0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y0 = [phi_0, thetta_0, dphi_0, dthetta_0]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Интегрируем систему, которую создаёт odeint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 = odeint(odesys, y0, t, args=(g, m1, m2, r, l, b, k))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phi = Y[:,0]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thetta = Y[:,1]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Для графиков реакции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dphi = Y[:,2]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dthetta = Y[:,3]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ddphi = [odesys(y, t, g, m1, m2, r, l, b, k)[2] for y,t in zip(Y, t)]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ddthetta = [odesys(y, t, g, m1, m2, r, l, b, k)[3] for y,t in zip(Y, t)]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Rx = -m1*(l*(ddphi*np.sin(phi)+dphi**2*np.cos(phi))+b*(ddthetta*np.sin(thetta)+dthetta**2*np.cos(thetta)))-m1*g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Ry = m1*(l*(ddphi*np.cos(phi)-dphi**2*np.sin(phi))+b*(ddthetta*np.cos(thetta)-dthetta**2*np.sin(thetta)))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Создаём дополнительное окно для отриовки графиков зависимости обобщённых координат от времени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fig_for_graphs = plt.figure(figsize=[8, 7])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phi(t)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 = fig_for_graphs.add_subplot(2, 2,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ax_for_graphs.plot(t, phi, color='Blue')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ax_for_graphs.set_title("phi(t)")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ax_for_graphs.set(xlim=[0, t_fin])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ax_for_graphs.grid(True) # Добавляем сетку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thetta(t)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 = fig_for_graphs.add_subplot(2, 2, 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ax_for_graphs.plot(t, thetta, color='Red')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ax_for_graphs.set_title("thetta(t)")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ax_for_graphs.set(xlim=[0, t_fin])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ax_for_graphs.grid(True)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Rx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 = fig_for_graphs.add_subplot(2, 2, 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ax_for_graphs.plot(t, Rx,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ax_for_graphs.set_title("Rx")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ax_for_graphs.set(xlim=[0, t_fin])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ax_for_graphs.grid(True)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Ry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 = fig_for_graphs.add_subplot(2, 2, 4)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ax_for_graphs.plot(t, Ry, color='Gray')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ax_for_graphs.set_title("Ry")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ax_for_graphs.set(xlim=[0, t_fin])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ax_for_graphs.grid(True)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Координаты подвижных частей стержней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Конец стержня 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A_X = l * np.sin(phi)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A_Y = - l * np.cos(phi)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Конец стержня 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B_X = l * np.sin(phi) + 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B_Y = - l * np.cos(phi)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Центр масс диска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C_X = A_X + l / 2 + b * np.sin(thetta)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C_Y = A_Y - b * np.cos(thetta)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fig = plt.figure(figsize=[8, 7]) # Создаём окно для отрисовки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 = fig.add_subplot(1, 1, 1) # Добавляем ячейку (окно) для отрисовки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ax.axis('equal') # Делаем единичные отрезки осей равными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ax.set(xlim=[-3, 4], ylim=[-1.5, 1.5]) # Пределы по осям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Координаты поверхности, на которой закрепелны стержни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X_Ground = [-0.5, 0, 1.5]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Y_Ground = [0.1, 0.1, 0.1]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plot() рисует прямые линии, соединяя указанные точки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ax.plot(X_Ground, Y_Ground, color='black', linewidth=3) # Отрисовка поверхности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Опоры, на которых вращаются стержни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Drawed_Q1A1 = ax.plot([-0.1, 0], [0.1, 0],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Drawed_Q2A1 = ax.plot([0.1, 0], [0.1, 0],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Drawed_E1A1 = ax.plot([l - 0.1, l], [0.1, 0],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Drawed_E2A1 = ax.plot([l + 0.1, l], [0.1, 0],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Параметры, куда помещаем объект отрисовки чего-либо в начальный момент времени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Стержени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Drawed_A1A = ax.plot([0, A_X[0]], [0, A_Y[0]], color='green')[0]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Drawed_B1B = ax.plot([1, B_X[0]], [0, B_Y[0]], color='green')[0]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Drawed_AB = ax.plot([A_X[0], B_X[0]], [A_Y[0], B_Y[0]], color='blue')[0]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Радиус-вектор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Drawed_OC = ax.plot([A_X[0] + l / 2, C_X[0]], [A_Y[0], C_Y[0]], 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Отрисовываем точки для стержней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Point_A1 = ax.plot(0, 0, marker='o',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Point_B1 = ax.plot(1, 0, marker='o',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Point_A = ax.plot(A_X[0], A_Y[0], marker='o', color='green')[0]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Point_B = ax.plot(B_X[0], B_Y[0], marker='o', color='green')[0]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Point_O = ax.plot([A_X[0] + l / 2], A_Y[0], marker='o', 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Point_C = ax.plot(C_X[0], C_Y[0], marker='o', markersize=70, markerfacecolor='none', markeredgewidth=2, color='red')[0]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Обновление текущего кадра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def anima(i):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# Изменяем нулевые элементы на i-ые: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Drawed_A1A.set_data([0, A_X[i]], [0, A_Y[i]])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Drawed_B1B.set_data([1, B_X[i]], [0, B_Y[i]])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Drawed_AB.set_data([A_X[i], B_X[i]], [A_Y[i], B_Y[i]])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Point_A.set_data(A_X[i], A_Y[i])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Point_B.set_data(B_X[i], B_Y[i])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Point_O.set_data([A_X[i] + l / 2], A_Y[i])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Point_C.set_data(C_X[i], C_Y[i])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Drawed_OC.set_data([A_X[i] + l / 2, C_X[i]], [A_Y[i], C_Y[i]])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[Point_A, Point_B, Point_O, Point_C, Drawed_A1A, Drawed_B1B, Drawed_AB, Drawed_OC]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anim = FuncAnimation(fig, anima, frames=len(t), interval=10, repeat=False) # Создаём анимацию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plt.show() # Отрисовываем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5) Пояснение к коду:</w:t>
      </w:r>
    </w:p>
    <w:p>
      <w:pPr>
        <w:pStyle w:val="Normal"/>
        <w:rPr>
          <w:sz w:val="24"/>
          <w:szCs w:val="24"/>
        </w:rPr>
      </w:pPr>
      <w:r>
        <w:rPr/>
        <w:t>Сперва определяется функция odesys, которая описывает дифференциальные уравнения системы. Входные параметры функции: y - вектор обобщенных координат, t - время, g, m1, m2, r, l, b, k - параметры системы. Функция возвращает вектор производных обобщенных координат.</w:t>
      </w:r>
    </w:p>
    <w:p>
      <w:pPr>
        <w:pStyle w:val="Normal"/>
        <w:rPr>
          <w:sz w:val="24"/>
          <w:szCs w:val="24"/>
        </w:rPr>
      </w:pPr>
      <w:r>
        <w:rPr/>
        <w:t>Затем задаются параметры системы, начальные положения обобщенных координат и интегрируется система дифференциальных уравнений с помощью функции odeint. Результаты интегрирования записываются в массив Y, который содержит значения обобщенных координат и их производных в зависимости от времени.</w:t>
      </w:r>
    </w:p>
    <w:p>
      <w:pPr>
        <w:pStyle w:val="Normal"/>
        <w:rPr>
          <w:sz w:val="24"/>
          <w:szCs w:val="24"/>
        </w:rPr>
      </w:pPr>
      <w:r>
        <w:rPr/>
        <w:t>Далее происходит построение графиков зависимости обобщенных координат и их производных от времени с использованием библиотеки matplotlib.pyplot. Создается фигура fig_for_graphs и добавляются четыре подграфика с помощью функции add_subplot. Затем на каждом подграфике вызывается функция plot, которая строит график, и устанавливаются заголовки и пределы по осям.</w:t>
      </w:r>
    </w:p>
    <w:p>
      <w:pPr>
        <w:pStyle w:val="Normal"/>
        <w:rPr>
          <w:sz w:val="24"/>
          <w:szCs w:val="24"/>
        </w:rPr>
      </w:pPr>
      <w:r>
        <w:rPr/>
        <w:t>Далее определяются координаты различных частей системы для последующей визуализации. Создается новая фигура fig и добавляется одна ячейка для отрисовки с помощью функции add_subplot. Затем на этой ячейке отображается поверхность, на которой закреплены стержни, а также опоры и подвижные части системы.</w:t>
      </w:r>
    </w:p>
    <w:p>
      <w:pPr>
        <w:pStyle w:val="Normal"/>
        <w:rPr>
          <w:sz w:val="24"/>
          <w:szCs w:val="24"/>
        </w:rPr>
      </w:pPr>
      <w:r>
        <w:rPr/>
        <w:t>Далее определяется функция anima, которая обновляет текущий кадр анимации. Внутри функции происходит изменение координат и положений объектов системы в соответствии с текущим временным шагом i. Функция возвращает список объектов, которые нужно обновить на каждом кадре анимации.</w:t>
      </w:r>
    </w:p>
    <w:p>
      <w:pPr>
        <w:pStyle w:val="Normal"/>
        <w:rPr>
          <w:sz w:val="24"/>
          <w:szCs w:val="24"/>
        </w:rPr>
      </w:pPr>
      <w:r>
        <w:rPr/>
        <w:t>Наконец, создается анимация с помощью функции FuncAnimation, где указывается фигура, функция обновления кадра anima, количество кадров, интервал между кадрами и параметр repeat, указывающий, нужно ли повторять анимацию после ее окончания. Затем вызывается функция show для отображения анимации.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6) Результаты работы программы: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1. g = 9.81; m1 = 5; m2 = 5; r = 0.25; l = 1; b = 0.125; k = 10; phi_0 = math.pi / 2; thetta_0 = math.pi / 2; dphi_0 = 0; dthetta_0 = 0; y0 = [phi_0, thetta_0, dphi_0, dthetta_0].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При данных значениях системы стержни совершают нормальные колебания, адекватно качаются, медленно останавливаясь, однако диск совершает не гармонические колебания.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886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2. g = 9.81; m1 = 50; m2 = 20; r = 0.25; l = 1; b = 0.125; k = 10; phi_0 = math.pi / 2; thetta_0 = math.pi / 2; dphi_0 = 0; dthetta_0 = 0; y0 = [phi_0, thetta_0, dphi_0, dthetta_0].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При небольшом увеличении масс стержня и диска система начинает двигаться более правдоподобно, колебания стержня затухают быстрее, а диск теперь совершает гармонические затухающие колебания.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8861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3. g = 9.81; m1 = 50; m2 = 20; r = 0.25; l = 1; b = 0.125; k = 10; phi_0 = math.pi / 1.3; thetta_0 = math.pi / 1.3; dphi_0 = 0; dthetta_0 = 0; y0 = [phi_0, thetta_0, dphi_0, dthetta_0].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При увеличении начального угла отклонения стержней и диска система будет совершать колебания с большей скоростью и амплитудой, т. к. изначально она имеет большую потенциальную энергию для совершения колебаний.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8861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4. g = 9.81; m1 = 50; m2 = 20; r = 0.25; l = 1; b = 0.125; k = 10; phi_0 = 0; thetta_0 = 0; dphi_0 = 0; dthetta_0 = 0; y0 = [phi_0, thetta_0, dphi_0, dthetta_0].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При нулевых значениях начальных углов отклонения стержней и диска система будет покоиться, т. к. не имеет энергии для совершения колебаний.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8861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7) Вывод: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выполнении данной лабораторной работы помимо создания анимации механической системы мы научились интегрировать систему дифференциальных уравнений движения системы с двумя степенями свободы с помощью средств Python, строить графики законов движения системы и указанных в задании реакций для разных случаев системы. Также мы рассмотрели, как ведёт себя система при разных начальных значениях параметров. 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244655560"/>
    </w:sdtPr>
    <w:sdtContent>
      <w:p>
        <w:pPr>
          <w:pStyle w:val="Footer"/>
          <w:jc w:val="right"/>
          <w:rPr/>
        </w:pPr>
        <w:r>
          <w:rPr/>
        </w:r>
      </w:p>
    </w:sdtContent>
  </w:sdt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0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a47cb1"/>
    <w:rPr/>
  </w:style>
  <w:style w:type="character" w:styleId="Style15" w:customStyle="1">
    <w:name w:val="Нижний колонтитул Знак"/>
    <w:basedOn w:val="DefaultParagraphFont"/>
    <w:uiPriority w:val="99"/>
    <w:qFormat/>
    <w:rsid w:val="00a47cb1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b670f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5b670f"/>
    <w:rPr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5b670f"/>
    <w:rPr>
      <w:b/>
      <w:bCs/>
      <w:sz w:val="20"/>
      <w:szCs w:val="20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5b670f"/>
    <w:rPr>
      <w:rFonts w:ascii="Segoe UI" w:hAnsi="Segoe UI" w:cs="Segoe UI"/>
      <w:sz w:val="18"/>
      <w:szCs w:val="18"/>
    </w:rPr>
  </w:style>
  <w:style w:type="character" w:styleId="Style19">
    <w:name w:val="Исходный текст"/>
    <w:qFormat/>
    <w:rPr>
      <w:rFonts w:ascii="Liberation Mono" w:hAnsi="Liberation Mono" w:eastAsia="Liberation Mono" w:cs="Liberation Mono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14cba"/>
    <w:pPr>
      <w:spacing w:before="0" w:after="200"/>
      <w:ind w:left="720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a47cb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a47cb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5b670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5b670f"/>
    <w:pPr/>
    <w:rPr>
      <w:b/>
      <w:bCs/>
    </w:rPr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5b670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LibreOffice/7.6.4.1$Linux_X86_64 LibreOffice_project/60$Build-1</Application>
  <AppVersion>15.0000</AppVersion>
  <Pages>11</Pages>
  <Words>1307</Words>
  <Characters>8447</Characters>
  <CharactersWithSpaces>9687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2023-11-25T00:25:00Z</dcterms:created>
  <dc:creator>Rachkov</dc:creator>
  <dc:description/>
  <dc:language>ru-RU</dc:language>
  <cp:lastModifiedBy/>
  <dcterms:modified xsi:type="dcterms:W3CDTF">2023-12-21T09:45:06Z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