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FA4A" w14:textId="688728E9" w:rsidR="00245037" w:rsidRDefault="00F028E9" w:rsidP="00F028E9">
      <w:pPr>
        <w:jc w:val="center"/>
        <w:rPr>
          <w:b/>
          <w:bCs/>
        </w:rPr>
      </w:pPr>
      <w:r w:rsidRPr="00F028E9">
        <w:rPr>
          <w:b/>
          <w:bCs/>
        </w:rPr>
        <w:t>Лабораторная работа</w:t>
      </w:r>
      <w:r>
        <w:rPr>
          <w:b/>
          <w:bCs/>
        </w:rPr>
        <w:t xml:space="preserve"> № 13</w:t>
      </w:r>
    </w:p>
    <w:p w14:paraId="24396B48" w14:textId="59F206D5" w:rsidR="00E65307" w:rsidRDefault="00F44D75" w:rsidP="00F44D75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Понятия:</w:t>
      </w:r>
    </w:p>
    <w:p w14:paraId="34FCF218" w14:textId="385B8D63" w:rsidR="00F44D75" w:rsidRDefault="00F44D75" w:rsidP="00F44D75">
      <w:pPr>
        <w:pStyle w:val="a3"/>
        <w:numPr>
          <w:ilvl w:val="0"/>
          <w:numId w:val="3"/>
        </w:numPr>
      </w:pPr>
      <w:r w:rsidRPr="00F44D75">
        <w:t>Графический редактор — это программа для создания, редактирования и просмотра графических изображений.</w:t>
      </w:r>
    </w:p>
    <w:p w14:paraId="2B4BDD57" w14:textId="0E0162F3" w:rsidR="00F44D75" w:rsidRDefault="00176137" w:rsidP="00176137">
      <w:pPr>
        <w:pStyle w:val="a3"/>
        <w:numPr>
          <w:ilvl w:val="0"/>
          <w:numId w:val="3"/>
        </w:numPr>
      </w:pPr>
      <w:r w:rsidRPr="00176137">
        <w:t>Пиксель — это минимальный и неделимый элемент (точка), из которого состоит изображение на экране монитора.</w:t>
      </w:r>
    </w:p>
    <w:p w14:paraId="663DB1C2" w14:textId="102D8205" w:rsidR="00176137" w:rsidRDefault="00176137" w:rsidP="00176137">
      <w:pPr>
        <w:pStyle w:val="a3"/>
        <w:numPr>
          <w:ilvl w:val="0"/>
          <w:numId w:val="3"/>
        </w:numPr>
      </w:pPr>
      <w:r w:rsidRPr="00176137">
        <w:t>Растр — это множество мелких точек, из которых может состоять изображение. В случае с компьютером растр — это пиксели, из которых состоит фотография.</w:t>
      </w:r>
    </w:p>
    <w:p w14:paraId="3CE1C32C" w14:textId="698B0E1F" w:rsidR="00176137" w:rsidRDefault="00176137" w:rsidP="00176137">
      <w:pPr>
        <w:pStyle w:val="a3"/>
        <w:numPr>
          <w:ilvl w:val="0"/>
          <w:numId w:val="3"/>
        </w:numPr>
      </w:pPr>
      <w:r w:rsidRPr="00176137">
        <w:t>Графический примитив Графический примитив - простейший геометрический объект, отображаемый на экране дисплея или на рабочем поле графопостроителя: точка, отрезок прямой, дуга окружности или эллипса...</w:t>
      </w:r>
    </w:p>
    <w:p w14:paraId="16A9B566" w14:textId="53045541" w:rsidR="00176137" w:rsidRPr="00176137" w:rsidRDefault="00176137" w:rsidP="00176137">
      <w:pPr>
        <w:pStyle w:val="a3"/>
        <w:numPr>
          <w:ilvl w:val="0"/>
          <w:numId w:val="3"/>
        </w:numPr>
      </w:pPr>
      <w:r w:rsidRPr="00176137">
        <w:rPr>
          <w:rFonts w:ascii="Arial" w:hAnsi="Arial" w:cs="Arial"/>
          <w:sz w:val="21"/>
          <w:szCs w:val="21"/>
          <w:shd w:val="clear" w:color="auto" w:fill="FFFFFF"/>
        </w:rPr>
        <w:t>палитра — ограниченный набор </w:t>
      </w:r>
      <w:hyperlink r:id="rId5" w:tooltip="Цвет" w:history="1">
        <w:r w:rsidRPr="0017613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цветов</w:t>
        </w:r>
      </w:hyperlink>
      <w:r w:rsidRPr="00176137">
        <w:rPr>
          <w:rFonts w:ascii="Arial" w:hAnsi="Arial" w:cs="Arial"/>
          <w:sz w:val="21"/>
          <w:szCs w:val="21"/>
          <w:shd w:val="clear" w:color="auto" w:fill="FFFFFF"/>
        </w:rPr>
        <w:t>, доступный ранним графическим системам </w:t>
      </w:r>
      <w:hyperlink r:id="rId6" w:tooltip="Компьютер" w:history="1">
        <w:r w:rsidRPr="0017613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компьютера</w:t>
        </w:r>
      </w:hyperlink>
      <w:r w:rsidRPr="0017613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8478EEE" w14:textId="774392E5" w:rsidR="00176137" w:rsidRDefault="00176137" w:rsidP="00176137">
      <w:pPr>
        <w:pStyle w:val="a3"/>
        <w:numPr>
          <w:ilvl w:val="0"/>
          <w:numId w:val="3"/>
        </w:numPr>
      </w:pPr>
      <w:r w:rsidRPr="00176137">
        <w:t>Оцифровка-это основной способ хранения изображений в форме, пригодной для передачи и компьютерной обработки, будь то отсканированные с двумерных аналоговых оригиналов или снятые с помощью устройства, оснащенного датчиком изображения, такого как цифровая камера, томографический прибор, такой как сканер CAT, или получение точных размеров реального объекта, такого как автомобиль, с помощью устройства 3D-сканирования.</w:t>
      </w:r>
    </w:p>
    <w:p w14:paraId="766762CF" w14:textId="095E9E13" w:rsidR="00176137" w:rsidRDefault="00176137" w:rsidP="00176137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Ответы на вопросы:</w:t>
      </w:r>
    </w:p>
    <w:p w14:paraId="4404965A" w14:textId="5F021D81" w:rsidR="00F94DA1" w:rsidRDefault="00F94DA1" w:rsidP="00F94DA1">
      <w:pPr>
        <w:pStyle w:val="a3"/>
        <w:numPr>
          <w:ilvl w:val="1"/>
          <w:numId w:val="2"/>
        </w:numPr>
      </w:pPr>
      <w:r>
        <w:t>Да без понятия</w:t>
      </w:r>
    </w:p>
    <w:p w14:paraId="6F32C962" w14:textId="374E92B5" w:rsidR="00F94DA1" w:rsidRPr="00CA1F79" w:rsidRDefault="00CA1F79" w:rsidP="00F94DA1">
      <w:pPr>
        <w:pStyle w:val="a3"/>
        <w:numPr>
          <w:ilvl w:val="1"/>
          <w:numId w:val="2"/>
        </w:numPr>
      </w:pPr>
      <w:r>
        <w:rPr>
          <w:color w:val="181818"/>
          <w:shd w:val="clear" w:color="auto" w:fill="FFFFFF"/>
        </w:rPr>
        <w:t>Чем является информация для человека?</w:t>
      </w:r>
      <w:r>
        <w:rPr>
          <w:color w:val="181818"/>
          <w:shd w:val="clear" w:color="auto" w:fill="FFFFFF"/>
        </w:rPr>
        <w:t xml:space="preserve">; </w:t>
      </w:r>
      <w:r>
        <w:rPr>
          <w:color w:val="181818"/>
          <w:shd w:val="clear" w:color="auto" w:fill="FFFFFF"/>
        </w:rPr>
        <w:t>Три типа информационных процессов</w:t>
      </w:r>
      <w:r>
        <w:rPr>
          <w:color w:val="181818"/>
          <w:shd w:val="clear" w:color="auto" w:fill="FFFFFF"/>
        </w:rPr>
        <w:t xml:space="preserve">?; </w:t>
      </w:r>
      <w:r>
        <w:rPr>
          <w:color w:val="181818"/>
          <w:shd w:val="clear" w:color="auto" w:fill="FFFFFF"/>
        </w:rPr>
        <w:t>Что такое ЭВМ (компьютер)?</w:t>
      </w:r>
      <w:r>
        <w:rPr>
          <w:color w:val="181818"/>
          <w:shd w:val="clear" w:color="auto" w:fill="FFFFFF"/>
        </w:rPr>
        <w:t xml:space="preserve">; </w:t>
      </w:r>
      <w:r>
        <w:rPr>
          <w:color w:val="181818"/>
          <w:shd w:val="clear" w:color="auto" w:fill="FFFFFF"/>
        </w:rPr>
        <w:t>С какой информацией (какими данными) работает компьютер?</w:t>
      </w:r>
      <w:r>
        <w:rPr>
          <w:color w:val="181818"/>
          <w:shd w:val="clear" w:color="auto" w:fill="FFFFFF"/>
        </w:rPr>
        <w:t xml:space="preserve">; </w:t>
      </w:r>
    </w:p>
    <w:p w14:paraId="5C5EFE32" w14:textId="7813DEF8" w:rsidR="00CA1F79" w:rsidRDefault="00CA1F79" w:rsidP="00CA1F79">
      <w:pPr>
        <w:pStyle w:val="a3"/>
        <w:numPr>
          <w:ilvl w:val="1"/>
          <w:numId w:val="2"/>
        </w:numPr>
      </w:pPr>
      <w:r w:rsidRPr="00CA1F79">
        <w:t>совокупность основных устройств ЭВМ и способы их взаимодействия, видимые пользователю</w:t>
      </w:r>
      <w:r w:rsidRPr="00CA1F79">
        <w:t xml:space="preserve">. </w:t>
      </w:r>
      <w:r w:rsidRPr="00CA1F79">
        <w:t>ЭВМ определяет общее построение аппаратных и программных средств и эффективность их работы в комплексе.</w:t>
      </w:r>
    </w:p>
    <w:p w14:paraId="2D5DD9E3" w14:textId="46D82D38" w:rsidR="00CA1F79" w:rsidRDefault="00CA1F79" w:rsidP="00CA1F79">
      <w:pPr>
        <w:pStyle w:val="a3"/>
        <w:numPr>
          <w:ilvl w:val="1"/>
          <w:numId w:val="2"/>
        </w:numPr>
      </w:pPr>
      <w:r>
        <w:t>Освоения графического редактора, основы работы с инструментами, настройка рабочего пол</w:t>
      </w:r>
      <w:r w:rsidR="00B90DEA">
        <w:t>я</w:t>
      </w:r>
    </w:p>
    <w:p w14:paraId="6E4B8E44" w14:textId="3FA0A443" w:rsidR="00B90DEA" w:rsidRDefault="00F2168C" w:rsidP="00CA1F79">
      <w:pPr>
        <w:pStyle w:val="a3"/>
        <w:numPr>
          <w:ilvl w:val="1"/>
          <w:numId w:val="2"/>
        </w:numPr>
      </w:pPr>
      <w:r>
        <w:t>---</w:t>
      </w:r>
    </w:p>
    <w:p w14:paraId="10CA653A" w14:textId="601F0F15" w:rsidR="00F2168C" w:rsidRPr="00121A85" w:rsidRDefault="00121A85" w:rsidP="00CA1F79">
      <w:pPr>
        <w:pStyle w:val="a3"/>
        <w:numPr>
          <w:ilvl w:val="1"/>
          <w:numId w:val="2"/>
        </w:num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Технологий создания некомпьютерной анимации: рисуем первый кадр, рисуем второй кадр, рисуем третий кадр.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Технолоия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создания компьютерной анимации: составляем алгоритм, по которому компьютер нарисует кадры.</w:t>
      </w:r>
    </w:p>
    <w:p w14:paraId="22927A30" w14:textId="190E7014" w:rsidR="00121A85" w:rsidRDefault="00121A85" w:rsidP="00121A85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Ответы</w:t>
      </w:r>
    </w:p>
    <w:p w14:paraId="59EE6643" w14:textId="374DCD96" w:rsidR="00121A85" w:rsidRDefault="00121A85" w:rsidP="00121A85">
      <w:pPr>
        <w:pStyle w:val="a3"/>
        <w:numPr>
          <w:ilvl w:val="1"/>
          <w:numId w:val="2"/>
        </w:numPr>
      </w:pPr>
      <w:r w:rsidRPr="00121A85">
        <w:lastRenderedPageBreak/>
        <w:t>Процесс редактирования в векторных графических редакторах заключается в добавлении новых объектов и изменении их параметров.</w:t>
      </w:r>
    </w:p>
    <w:p w14:paraId="3ED4D294" w14:textId="68378D65" w:rsidR="00121A85" w:rsidRDefault="00121A85" w:rsidP="00121A85">
      <w:pPr>
        <w:pStyle w:val="a3"/>
        <w:numPr>
          <w:ilvl w:val="1"/>
          <w:numId w:val="2"/>
        </w:numPr>
      </w:pPr>
      <w:r w:rsidRPr="00121A85">
        <w:t>К типовым действиям над фрагментом изображения относятся масштабирование, поворот, инверсия цвета, а также выполнение операций редактирования: удаление (стирание), изменение цвета, вставка, замена надписей и т. д.</w:t>
      </w:r>
    </w:p>
    <w:p w14:paraId="36383B87" w14:textId="1B201E35" w:rsidR="00121A85" w:rsidRDefault="00121A85" w:rsidP="00121A85">
      <w:pPr>
        <w:pStyle w:val="a3"/>
        <w:numPr>
          <w:ilvl w:val="1"/>
          <w:numId w:val="2"/>
        </w:numPr>
      </w:pPr>
      <w:r w:rsidRPr="00121A85">
        <w:t>Графические редакторы разделяются на три основных типа: растровые, векторные и гибридные графические редакторы.</w:t>
      </w:r>
    </w:p>
    <w:p w14:paraId="3A339B37" w14:textId="2529DBD5" w:rsidR="00121A85" w:rsidRPr="00121A85" w:rsidRDefault="00121A85" w:rsidP="00121A85">
      <w:pPr>
        <w:pStyle w:val="a3"/>
        <w:numPr>
          <w:ilvl w:val="1"/>
          <w:numId w:val="2"/>
        </w:num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в природе - радуга (возникает из-за того, что солнечный свет испытывает преломление в капельках воды дождя или тумана, парящих в атмосфере) в физических экспериментах - разложение солнечного (белого) света в спектр при помощи призмы</w:t>
      </w:r>
    </w:p>
    <w:p w14:paraId="51E3411C" w14:textId="5D1E9D16" w:rsidR="00121A85" w:rsidRDefault="00121A85" w:rsidP="00121A85">
      <w:pPr>
        <w:pStyle w:val="a3"/>
        <w:numPr>
          <w:ilvl w:val="1"/>
          <w:numId w:val="2"/>
        </w:numPr>
      </w:pPr>
      <w:r w:rsidRPr="00121A85">
        <w:t>В отличие от растровых, векторные изображения состоят уже не из пикселей, а из множества опорных точек и соединяющих их кривых. Векторное изображение описывается математическими формулами и, соответственно, не требует наличия информации о каждом пикселе. Сколько ни увеличивай масштаб векторного изображения, вы никогда не увидите пикселей.</w:t>
      </w:r>
    </w:p>
    <w:p w14:paraId="6A71574C" w14:textId="6B31E6D0" w:rsidR="00121A85" w:rsidRPr="00121A85" w:rsidRDefault="00121A85" w:rsidP="00121A85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Задачи:</w:t>
      </w:r>
    </w:p>
    <w:p w14:paraId="74709E57" w14:textId="372F38F3" w:rsidR="00121A85" w:rsidRPr="00F252E1" w:rsidRDefault="00F252E1" w:rsidP="00121A85">
      <w:pPr>
        <w:pStyle w:val="a3"/>
        <w:numPr>
          <w:ilvl w:val="1"/>
          <w:numId w:val="2"/>
        </w:numPr>
      </w:pPr>
      <w:r>
        <w:t xml:space="preserve">Красный цвет в двоичной - </w:t>
      </w:r>
      <w:r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>11111111</w:t>
      </w:r>
      <w:r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 xml:space="preserve">; </w:t>
      </w:r>
      <w:r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>шестнадцатеричный</w:t>
      </w:r>
      <w:r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 xml:space="preserve"> – </w:t>
      </w:r>
      <w:r>
        <w:rPr>
          <w:rFonts w:ascii="Open Sans" w:hAnsi="Open Sans" w:cs="Open Sans"/>
          <w:color w:val="333333"/>
          <w:sz w:val="21"/>
          <w:szCs w:val="21"/>
          <w:shd w:val="clear" w:color="auto" w:fill="F3F3FA"/>
          <w:lang w:val="en-US"/>
        </w:rPr>
        <w:t>FF</w:t>
      </w:r>
      <w:r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>;</w:t>
      </w:r>
      <w:r w:rsidRPr="00F252E1"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>десятичный</w:t>
      </w:r>
      <w:r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>-256.</w:t>
      </w:r>
    </w:p>
    <w:p w14:paraId="29A89AD8" w14:textId="4872B095" w:rsidR="00F252E1" w:rsidRDefault="00F252E1" w:rsidP="00121A85">
      <w:pPr>
        <w:pStyle w:val="a3"/>
        <w:numPr>
          <w:ilvl w:val="1"/>
          <w:numId w:val="2"/>
        </w:numPr>
      </w:pPr>
      <w:r>
        <w:t xml:space="preserve">Растровое изображение займет 100 байт </w:t>
      </w:r>
    </w:p>
    <w:p w14:paraId="2CB4135F" w14:textId="7D940344" w:rsidR="00F252E1" w:rsidRDefault="00F252E1" w:rsidP="00121A85">
      <w:pPr>
        <w:pStyle w:val="a3"/>
        <w:numPr>
          <w:ilvl w:val="1"/>
          <w:numId w:val="2"/>
        </w:numPr>
      </w:pPr>
      <w:r>
        <w:t>Серый, белый; Красный, белый, серый</w:t>
      </w:r>
    </w:p>
    <w:p w14:paraId="47A3323B" w14:textId="3507F71D" w:rsidR="003636BD" w:rsidRDefault="003636BD" w:rsidP="003636BD">
      <w:pPr>
        <w:pStyle w:val="a3"/>
        <w:numPr>
          <w:ilvl w:val="1"/>
          <w:numId w:val="2"/>
        </w:numPr>
      </w:pPr>
      <w:r>
        <w:t>Линии идут последовательно друг за другом</w:t>
      </w:r>
      <w:r>
        <w:rPr>
          <w:noProof/>
        </w:rPr>
        <w:drawing>
          <wp:inline distT="0" distB="0" distL="0" distR="0" wp14:anchorId="0D9FDA02" wp14:editId="487B3EFA">
            <wp:extent cx="4227631" cy="247828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393" cy="24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3F97" w14:textId="3AE250ED" w:rsidR="00F252E1" w:rsidRDefault="003636BD" w:rsidP="00121A85">
      <w:pPr>
        <w:pStyle w:val="a3"/>
        <w:numPr>
          <w:ilvl w:val="1"/>
          <w:numId w:val="2"/>
        </w:numPr>
      </w:pPr>
      <w:r>
        <w:t>Пока не задумывался над эти вопросом, существует множество граф редакторов</w:t>
      </w:r>
    </w:p>
    <w:p w14:paraId="7CF1A91E" w14:textId="77777777" w:rsidR="003636BD" w:rsidRDefault="003636BD" w:rsidP="003636BD">
      <w:pPr>
        <w:pStyle w:val="a3"/>
        <w:ind w:left="1440"/>
      </w:pPr>
    </w:p>
    <w:p w14:paraId="29456070" w14:textId="74DF0716" w:rsidR="00F252E1" w:rsidRDefault="00F252E1" w:rsidP="003636BD">
      <w:pPr>
        <w:pStyle w:val="a3"/>
        <w:ind w:left="1440"/>
      </w:pPr>
    </w:p>
    <w:p w14:paraId="2EE4939E" w14:textId="77777777" w:rsidR="003636BD" w:rsidRPr="00121A85" w:rsidRDefault="003636BD" w:rsidP="003636BD">
      <w:pPr>
        <w:pStyle w:val="a3"/>
        <w:ind w:left="1440"/>
      </w:pPr>
    </w:p>
    <w:p w14:paraId="7888498E" w14:textId="7BC86AEE" w:rsidR="003636BD" w:rsidRDefault="003636BD" w:rsidP="003636BD">
      <w:pPr>
        <w:jc w:val="center"/>
      </w:pPr>
    </w:p>
    <w:p w14:paraId="31C4C051" w14:textId="77777777" w:rsidR="00F44D75" w:rsidRPr="00C4529A" w:rsidRDefault="00F44D75" w:rsidP="003636BD">
      <w:pPr>
        <w:jc w:val="left"/>
      </w:pPr>
    </w:p>
    <w:p w14:paraId="0B339CAE" w14:textId="77777777" w:rsidR="00F028E9" w:rsidRPr="00F028E9" w:rsidRDefault="00F028E9" w:rsidP="00F028E9">
      <w:pPr>
        <w:jc w:val="center"/>
      </w:pPr>
    </w:p>
    <w:sectPr w:rsidR="00F028E9" w:rsidRPr="00F02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780C"/>
    <w:multiLevelType w:val="hybridMultilevel"/>
    <w:tmpl w:val="81AAE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90F"/>
    <w:multiLevelType w:val="hybridMultilevel"/>
    <w:tmpl w:val="332ECD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D157AE"/>
    <w:multiLevelType w:val="hybridMultilevel"/>
    <w:tmpl w:val="EB0AA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56C02"/>
    <w:multiLevelType w:val="hybridMultilevel"/>
    <w:tmpl w:val="B7E69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268759">
    <w:abstractNumId w:val="2"/>
  </w:num>
  <w:num w:numId="2" w16cid:durableId="1816987976">
    <w:abstractNumId w:val="0"/>
  </w:num>
  <w:num w:numId="3" w16cid:durableId="619185707">
    <w:abstractNumId w:val="1"/>
  </w:num>
  <w:num w:numId="4" w16cid:durableId="893588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71"/>
    <w:rsid w:val="000E1C15"/>
    <w:rsid w:val="00121A85"/>
    <w:rsid w:val="00176137"/>
    <w:rsid w:val="00245037"/>
    <w:rsid w:val="003636BD"/>
    <w:rsid w:val="00696086"/>
    <w:rsid w:val="00782017"/>
    <w:rsid w:val="00A16A71"/>
    <w:rsid w:val="00B90DEA"/>
    <w:rsid w:val="00C4529A"/>
    <w:rsid w:val="00CA1F79"/>
    <w:rsid w:val="00E65307"/>
    <w:rsid w:val="00F028E9"/>
    <w:rsid w:val="00F2168C"/>
    <w:rsid w:val="00F252E1"/>
    <w:rsid w:val="00F44D75"/>
    <w:rsid w:val="00F9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3725"/>
  <w15:chartTrackingRefBased/>
  <w15:docId w15:val="{A5C0153C-06C0-4814-821C-57E899ED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D7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76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5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4480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8896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8790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601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69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7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15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0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49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33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" TargetMode="External"/><Relationship Id="rId5" Type="http://schemas.openxmlformats.org/officeDocument/2006/relationships/hyperlink" Target="https://ru.wikipedia.org/wiki/%D0%A6%D0%B2%D0%B5%D1%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Теменев</dc:creator>
  <cp:keywords/>
  <dc:description/>
  <cp:lastModifiedBy>Евгений Теменев</cp:lastModifiedBy>
  <cp:revision>7</cp:revision>
  <dcterms:created xsi:type="dcterms:W3CDTF">2022-12-10T13:53:00Z</dcterms:created>
  <dcterms:modified xsi:type="dcterms:W3CDTF">2022-12-10T15:50:00Z</dcterms:modified>
</cp:coreProperties>
</file>