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14BFF" w14:textId="5F8C2935" w:rsidR="00EE6D24" w:rsidRPr="00EE6D24" w:rsidRDefault="00EE6D24" w:rsidP="00EE6D24">
      <w:pPr>
        <w:pStyle w:val="1"/>
        <w:keepLines w:val="0"/>
        <w:numPr>
          <w:ilvl w:val="0"/>
          <w:numId w:val="15"/>
        </w:numPr>
        <w:tabs>
          <w:tab w:val="left" w:pos="360"/>
        </w:tabs>
        <w:spacing w:before="0" w:line="360" w:lineRule="auto"/>
        <w:ind w:left="0" w:firstLine="709"/>
        <w:contextualSpacing/>
        <w:jc w:val="both"/>
        <w:rPr>
          <w:rFonts w:ascii="Times New Roman" w:hAnsi="Times New Roman" w:cs="Times New Roman"/>
          <w:color w:val="auto"/>
        </w:rPr>
      </w:pPr>
      <w:bookmarkStart w:id="0" w:name="_Toc474748995"/>
      <w:bookmarkStart w:id="1" w:name="_Toc476321006"/>
      <w:bookmarkStart w:id="2" w:name="_Toc476321255"/>
      <w:r w:rsidRPr="00EE6D24">
        <w:rPr>
          <w:rFonts w:ascii="Times New Roman" w:hAnsi="Times New Roman" w:cs="Times New Roman"/>
          <w:color w:val="auto"/>
        </w:rPr>
        <w:t>ПРОЕКТИРОВАНИЕ</w:t>
      </w:r>
      <w:bookmarkEnd w:id="0"/>
      <w:bookmarkEnd w:id="1"/>
      <w:bookmarkEnd w:id="2"/>
      <w:r w:rsidRPr="00EE6D24">
        <w:rPr>
          <w:rFonts w:ascii="Times New Roman" w:hAnsi="Times New Roman" w:cs="Times New Roman"/>
          <w:color w:val="auto"/>
        </w:rPr>
        <w:t xml:space="preserve"> </w:t>
      </w:r>
    </w:p>
    <w:p w14:paraId="1A4D315B" w14:textId="77777777" w:rsidR="00EE6D24" w:rsidRPr="00EE6D24" w:rsidRDefault="00EE6D24" w:rsidP="00EE6D24">
      <w:pPr>
        <w:spacing w:after="0" w:line="360" w:lineRule="auto"/>
        <w:ind w:firstLine="709"/>
        <w:contextualSpacing/>
        <w:jc w:val="both"/>
        <w:rPr>
          <w:rFonts w:ascii="Times New Roman" w:hAnsi="Times New Roman" w:cs="Times New Roman"/>
          <w:sz w:val="28"/>
          <w:szCs w:val="28"/>
          <w:lang w:eastAsia="ru-RU"/>
        </w:rPr>
      </w:pPr>
    </w:p>
    <w:p w14:paraId="1E6B40FC" w14:textId="20AEC8FD" w:rsidR="00EE6D24" w:rsidRDefault="00EE6D24" w:rsidP="00EE6D24">
      <w:pPr>
        <w:pStyle w:val="2"/>
        <w:keepLines w:val="0"/>
        <w:numPr>
          <w:ilvl w:val="1"/>
          <w:numId w:val="15"/>
        </w:numPr>
        <w:tabs>
          <w:tab w:val="left" w:pos="709"/>
        </w:tabs>
        <w:spacing w:before="0" w:line="360" w:lineRule="auto"/>
        <w:ind w:left="0" w:firstLine="709"/>
        <w:contextualSpacing/>
        <w:jc w:val="both"/>
        <w:rPr>
          <w:rFonts w:ascii="Times New Roman" w:hAnsi="Times New Roman" w:cs="Times New Roman"/>
          <w:szCs w:val="28"/>
        </w:rPr>
      </w:pPr>
      <w:bookmarkStart w:id="3" w:name="_Toc474748996"/>
      <w:bookmarkStart w:id="4" w:name="_Toc476321007"/>
      <w:bookmarkStart w:id="5" w:name="_Toc476321256"/>
      <w:r w:rsidRPr="00EE6D24">
        <w:rPr>
          <w:rFonts w:ascii="Times New Roman" w:hAnsi="Times New Roman" w:cs="Times New Roman"/>
          <w:szCs w:val="28"/>
        </w:rPr>
        <w:t>Разработка архитектуры программного продукта</w:t>
      </w:r>
      <w:bookmarkEnd w:id="3"/>
      <w:bookmarkEnd w:id="4"/>
      <w:bookmarkEnd w:id="5"/>
    </w:p>
    <w:p w14:paraId="6C61665A" w14:textId="77777777" w:rsidR="0080058C" w:rsidRPr="0080058C" w:rsidRDefault="0080058C" w:rsidP="0080058C"/>
    <w:p w14:paraId="4B7F2778" w14:textId="77777777" w:rsidR="00EE6D24" w:rsidRPr="00EE6D24" w:rsidRDefault="00EE6D24" w:rsidP="00EE6D24">
      <w:pPr>
        <w:spacing w:after="0" w:line="360" w:lineRule="auto"/>
        <w:ind w:firstLine="709"/>
        <w:jc w:val="both"/>
        <w:rPr>
          <w:rFonts w:ascii="Times New Roman" w:hAnsi="Times New Roman" w:cs="Times New Roman"/>
          <w:sz w:val="28"/>
          <w:szCs w:val="28"/>
        </w:rPr>
      </w:pPr>
      <w:r w:rsidRPr="00EE6D24">
        <w:rPr>
          <w:rFonts w:ascii="Times New Roman" w:hAnsi="Times New Roman" w:cs="Times New Roman"/>
          <w:sz w:val="28"/>
          <w:szCs w:val="28"/>
        </w:rPr>
        <w:t>Архитектура программного обеспечения - совокупность важнейших решений об организации программной системы. Процесс проектирования архитектуры программного обеспечения включает в себя сбор требований клиентов, их анализ и создание проекта для компонента программного обеспечения в соответствие с требованиями. Успешная разработка ПО должна обеспечивать баланс неизбежных компромиссов вследствие противоречащих требований; соответствовать принципам проектирования и рекомендованным методам, выработанным со временем; и дополнять современное оборудование, сети и системы управления.</w:t>
      </w:r>
    </w:p>
    <w:p w14:paraId="4BA3108F" w14:textId="22BFA075" w:rsidR="00EE6D24" w:rsidRPr="00EE6D24" w:rsidRDefault="00EE6D24" w:rsidP="00EE6D24">
      <w:pPr>
        <w:spacing w:after="0" w:line="360" w:lineRule="auto"/>
        <w:ind w:firstLine="709"/>
        <w:jc w:val="both"/>
        <w:rPr>
          <w:rFonts w:ascii="Times New Roman" w:hAnsi="Times New Roman" w:cs="Times New Roman"/>
          <w:sz w:val="28"/>
          <w:szCs w:val="28"/>
        </w:rPr>
      </w:pPr>
      <w:r w:rsidRPr="00EE6D24">
        <w:rPr>
          <w:rFonts w:ascii="Times New Roman" w:hAnsi="Times New Roman" w:cs="Times New Roman"/>
          <w:sz w:val="28"/>
          <w:szCs w:val="28"/>
        </w:rPr>
        <w:t>Архитектуру программного обеспечения можно рассматривать как сопоставление между целью компонента ПО и сведениями о реализации в коде. Правильное понимание архитектуры обеспечит оптимальный баланс требований и результатов. Программное обеспечение с хорошо продуманной архитектурой будет выполнять указанные задачи с параметрами исходных требований, одновременно обеспечивая максимально высокую производительность, безопасность, надежность и многие другие факторы.</w:t>
      </w:r>
    </w:p>
    <w:p w14:paraId="49BF2D11" w14:textId="77777777" w:rsidR="00EE6D24" w:rsidRPr="00EE6D24" w:rsidRDefault="00EE6D24" w:rsidP="00EE6D24">
      <w:pPr>
        <w:spacing w:after="0" w:line="360" w:lineRule="auto"/>
        <w:ind w:firstLine="709"/>
        <w:jc w:val="both"/>
        <w:rPr>
          <w:rFonts w:ascii="Times New Roman" w:hAnsi="Times New Roman" w:cs="Times New Roman"/>
          <w:sz w:val="28"/>
          <w:szCs w:val="28"/>
        </w:rPr>
      </w:pPr>
      <w:r w:rsidRPr="00EE6D24">
        <w:rPr>
          <w:rFonts w:ascii="Times New Roman" w:hAnsi="Times New Roman" w:cs="Times New Roman"/>
          <w:sz w:val="28"/>
          <w:szCs w:val="28"/>
        </w:rPr>
        <w:t xml:space="preserve">На самом высоком уровне проект архитектуры должен предоставлять структуру системы, но скрывать детали реализации; охватывать все случаи применения и сценарии; пытаться учитывать требования всех заинтересованных лиц; и удовлетворять настолько, насколько возможно, всем функциональным требованиям и требованиям к качеству. </w:t>
      </w:r>
    </w:p>
    <w:p w14:paraId="468C4666" w14:textId="6BB2224F" w:rsidR="00EE6D24" w:rsidRPr="00801923" w:rsidRDefault="00801923" w:rsidP="00EE6D24">
      <w:pPr>
        <w:spacing w:after="0" w:line="360" w:lineRule="auto"/>
        <w:ind w:firstLine="709"/>
        <w:jc w:val="both"/>
        <w:rPr>
          <w:rFonts w:ascii="Times New Roman" w:hAnsi="Times New Roman" w:cs="Times New Roman"/>
          <w:sz w:val="28"/>
          <w:szCs w:val="28"/>
        </w:rPr>
      </w:pPr>
      <w:r w:rsidRPr="00801923">
        <w:rPr>
          <w:rFonts w:ascii="Times New Roman" w:hAnsi="Times New Roman" w:cs="Times New Roman"/>
          <w:sz w:val="28"/>
          <w:szCs w:val="28"/>
        </w:rPr>
        <w:t>MVP, как и его родитель, MVC (Model-View-Controller) придуман для удобства разделения бизнес-логики от способа ее отображения.</w:t>
      </w:r>
      <w:r w:rsidRPr="00801923">
        <w:rPr>
          <w:rFonts w:ascii="Times New Roman" w:hAnsi="Times New Roman" w:cs="Times New Roman"/>
          <w:sz w:val="28"/>
          <w:szCs w:val="28"/>
        </w:rPr>
        <w:br/>
      </w:r>
      <w:r w:rsidRPr="00801923">
        <w:rPr>
          <w:rFonts w:ascii="Times New Roman" w:hAnsi="Times New Roman" w:cs="Times New Roman"/>
          <w:sz w:val="28"/>
          <w:szCs w:val="28"/>
        </w:rPr>
        <w:br/>
      </w:r>
      <w:r w:rsidRPr="00801923">
        <w:rPr>
          <w:rFonts w:ascii="Times New Roman" w:hAnsi="Times New Roman" w:cs="Times New Roman"/>
          <w:sz w:val="28"/>
          <w:szCs w:val="28"/>
        </w:rPr>
        <w:lastRenderedPageBreak/>
        <w:drawing>
          <wp:inline distT="0" distB="0" distL="0" distR="0" wp14:anchorId="00933FEF" wp14:editId="3EE4D452">
            <wp:extent cx="5939790" cy="812165"/>
            <wp:effectExtent l="0" t="0" r="381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812165"/>
                    </a:xfrm>
                    <a:prstGeom prst="rect">
                      <a:avLst/>
                    </a:prstGeom>
                    <a:noFill/>
                    <a:ln>
                      <a:noFill/>
                    </a:ln>
                  </pic:spPr>
                </pic:pic>
              </a:graphicData>
            </a:graphic>
          </wp:inline>
        </w:drawing>
      </w:r>
      <w:r w:rsidRPr="00801923">
        <w:rPr>
          <w:rFonts w:ascii="Times New Roman" w:hAnsi="Times New Roman" w:cs="Times New Roman"/>
          <w:sz w:val="28"/>
          <w:szCs w:val="28"/>
        </w:rPr>
        <w:br/>
      </w:r>
      <w:r w:rsidRPr="00801923">
        <w:rPr>
          <w:rFonts w:ascii="Times New Roman" w:hAnsi="Times New Roman" w:cs="Times New Roman"/>
          <w:sz w:val="28"/>
          <w:szCs w:val="28"/>
        </w:rPr>
        <w:br/>
        <w:t>На просторах интернета можно встретить целое множество реализаций MVP. По способу доставки данных в представление их можно разделить на 3 категории:</w:t>
      </w:r>
      <w:r w:rsidRPr="00801923">
        <w:rPr>
          <w:rFonts w:ascii="Times New Roman" w:hAnsi="Times New Roman" w:cs="Times New Roman"/>
          <w:sz w:val="28"/>
          <w:szCs w:val="28"/>
        </w:rPr>
        <w:br/>
        <w:t>— Passive View: View содержит минимальную логику отображения примитивных данных (строки, числа), остальным занимается Presenter;</w:t>
      </w:r>
      <w:r w:rsidRPr="00801923">
        <w:rPr>
          <w:rFonts w:ascii="Times New Roman" w:hAnsi="Times New Roman" w:cs="Times New Roman"/>
          <w:sz w:val="28"/>
          <w:szCs w:val="28"/>
        </w:rPr>
        <w:br/>
        <w:t>— Presentation Model: во View могут передаваться не только примитивные данные, но и бизнес-объекты;</w:t>
      </w:r>
      <w:r w:rsidRPr="00801923">
        <w:rPr>
          <w:rFonts w:ascii="Times New Roman" w:hAnsi="Times New Roman" w:cs="Times New Roman"/>
          <w:sz w:val="28"/>
          <w:szCs w:val="28"/>
        </w:rPr>
        <w:br/>
        <w:t>— Supervising Controller: View знает о наличии модели и сам забирает из нее данные.</w:t>
      </w:r>
      <w:r w:rsidRPr="00801923">
        <w:rPr>
          <w:rFonts w:ascii="Times New Roman" w:hAnsi="Times New Roman" w:cs="Times New Roman"/>
          <w:sz w:val="28"/>
          <w:szCs w:val="28"/>
        </w:rPr>
        <w:br/>
      </w:r>
      <w:r w:rsidRPr="00801923">
        <w:rPr>
          <w:rFonts w:ascii="Times New Roman" w:hAnsi="Times New Roman" w:cs="Times New Roman"/>
          <w:sz w:val="28"/>
          <w:szCs w:val="28"/>
        </w:rPr>
        <w:br/>
        <w:t>Далее будет рассматриваться модификация Passive View. Опишем основные черты:</w:t>
      </w:r>
      <w:r w:rsidRPr="00801923">
        <w:rPr>
          <w:rFonts w:ascii="Times New Roman" w:hAnsi="Times New Roman" w:cs="Times New Roman"/>
          <w:sz w:val="28"/>
          <w:szCs w:val="28"/>
        </w:rPr>
        <w:br/>
        <w:t>— интерфейс Представления (IView), который предоставляет некий контракт для отображения данных;</w:t>
      </w:r>
      <w:r w:rsidRPr="00801923">
        <w:rPr>
          <w:rFonts w:ascii="Times New Roman" w:hAnsi="Times New Roman" w:cs="Times New Roman"/>
          <w:sz w:val="28"/>
          <w:szCs w:val="28"/>
        </w:rPr>
        <w:br/>
        <w:t>— Представление — конкретная реализация IView, которая умеет отображать саму себя в конкретном интерфейсе (будь то Windows Forms, WPF или даже консоль) и ничего не знает о том, кто ей управляет. В нашем случае это формы;</w:t>
      </w:r>
      <w:r w:rsidRPr="00801923">
        <w:rPr>
          <w:rFonts w:ascii="Times New Roman" w:hAnsi="Times New Roman" w:cs="Times New Roman"/>
          <w:sz w:val="28"/>
          <w:szCs w:val="28"/>
        </w:rPr>
        <w:br/>
        <w:t>— Модель — предоставляет некоторую бизнес-логику (примеры: доступ к базе данных, репозитории, сервисы). Может быть представлена в виде класса или опять же, интерфейса и реализации;</w:t>
      </w:r>
      <w:r w:rsidRPr="00801923">
        <w:rPr>
          <w:rFonts w:ascii="Times New Roman" w:hAnsi="Times New Roman" w:cs="Times New Roman"/>
          <w:sz w:val="28"/>
          <w:szCs w:val="28"/>
        </w:rPr>
        <w:br/>
        <w:t xml:space="preserve">— Представитель содержит ссылку на Представление через интерфейс (IView), управляет им, подписывается на его события, производит простую валидацию (проверку) введенных данных; также содержит ссылку на модель </w:t>
      </w:r>
      <w:r w:rsidRPr="00801923">
        <w:rPr>
          <w:rFonts w:ascii="Times New Roman" w:hAnsi="Times New Roman" w:cs="Times New Roman"/>
          <w:sz w:val="28"/>
          <w:szCs w:val="28"/>
        </w:rPr>
        <w:lastRenderedPageBreak/>
        <w:t>или на ее интерфейс, передавая в нее данные из View и запрашивая обновления.</w:t>
      </w:r>
      <w:r w:rsidR="00EE6D24" w:rsidRPr="00801923">
        <w:rPr>
          <w:rFonts w:ascii="Times New Roman" w:hAnsi="Times New Roman" w:cs="Times New Roman"/>
          <w:sz w:val="28"/>
          <w:szCs w:val="28"/>
        </w:rPr>
        <w:t>.</w:t>
      </w:r>
    </w:p>
    <w:p w14:paraId="47AABAAB" w14:textId="77777777" w:rsidR="00EE6D24" w:rsidRPr="00801923" w:rsidRDefault="00EE6D24" w:rsidP="00EE6D24">
      <w:pPr>
        <w:spacing w:after="0" w:line="360" w:lineRule="auto"/>
        <w:ind w:firstLine="709"/>
        <w:jc w:val="both"/>
        <w:rPr>
          <w:rFonts w:ascii="Times New Roman" w:hAnsi="Times New Roman" w:cs="Times New Roman"/>
          <w:sz w:val="28"/>
          <w:szCs w:val="28"/>
        </w:rPr>
      </w:pPr>
    </w:p>
    <w:p w14:paraId="79FD42B7" w14:textId="77777777"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p>
    <w:p w14:paraId="03F5675C" w14:textId="0249F97F" w:rsidR="00EE6D24" w:rsidRPr="0080058C" w:rsidRDefault="00AD5E96" w:rsidP="00386B39">
      <w:pPr>
        <w:pStyle w:val="a8"/>
        <w:keepNext/>
        <w:keepLines/>
        <w:numPr>
          <w:ilvl w:val="1"/>
          <w:numId w:val="15"/>
        </w:numPr>
        <w:spacing w:line="360" w:lineRule="auto"/>
        <w:ind w:left="0" w:firstLine="709"/>
        <w:jc w:val="both"/>
        <w:outlineLvl w:val="0"/>
        <w:rPr>
          <w:b/>
          <w:szCs w:val="28"/>
        </w:rPr>
      </w:pPr>
      <w:hyperlink w:anchor="_Toc474748997" w:history="1">
        <w:bookmarkStart w:id="6" w:name="_Toc38623180"/>
        <w:r w:rsidR="00EE6D24" w:rsidRPr="0080058C">
          <w:rPr>
            <w:b/>
            <w:szCs w:val="28"/>
          </w:rPr>
          <w:t>Проектирование структур хранения данных</w:t>
        </w:r>
        <w:bookmarkEnd w:id="6"/>
      </w:hyperlink>
    </w:p>
    <w:p w14:paraId="3F32288A" w14:textId="77777777" w:rsidR="0080058C" w:rsidRPr="0080058C" w:rsidRDefault="0080058C" w:rsidP="0080058C">
      <w:pPr>
        <w:pStyle w:val="a8"/>
        <w:keepNext/>
        <w:keepLines/>
        <w:spacing w:line="360" w:lineRule="auto"/>
        <w:ind w:left="807"/>
        <w:jc w:val="both"/>
        <w:outlineLvl w:val="0"/>
        <w:rPr>
          <w:b/>
          <w:szCs w:val="28"/>
        </w:rPr>
      </w:pPr>
    </w:p>
    <w:p w14:paraId="788AF814" w14:textId="77777777"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r w:rsidRPr="00EE6D24">
        <w:rPr>
          <w:rFonts w:ascii="Times New Roman" w:eastAsia="Times New Roman" w:hAnsi="Times New Roman" w:cs="Times New Roman"/>
          <w:sz w:val="28"/>
          <w:szCs w:val="28"/>
          <w:lang w:eastAsia="ru-RU"/>
        </w:rPr>
        <w:t>Логическая структура реляционной базы данных определяется совокупностью логически взаимосвязанных реляционных таблиц. Каждая реляционная таблица имеет структуру, определяемую реквизитным составом одного из информационных объектов полученной ИЛМ. Логические связи таблиц соответствуют структурным связям между объектами.</w:t>
      </w:r>
    </w:p>
    <w:p w14:paraId="065C184C" w14:textId="60E3F083" w:rsid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r w:rsidRPr="00EE6D24">
        <w:rPr>
          <w:rFonts w:ascii="Times New Roman" w:eastAsia="Times New Roman" w:hAnsi="Times New Roman" w:cs="Times New Roman"/>
          <w:sz w:val="28"/>
          <w:szCs w:val="28"/>
          <w:lang w:eastAsia="ru-RU"/>
        </w:rPr>
        <w:t>Логическая структура реляционной базы данных, построенная на основе полученной ИЛМ, приведена на рисунке 3.</w:t>
      </w:r>
      <w:r w:rsidR="00801923">
        <w:rPr>
          <w:rFonts w:ascii="Times New Roman" w:eastAsia="Times New Roman" w:hAnsi="Times New Roman" w:cs="Times New Roman"/>
          <w:sz w:val="28"/>
          <w:szCs w:val="28"/>
          <w:lang w:eastAsia="ru-RU"/>
        </w:rPr>
        <w:t>1</w:t>
      </w:r>
      <w:r w:rsidRPr="00EE6D24">
        <w:rPr>
          <w:rFonts w:ascii="Times New Roman" w:eastAsia="Times New Roman" w:hAnsi="Times New Roman" w:cs="Times New Roman"/>
          <w:sz w:val="28"/>
          <w:szCs w:val="28"/>
          <w:lang w:eastAsia="ru-RU"/>
        </w:rPr>
        <w:t>. На этой схеме реляционные таблицы представлены структурой, определяемой составом и последовательностью полей (атрибутов). Наименования ключевых полей выделены ключом. Логические связи изображены линиями между соответствующими ключами связи.</w:t>
      </w:r>
    </w:p>
    <w:p w14:paraId="2EFF0A5D" w14:textId="77777777" w:rsidR="00386B39" w:rsidRPr="00EE6D24" w:rsidRDefault="00386B39" w:rsidP="00EE6D24">
      <w:pPr>
        <w:spacing w:after="0" w:line="360" w:lineRule="auto"/>
        <w:ind w:firstLine="709"/>
        <w:jc w:val="both"/>
        <w:rPr>
          <w:rFonts w:ascii="Times New Roman" w:eastAsia="Times New Roman" w:hAnsi="Times New Roman" w:cs="Times New Roman"/>
          <w:sz w:val="28"/>
          <w:szCs w:val="28"/>
          <w:lang w:eastAsia="ru-RU"/>
        </w:rPr>
      </w:pPr>
    </w:p>
    <w:p w14:paraId="690ADEA1" w14:textId="46257039" w:rsidR="00EE6D24" w:rsidRPr="00EE6D24" w:rsidRDefault="00801923" w:rsidP="00EE6D24">
      <w:pPr>
        <w:spacing w:after="0" w:line="360" w:lineRule="auto"/>
        <w:jc w:val="center"/>
        <w:rPr>
          <w:rFonts w:ascii="Times New Roman" w:eastAsia="Times New Roman" w:hAnsi="Times New Roman" w:cs="Times New Roman"/>
          <w:sz w:val="28"/>
          <w:szCs w:val="28"/>
          <w:lang w:eastAsia="ru-RU"/>
        </w:rPr>
      </w:pPr>
      <w:r w:rsidRPr="00801923">
        <w:rPr>
          <w:rFonts w:ascii="Times New Roman" w:eastAsia="Times New Roman" w:hAnsi="Times New Roman" w:cs="Times New Roman"/>
          <w:sz w:val="28"/>
          <w:szCs w:val="28"/>
          <w:lang w:eastAsia="ru-RU"/>
        </w:rPr>
        <w:lastRenderedPageBreak/>
        <w:drawing>
          <wp:inline distT="0" distB="0" distL="0" distR="0" wp14:anchorId="254F027E" wp14:editId="213DA912">
            <wp:extent cx="5939790" cy="4330065"/>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39790" cy="4330065"/>
                    </a:xfrm>
                    <a:prstGeom prst="rect">
                      <a:avLst/>
                    </a:prstGeom>
                  </pic:spPr>
                </pic:pic>
              </a:graphicData>
            </a:graphic>
          </wp:inline>
        </w:drawing>
      </w:r>
    </w:p>
    <w:p w14:paraId="610BB6F4" w14:textId="34226353" w:rsidR="00EE6D24" w:rsidRPr="00EE6D24" w:rsidRDefault="00EE6D24" w:rsidP="00EE6D24">
      <w:pPr>
        <w:spacing w:after="0" w:line="360" w:lineRule="auto"/>
        <w:jc w:val="center"/>
        <w:rPr>
          <w:rFonts w:ascii="Times New Roman" w:eastAsia="Times New Roman" w:hAnsi="Times New Roman" w:cs="Times New Roman"/>
          <w:sz w:val="28"/>
          <w:szCs w:val="28"/>
          <w:shd w:val="clear" w:color="auto" w:fill="FFFFFF"/>
          <w:lang w:eastAsia="ru-RU"/>
        </w:rPr>
      </w:pPr>
      <w:r w:rsidRPr="00EE6D24">
        <w:rPr>
          <w:rFonts w:ascii="Times New Roman" w:eastAsia="Times New Roman" w:hAnsi="Times New Roman" w:cs="Times New Roman"/>
          <w:color w:val="000000"/>
          <w:sz w:val="28"/>
          <w:szCs w:val="28"/>
          <w:lang w:eastAsia="ru-RU"/>
        </w:rPr>
        <w:t>Рисунок 3.</w:t>
      </w:r>
      <w:r w:rsidR="00801923">
        <w:rPr>
          <w:rFonts w:ascii="Times New Roman" w:eastAsia="Times New Roman" w:hAnsi="Times New Roman" w:cs="Times New Roman"/>
          <w:color w:val="000000"/>
          <w:sz w:val="28"/>
          <w:szCs w:val="28"/>
          <w:lang w:eastAsia="ru-RU"/>
        </w:rPr>
        <w:t>1</w:t>
      </w:r>
      <w:r w:rsidRPr="00EE6D24">
        <w:rPr>
          <w:rFonts w:ascii="Times New Roman" w:eastAsia="Times New Roman" w:hAnsi="Times New Roman" w:cs="Times New Roman"/>
          <w:color w:val="000000"/>
          <w:sz w:val="28"/>
          <w:szCs w:val="28"/>
          <w:lang w:eastAsia="ru-RU"/>
        </w:rPr>
        <w:t xml:space="preserve"> – </w:t>
      </w:r>
      <w:r w:rsidRPr="00EE6D24">
        <w:rPr>
          <w:rFonts w:ascii="Times New Roman" w:eastAsia="Times New Roman" w:hAnsi="Times New Roman" w:cs="Times New Roman"/>
          <w:sz w:val="28"/>
          <w:szCs w:val="28"/>
          <w:shd w:val="clear" w:color="auto" w:fill="FFFFFF"/>
          <w:lang w:eastAsia="ru-RU"/>
        </w:rPr>
        <w:t>Структура базы данных</w:t>
      </w:r>
    </w:p>
    <w:p w14:paraId="1976A122" w14:textId="77777777"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p>
    <w:p w14:paraId="77105DCE" w14:textId="408D0E1B" w:rsidR="00EE6D24" w:rsidRPr="0080058C" w:rsidRDefault="00AD5E96" w:rsidP="00386B39">
      <w:pPr>
        <w:pStyle w:val="a8"/>
        <w:keepNext/>
        <w:keepLines/>
        <w:numPr>
          <w:ilvl w:val="1"/>
          <w:numId w:val="15"/>
        </w:numPr>
        <w:spacing w:line="360" w:lineRule="auto"/>
        <w:ind w:left="0" w:firstLine="709"/>
        <w:jc w:val="both"/>
        <w:outlineLvl w:val="0"/>
        <w:rPr>
          <w:b/>
          <w:szCs w:val="28"/>
        </w:rPr>
      </w:pPr>
      <w:hyperlink w:anchor="_Toc474748998" w:history="1">
        <w:bookmarkStart w:id="7" w:name="_Toc38623181"/>
        <w:r w:rsidR="00EE6D24" w:rsidRPr="0080058C">
          <w:rPr>
            <w:b/>
            <w:szCs w:val="28"/>
          </w:rPr>
          <w:t>Описание реализации вариантов использования</w:t>
        </w:r>
        <w:bookmarkEnd w:id="7"/>
      </w:hyperlink>
    </w:p>
    <w:p w14:paraId="328C0448" w14:textId="77777777" w:rsidR="0080058C" w:rsidRPr="0080058C" w:rsidRDefault="0080058C" w:rsidP="0080058C">
      <w:pPr>
        <w:pStyle w:val="a8"/>
        <w:keepNext/>
        <w:keepLines/>
        <w:spacing w:line="360" w:lineRule="auto"/>
        <w:ind w:left="807"/>
        <w:jc w:val="both"/>
        <w:outlineLvl w:val="0"/>
        <w:rPr>
          <w:b/>
          <w:szCs w:val="28"/>
        </w:rPr>
      </w:pPr>
    </w:p>
    <w:p w14:paraId="49EB9A7A" w14:textId="77777777"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r w:rsidRPr="00EE6D24">
        <w:rPr>
          <w:rFonts w:ascii="Times New Roman" w:eastAsia="Times New Roman" w:hAnsi="Times New Roman" w:cs="Times New Roman"/>
          <w:sz w:val="28"/>
          <w:szCs w:val="28"/>
          <w:lang w:eastAsia="ru-RU"/>
        </w:rPr>
        <w:t>Моделирование необходимо для понимания системы. Обычно, при этом единственной модели никогда не бывает достаточно. Наоборот, для понимания практически любой нетривиальной системы приходится разрабатывать большое количество взаимосвязанных моделей. В применении к программным системам это означает, что необходим язык, с помощью которого можно с различных точек зрения описать представления архитектуры системы на протяжении цикла ее разработки.</w:t>
      </w:r>
    </w:p>
    <w:p w14:paraId="6E9210DC" w14:textId="1DBE405C"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r w:rsidRPr="00EE6D24">
        <w:rPr>
          <w:rFonts w:ascii="Times New Roman" w:eastAsia="Times New Roman" w:hAnsi="Times New Roman" w:cs="Times New Roman"/>
          <w:sz w:val="28"/>
          <w:szCs w:val="28"/>
          <w:lang w:eastAsia="ru-RU"/>
        </w:rPr>
        <w:t xml:space="preserve">Диаграмма </w:t>
      </w:r>
      <w:r w:rsidR="00CB1F00">
        <w:rPr>
          <w:rFonts w:ascii="Times New Roman" w:eastAsia="Times New Roman" w:hAnsi="Times New Roman" w:cs="Times New Roman"/>
          <w:sz w:val="28"/>
          <w:szCs w:val="28"/>
          <w:lang w:eastAsia="ru-RU"/>
        </w:rPr>
        <w:t>в</w:t>
      </w:r>
      <w:r w:rsidRPr="00EE6D24">
        <w:rPr>
          <w:rFonts w:ascii="Times New Roman" w:eastAsia="Times New Roman" w:hAnsi="Times New Roman" w:cs="Times New Roman"/>
          <w:sz w:val="28"/>
          <w:szCs w:val="28"/>
          <w:lang w:eastAsia="ru-RU"/>
        </w:rPr>
        <w:t xml:space="preserve">ариантов </w:t>
      </w:r>
      <w:r w:rsidR="00CB1F00">
        <w:rPr>
          <w:rFonts w:ascii="Times New Roman" w:eastAsia="Times New Roman" w:hAnsi="Times New Roman" w:cs="Times New Roman"/>
          <w:sz w:val="28"/>
          <w:szCs w:val="28"/>
          <w:lang w:eastAsia="ru-RU"/>
        </w:rPr>
        <w:t>и</w:t>
      </w:r>
      <w:r w:rsidRPr="00EE6D24">
        <w:rPr>
          <w:rFonts w:ascii="Times New Roman" w:eastAsia="Times New Roman" w:hAnsi="Times New Roman" w:cs="Times New Roman"/>
          <w:sz w:val="28"/>
          <w:szCs w:val="28"/>
          <w:lang w:eastAsia="ru-RU"/>
        </w:rPr>
        <w:t>спользования показывает, какая функциональность должна быть реализована в системе, основные функции, которые должны быть включены в систему, их окружение и взаимодействие функций с окружением.</w:t>
      </w:r>
    </w:p>
    <w:p w14:paraId="749DC041" w14:textId="77777777"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r w:rsidRPr="00EE6D24">
        <w:rPr>
          <w:rFonts w:ascii="Times New Roman" w:eastAsia="Times New Roman" w:hAnsi="Times New Roman" w:cs="Times New Roman"/>
          <w:sz w:val="28"/>
          <w:szCs w:val="28"/>
          <w:lang w:eastAsia="ru-RU"/>
        </w:rPr>
        <w:lastRenderedPageBreak/>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 При этом ничего не говорится о том, каким образом будет реализовано взаимодействие актеров с системой.</w:t>
      </w:r>
    </w:p>
    <w:p w14:paraId="62E57306" w14:textId="5DDC431A"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r w:rsidRPr="00EE6D24">
        <w:rPr>
          <w:rFonts w:ascii="Times New Roman" w:eastAsia="Times New Roman" w:hAnsi="Times New Roman" w:cs="Times New Roman"/>
          <w:sz w:val="28"/>
          <w:szCs w:val="28"/>
          <w:lang w:eastAsia="ru-RU"/>
        </w:rPr>
        <w:t>Ниже приводится диаграмма вариантов использования, разработанной программы учета и регистрации поступлений материалов. Данная диаграмма отображает возможности и функционал разрабатываемой программы. На рисунке 3.</w:t>
      </w:r>
      <w:r w:rsidR="00801923">
        <w:rPr>
          <w:rFonts w:ascii="Times New Roman" w:eastAsia="Times New Roman" w:hAnsi="Times New Roman" w:cs="Times New Roman"/>
          <w:sz w:val="28"/>
          <w:szCs w:val="28"/>
          <w:lang w:eastAsia="ru-RU"/>
        </w:rPr>
        <w:t>2</w:t>
      </w:r>
      <w:r w:rsidRPr="00EE6D24">
        <w:rPr>
          <w:rFonts w:ascii="Times New Roman" w:eastAsia="Times New Roman" w:hAnsi="Times New Roman" w:cs="Times New Roman"/>
          <w:sz w:val="28"/>
          <w:szCs w:val="28"/>
          <w:lang w:eastAsia="ru-RU"/>
        </w:rPr>
        <w:t xml:space="preserve"> представлена диаграмма вариантов использования, на которой указаны все возможные действия, которые может осуществлять пользователь при работе с данной программой.</w:t>
      </w:r>
    </w:p>
    <w:p w14:paraId="177A9F4C" w14:textId="77777777" w:rsidR="00EE6D24" w:rsidRPr="00EE6D24" w:rsidRDefault="00EE6D24" w:rsidP="00EE6D24">
      <w:pPr>
        <w:spacing w:after="0" w:line="360" w:lineRule="auto"/>
        <w:ind w:firstLine="709"/>
        <w:jc w:val="both"/>
        <w:rPr>
          <w:rFonts w:ascii="Times New Roman" w:eastAsia="Times New Roman" w:hAnsi="Times New Roman" w:cs="Times New Roman"/>
          <w:sz w:val="28"/>
          <w:szCs w:val="28"/>
          <w:lang w:eastAsia="ru-RU"/>
        </w:rPr>
      </w:pPr>
    </w:p>
    <w:p w14:paraId="563DF296" w14:textId="6544CCE9" w:rsidR="00EE6D24" w:rsidRPr="00EE6D24" w:rsidRDefault="003D10CF" w:rsidP="00EE6D24">
      <w:pPr>
        <w:spacing w:after="0" w:line="360" w:lineRule="auto"/>
        <w:jc w:val="center"/>
        <w:rPr>
          <w:rFonts w:ascii="Times New Roman" w:eastAsia="Times New Roman" w:hAnsi="Times New Roman" w:cs="Times New Roman"/>
          <w:sz w:val="28"/>
          <w:szCs w:val="28"/>
          <w:lang w:eastAsia="ru-RU"/>
        </w:rPr>
      </w:pPr>
      <w:r w:rsidRPr="003D10CF">
        <w:rPr>
          <w:rFonts w:ascii="Times New Roman" w:eastAsia="Times New Roman" w:hAnsi="Times New Roman" w:cs="Times New Roman"/>
          <w:sz w:val="28"/>
          <w:szCs w:val="28"/>
          <w:lang w:eastAsia="ru-RU"/>
        </w:rPr>
        <w:lastRenderedPageBreak/>
        <w:drawing>
          <wp:inline distT="0" distB="0" distL="0" distR="0" wp14:anchorId="1B75F1DF" wp14:editId="6825A589">
            <wp:extent cx="5939790" cy="423799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9790" cy="4237990"/>
                    </a:xfrm>
                    <a:prstGeom prst="rect">
                      <a:avLst/>
                    </a:prstGeom>
                  </pic:spPr>
                </pic:pic>
              </a:graphicData>
            </a:graphic>
          </wp:inline>
        </w:drawing>
      </w:r>
    </w:p>
    <w:p w14:paraId="723D02E5" w14:textId="5F051359" w:rsidR="00EE6D24" w:rsidRPr="00EE6D24" w:rsidRDefault="00EE6D24" w:rsidP="00EE6D24">
      <w:pPr>
        <w:spacing w:after="0" w:line="360" w:lineRule="auto"/>
        <w:jc w:val="center"/>
        <w:rPr>
          <w:rFonts w:ascii="Times New Roman" w:hAnsi="Times New Roman" w:cs="Times New Roman"/>
          <w:sz w:val="28"/>
          <w:szCs w:val="28"/>
        </w:rPr>
      </w:pPr>
      <w:r w:rsidRPr="00EE6D24">
        <w:rPr>
          <w:rFonts w:ascii="Times New Roman" w:eastAsia="Times New Roman" w:hAnsi="Times New Roman" w:cs="Times New Roman"/>
          <w:sz w:val="28"/>
          <w:szCs w:val="28"/>
          <w:lang w:eastAsia="ru-RU"/>
        </w:rPr>
        <w:t>Рисунок 3.</w:t>
      </w:r>
      <w:r w:rsidR="00801923">
        <w:rPr>
          <w:rFonts w:ascii="Times New Roman" w:eastAsia="Times New Roman" w:hAnsi="Times New Roman" w:cs="Times New Roman"/>
          <w:sz w:val="28"/>
          <w:szCs w:val="28"/>
          <w:lang w:eastAsia="ru-RU"/>
        </w:rPr>
        <w:t>2</w:t>
      </w:r>
      <w:r w:rsidRPr="00EE6D24">
        <w:rPr>
          <w:rFonts w:ascii="Times New Roman" w:eastAsia="Times New Roman" w:hAnsi="Times New Roman" w:cs="Times New Roman"/>
          <w:sz w:val="28"/>
          <w:szCs w:val="28"/>
          <w:lang w:eastAsia="ru-RU"/>
        </w:rPr>
        <w:t xml:space="preserve"> - Диаграмма вариантов использования</w:t>
      </w:r>
    </w:p>
    <w:sectPr w:rsidR="00EE6D24" w:rsidRPr="00EE6D24" w:rsidSect="008E4E3A">
      <w:headerReference w:type="default" r:id="rId11"/>
      <w:footerReference w:type="first" r:id="rId12"/>
      <w:pgSz w:w="11906" w:h="16838"/>
      <w:pgMar w:top="851" w:right="851" w:bottom="1701" w:left="1701" w:header="709" w:footer="709" w:gutter="0"/>
      <w:pgNumType w:start="19"/>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BB87F8" w14:textId="77777777" w:rsidR="00AD5E96" w:rsidRDefault="00AD5E96" w:rsidP="0062520C">
      <w:pPr>
        <w:spacing w:after="0" w:line="240" w:lineRule="auto"/>
      </w:pPr>
      <w:r>
        <w:separator/>
      </w:r>
    </w:p>
  </w:endnote>
  <w:endnote w:type="continuationSeparator" w:id="0">
    <w:p w14:paraId="79E8F3A3" w14:textId="77777777" w:rsidR="00AD5E96" w:rsidRDefault="00AD5E96" w:rsidP="00625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E1D765" w14:textId="3D2DB34F" w:rsidR="002F08A3" w:rsidRDefault="00B15B32">
    <w:pPr>
      <w:pStyle w:val="a5"/>
    </w:pPr>
    <w:r>
      <w:rPr>
        <w:noProof/>
        <w:lang w:val="be-BY" w:eastAsia="be-BY"/>
      </w:rPr>
      <mc:AlternateContent>
        <mc:Choice Requires="wpg">
          <w:drawing>
            <wp:anchor distT="0" distB="0" distL="114300" distR="114300" simplePos="0" relativeHeight="251660800" behindDoc="0" locked="1" layoutInCell="0" allowOverlap="1" wp14:anchorId="1D44A9E7" wp14:editId="7B2CF6AF">
              <wp:simplePos x="0" y="0"/>
              <wp:positionH relativeFrom="page">
                <wp:posOffset>721360</wp:posOffset>
              </wp:positionH>
              <wp:positionV relativeFrom="page">
                <wp:posOffset>251460</wp:posOffset>
              </wp:positionV>
              <wp:extent cx="6619875" cy="10245090"/>
              <wp:effectExtent l="0" t="0" r="28575" b="22860"/>
              <wp:wrapNone/>
              <wp:docPr id="121" name="Группа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19875" cy="10245090"/>
                        <a:chOff x="0" y="385"/>
                        <a:chExt cx="20000" cy="19615"/>
                      </a:xfrm>
                    </wpg:grpSpPr>
                    <wps:wsp>
                      <wps:cNvPr id="122" name="Rectangle 72"/>
                      <wps:cNvSpPr>
                        <a:spLocks noChangeArrowheads="1"/>
                      </wps:cNvSpPr>
                      <wps:spPr bwMode="auto">
                        <a:xfrm>
                          <a:off x="0" y="385"/>
                          <a:ext cx="20000" cy="19615"/>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23"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5"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6"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7"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8"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9"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0"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2"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9834927" w14:textId="77777777" w:rsidR="00B15B32" w:rsidRDefault="00B15B32" w:rsidP="00B15B32">
                            <w:pPr>
                              <w:pStyle w:val="a7"/>
                              <w:jc w:val="center"/>
                              <w:rPr>
                                <w:sz w:val="18"/>
                              </w:rPr>
                            </w:pPr>
                            <w:r>
                              <w:rPr>
                                <w:sz w:val="18"/>
                              </w:rPr>
                              <w:t>Изм.</w:t>
                            </w:r>
                          </w:p>
                        </w:txbxContent>
                      </wps:txbx>
                      <wps:bodyPr rot="0" vert="horz" wrap="square" lIns="12700" tIns="12700" rIns="12700" bIns="12700" anchor="t" anchorCtr="0" upright="1">
                        <a:noAutofit/>
                      </wps:bodyPr>
                    </wps:wsp>
                    <wps:wsp>
                      <wps:cNvPr id="133"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9A4CA9" w14:textId="77777777" w:rsidR="00B15B32" w:rsidRDefault="00B15B32" w:rsidP="00B15B32">
                            <w:pPr>
                              <w:pStyle w:val="a7"/>
                              <w:jc w:val="center"/>
                              <w:rPr>
                                <w:sz w:val="18"/>
                              </w:rPr>
                            </w:pPr>
                            <w:r>
                              <w:rPr>
                                <w:sz w:val="18"/>
                              </w:rPr>
                              <w:t>Лист</w:t>
                            </w:r>
                          </w:p>
                        </w:txbxContent>
                      </wps:txbx>
                      <wps:bodyPr rot="0" vert="horz" wrap="square" lIns="12700" tIns="12700" rIns="12700" bIns="12700" anchor="t" anchorCtr="0" upright="1">
                        <a:noAutofit/>
                      </wps:bodyPr>
                    </wps:wsp>
                    <wps:wsp>
                      <wps:cNvPr id="134"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67BD407" w14:textId="77777777" w:rsidR="00B15B32" w:rsidRDefault="00B15B32" w:rsidP="00B15B32">
                            <w:pPr>
                              <w:pStyle w:val="a7"/>
                              <w:jc w:val="center"/>
                              <w:rPr>
                                <w:sz w:val="18"/>
                              </w:rPr>
                            </w:pPr>
                            <w:r>
                              <w:rPr>
                                <w:sz w:val="18"/>
                              </w:rPr>
                              <w:t>№ докум.</w:t>
                            </w:r>
                          </w:p>
                        </w:txbxContent>
                      </wps:txbx>
                      <wps:bodyPr rot="0" vert="horz" wrap="square" lIns="12700" tIns="12700" rIns="12700" bIns="12700" anchor="t" anchorCtr="0" upright="1">
                        <a:noAutofit/>
                      </wps:bodyPr>
                    </wps:wsp>
                    <wps:wsp>
                      <wps:cNvPr id="135"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781C1D8" w14:textId="77777777" w:rsidR="00B15B32" w:rsidRDefault="00B15B32" w:rsidP="00B15B32">
                            <w:pPr>
                              <w:pStyle w:val="a7"/>
                              <w:jc w:val="center"/>
                              <w:rPr>
                                <w:sz w:val="18"/>
                              </w:rPr>
                            </w:pPr>
                            <w:r>
                              <w:rPr>
                                <w:sz w:val="18"/>
                              </w:rPr>
                              <w:t>Подпись</w:t>
                            </w:r>
                          </w:p>
                        </w:txbxContent>
                      </wps:txbx>
                      <wps:bodyPr rot="0" vert="horz" wrap="square" lIns="12700" tIns="12700" rIns="12700" bIns="12700" anchor="t" anchorCtr="0" upright="1">
                        <a:noAutofit/>
                      </wps:bodyPr>
                    </wps:wsp>
                    <wps:wsp>
                      <wps:cNvPr id="136"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F6693E" w14:textId="77777777" w:rsidR="00B15B32" w:rsidRDefault="00B15B32" w:rsidP="00B15B32">
                            <w:pPr>
                              <w:pStyle w:val="a7"/>
                              <w:jc w:val="center"/>
                              <w:rPr>
                                <w:sz w:val="18"/>
                              </w:rPr>
                            </w:pPr>
                            <w:r>
                              <w:rPr>
                                <w:sz w:val="18"/>
                              </w:rPr>
                              <w:t>Дата</w:t>
                            </w:r>
                          </w:p>
                        </w:txbxContent>
                      </wps:txbx>
                      <wps:bodyPr rot="0" vert="horz" wrap="square" lIns="12700" tIns="12700" rIns="12700" bIns="12700" anchor="t" anchorCtr="0" upright="1">
                        <a:noAutofit/>
                      </wps:bodyPr>
                    </wps:wsp>
                    <wps:wsp>
                      <wps:cNvPr id="137"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3026F9" w14:textId="77777777" w:rsidR="00B15B32" w:rsidRDefault="00B15B32" w:rsidP="00B15B32">
                            <w:pPr>
                              <w:pStyle w:val="a7"/>
                              <w:jc w:val="center"/>
                              <w:rPr>
                                <w:sz w:val="18"/>
                              </w:rPr>
                            </w:pPr>
                            <w:r>
                              <w:rPr>
                                <w:sz w:val="18"/>
                              </w:rPr>
                              <w:t>Лист</w:t>
                            </w:r>
                          </w:p>
                        </w:txbxContent>
                      </wps:txbx>
                      <wps:bodyPr rot="0" vert="horz" wrap="square" lIns="12700" tIns="12700" rIns="12700" bIns="12700" anchor="t" anchorCtr="0" upright="1">
                        <a:noAutofit/>
                      </wps:bodyPr>
                    </wps:wsp>
                    <wps:wsp>
                      <wps:cNvPr id="138"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53E1D1" w14:textId="77777777" w:rsidR="00B15B32" w:rsidRPr="00FE3CD2" w:rsidRDefault="00B15B32" w:rsidP="00B15B32">
                            <w:pPr>
                              <w:pStyle w:val="a7"/>
                              <w:jc w:val="center"/>
                              <w:rPr>
                                <w:sz w:val="18"/>
                                <w:lang w:val="ru-RU"/>
                              </w:rPr>
                            </w:pPr>
                          </w:p>
                        </w:txbxContent>
                      </wps:txbx>
                      <wps:bodyPr rot="0" vert="horz" wrap="square" lIns="12700" tIns="12700" rIns="12700" bIns="12700" anchor="t" anchorCtr="0" upright="1">
                        <a:noAutofit/>
                      </wps:bodyPr>
                    </wps:wsp>
                    <wps:wsp>
                      <wps:cNvPr id="139"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0AF415" w14:textId="636E2A65" w:rsidR="00B15B32" w:rsidRDefault="00B15B32" w:rsidP="00B15B32">
                            <w:pPr>
                              <w:pStyle w:val="a7"/>
                              <w:jc w:val="center"/>
                            </w:pPr>
                            <w:r>
                              <w:rPr>
                                <w:lang w:val="ru-RU"/>
                              </w:rPr>
                              <w:t>УО «ВГТУ» ДП</w:t>
                            </w:r>
                            <w:r>
                              <w:rPr>
                                <w:lang w:val="en-US"/>
                              </w:rPr>
                              <w:t>.0</w:t>
                            </w:r>
                            <w:r>
                              <w:rPr>
                                <w:lang w:val="ru-RU"/>
                              </w:rPr>
                              <w:t>1</w:t>
                            </w:r>
                            <w:r w:rsidR="001950B3">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9428558" w14:textId="77777777" w:rsidR="00B15B32" w:rsidRDefault="00B15B32" w:rsidP="00B15B32">
                            <w:pPr>
                              <w:pStyle w:val="a7"/>
                              <w:jc w:val="center"/>
                              <w:rPr>
                                <w:rFonts w:ascii="Journal" w:hAnsi="Journal"/>
                                <w:lang w:val="ru-RU"/>
                              </w:rPr>
                            </w:pPr>
                          </w:p>
                        </w:txbxContent>
                      </wps:txbx>
                      <wps:bodyPr rot="0" vert="horz" wrap="square" lIns="12700" tIns="12700" rIns="12700" bIns="12700" anchor="t" anchorCtr="0" upright="1">
                        <a:noAutofit/>
                      </wps:bodyPr>
                    </wps:wsp>
                    <wps:wsp>
                      <wps:cNvPr id="140"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1"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2"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3"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4"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45" name="Group 95"/>
                      <wpg:cNvGrpSpPr>
                        <a:grpSpLocks/>
                      </wpg:cNvGrpSpPr>
                      <wpg:grpSpPr bwMode="auto">
                        <a:xfrm>
                          <a:off x="39" y="18267"/>
                          <a:ext cx="5159" cy="374"/>
                          <a:chOff x="0" y="0"/>
                          <a:chExt cx="21489" cy="24129"/>
                        </a:xfrm>
                      </wpg:grpSpPr>
                      <wps:wsp>
                        <wps:cNvPr id="146"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8027843" w14:textId="77777777" w:rsidR="00B15B32" w:rsidRDefault="00B15B32" w:rsidP="00B15B32">
                              <w:pPr>
                                <w:pStyle w:val="a7"/>
                                <w:rPr>
                                  <w:sz w:val="18"/>
                                </w:rPr>
                              </w:pPr>
                              <w:r>
                                <w:rPr>
                                  <w:sz w:val="18"/>
                                </w:rPr>
                                <w:t xml:space="preserve"> Разраб.</w:t>
                              </w:r>
                            </w:p>
                          </w:txbxContent>
                        </wps:txbx>
                        <wps:bodyPr rot="0" vert="horz" wrap="square" lIns="12700" tIns="12700" rIns="12700" bIns="12700" anchor="t" anchorCtr="0" upright="1">
                          <a:noAutofit/>
                        </wps:bodyPr>
                      </wps:wsp>
                      <wps:wsp>
                        <wps:cNvPr id="147" name="Rectangle 97"/>
                        <wps:cNvSpPr>
                          <a:spLocks noChangeArrowheads="1"/>
                        </wps:cNvSpPr>
                        <wps:spPr bwMode="auto">
                          <a:xfrm>
                            <a:off x="9281" y="0"/>
                            <a:ext cx="12208" cy="2412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8A74D4" w14:textId="5C6363E1" w:rsidR="00B15B32" w:rsidRPr="00E16608" w:rsidRDefault="00B15B32" w:rsidP="00B15B32">
                              <w:pPr>
                                <w:pStyle w:val="a7"/>
                                <w:rPr>
                                  <w:sz w:val="18"/>
                                  <w:lang w:val="ru-RU"/>
                                </w:rPr>
                              </w:pPr>
                              <w:r>
                                <w:rPr>
                                  <w:sz w:val="18"/>
                                  <w:lang w:val="ru-RU"/>
                                </w:rPr>
                                <w:t>Маслов Е.С.</w:t>
                              </w:r>
                            </w:p>
                            <w:p w14:paraId="61CC4D1F" w14:textId="77777777" w:rsidR="00B15B32" w:rsidRPr="00E26C33" w:rsidRDefault="00B15B32" w:rsidP="00B15B32">
                              <w:pPr>
                                <w:pStyle w:val="a7"/>
                                <w:rPr>
                                  <w:sz w:val="18"/>
                                  <w:lang w:val="ru-RU"/>
                                </w:rPr>
                              </w:pPr>
                            </w:p>
                          </w:txbxContent>
                        </wps:txbx>
                        <wps:bodyPr rot="0" vert="horz" wrap="square" lIns="12700" tIns="12700" rIns="12700" bIns="12700" anchor="t" anchorCtr="0" upright="1">
                          <a:noAutofit/>
                        </wps:bodyPr>
                      </wps:wsp>
                    </wpg:grpSp>
                    <wpg:grpSp>
                      <wpg:cNvPr id="148" name="Group 98"/>
                      <wpg:cNvGrpSpPr>
                        <a:grpSpLocks/>
                      </wpg:cNvGrpSpPr>
                      <wpg:grpSpPr bwMode="auto">
                        <a:xfrm>
                          <a:off x="39" y="18614"/>
                          <a:ext cx="4801" cy="309"/>
                          <a:chOff x="0" y="0"/>
                          <a:chExt cx="19999" cy="20000"/>
                        </a:xfrm>
                      </wpg:grpSpPr>
                      <wps:wsp>
                        <wps:cNvPr id="149"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B79399" w14:textId="77777777" w:rsidR="00B15B32" w:rsidRDefault="00B15B32" w:rsidP="00B15B32">
                              <w:pPr>
                                <w:pStyle w:val="a7"/>
                                <w:rPr>
                                  <w:sz w:val="18"/>
                                </w:rPr>
                              </w:pPr>
                              <w:r>
                                <w:rPr>
                                  <w:sz w:val="18"/>
                                </w:rPr>
                                <w:t xml:space="preserve"> Провер.</w:t>
                              </w:r>
                            </w:p>
                          </w:txbxContent>
                        </wps:txbx>
                        <wps:bodyPr rot="0" vert="horz" wrap="square" lIns="12700" tIns="12700" rIns="12700" bIns="12700" anchor="t" anchorCtr="0" upright="1">
                          <a:noAutofit/>
                        </wps:bodyPr>
                      </wps:wsp>
                      <wps:wsp>
                        <wps:cNvPr id="150"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6B5F2A" w14:textId="2487D353" w:rsidR="00B15B32" w:rsidRPr="00E16608" w:rsidRDefault="00B15B32" w:rsidP="00B15B32">
                              <w:pPr>
                                <w:pStyle w:val="a7"/>
                                <w:rPr>
                                  <w:sz w:val="18"/>
                                  <w:lang w:val="ru-RU"/>
                                </w:rPr>
                              </w:pPr>
                              <w:r>
                                <w:rPr>
                                  <w:sz w:val="18"/>
                                  <w:lang w:val="ru-RU"/>
                                </w:rPr>
                                <w:t>Гниденко А.К.</w:t>
                              </w:r>
                            </w:p>
                            <w:p w14:paraId="1EA63FA8" w14:textId="77777777" w:rsidR="00B15B32" w:rsidRPr="00E16608" w:rsidRDefault="00B15B32" w:rsidP="00B15B32">
                              <w:pPr>
                                <w:pStyle w:val="a7"/>
                                <w:rPr>
                                  <w:sz w:val="18"/>
                                  <w:lang w:val="ru-RU"/>
                                </w:rPr>
                              </w:pPr>
                            </w:p>
                          </w:txbxContent>
                        </wps:txbx>
                        <wps:bodyPr rot="0" vert="horz" wrap="square" lIns="12700" tIns="12700" rIns="12700" bIns="12700" anchor="t" anchorCtr="0" upright="1">
                          <a:noAutofit/>
                        </wps:bodyPr>
                      </wps:wsp>
                    </wpg:grpSp>
                    <wpg:grpSp>
                      <wpg:cNvPr id="151" name="Group 101"/>
                      <wpg:cNvGrpSpPr>
                        <a:grpSpLocks/>
                      </wpg:cNvGrpSpPr>
                      <wpg:grpSpPr bwMode="auto">
                        <a:xfrm>
                          <a:off x="39" y="18969"/>
                          <a:ext cx="4801" cy="309"/>
                          <a:chOff x="0" y="0"/>
                          <a:chExt cx="19999" cy="20000"/>
                        </a:xfrm>
                      </wpg:grpSpPr>
                      <wps:wsp>
                        <wps:cNvPr id="152"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E4D93C" w14:textId="77777777" w:rsidR="00B15B32" w:rsidRDefault="00B15B32" w:rsidP="00B15B32">
                              <w:pPr>
                                <w:pStyle w:val="a7"/>
                                <w:rPr>
                                  <w:sz w:val="18"/>
                                </w:rPr>
                              </w:pPr>
                              <w:r>
                                <w:rPr>
                                  <w:sz w:val="18"/>
                                </w:rPr>
                                <w:t xml:space="preserve"> Реценз.</w:t>
                              </w:r>
                            </w:p>
                          </w:txbxContent>
                        </wps:txbx>
                        <wps:bodyPr rot="0" vert="horz" wrap="square" lIns="12700" tIns="12700" rIns="12700" bIns="12700" anchor="t" anchorCtr="0" upright="1">
                          <a:noAutofit/>
                        </wps:bodyPr>
                      </wps:wsp>
                      <wps:wsp>
                        <wps:cNvPr id="153"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86EBE64" w14:textId="77777777" w:rsidR="00B15B32" w:rsidRDefault="00B15B32" w:rsidP="00B15B32">
                              <w:pPr>
                                <w:pStyle w:val="a7"/>
                                <w:rPr>
                                  <w:sz w:val="18"/>
                                  <w:lang w:val="en-US"/>
                                </w:rPr>
                              </w:pPr>
                            </w:p>
                          </w:txbxContent>
                        </wps:txbx>
                        <wps:bodyPr rot="0" vert="horz" wrap="square" lIns="12700" tIns="12700" rIns="12700" bIns="12700" anchor="t" anchorCtr="0" upright="1">
                          <a:noAutofit/>
                        </wps:bodyPr>
                      </wps:wsp>
                    </wpg:grpSp>
                    <wpg:grpSp>
                      <wpg:cNvPr id="154" name="Group 104"/>
                      <wpg:cNvGrpSpPr>
                        <a:grpSpLocks/>
                      </wpg:cNvGrpSpPr>
                      <wpg:grpSpPr bwMode="auto">
                        <a:xfrm>
                          <a:off x="39" y="19294"/>
                          <a:ext cx="4944" cy="330"/>
                          <a:chOff x="0" y="-1295"/>
                          <a:chExt cx="20595" cy="21295"/>
                        </a:xfrm>
                      </wpg:grpSpPr>
                      <wps:wsp>
                        <wps:cNvPr id="155"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8AFC3C" w14:textId="77777777" w:rsidR="00B15B32" w:rsidRDefault="00B15B32" w:rsidP="00B15B32">
                              <w:pPr>
                                <w:pStyle w:val="a7"/>
                                <w:rPr>
                                  <w:sz w:val="18"/>
                                </w:rPr>
                              </w:pPr>
                              <w:r>
                                <w:rPr>
                                  <w:sz w:val="18"/>
                                </w:rPr>
                                <w:t xml:space="preserve"> Н. Контр.</w:t>
                              </w:r>
                            </w:p>
                          </w:txbxContent>
                        </wps:txbx>
                        <wps:bodyPr rot="0" vert="horz" wrap="square" lIns="12700" tIns="12700" rIns="12700" bIns="12700" anchor="t" anchorCtr="0" upright="1">
                          <a:noAutofit/>
                        </wps:bodyPr>
                      </wps:wsp>
                      <wps:wsp>
                        <wps:cNvPr id="156" name="Rectangle 106"/>
                        <wps:cNvSpPr>
                          <a:spLocks noChangeArrowheads="1"/>
                        </wps:cNvSpPr>
                        <wps:spPr bwMode="auto">
                          <a:xfrm>
                            <a:off x="9281" y="-1295"/>
                            <a:ext cx="11314" cy="21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FB77F2" w14:textId="77777777" w:rsidR="00B15B32" w:rsidRPr="00E16608" w:rsidRDefault="00B15B32" w:rsidP="00B15B32">
                              <w:pPr>
                                <w:pStyle w:val="a7"/>
                                <w:rPr>
                                  <w:sz w:val="18"/>
                                  <w:lang w:val="ru-RU"/>
                                </w:rPr>
                              </w:pPr>
                              <w:r>
                                <w:rPr>
                                  <w:sz w:val="18"/>
                                  <w:lang w:val="ru-RU"/>
                                </w:rPr>
                                <w:t>Соколова А.С.</w:t>
                              </w:r>
                            </w:p>
                            <w:p w14:paraId="533532FD" w14:textId="77777777" w:rsidR="00B15B32" w:rsidRDefault="00B15B32" w:rsidP="00B15B32">
                              <w:pPr>
                                <w:pStyle w:val="a7"/>
                                <w:rPr>
                                  <w:sz w:val="18"/>
                                  <w:lang w:val="ru-RU"/>
                                </w:rPr>
                              </w:pPr>
                            </w:p>
                          </w:txbxContent>
                        </wps:txbx>
                        <wps:bodyPr rot="0" vert="horz" wrap="square" lIns="12700" tIns="12700" rIns="12700" bIns="12700" anchor="t" anchorCtr="0" upright="1">
                          <a:noAutofit/>
                        </wps:bodyPr>
                      </wps:wsp>
                    </wpg:grpSp>
                    <wpg:grpSp>
                      <wpg:cNvPr id="157" name="Group 107"/>
                      <wpg:cNvGrpSpPr>
                        <a:grpSpLocks/>
                      </wpg:cNvGrpSpPr>
                      <wpg:grpSpPr bwMode="auto">
                        <a:xfrm>
                          <a:off x="39" y="19660"/>
                          <a:ext cx="4801" cy="309"/>
                          <a:chOff x="0" y="0"/>
                          <a:chExt cx="19999" cy="20000"/>
                        </a:xfrm>
                      </wpg:grpSpPr>
                      <wps:wsp>
                        <wps:cNvPr id="158"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F1F6F7" w14:textId="77777777" w:rsidR="00B15B32" w:rsidRDefault="00B15B32" w:rsidP="00B15B32">
                              <w:pPr>
                                <w:pStyle w:val="a7"/>
                                <w:rPr>
                                  <w:sz w:val="18"/>
                                </w:rPr>
                              </w:pPr>
                              <w:r>
                                <w:rPr>
                                  <w:sz w:val="18"/>
                                </w:rPr>
                                <w:t xml:space="preserve"> Утверд.</w:t>
                              </w:r>
                            </w:p>
                          </w:txbxContent>
                        </wps:txbx>
                        <wps:bodyPr rot="0" vert="horz" wrap="square" lIns="12700" tIns="12700" rIns="12700" bIns="12700" anchor="t" anchorCtr="0" upright="1">
                          <a:noAutofit/>
                        </wps:bodyPr>
                      </wps:wsp>
                      <wps:wsp>
                        <wps:cNvPr id="159"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9C4083" w14:textId="77777777" w:rsidR="00B15B32" w:rsidRPr="00DB1869" w:rsidRDefault="00B15B32" w:rsidP="00B15B32">
                              <w:pPr>
                                <w:pStyle w:val="a7"/>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160"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1"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63D92D" w14:textId="77777777" w:rsidR="00B15B32" w:rsidRDefault="00B15B32" w:rsidP="00B15B32">
                            <w:pPr>
                              <w:pStyle w:val="a7"/>
                              <w:jc w:val="center"/>
                              <w:rPr>
                                <w:rFonts w:ascii="Times New Roman" w:hAnsi="Times New Roman"/>
                                <w:b/>
                                <w:bCs/>
                                <w:szCs w:val="28"/>
                                <w:lang w:val="ru-RU"/>
                              </w:rPr>
                            </w:pPr>
                          </w:p>
                          <w:p w14:paraId="098F694B" w14:textId="542506C3" w:rsidR="00B15B32" w:rsidRPr="00413A2C" w:rsidRDefault="00413A2C" w:rsidP="00B15B32">
                            <w:pPr>
                              <w:pStyle w:val="a7"/>
                              <w:jc w:val="center"/>
                              <w:rPr>
                                <w:szCs w:val="28"/>
                                <w:lang w:val="ru-RU"/>
                              </w:rPr>
                            </w:pPr>
                            <w:r>
                              <w:rPr>
                                <w:bCs/>
                                <w:lang w:val="ru-RU"/>
                              </w:rPr>
                              <w:t>П</w:t>
                            </w:r>
                            <w:r w:rsidR="00EE6D24">
                              <w:rPr>
                                <w:bCs/>
                                <w:lang w:val="ru-RU"/>
                              </w:rPr>
                              <w:t>роектирование</w:t>
                            </w:r>
                          </w:p>
                        </w:txbxContent>
                      </wps:txbx>
                      <wps:bodyPr rot="0" vert="horz" wrap="square" lIns="12700" tIns="12700" rIns="12700" bIns="12700" anchor="t" anchorCtr="0" upright="1">
                        <a:noAutofit/>
                      </wps:bodyPr>
                    </wps:wsp>
                    <wps:wsp>
                      <wps:cNvPr id="162"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3"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4"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5"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C722D5" w14:textId="77777777" w:rsidR="00B15B32" w:rsidRDefault="00B15B32" w:rsidP="00B15B32">
                            <w:pPr>
                              <w:pStyle w:val="a7"/>
                              <w:jc w:val="center"/>
                              <w:rPr>
                                <w:sz w:val="18"/>
                              </w:rPr>
                            </w:pPr>
                            <w:r>
                              <w:rPr>
                                <w:sz w:val="18"/>
                              </w:rPr>
                              <w:t>Лит.</w:t>
                            </w:r>
                          </w:p>
                        </w:txbxContent>
                      </wps:txbx>
                      <wps:bodyPr rot="0" vert="horz" wrap="square" lIns="12700" tIns="12700" rIns="12700" bIns="12700" anchor="t" anchorCtr="0" upright="1">
                        <a:noAutofit/>
                      </wps:bodyPr>
                    </wps:wsp>
                    <wps:wsp>
                      <wps:cNvPr id="166"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90353F" w14:textId="77777777" w:rsidR="00B15B32" w:rsidRDefault="00B15B32" w:rsidP="00B15B32">
                            <w:pPr>
                              <w:pStyle w:val="a7"/>
                              <w:jc w:val="center"/>
                              <w:rPr>
                                <w:sz w:val="18"/>
                              </w:rPr>
                            </w:pPr>
                            <w:r>
                              <w:rPr>
                                <w:sz w:val="18"/>
                              </w:rPr>
                              <w:t>Листов</w:t>
                            </w:r>
                          </w:p>
                        </w:txbxContent>
                      </wps:txbx>
                      <wps:bodyPr rot="0" vert="horz" wrap="square" lIns="12700" tIns="12700" rIns="12700" bIns="12700" anchor="t" anchorCtr="0" upright="1">
                        <a:noAutofit/>
                      </wps:bodyPr>
                    </wps:wsp>
                    <wps:wsp>
                      <wps:cNvPr id="167"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5792FF" w14:textId="77777777" w:rsidR="00B15B32" w:rsidRPr="00FE3CD2" w:rsidRDefault="00B15B32" w:rsidP="00B15B32">
                            <w:pPr>
                              <w:pStyle w:val="a7"/>
                              <w:jc w:val="center"/>
                              <w:rPr>
                                <w:sz w:val="18"/>
                                <w:lang w:val="ru-RU"/>
                              </w:rPr>
                            </w:pPr>
                          </w:p>
                        </w:txbxContent>
                      </wps:txbx>
                      <wps:bodyPr rot="0" vert="horz" wrap="square" lIns="12700" tIns="12700" rIns="12700" bIns="12700" anchor="t" anchorCtr="0" upright="1">
                        <a:noAutofit/>
                      </wps:bodyPr>
                    </wps:wsp>
                    <wps:wsp>
                      <wps:cNvPr id="168"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9"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0" name="Rectangle 120"/>
                      <wps:cNvSpPr>
                        <a:spLocks noChangeArrowheads="1"/>
                      </wps:cNvSpPr>
                      <wps:spPr bwMode="auto">
                        <a:xfrm>
                          <a:off x="14294" y="19220"/>
                          <a:ext cx="5609" cy="70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2E4F6E" w14:textId="77777777" w:rsidR="00342009" w:rsidRDefault="00B15B32" w:rsidP="00B15B32">
                            <w:pPr>
                              <w:pStyle w:val="a7"/>
                              <w:jc w:val="center"/>
                              <w:rPr>
                                <w:sz w:val="22"/>
                                <w:szCs w:val="22"/>
                                <w:lang w:val="ru-RU"/>
                              </w:rPr>
                            </w:pPr>
                            <w:r>
                              <w:rPr>
                                <w:sz w:val="22"/>
                                <w:szCs w:val="22"/>
                                <w:lang w:val="ru-RU"/>
                              </w:rPr>
                              <w:t xml:space="preserve">УО «ВГТУ» каф. ИСАП </w:t>
                            </w:r>
                          </w:p>
                          <w:p w14:paraId="08AF03B4" w14:textId="2246AB82" w:rsidR="00B15B32" w:rsidRDefault="00B15B32" w:rsidP="00B15B32">
                            <w:pPr>
                              <w:pStyle w:val="a7"/>
                              <w:jc w:val="center"/>
                              <w:rPr>
                                <w:rFonts w:ascii="Journal" w:hAnsi="Journal"/>
                                <w:sz w:val="24"/>
                                <w:lang w:val="ru-RU"/>
                              </w:rPr>
                            </w:pPr>
                            <w:r>
                              <w:rPr>
                                <w:sz w:val="22"/>
                                <w:szCs w:val="22"/>
                                <w:lang w:val="ru-RU"/>
                              </w:rPr>
                              <w:t>гр. Ит-4</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44A9E7" id="Группа 121" o:spid="_x0000_s1046" style="position:absolute;margin-left:56.8pt;margin-top:19.8pt;width:521.25pt;height:806.7pt;z-index:251660800;mso-position-horizontal-relative:page;mso-position-vertical-relative:page" coordorigin=",385" coordsize="20000,19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" o:allowincell="f">
              <v:rect id="Rectangle 72" o:spid="_x0000_s1047" style="position:absolute;top:385;width:20000;height:196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" filled="f" strokeweight="2pt"/>
              <v:line id="Line 73" o:spid="_x0000_s104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bDvgAAANwAAAAPAAAAZHJzL2Rvd25yZXYueG1sRE+9CsIw&#10;EN4F3yGc4Kapi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N8U5sO+AAAA3AAAAA8AAAAAAAAA&#10;AAAAAAAABwIAAGRycy9kb3ducmV2LnhtbFBLBQYAAAAAAwADALcAAADyAgAAAAA=&#10;" strokeweight="2pt"/>
              <v:line id="Line 74" o:spid="_x0000_s104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" strokeweight="2pt"/>
              <v:line id="Line 75" o:spid="_x0000_s105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" strokeweight="2pt"/>
              <v:line id="Line 76" o:spid="_x0000_s105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" strokeweight="2pt"/>
              <v:line id="Line 77" o:spid="_x0000_s105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" strokeweight="2pt"/>
              <v:line id="Line 78" o:spid="_x0000_s105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" strokeweight="2pt"/>
              <v:line id="Line 79" o:spid="_x0000_s105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" strokeweight="2pt"/>
              <v:line id="Line 80" o:spid="_x0000_s105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" strokeweight="1pt"/>
              <v:line id="Line 81" o:spid="_x0000_s105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" strokeweight="1pt"/>
              <v:rect id="Rectangle 82" o:spid="_x0000_s105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" filled="f" stroked="f" strokeweight=".25pt">
                <v:textbox inset="1pt,1pt,1pt,1pt">
                  <w:txbxContent>
                    <w:p w14:paraId="79834927" w14:textId="77777777" w:rsidR="00B15B32" w:rsidRDefault="00B15B32" w:rsidP="00B15B32">
                      <w:pPr>
                        <w:pStyle w:val="a7"/>
                        <w:jc w:val="center"/>
                        <w:rPr>
                          <w:sz w:val="18"/>
                        </w:rPr>
                      </w:pPr>
                      <w:r>
                        <w:rPr>
                          <w:sz w:val="18"/>
                        </w:rPr>
                        <w:t>Изм.</w:t>
                      </w:r>
                    </w:p>
                  </w:txbxContent>
                </v:textbox>
              </v:rect>
              <v:rect id="Rectangle 83" o:spid="_x0000_s105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" filled="f" stroked="f" strokeweight=".25pt">
                <v:textbox inset="1pt,1pt,1pt,1pt">
                  <w:txbxContent>
                    <w:p w14:paraId="3C9A4CA9" w14:textId="77777777" w:rsidR="00B15B32" w:rsidRDefault="00B15B32" w:rsidP="00B15B32">
                      <w:pPr>
                        <w:pStyle w:val="a7"/>
                        <w:jc w:val="center"/>
                        <w:rPr>
                          <w:sz w:val="18"/>
                        </w:rPr>
                      </w:pPr>
                      <w:r>
                        <w:rPr>
                          <w:sz w:val="18"/>
                        </w:rPr>
                        <w:t>Лист</w:t>
                      </w:r>
                    </w:p>
                  </w:txbxContent>
                </v:textbox>
              </v:rect>
              <v:rect id="Rectangle 84" o:spid="_x0000_s105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" filled="f" stroked="f" strokeweight=".25pt">
                <v:textbox inset="1pt,1pt,1pt,1pt">
                  <w:txbxContent>
                    <w:p w14:paraId="067BD407" w14:textId="77777777" w:rsidR="00B15B32" w:rsidRDefault="00B15B32" w:rsidP="00B15B32">
                      <w:pPr>
                        <w:pStyle w:val="a7"/>
                        <w:jc w:val="center"/>
                        <w:rPr>
                          <w:sz w:val="18"/>
                        </w:rPr>
                      </w:pPr>
                      <w:r>
                        <w:rPr>
                          <w:sz w:val="18"/>
                        </w:rPr>
                        <w:t>№ докум.</w:t>
                      </w:r>
                    </w:p>
                  </w:txbxContent>
                </v:textbox>
              </v:rect>
              <v:rect id="Rectangle 85" o:spid="_x0000_s106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" filled="f" stroked="f" strokeweight=".25pt">
                <v:textbox inset="1pt,1pt,1pt,1pt">
                  <w:txbxContent>
                    <w:p w14:paraId="5781C1D8" w14:textId="77777777" w:rsidR="00B15B32" w:rsidRDefault="00B15B32" w:rsidP="00B15B32">
                      <w:pPr>
                        <w:pStyle w:val="a7"/>
                        <w:jc w:val="center"/>
                        <w:rPr>
                          <w:sz w:val="18"/>
                        </w:rPr>
                      </w:pPr>
                      <w:r>
                        <w:rPr>
                          <w:sz w:val="18"/>
                        </w:rPr>
                        <w:t>Подпись</w:t>
                      </w:r>
                    </w:p>
                  </w:txbxContent>
                </v:textbox>
              </v:rect>
              <v:rect id="Rectangle 86" o:spid="_x0000_s106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" filled="f" stroked="f" strokeweight=".25pt">
                <v:textbox inset="1pt,1pt,1pt,1pt">
                  <w:txbxContent>
                    <w:p w14:paraId="27F6693E" w14:textId="77777777" w:rsidR="00B15B32" w:rsidRDefault="00B15B32" w:rsidP="00B15B32">
                      <w:pPr>
                        <w:pStyle w:val="a7"/>
                        <w:jc w:val="center"/>
                        <w:rPr>
                          <w:sz w:val="18"/>
                        </w:rPr>
                      </w:pPr>
                      <w:r>
                        <w:rPr>
                          <w:sz w:val="18"/>
                        </w:rPr>
                        <w:t>Дата</w:t>
                      </w:r>
                    </w:p>
                  </w:txbxContent>
                </v:textbox>
              </v:rect>
              <v:rect id="Rectangle 87" o:spid="_x0000_s106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" filled="f" stroked="f" strokeweight=".25pt">
                <v:textbox inset="1pt,1pt,1pt,1pt">
                  <w:txbxContent>
                    <w:p w14:paraId="333026F9" w14:textId="77777777" w:rsidR="00B15B32" w:rsidRDefault="00B15B32" w:rsidP="00B15B32">
                      <w:pPr>
                        <w:pStyle w:val="a7"/>
                        <w:jc w:val="center"/>
                        <w:rPr>
                          <w:sz w:val="18"/>
                        </w:rPr>
                      </w:pPr>
                      <w:r>
                        <w:rPr>
                          <w:sz w:val="18"/>
                        </w:rPr>
                        <w:t>Лист</w:t>
                      </w:r>
                    </w:p>
                  </w:txbxContent>
                </v:textbox>
              </v:rect>
              <v:rect id="Rectangle 88" o:spid="_x0000_s106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" filled="f" stroked="f" strokeweight=".25pt">
                <v:textbox inset="1pt,1pt,1pt,1pt">
                  <w:txbxContent>
                    <w:p w14:paraId="5953E1D1" w14:textId="77777777" w:rsidR="00B15B32" w:rsidRPr="00FE3CD2" w:rsidRDefault="00B15B32" w:rsidP="00B15B32">
                      <w:pPr>
                        <w:pStyle w:val="a7"/>
                        <w:jc w:val="center"/>
                        <w:rPr>
                          <w:sz w:val="18"/>
                          <w:lang w:val="ru-RU"/>
                        </w:rPr>
                      </w:pPr>
                    </w:p>
                  </w:txbxContent>
                </v:textbox>
              </v:rect>
              <v:rect id="Rectangle 89" o:spid="_x0000_s106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" filled="f" stroked="f" strokeweight=".25pt">
                <v:textbox inset="1pt,1pt,1pt,1pt">
                  <w:txbxContent>
                    <w:p w14:paraId="020AF415" w14:textId="636E2A65" w:rsidR="00B15B32" w:rsidRDefault="00B15B32" w:rsidP="00B15B32">
                      <w:pPr>
                        <w:pStyle w:val="a7"/>
                        <w:jc w:val="center"/>
                      </w:pPr>
                      <w:r>
                        <w:rPr>
                          <w:lang w:val="ru-RU"/>
                        </w:rPr>
                        <w:t>УО «ВГТУ» ДП</w:t>
                      </w:r>
                      <w:r>
                        <w:rPr>
                          <w:lang w:val="en-US"/>
                        </w:rPr>
                        <w:t>.0</w:t>
                      </w:r>
                      <w:r>
                        <w:rPr>
                          <w:lang w:val="ru-RU"/>
                        </w:rPr>
                        <w:t>1</w:t>
                      </w:r>
                      <w:r w:rsidR="001950B3">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79428558" w14:textId="77777777" w:rsidR="00B15B32" w:rsidRDefault="00B15B32" w:rsidP="00B15B32">
                      <w:pPr>
                        <w:pStyle w:val="a7"/>
                        <w:jc w:val="center"/>
                        <w:rPr>
                          <w:rFonts w:ascii="Journal" w:hAnsi="Journal"/>
                          <w:lang w:val="ru-RU"/>
                        </w:rPr>
                      </w:pPr>
                    </w:p>
                  </w:txbxContent>
                </v:textbox>
              </v:rect>
              <v:line id="Line 90" o:spid="_x0000_s106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" strokeweight="2pt"/>
              <v:line id="Line 91" o:spid="_x0000_s106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" strokeweight="2pt"/>
              <v:line id="Line 92" o:spid="_x0000_s106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" strokeweight="1pt"/>
              <v:line id="Line 93" o:spid="_x0000_s106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" strokeweight="1pt"/>
              <v:line id="Line 94" o:spid="_x0000_s106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" strokeweight="1pt"/>
              <v:group id="Group 95" o:spid="_x0000_s1070" style="position:absolute;left:39;top:18267;width:5159;height:374" coordsize="21489,24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rect id="Rectangle 96" o:spid="_x0000_s107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" filled="f" stroked="f" strokeweight=".25pt">
                  <v:textbox inset="1pt,1pt,1pt,1pt">
                    <w:txbxContent>
                      <w:p w14:paraId="08027843" w14:textId="77777777" w:rsidR="00B15B32" w:rsidRDefault="00B15B32" w:rsidP="00B15B32">
                        <w:pPr>
                          <w:pStyle w:val="a7"/>
                          <w:rPr>
                            <w:sz w:val="18"/>
                          </w:rPr>
                        </w:pPr>
                        <w:r>
                          <w:rPr>
                            <w:sz w:val="18"/>
                          </w:rPr>
                          <w:t xml:space="preserve"> Разраб.</w:t>
                        </w:r>
                      </w:p>
                    </w:txbxContent>
                  </v:textbox>
                </v:rect>
                <v:rect id="Rectangle 97" o:spid="_x0000_s1072" style="position:absolute;left:9281;width:12208;height:2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" filled="f" stroked="f" strokeweight=".25pt">
                  <v:textbox inset="1pt,1pt,1pt,1pt">
                    <w:txbxContent>
                      <w:p w14:paraId="268A74D4" w14:textId="5C6363E1" w:rsidR="00B15B32" w:rsidRPr="00E16608" w:rsidRDefault="00B15B32" w:rsidP="00B15B32">
                        <w:pPr>
                          <w:pStyle w:val="a7"/>
                          <w:rPr>
                            <w:sz w:val="18"/>
                            <w:lang w:val="ru-RU"/>
                          </w:rPr>
                        </w:pPr>
                        <w:r>
                          <w:rPr>
                            <w:sz w:val="18"/>
                            <w:lang w:val="ru-RU"/>
                          </w:rPr>
                          <w:t>Маслов Е.С.</w:t>
                        </w:r>
                      </w:p>
                      <w:p w14:paraId="61CC4D1F" w14:textId="77777777" w:rsidR="00B15B32" w:rsidRPr="00E26C33" w:rsidRDefault="00B15B32" w:rsidP="00B15B32">
                        <w:pPr>
                          <w:pStyle w:val="a7"/>
                          <w:rPr>
                            <w:sz w:val="18"/>
                            <w:lang w:val="ru-RU"/>
                          </w:rPr>
                        </w:pPr>
                      </w:p>
                    </w:txbxContent>
                  </v:textbox>
                </v:rect>
              </v:group>
              <v:group id="Group 98" o:spid="_x0000_s107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rect id="Rectangle 99" o:spid="_x0000_s107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" filled="f" stroked="f" strokeweight=".25pt">
                  <v:textbox inset="1pt,1pt,1pt,1pt">
                    <w:txbxContent>
                      <w:p w14:paraId="75B79399" w14:textId="77777777" w:rsidR="00B15B32" w:rsidRDefault="00B15B32" w:rsidP="00B15B32">
                        <w:pPr>
                          <w:pStyle w:val="a7"/>
                          <w:rPr>
                            <w:sz w:val="18"/>
                          </w:rPr>
                        </w:pPr>
                        <w:r>
                          <w:rPr>
                            <w:sz w:val="18"/>
                          </w:rPr>
                          <w:t xml:space="preserve"> Провер.</w:t>
                        </w:r>
                      </w:p>
                    </w:txbxContent>
                  </v:textbox>
                </v:rect>
                <v:rect id="Rectangle 100" o:spid="_x0000_s107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wb2wgAAANwAAAAPAAAAZHJzL2Rvd25yZXYueG1sRI9Ba8JA&#10;EIXvBf/DMoK3urFY0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A39wb2wgAAANwAAAAPAAAA&#10;AAAAAAAAAAAAAAcCAABkcnMvZG93bnJldi54bWxQSwUGAAAAAAMAAwC3AAAA9gIAAAAA&#10;" filled="f" stroked="f" strokeweight=".25pt">
                  <v:textbox inset="1pt,1pt,1pt,1pt">
                    <w:txbxContent>
                      <w:p w14:paraId="2C6B5F2A" w14:textId="2487D353" w:rsidR="00B15B32" w:rsidRPr="00E16608" w:rsidRDefault="00B15B32" w:rsidP="00B15B32">
                        <w:pPr>
                          <w:pStyle w:val="a7"/>
                          <w:rPr>
                            <w:sz w:val="18"/>
                            <w:lang w:val="ru-RU"/>
                          </w:rPr>
                        </w:pPr>
                        <w:r>
                          <w:rPr>
                            <w:sz w:val="18"/>
                            <w:lang w:val="ru-RU"/>
                          </w:rPr>
                          <w:t>Гниденко А.К.</w:t>
                        </w:r>
                      </w:p>
                      <w:p w14:paraId="1EA63FA8" w14:textId="77777777" w:rsidR="00B15B32" w:rsidRPr="00E16608" w:rsidRDefault="00B15B32" w:rsidP="00B15B32">
                        <w:pPr>
                          <w:pStyle w:val="a7"/>
                          <w:rPr>
                            <w:sz w:val="18"/>
                            <w:lang w:val="ru-RU"/>
                          </w:rPr>
                        </w:pPr>
                      </w:p>
                    </w:txbxContent>
                  </v:textbox>
                </v:rect>
              </v:group>
              <v:group id="Group 101" o:spid="_x0000_s107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ect id="Rectangle 102" o:spid="_x0000_s107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" filled="f" stroked="f" strokeweight=".25pt">
                  <v:textbox inset="1pt,1pt,1pt,1pt">
                    <w:txbxContent>
                      <w:p w14:paraId="6AE4D93C" w14:textId="77777777" w:rsidR="00B15B32" w:rsidRDefault="00B15B32" w:rsidP="00B15B32">
                        <w:pPr>
                          <w:pStyle w:val="a7"/>
                          <w:rPr>
                            <w:sz w:val="18"/>
                          </w:rPr>
                        </w:pPr>
                        <w:r>
                          <w:rPr>
                            <w:sz w:val="18"/>
                          </w:rPr>
                          <w:t xml:space="preserve"> Реценз.</w:t>
                        </w:r>
                      </w:p>
                    </w:txbxContent>
                  </v:textbox>
                </v:rect>
                <v:rect id="Rectangle 103" o:spid="_x0000_s107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" filled="f" stroked="f" strokeweight=".25pt">
                  <v:textbox inset="1pt,1pt,1pt,1pt">
                    <w:txbxContent>
                      <w:p w14:paraId="686EBE64" w14:textId="77777777" w:rsidR="00B15B32" w:rsidRDefault="00B15B32" w:rsidP="00B15B32">
                        <w:pPr>
                          <w:pStyle w:val="a7"/>
                          <w:rPr>
                            <w:sz w:val="18"/>
                            <w:lang w:val="en-US"/>
                          </w:rPr>
                        </w:pPr>
                      </w:p>
                    </w:txbxContent>
                  </v:textbox>
                </v:rect>
              </v:group>
              <v:group id="Group 104" o:spid="_x0000_s1079" style="position:absolute;left:39;top:19294;width:4944;height:330" coordorigin=",-1295" coordsize="20595,21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rect id="Rectangle 105" o:spid="_x0000_s108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" filled="f" stroked="f" strokeweight=".25pt">
                  <v:textbox inset="1pt,1pt,1pt,1pt">
                    <w:txbxContent>
                      <w:p w14:paraId="7B8AFC3C" w14:textId="77777777" w:rsidR="00B15B32" w:rsidRDefault="00B15B32" w:rsidP="00B15B32">
                        <w:pPr>
                          <w:pStyle w:val="a7"/>
                          <w:rPr>
                            <w:sz w:val="18"/>
                          </w:rPr>
                        </w:pPr>
                        <w:r>
                          <w:rPr>
                            <w:sz w:val="18"/>
                          </w:rPr>
                          <w:t xml:space="preserve"> Н. Контр.</w:t>
                        </w:r>
                      </w:p>
                    </w:txbxContent>
                  </v:textbox>
                </v:rect>
                <v:rect id="Rectangle 106" o:spid="_x0000_s1081" style="position:absolute;left:9281;top:-1295;width:11314;height:21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" filled="f" stroked="f" strokeweight=".25pt">
                  <v:textbox inset="1pt,1pt,1pt,1pt">
                    <w:txbxContent>
                      <w:p w14:paraId="1DFB77F2" w14:textId="77777777" w:rsidR="00B15B32" w:rsidRPr="00E16608" w:rsidRDefault="00B15B32" w:rsidP="00B15B32">
                        <w:pPr>
                          <w:pStyle w:val="a7"/>
                          <w:rPr>
                            <w:sz w:val="18"/>
                            <w:lang w:val="ru-RU"/>
                          </w:rPr>
                        </w:pPr>
                        <w:r>
                          <w:rPr>
                            <w:sz w:val="18"/>
                            <w:lang w:val="ru-RU"/>
                          </w:rPr>
                          <w:t>Соколова А.С.</w:t>
                        </w:r>
                      </w:p>
                      <w:p w14:paraId="533532FD" w14:textId="77777777" w:rsidR="00B15B32" w:rsidRDefault="00B15B32" w:rsidP="00B15B32">
                        <w:pPr>
                          <w:pStyle w:val="a7"/>
                          <w:rPr>
                            <w:sz w:val="18"/>
                            <w:lang w:val="ru-RU"/>
                          </w:rPr>
                        </w:pPr>
                      </w:p>
                    </w:txbxContent>
                  </v:textbox>
                </v:rect>
              </v:group>
              <v:group id="Group 107" o:spid="_x0000_s108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rect id="Rectangle 108" o:spid="_x0000_s108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" filled="f" stroked="f" strokeweight=".25pt">
                  <v:textbox inset="1pt,1pt,1pt,1pt">
                    <w:txbxContent>
                      <w:p w14:paraId="3AF1F6F7" w14:textId="77777777" w:rsidR="00B15B32" w:rsidRDefault="00B15B32" w:rsidP="00B15B32">
                        <w:pPr>
                          <w:pStyle w:val="a7"/>
                          <w:rPr>
                            <w:sz w:val="18"/>
                          </w:rPr>
                        </w:pPr>
                        <w:r>
                          <w:rPr>
                            <w:sz w:val="18"/>
                          </w:rPr>
                          <w:t xml:space="preserve"> Утверд.</w:t>
                        </w:r>
                      </w:p>
                    </w:txbxContent>
                  </v:textbox>
                </v:rect>
                <v:rect id="Rectangle 109" o:spid="_x0000_s108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" filled="f" stroked="f" strokeweight=".25pt">
                  <v:textbox inset="1pt,1pt,1pt,1pt">
                    <w:txbxContent>
                      <w:p w14:paraId="6F9C4083" w14:textId="77777777" w:rsidR="00B15B32" w:rsidRPr="00DB1869" w:rsidRDefault="00B15B32" w:rsidP="00B15B32">
                        <w:pPr>
                          <w:pStyle w:val="a7"/>
                          <w:rPr>
                            <w:sz w:val="18"/>
                            <w:lang w:val="ru-RU"/>
                          </w:rPr>
                        </w:pPr>
                        <w:r>
                          <w:rPr>
                            <w:sz w:val="18"/>
                            <w:lang w:val="ru-RU"/>
                          </w:rPr>
                          <w:t>Казаков В.Е.</w:t>
                        </w:r>
                      </w:p>
                    </w:txbxContent>
                  </v:textbox>
                </v:rect>
              </v:group>
              <v:line id="Line 110" o:spid="_x0000_s108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" strokeweight="2pt"/>
              <v:rect id="Rectangle 111" o:spid="_x0000_s108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" filled="f" stroked="f" strokeweight=".25pt">
                <v:textbox inset="1pt,1pt,1pt,1pt">
                  <w:txbxContent>
                    <w:p w14:paraId="5863D92D" w14:textId="77777777" w:rsidR="00B15B32" w:rsidRDefault="00B15B32" w:rsidP="00B15B32">
                      <w:pPr>
                        <w:pStyle w:val="a7"/>
                        <w:jc w:val="center"/>
                        <w:rPr>
                          <w:rFonts w:ascii="Times New Roman" w:hAnsi="Times New Roman"/>
                          <w:b/>
                          <w:bCs/>
                          <w:szCs w:val="28"/>
                          <w:lang w:val="ru-RU"/>
                        </w:rPr>
                      </w:pPr>
                    </w:p>
                    <w:p w14:paraId="098F694B" w14:textId="542506C3" w:rsidR="00B15B32" w:rsidRPr="00413A2C" w:rsidRDefault="00413A2C" w:rsidP="00B15B32">
                      <w:pPr>
                        <w:pStyle w:val="a7"/>
                        <w:jc w:val="center"/>
                        <w:rPr>
                          <w:szCs w:val="28"/>
                          <w:lang w:val="ru-RU"/>
                        </w:rPr>
                      </w:pPr>
                      <w:r>
                        <w:rPr>
                          <w:bCs/>
                          <w:lang w:val="ru-RU"/>
                        </w:rPr>
                        <w:t>П</w:t>
                      </w:r>
                      <w:r w:rsidR="00EE6D24">
                        <w:rPr>
                          <w:bCs/>
                          <w:lang w:val="ru-RU"/>
                        </w:rPr>
                        <w:t>роектирование</w:t>
                      </w:r>
                    </w:p>
                  </w:txbxContent>
                </v:textbox>
              </v:rect>
              <v:line id="Line 112" o:spid="_x0000_s108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" strokeweight="2pt"/>
              <v:line id="Line 113" o:spid="_x0000_s108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8DvgAAANwAAAAPAAAAZHJzL2Rvd25yZXYueG1sRE+9CsIw&#10;EN4F3yGc4Kapi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El+XwO+AAAA3AAAAA8AAAAAAAAA&#10;AAAAAAAABwIAAGRycy9kb3ducmV2LnhtbFBLBQYAAAAAAwADALcAAADyAgAAAAA=&#10;" strokeweight="2pt"/>
              <v:line id="Line 114" o:spid="_x0000_s108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" strokeweight="2pt"/>
              <v:rect id="Rectangle 115" o:spid="_x0000_s109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" filled="f" stroked="f" strokeweight=".25pt">
                <v:textbox inset="1pt,1pt,1pt,1pt">
                  <w:txbxContent>
                    <w:p w14:paraId="5DC722D5" w14:textId="77777777" w:rsidR="00B15B32" w:rsidRDefault="00B15B32" w:rsidP="00B15B32">
                      <w:pPr>
                        <w:pStyle w:val="a7"/>
                        <w:jc w:val="center"/>
                        <w:rPr>
                          <w:sz w:val="18"/>
                        </w:rPr>
                      </w:pPr>
                      <w:r>
                        <w:rPr>
                          <w:sz w:val="18"/>
                        </w:rPr>
                        <w:t>Лит.</w:t>
                      </w:r>
                    </w:p>
                  </w:txbxContent>
                </v:textbox>
              </v:rect>
              <v:rect id="Rectangle 116" o:spid="_x0000_s109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" filled="f" stroked="f" strokeweight=".25pt">
                <v:textbox inset="1pt,1pt,1pt,1pt">
                  <w:txbxContent>
                    <w:p w14:paraId="3B90353F" w14:textId="77777777" w:rsidR="00B15B32" w:rsidRDefault="00B15B32" w:rsidP="00B15B32">
                      <w:pPr>
                        <w:pStyle w:val="a7"/>
                        <w:jc w:val="center"/>
                        <w:rPr>
                          <w:sz w:val="18"/>
                        </w:rPr>
                      </w:pPr>
                      <w:r>
                        <w:rPr>
                          <w:sz w:val="18"/>
                        </w:rPr>
                        <w:t>Листов</w:t>
                      </w:r>
                    </w:p>
                  </w:txbxContent>
                </v:textbox>
              </v:rect>
              <v:rect id="Rectangle 117" o:spid="_x0000_s109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" filled="f" stroked="f" strokeweight=".25pt">
                <v:textbox inset="1pt,1pt,1pt,1pt">
                  <w:txbxContent>
                    <w:p w14:paraId="265792FF" w14:textId="77777777" w:rsidR="00B15B32" w:rsidRPr="00FE3CD2" w:rsidRDefault="00B15B32" w:rsidP="00B15B32">
                      <w:pPr>
                        <w:pStyle w:val="a7"/>
                        <w:jc w:val="center"/>
                        <w:rPr>
                          <w:sz w:val="18"/>
                          <w:lang w:val="ru-RU"/>
                        </w:rPr>
                      </w:pPr>
                    </w:p>
                  </w:txbxContent>
                </v:textbox>
              </v:rect>
              <v:line id="Line 118" o:spid="_x0000_s109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" strokeweight="1pt"/>
              <v:line id="Line 119" o:spid="_x0000_s109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" strokeweight="1pt"/>
              <v:rect id="Rectangle 120" o:spid="_x0000_s1095" style="position:absolute;left:14294;top:19220;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" filled="f" stroked="f" strokeweight=".25pt">
                <v:textbox inset="1pt,1pt,1pt,1pt">
                  <w:txbxContent>
                    <w:p w14:paraId="0C2E4F6E" w14:textId="77777777" w:rsidR="00342009" w:rsidRDefault="00B15B32" w:rsidP="00B15B32">
                      <w:pPr>
                        <w:pStyle w:val="a7"/>
                        <w:jc w:val="center"/>
                        <w:rPr>
                          <w:sz w:val="22"/>
                          <w:szCs w:val="22"/>
                          <w:lang w:val="ru-RU"/>
                        </w:rPr>
                      </w:pPr>
                      <w:r>
                        <w:rPr>
                          <w:sz w:val="22"/>
                          <w:szCs w:val="22"/>
                          <w:lang w:val="ru-RU"/>
                        </w:rPr>
                        <w:t xml:space="preserve">УО «ВГТУ» каф. ИСАП </w:t>
                      </w:r>
                    </w:p>
                    <w:p w14:paraId="08AF03B4" w14:textId="2246AB82" w:rsidR="00B15B32" w:rsidRDefault="00B15B32" w:rsidP="00B15B32">
                      <w:pPr>
                        <w:pStyle w:val="a7"/>
                        <w:jc w:val="center"/>
                        <w:rPr>
                          <w:rFonts w:ascii="Journal" w:hAnsi="Journal"/>
                          <w:sz w:val="24"/>
                          <w:lang w:val="ru-RU"/>
                        </w:rPr>
                      </w:pPr>
                      <w:r>
                        <w:rPr>
                          <w:sz w:val="22"/>
                          <w:szCs w:val="22"/>
                          <w:lang w:val="ru-RU"/>
                        </w:rPr>
                        <w:t>гр. Ит-4</w:t>
                      </w:r>
                    </w:p>
                  </w:txbxContent>
                </v:textbox>
              </v:rect>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9DD6BC" w14:textId="77777777" w:rsidR="00AD5E96" w:rsidRDefault="00AD5E96" w:rsidP="0062520C">
      <w:pPr>
        <w:spacing w:after="0" w:line="240" w:lineRule="auto"/>
      </w:pPr>
      <w:r>
        <w:separator/>
      </w:r>
    </w:p>
  </w:footnote>
  <w:footnote w:type="continuationSeparator" w:id="0">
    <w:p w14:paraId="6931F18F" w14:textId="77777777" w:rsidR="00AD5E96" w:rsidRDefault="00AD5E96" w:rsidP="00625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93DA97" w14:textId="77777777" w:rsidR="004E76E2" w:rsidRDefault="004E76E2">
    <w:pPr>
      <w:pStyle w:val="a3"/>
    </w:pPr>
    <w:r>
      <w:rPr>
        <w:rFonts w:cs="Times New Roman"/>
        <w:noProof/>
        <w:color w:val="000000"/>
        <w:spacing w:val="-6"/>
        <w:szCs w:val="28"/>
        <w:lang w:val="be-BY" w:eastAsia="be-BY"/>
      </w:rPr>
      <mc:AlternateContent>
        <mc:Choice Requires="wpg">
          <w:drawing>
            <wp:anchor distT="0" distB="0" distL="114300" distR="114300" simplePos="0" relativeHeight="251658752" behindDoc="0" locked="0" layoutInCell="0" allowOverlap="1" wp14:anchorId="68C2954F" wp14:editId="3A9A957C">
              <wp:simplePos x="0" y="0"/>
              <wp:positionH relativeFrom="page">
                <wp:posOffset>720090</wp:posOffset>
              </wp:positionH>
              <wp:positionV relativeFrom="page">
                <wp:posOffset>252095</wp:posOffset>
              </wp:positionV>
              <wp:extent cx="6588000" cy="10188000"/>
              <wp:effectExtent l="0" t="0" r="22860" b="22860"/>
              <wp:wrapNone/>
              <wp:docPr id="349"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000" cy="10188000"/>
                        <a:chOff x="0" y="0"/>
                        <a:chExt cx="20000" cy="20000"/>
                      </a:xfrm>
                    </wpg:grpSpPr>
                    <wps:wsp>
                      <wps:cNvPr id="350" name="Rectangle 15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51" name="Line 154"/>
                      <wps:cNvCnPr>
                        <a:cxnSpLocks noChangeShapeType="1"/>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2" name="Line 155"/>
                      <wps:cNvCnPr>
                        <a:cxnSpLocks noChangeShapeType="1"/>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3" name="Line 156"/>
                      <wps:cNvCnPr>
                        <a:cxnSpLocks noChangeShapeType="1"/>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4" name="Line 157"/>
                      <wps:cNvCnPr>
                        <a:cxnSpLocks noChangeShapeType="1"/>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5" name="Line 158"/>
                      <wps:cNvCnPr>
                        <a:cxnSpLocks noChangeShapeType="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6" name="Line 159"/>
                      <wps:cNvCnPr>
                        <a:cxnSpLocks noChangeShapeType="1"/>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7" name="Line 160"/>
                      <wps:cNvCnPr>
                        <a:cxnSpLocks noChangeShapeType="1"/>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8" name="Line 161"/>
                      <wps:cNvCnPr>
                        <a:cxnSpLocks noChangeShapeType="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9" name="Line 162"/>
                      <wps:cNvCnPr>
                        <a:cxnSpLocks noChangeShapeType="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0" name="Line 163"/>
                      <wps:cNvCnPr>
                        <a:cxnSpLocks noChangeShapeType="1"/>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1" name="Rectangle 16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21F2AFE" w14:textId="77777777" w:rsidR="004E76E2" w:rsidRDefault="004E76E2" w:rsidP="004E76E2">
                            <w:pPr>
                              <w:pStyle w:val="a7"/>
                              <w:rPr>
                                <w:sz w:val="18"/>
                              </w:rPr>
                            </w:pPr>
                            <w:r>
                              <w:rPr>
                                <w:sz w:val="18"/>
                                <w:lang w:val="ru-RU"/>
                              </w:rPr>
                              <w:t>И</w:t>
                            </w:r>
                            <w:r>
                              <w:rPr>
                                <w:sz w:val="18"/>
                              </w:rPr>
                              <w:t>зм.</w:t>
                            </w:r>
                          </w:p>
                        </w:txbxContent>
                      </wps:txbx>
                      <wps:bodyPr rot="0" vert="horz" wrap="square" lIns="12700" tIns="12700" rIns="12700" bIns="12700" anchor="t" anchorCtr="0" upright="1">
                        <a:noAutofit/>
                      </wps:bodyPr>
                    </wps:wsp>
                    <wps:wsp>
                      <wps:cNvPr id="362" name="Rectangle 16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D75A9D4" w14:textId="77777777" w:rsidR="004E76E2" w:rsidRDefault="004E76E2" w:rsidP="004E76E2">
                            <w:pPr>
                              <w:pStyle w:val="a7"/>
                              <w:rPr>
                                <w:sz w:val="18"/>
                              </w:rPr>
                            </w:pPr>
                            <w:r>
                              <w:rPr>
                                <w:sz w:val="18"/>
                                <w:lang w:val="ru-RU"/>
                              </w:rPr>
                              <w:t>Ли</w:t>
                            </w:r>
                            <w:r>
                              <w:rPr>
                                <w:sz w:val="18"/>
                              </w:rPr>
                              <w:t>ст</w:t>
                            </w:r>
                          </w:p>
                        </w:txbxContent>
                      </wps:txbx>
                      <wps:bodyPr rot="0" vert="horz" wrap="square" lIns="12700" tIns="12700" rIns="12700" bIns="12700" anchor="t" anchorCtr="0" upright="1">
                        <a:noAutofit/>
                      </wps:bodyPr>
                    </wps:wsp>
                    <wps:wsp>
                      <wps:cNvPr id="363" name="Rectangle 16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F7FA7D" w14:textId="77777777" w:rsidR="004E76E2" w:rsidRDefault="004E76E2" w:rsidP="004E76E2">
                            <w:pPr>
                              <w:pStyle w:val="a7"/>
                              <w:rPr>
                                <w:sz w:val="18"/>
                              </w:rPr>
                            </w:pPr>
                            <w:r>
                              <w:rPr>
                                <w:sz w:val="18"/>
                              </w:rPr>
                              <w:t>№ докум.</w:t>
                            </w:r>
                          </w:p>
                        </w:txbxContent>
                      </wps:txbx>
                      <wps:bodyPr rot="0" vert="horz" wrap="square" lIns="12700" tIns="12700" rIns="12700" bIns="12700" anchor="t" anchorCtr="0" upright="1">
                        <a:noAutofit/>
                      </wps:bodyPr>
                    </wps:wsp>
                    <wps:wsp>
                      <wps:cNvPr id="364" name="Rectangle 16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1DC68C" w14:textId="77777777" w:rsidR="004E76E2" w:rsidRDefault="004E76E2" w:rsidP="004E76E2">
                            <w:pPr>
                              <w:pStyle w:val="a7"/>
                              <w:rPr>
                                <w:sz w:val="18"/>
                              </w:rPr>
                            </w:pPr>
                            <w:r>
                              <w:rPr>
                                <w:sz w:val="18"/>
                              </w:rPr>
                              <w:t>Подпись</w:t>
                            </w:r>
                          </w:p>
                        </w:txbxContent>
                      </wps:txbx>
                      <wps:bodyPr rot="0" vert="horz" wrap="square" lIns="12700" tIns="12700" rIns="12700" bIns="12700" anchor="t" anchorCtr="0" upright="1">
                        <a:noAutofit/>
                      </wps:bodyPr>
                    </wps:wsp>
                    <wps:wsp>
                      <wps:cNvPr id="365" name="Rectangle 16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753ED4" w14:textId="77777777" w:rsidR="004E76E2" w:rsidRDefault="004E76E2" w:rsidP="004E76E2">
                            <w:pPr>
                              <w:pStyle w:val="a7"/>
                              <w:rPr>
                                <w:sz w:val="18"/>
                              </w:rPr>
                            </w:pPr>
                            <w:r>
                              <w:rPr>
                                <w:sz w:val="18"/>
                                <w:lang w:val="ru-RU"/>
                              </w:rPr>
                              <w:t>Д</w:t>
                            </w:r>
                            <w:r>
                              <w:rPr>
                                <w:sz w:val="18"/>
                              </w:rPr>
                              <w:t>ата</w:t>
                            </w:r>
                          </w:p>
                        </w:txbxContent>
                      </wps:txbx>
                      <wps:bodyPr rot="0" vert="horz" wrap="square" lIns="12700" tIns="12700" rIns="12700" bIns="12700" anchor="t" anchorCtr="0" upright="1">
                        <a:noAutofit/>
                      </wps:bodyPr>
                    </wps:wsp>
                    <wps:wsp>
                      <wps:cNvPr id="366" name="Rectangle 16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3790E5" w14:textId="77777777" w:rsidR="004E76E2" w:rsidRDefault="004E76E2" w:rsidP="004E76E2">
                            <w:pPr>
                              <w:pStyle w:val="a7"/>
                              <w:rPr>
                                <w:sz w:val="18"/>
                              </w:rPr>
                            </w:pPr>
                            <w:r>
                              <w:rPr>
                                <w:sz w:val="18"/>
                                <w:lang w:val="ru-RU"/>
                              </w:rPr>
                              <w:t>Л</w:t>
                            </w:r>
                            <w:r>
                              <w:rPr>
                                <w:sz w:val="18"/>
                              </w:rPr>
                              <w:t>ист</w:t>
                            </w:r>
                          </w:p>
                        </w:txbxContent>
                      </wps:txbx>
                      <wps:bodyPr rot="0" vert="horz" wrap="square" lIns="12700" tIns="12700" rIns="12700" bIns="12700" anchor="t" anchorCtr="0" upright="1">
                        <a:noAutofit/>
                      </wps:bodyPr>
                    </wps:wsp>
                    <wps:wsp>
                      <wps:cNvPr id="367" name="Rectangle 17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ED65D0" w14:textId="77777777" w:rsidR="004E76E2" w:rsidRPr="00F42090" w:rsidRDefault="004E76E2" w:rsidP="004E76E2">
                            <w:pPr>
                              <w:pStyle w:val="a7"/>
                              <w:jc w:val="center"/>
                              <w:rPr>
                                <w:sz w:val="24"/>
                                <w:lang w:val="ru-RU"/>
                              </w:rPr>
                            </w:pPr>
                          </w:p>
                        </w:txbxContent>
                      </wps:txbx>
                      <wps:bodyPr rot="0" vert="horz" wrap="square" lIns="12700" tIns="12700" rIns="12700" bIns="12700" anchor="t" anchorCtr="0" upright="1">
                        <a:noAutofit/>
                      </wps:bodyPr>
                    </wps:wsp>
                    <wps:wsp>
                      <wps:cNvPr id="368" name="Rectangle 17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93B62B" w14:textId="34C431BC" w:rsidR="004E76E2" w:rsidRDefault="004E76E2" w:rsidP="004E76E2">
                            <w:pPr>
                              <w:pStyle w:val="a7"/>
                              <w:jc w:val="center"/>
                              <w:rPr>
                                <w:rFonts w:ascii="Journal" w:hAnsi="Journal"/>
                                <w:lang w:val="ru-RU"/>
                              </w:rPr>
                            </w:pPr>
                            <w:r>
                              <w:rPr>
                                <w:lang w:val="ru-RU"/>
                              </w:rPr>
                              <w:t>УО «ВГТУ» ДП.01</w:t>
                            </w:r>
                            <w:r w:rsidR="001950B3">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4E76E2" w:rsidRDefault="004E76E2" w:rsidP="004E76E2">
                            <w:pPr>
                              <w:pStyle w:val="a7"/>
                              <w:jc w:val="cente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C2954F" id="Группа 1" o:spid="_x0000_s1026" style="position:absolute;margin-left:56.7pt;margin-top:19.85pt;width:518.75pt;height:802.2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" o:allowincell="f">
              <v:rect id="Rectangle 1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" filled="f" strokeweight="2pt"/>
              <v:line id="Line 1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" strokeweight="2pt"/>
              <v:line id="Line 1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" strokeweight="2pt"/>
              <v:line id="Line 1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" strokeweight="2pt"/>
              <v:line id="Line 1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" strokeweight="2pt"/>
              <v:line id="Line 1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" strokeweight="2pt"/>
              <v:line id="Line 1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" strokeweight="2pt"/>
              <v:line id="Line 1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" strokeweight="2pt"/>
              <v:line id="Line 1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" strokeweight="1pt"/>
              <v:line id="Line 1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" strokeweight="2pt"/>
              <v:line id="Line 1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" strokeweight="1pt"/>
              <v:rect id="Rectangle 1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" filled="f" stroked="f" strokeweight=".25pt">
                <v:textbox inset="1pt,1pt,1pt,1pt">
                  <w:txbxContent>
                    <w:p w14:paraId="521F2AFE" w14:textId="77777777" w:rsidR="004E76E2" w:rsidRDefault="004E76E2" w:rsidP="004E76E2">
                      <w:pPr>
                        <w:pStyle w:val="a7"/>
                        <w:rPr>
                          <w:sz w:val="18"/>
                        </w:rPr>
                      </w:pPr>
                      <w:r>
                        <w:rPr>
                          <w:sz w:val="18"/>
                          <w:lang w:val="ru-RU"/>
                        </w:rPr>
                        <w:t>И</w:t>
                      </w:r>
                      <w:r>
                        <w:rPr>
                          <w:sz w:val="18"/>
                        </w:rPr>
                        <w:t>зм.</w:t>
                      </w:r>
                    </w:p>
                  </w:txbxContent>
                </v:textbox>
              </v:rect>
              <v:rect id="Rectangle 1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" filled="f" stroked="f" strokeweight=".25pt">
                <v:textbox inset="1pt,1pt,1pt,1pt">
                  <w:txbxContent>
                    <w:p w14:paraId="5D75A9D4" w14:textId="77777777" w:rsidR="004E76E2" w:rsidRDefault="004E76E2" w:rsidP="004E76E2">
                      <w:pPr>
                        <w:pStyle w:val="a7"/>
                        <w:rPr>
                          <w:sz w:val="18"/>
                        </w:rPr>
                      </w:pPr>
                      <w:r>
                        <w:rPr>
                          <w:sz w:val="18"/>
                          <w:lang w:val="ru-RU"/>
                        </w:rPr>
                        <w:t>Ли</w:t>
                      </w:r>
                      <w:r>
                        <w:rPr>
                          <w:sz w:val="18"/>
                        </w:rPr>
                        <w:t>ст</w:t>
                      </w:r>
                    </w:p>
                  </w:txbxContent>
                </v:textbox>
              </v:rect>
              <v:rect id="Rectangle 1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" filled="f" stroked="f" strokeweight=".25pt">
                <v:textbox inset="1pt,1pt,1pt,1pt">
                  <w:txbxContent>
                    <w:p w14:paraId="6FF7FA7D" w14:textId="77777777" w:rsidR="004E76E2" w:rsidRDefault="004E76E2" w:rsidP="004E76E2">
                      <w:pPr>
                        <w:pStyle w:val="a7"/>
                        <w:rPr>
                          <w:sz w:val="18"/>
                        </w:rPr>
                      </w:pPr>
                      <w:r>
                        <w:rPr>
                          <w:sz w:val="18"/>
                        </w:rPr>
                        <w:t>№ докум.</w:t>
                      </w:r>
                    </w:p>
                  </w:txbxContent>
                </v:textbox>
              </v:rect>
              <v:rect id="Rectangle 1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" filled="f" stroked="f" strokeweight=".25pt">
                <v:textbox inset="1pt,1pt,1pt,1pt">
                  <w:txbxContent>
                    <w:p w14:paraId="2A1DC68C" w14:textId="77777777" w:rsidR="004E76E2" w:rsidRDefault="004E76E2" w:rsidP="004E76E2">
                      <w:pPr>
                        <w:pStyle w:val="a7"/>
                        <w:rPr>
                          <w:sz w:val="18"/>
                        </w:rPr>
                      </w:pPr>
                      <w:r>
                        <w:rPr>
                          <w:sz w:val="18"/>
                        </w:rPr>
                        <w:t>Подпись</w:t>
                      </w:r>
                    </w:p>
                  </w:txbxContent>
                </v:textbox>
              </v:rect>
              <v:rect id="Rectangle 1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" filled="f" stroked="f" strokeweight=".25pt">
                <v:textbox inset="1pt,1pt,1pt,1pt">
                  <w:txbxContent>
                    <w:p w14:paraId="42753ED4" w14:textId="77777777" w:rsidR="004E76E2" w:rsidRDefault="004E76E2" w:rsidP="004E76E2">
                      <w:pPr>
                        <w:pStyle w:val="a7"/>
                        <w:rPr>
                          <w:sz w:val="18"/>
                        </w:rPr>
                      </w:pPr>
                      <w:r>
                        <w:rPr>
                          <w:sz w:val="18"/>
                          <w:lang w:val="ru-RU"/>
                        </w:rPr>
                        <w:t>Д</w:t>
                      </w:r>
                      <w:r>
                        <w:rPr>
                          <w:sz w:val="18"/>
                        </w:rPr>
                        <w:t>ата</w:t>
                      </w:r>
                    </w:p>
                  </w:txbxContent>
                </v:textbox>
              </v:rect>
              <v:rect id="Rectangle 1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" filled="f" stroked="f" strokeweight=".25pt">
                <v:textbox inset="1pt,1pt,1pt,1pt">
                  <w:txbxContent>
                    <w:p w14:paraId="193790E5" w14:textId="77777777" w:rsidR="004E76E2" w:rsidRDefault="004E76E2" w:rsidP="004E76E2">
                      <w:pPr>
                        <w:pStyle w:val="a7"/>
                        <w:rPr>
                          <w:sz w:val="18"/>
                        </w:rPr>
                      </w:pPr>
                      <w:r>
                        <w:rPr>
                          <w:sz w:val="18"/>
                          <w:lang w:val="ru-RU"/>
                        </w:rPr>
                        <w:t>Л</w:t>
                      </w:r>
                      <w:r>
                        <w:rPr>
                          <w:sz w:val="18"/>
                        </w:rPr>
                        <w:t>ист</w:t>
                      </w:r>
                    </w:p>
                  </w:txbxContent>
                </v:textbox>
              </v:rect>
              <v:rect id="Rectangle 1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" filled="f" stroked="f" strokeweight=".25pt">
                <v:textbox inset="1pt,1pt,1pt,1pt">
                  <w:txbxContent>
                    <w:p w14:paraId="3BED65D0" w14:textId="77777777" w:rsidR="004E76E2" w:rsidRPr="00F42090" w:rsidRDefault="004E76E2" w:rsidP="004E76E2">
                      <w:pPr>
                        <w:pStyle w:val="a7"/>
                        <w:jc w:val="center"/>
                        <w:rPr>
                          <w:sz w:val="24"/>
                          <w:lang w:val="ru-RU"/>
                        </w:rPr>
                      </w:pPr>
                    </w:p>
                  </w:txbxContent>
                </v:textbox>
              </v:rect>
              <v:rect id="Rectangle 1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" filled="f" stroked="f" strokeweight=".25pt">
                <v:textbox inset="1pt,1pt,1pt,1pt">
                  <w:txbxContent>
                    <w:p w14:paraId="2F93B62B" w14:textId="34C431BC" w:rsidR="004E76E2" w:rsidRDefault="004E76E2" w:rsidP="004E76E2">
                      <w:pPr>
                        <w:pStyle w:val="a7"/>
                        <w:jc w:val="center"/>
                        <w:rPr>
                          <w:rFonts w:ascii="Journal" w:hAnsi="Journal"/>
                          <w:lang w:val="ru-RU"/>
                        </w:rPr>
                      </w:pPr>
                      <w:r>
                        <w:rPr>
                          <w:lang w:val="ru-RU"/>
                        </w:rPr>
                        <w:t>УО «ВГТУ» ДП.01</w:t>
                      </w:r>
                      <w:r w:rsidR="001950B3">
                        <w:rPr>
                          <w:lang w:val="ru-RU"/>
                        </w:rPr>
                        <w:t>4</w:t>
                      </w:r>
                      <w:r>
                        <w:rPr>
                          <w:lang w:val="ru-RU"/>
                        </w:rPr>
                        <w:t xml:space="preserve"> </w:t>
                      </w:r>
                      <w:r w:rsidRPr="001350C1">
                        <w:rPr>
                          <w:lang w:val="ru-RU"/>
                        </w:rPr>
                        <w:t>1-40</w:t>
                      </w:r>
                      <w:r>
                        <w:rPr>
                          <w:lang w:val="ru-RU"/>
                        </w:rPr>
                        <w:t xml:space="preserve"> 0</w:t>
                      </w:r>
                      <w:r w:rsidRPr="001350C1">
                        <w:rPr>
                          <w:lang w:val="ru-RU"/>
                        </w:rPr>
                        <w:t>5 01-01</w:t>
                      </w:r>
                      <w:r>
                        <w:rPr>
                          <w:lang w:val="ru-RU"/>
                        </w:rPr>
                        <w:t xml:space="preserve"> ПЗ</w:t>
                      </w:r>
                    </w:p>
                    <w:p w14:paraId="50C05933" w14:textId="77777777" w:rsidR="004E76E2" w:rsidRDefault="004E76E2" w:rsidP="004E76E2">
                      <w:pPr>
                        <w:pStyle w:val="a7"/>
                        <w:jc w:val="center"/>
                      </w:pP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361E7"/>
    <w:multiLevelType w:val="multilevel"/>
    <w:tmpl w:val="9ABE012C"/>
    <w:lvl w:ilvl="0">
      <w:start w:val="1"/>
      <w:numFmt w:val="decimal"/>
      <w:lvlText w:val="%1."/>
      <w:lvlJc w:val="left"/>
      <w:pPr>
        <w:ind w:left="375" w:hanging="375"/>
      </w:pPr>
      <w:rPr>
        <w:rFonts w:hint="default"/>
      </w:rPr>
    </w:lvl>
    <w:lvl w:ilvl="1">
      <w:start w:val="3"/>
      <w:numFmt w:val="decimal"/>
      <w:lvlText w:val="%1.%2"/>
      <w:lvlJc w:val="left"/>
      <w:pPr>
        <w:ind w:left="115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1" w15:restartNumberingAfterBreak="0">
    <w:nsid w:val="18714F24"/>
    <w:multiLevelType w:val="hybridMultilevel"/>
    <w:tmpl w:val="B426848A"/>
    <w:lvl w:ilvl="0" w:tplc="0419000F">
      <w:start w:val="1"/>
      <w:numFmt w:val="decimal"/>
      <w:lvlText w:val="%1."/>
      <w:lvlJc w:val="left"/>
      <w:pPr>
        <w:ind w:left="-1365" w:hanging="360"/>
      </w:pPr>
    </w:lvl>
    <w:lvl w:ilvl="1" w:tplc="04190019">
      <w:start w:val="1"/>
      <w:numFmt w:val="lowerLetter"/>
      <w:lvlText w:val="%2."/>
      <w:lvlJc w:val="left"/>
      <w:pPr>
        <w:ind w:left="-645" w:hanging="360"/>
      </w:pPr>
    </w:lvl>
    <w:lvl w:ilvl="2" w:tplc="0419001B">
      <w:start w:val="1"/>
      <w:numFmt w:val="lowerRoman"/>
      <w:lvlText w:val="%3."/>
      <w:lvlJc w:val="right"/>
      <w:pPr>
        <w:ind w:left="75" w:hanging="180"/>
      </w:pPr>
    </w:lvl>
    <w:lvl w:ilvl="3" w:tplc="0419000F" w:tentative="1">
      <w:start w:val="1"/>
      <w:numFmt w:val="decimal"/>
      <w:lvlText w:val="%4."/>
      <w:lvlJc w:val="left"/>
      <w:pPr>
        <w:ind w:left="795" w:hanging="360"/>
      </w:pPr>
    </w:lvl>
    <w:lvl w:ilvl="4" w:tplc="04190019" w:tentative="1">
      <w:start w:val="1"/>
      <w:numFmt w:val="lowerLetter"/>
      <w:lvlText w:val="%5."/>
      <w:lvlJc w:val="left"/>
      <w:pPr>
        <w:ind w:left="1515" w:hanging="360"/>
      </w:pPr>
    </w:lvl>
    <w:lvl w:ilvl="5" w:tplc="0419001B" w:tentative="1">
      <w:start w:val="1"/>
      <w:numFmt w:val="lowerRoman"/>
      <w:lvlText w:val="%6."/>
      <w:lvlJc w:val="right"/>
      <w:pPr>
        <w:ind w:left="2235" w:hanging="180"/>
      </w:pPr>
    </w:lvl>
    <w:lvl w:ilvl="6" w:tplc="0419000F" w:tentative="1">
      <w:start w:val="1"/>
      <w:numFmt w:val="decimal"/>
      <w:lvlText w:val="%7."/>
      <w:lvlJc w:val="left"/>
      <w:pPr>
        <w:ind w:left="2955" w:hanging="360"/>
      </w:pPr>
    </w:lvl>
    <w:lvl w:ilvl="7" w:tplc="04190019" w:tentative="1">
      <w:start w:val="1"/>
      <w:numFmt w:val="lowerLetter"/>
      <w:lvlText w:val="%8."/>
      <w:lvlJc w:val="left"/>
      <w:pPr>
        <w:ind w:left="3675" w:hanging="360"/>
      </w:pPr>
    </w:lvl>
    <w:lvl w:ilvl="8" w:tplc="0419001B" w:tentative="1">
      <w:start w:val="1"/>
      <w:numFmt w:val="lowerRoman"/>
      <w:lvlText w:val="%9."/>
      <w:lvlJc w:val="right"/>
      <w:pPr>
        <w:ind w:left="4395" w:hanging="180"/>
      </w:pPr>
    </w:lvl>
  </w:abstractNum>
  <w:abstractNum w:abstractNumId="2" w15:restartNumberingAfterBreak="0">
    <w:nsid w:val="24126CD1"/>
    <w:multiLevelType w:val="multilevel"/>
    <w:tmpl w:val="D19275CA"/>
    <w:lvl w:ilvl="0">
      <w:start w:val="1"/>
      <w:numFmt w:val="decimal"/>
      <w:lvlText w:val="%1"/>
      <w:lvlJc w:val="left"/>
      <w:pPr>
        <w:ind w:left="420" w:hanging="420"/>
      </w:pPr>
      <w:rPr>
        <w:rFonts w:eastAsia="Times New Roman" w:cs="Times New Roman" w:hint="default"/>
      </w:rPr>
    </w:lvl>
    <w:lvl w:ilvl="1">
      <w:start w:val="1"/>
      <w:numFmt w:val="decimal"/>
      <w:lvlText w:val="%1.%2"/>
      <w:lvlJc w:val="left"/>
      <w:pPr>
        <w:ind w:left="1129" w:hanging="420"/>
      </w:pPr>
      <w:rPr>
        <w:rFonts w:eastAsia="Times New Roman" w:cs="Times New Roman" w:hint="default"/>
      </w:rPr>
    </w:lvl>
    <w:lvl w:ilvl="2">
      <w:start w:val="1"/>
      <w:numFmt w:val="decimal"/>
      <w:lvlText w:val="%1.%2.%3"/>
      <w:lvlJc w:val="left"/>
      <w:pPr>
        <w:ind w:left="2138" w:hanging="720"/>
      </w:pPr>
      <w:rPr>
        <w:rFonts w:eastAsia="Times New Roman" w:cs="Times New Roman" w:hint="default"/>
      </w:rPr>
    </w:lvl>
    <w:lvl w:ilvl="3">
      <w:start w:val="1"/>
      <w:numFmt w:val="decimal"/>
      <w:lvlText w:val="%1.%2.%3.%4"/>
      <w:lvlJc w:val="left"/>
      <w:pPr>
        <w:ind w:left="3207" w:hanging="1080"/>
      </w:pPr>
      <w:rPr>
        <w:rFonts w:eastAsia="Times New Roman" w:cs="Times New Roman" w:hint="default"/>
      </w:rPr>
    </w:lvl>
    <w:lvl w:ilvl="4">
      <w:start w:val="1"/>
      <w:numFmt w:val="decimal"/>
      <w:lvlText w:val="%1.%2.%3.%4.%5"/>
      <w:lvlJc w:val="left"/>
      <w:pPr>
        <w:ind w:left="3916" w:hanging="1080"/>
      </w:pPr>
      <w:rPr>
        <w:rFonts w:eastAsia="Times New Roman" w:cs="Times New Roman" w:hint="default"/>
      </w:rPr>
    </w:lvl>
    <w:lvl w:ilvl="5">
      <w:start w:val="1"/>
      <w:numFmt w:val="decimal"/>
      <w:lvlText w:val="%1.%2.%3.%4.%5.%6"/>
      <w:lvlJc w:val="left"/>
      <w:pPr>
        <w:ind w:left="4985" w:hanging="1440"/>
      </w:pPr>
      <w:rPr>
        <w:rFonts w:eastAsia="Times New Roman" w:cs="Times New Roman" w:hint="default"/>
      </w:rPr>
    </w:lvl>
    <w:lvl w:ilvl="6">
      <w:start w:val="1"/>
      <w:numFmt w:val="decimal"/>
      <w:lvlText w:val="%1.%2.%3.%4.%5.%6.%7"/>
      <w:lvlJc w:val="left"/>
      <w:pPr>
        <w:ind w:left="5694" w:hanging="1440"/>
      </w:pPr>
      <w:rPr>
        <w:rFonts w:eastAsia="Times New Roman" w:cs="Times New Roman" w:hint="default"/>
      </w:rPr>
    </w:lvl>
    <w:lvl w:ilvl="7">
      <w:start w:val="1"/>
      <w:numFmt w:val="decimal"/>
      <w:lvlText w:val="%1.%2.%3.%4.%5.%6.%7.%8"/>
      <w:lvlJc w:val="left"/>
      <w:pPr>
        <w:ind w:left="6763" w:hanging="1800"/>
      </w:pPr>
      <w:rPr>
        <w:rFonts w:eastAsia="Times New Roman" w:cs="Times New Roman" w:hint="default"/>
      </w:rPr>
    </w:lvl>
    <w:lvl w:ilvl="8">
      <w:start w:val="1"/>
      <w:numFmt w:val="decimal"/>
      <w:lvlText w:val="%1.%2.%3.%4.%5.%6.%7.%8.%9"/>
      <w:lvlJc w:val="left"/>
      <w:pPr>
        <w:ind w:left="7832" w:hanging="2160"/>
      </w:pPr>
      <w:rPr>
        <w:rFonts w:eastAsia="Times New Roman" w:cs="Times New Roman" w:hint="default"/>
      </w:rPr>
    </w:lvl>
  </w:abstractNum>
  <w:abstractNum w:abstractNumId="3" w15:restartNumberingAfterBreak="0">
    <w:nsid w:val="2B4825BC"/>
    <w:multiLevelType w:val="multilevel"/>
    <w:tmpl w:val="87EA9F2C"/>
    <w:lvl w:ilvl="0">
      <w:start w:val="3"/>
      <w:numFmt w:val="decimal"/>
      <w:lvlText w:val="%1"/>
      <w:lvlJc w:val="left"/>
      <w:pPr>
        <w:ind w:left="792" w:hanging="360"/>
      </w:pPr>
      <w:rPr>
        <w:rFonts w:hint="default"/>
      </w:rPr>
    </w:lvl>
    <w:lvl w:ilvl="1">
      <w:start w:val="1"/>
      <w:numFmt w:val="decimal"/>
      <w:isLgl/>
      <w:lvlText w:val="%1.%2"/>
      <w:lvlJc w:val="left"/>
      <w:pPr>
        <w:ind w:left="807" w:hanging="375"/>
      </w:pPr>
      <w:rPr>
        <w:rFonts w:hint="default"/>
      </w:rPr>
    </w:lvl>
    <w:lvl w:ilvl="2">
      <w:start w:val="1"/>
      <w:numFmt w:val="decimal"/>
      <w:isLgl/>
      <w:lvlText w:val="%1.%2.%3"/>
      <w:lvlJc w:val="left"/>
      <w:pPr>
        <w:ind w:left="1152" w:hanging="720"/>
      </w:pPr>
      <w:rPr>
        <w:rFonts w:hint="default"/>
      </w:rPr>
    </w:lvl>
    <w:lvl w:ilvl="3">
      <w:start w:val="1"/>
      <w:numFmt w:val="decimal"/>
      <w:isLgl/>
      <w:lvlText w:val="%1.%2.%3.%4"/>
      <w:lvlJc w:val="left"/>
      <w:pPr>
        <w:ind w:left="1512" w:hanging="1080"/>
      </w:pPr>
      <w:rPr>
        <w:rFonts w:hint="default"/>
      </w:rPr>
    </w:lvl>
    <w:lvl w:ilvl="4">
      <w:start w:val="1"/>
      <w:numFmt w:val="decimal"/>
      <w:isLgl/>
      <w:lvlText w:val="%1.%2.%3.%4.%5"/>
      <w:lvlJc w:val="left"/>
      <w:pPr>
        <w:ind w:left="1512" w:hanging="1080"/>
      </w:pPr>
      <w:rPr>
        <w:rFonts w:hint="default"/>
      </w:rPr>
    </w:lvl>
    <w:lvl w:ilvl="5">
      <w:start w:val="1"/>
      <w:numFmt w:val="decimal"/>
      <w:isLgl/>
      <w:lvlText w:val="%1.%2.%3.%4.%5.%6"/>
      <w:lvlJc w:val="left"/>
      <w:pPr>
        <w:ind w:left="1872" w:hanging="1440"/>
      </w:pPr>
      <w:rPr>
        <w:rFonts w:hint="default"/>
      </w:rPr>
    </w:lvl>
    <w:lvl w:ilvl="6">
      <w:start w:val="1"/>
      <w:numFmt w:val="decimal"/>
      <w:isLgl/>
      <w:lvlText w:val="%1.%2.%3.%4.%5.%6.%7"/>
      <w:lvlJc w:val="left"/>
      <w:pPr>
        <w:ind w:left="1872" w:hanging="1440"/>
      </w:pPr>
      <w:rPr>
        <w:rFonts w:hint="default"/>
      </w:rPr>
    </w:lvl>
    <w:lvl w:ilvl="7">
      <w:start w:val="1"/>
      <w:numFmt w:val="decimal"/>
      <w:isLgl/>
      <w:lvlText w:val="%1.%2.%3.%4.%5.%6.%7.%8"/>
      <w:lvlJc w:val="left"/>
      <w:pPr>
        <w:ind w:left="2232" w:hanging="1800"/>
      </w:pPr>
      <w:rPr>
        <w:rFonts w:hint="default"/>
      </w:rPr>
    </w:lvl>
    <w:lvl w:ilvl="8">
      <w:start w:val="1"/>
      <w:numFmt w:val="decimal"/>
      <w:isLgl/>
      <w:lvlText w:val="%1.%2.%3.%4.%5.%6.%7.%8.%9"/>
      <w:lvlJc w:val="left"/>
      <w:pPr>
        <w:ind w:left="2592" w:hanging="2160"/>
      </w:pPr>
      <w:rPr>
        <w:rFonts w:hint="default"/>
      </w:rPr>
    </w:lvl>
  </w:abstractNum>
  <w:abstractNum w:abstractNumId="4" w15:restartNumberingAfterBreak="0">
    <w:nsid w:val="2E0D5B8B"/>
    <w:multiLevelType w:val="hybridMultilevel"/>
    <w:tmpl w:val="800829C8"/>
    <w:lvl w:ilvl="0" w:tplc="2E2497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E4D047E"/>
    <w:multiLevelType w:val="hybridMultilevel"/>
    <w:tmpl w:val="8FB6C1E6"/>
    <w:lvl w:ilvl="0" w:tplc="0312289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FCB4C14"/>
    <w:multiLevelType w:val="hybridMultilevel"/>
    <w:tmpl w:val="A6DAA58C"/>
    <w:lvl w:ilvl="0" w:tplc="04230005">
      <w:start w:val="1"/>
      <w:numFmt w:val="bullet"/>
      <w:lvlText w:val=""/>
      <w:lvlJc w:val="left"/>
      <w:pPr>
        <w:ind w:left="1069" w:hanging="360"/>
      </w:pPr>
      <w:rPr>
        <w:rFonts w:ascii="Wingdings" w:hAnsi="Wingdings" w:hint="default"/>
      </w:rPr>
    </w:lvl>
    <w:lvl w:ilvl="1" w:tplc="04230003">
      <w:start w:val="1"/>
      <w:numFmt w:val="bullet"/>
      <w:lvlText w:val="o"/>
      <w:lvlJc w:val="left"/>
      <w:pPr>
        <w:ind w:left="1789" w:hanging="360"/>
      </w:pPr>
      <w:rPr>
        <w:rFonts w:ascii="Courier New" w:hAnsi="Courier New" w:cs="Courier New" w:hint="default"/>
      </w:rPr>
    </w:lvl>
    <w:lvl w:ilvl="2" w:tplc="04230005" w:tentative="1">
      <w:start w:val="1"/>
      <w:numFmt w:val="bullet"/>
      <w:lvlText w:val=""/>
      <w:lvlJc w:val="left"/>
      <w:pPr>
        <w:ind w:left="2509" w:hanging="360"/>
      </w:pPr>
      <w:rPr>
        <w:rFonts w:ascii="Wingdings" w:hAnsi="Wingdings" w:hint="default"/>
      </w:rPr>
    </w:lvl>
    <w:lvl w:ilvl="3" w:tplc="04230001" w:tentative="1">
      <w:start w:val="1"/>
      <w:numFmt w:val="bullet"/>
      <w:lvlText w:val=""/>
      <w:lvlJc w:val="left"/>
      <w:pPr>
        <w:ind w:left="3229" w:hanging="360"/>
      </w:pPr>
      <w:rPr>
        <w:rFonts w:ascii="Symbol" w:hAnsi="Symbol" w:hint="default"/>
      </w:rPr>
    </w:lvl>
    <w:lvl w:ilvl="4" w:tplc="04230003" w:tentative="1">
      <w:start w:val="1"/>
      <w:numFmt w:val="bullet"/>
      <w:lvlText w:val="o"/>
      <w:lvlJc w:val="left"/>
      <w:pPr>
        <w:ind w:left="3949" w:hanging="360"/>
      </w:pPr>
      <w:rPr>
        <w:rFonts w:ascii="Courier New" w:hAnsi="Courier New" w:cs="Courier New" w:hint="default"/>
      </w:rPr>
    </w:lvl>
    <w:lvl w:ilvl="5" w:tplc="04230005" w:tentative="1">
      <w:start w:val="1"/>
      <w:numFmt w:val="bullet"/>
      <w:lvlText w:val=""/>
      <w:lvlJc w:val="left"/>
      <w:pPr>
        <w:ind w:left="4669" w:hanging="360"/>
      </w:pPr>
      <w:rPr>
        <w:rFonts w:ascii="Wingdings" w:hAnsi="Wingdings" w:hint="default"/>
      </w:rPr>
    </w:lvl>
    <w:lvl w:ilvl="6" w:tplc="04230001" w:tentative="1">
      <w:start w:val="1"/>
      <w:numFmt w:val="bullet"/>
      <w:lvlText w:val=""/>
      <w:lvlJc w:val="left"/>
      <w:pPr>
        <w:ind w:left="5389" w:hanging="360"/>
      </w:pPr>
      <w:rPr>
        <w:rFonts w:ascii="Symbol" w:hAnsi="Symbol" w:hint="default"/>
      </w:rPr>
    </w:lvl>
    <w:lvl w:ilvl="7" w:tplc="04230003" w:tentative="1">
      <w:start w:val="1"/>
      <w:numFmt w:val="bullet"/>
      <w:lvlText w:val="o"/>
      <w:lvlJc w:val="left"/>
      <w:pPr>
        <w:ind w:left="6109" w:hanging="360"/>
      </w:pPr>
      <w:rPr>
        <w:rFonts w:ascii="Courier New" w:hAnsi="Courier New" w:cs="Courier New" w:hint="default"/>
      </w:rPr>
    </w:lvl>
    <w:lvl w:ilvl="8" w:tplc="04230005" w:tentative="1">
      <w:start w:val="1"/>
      <w:numFmt w:val="bullet"/>
      <w:lvlText w:val=""/>
      <w:lvlJc w:val="left"/>
      <w:pPr>
        <w:ind w:left="6829" w:hanging="360"/>
      </w:pPr>
      <w:rPr>
        <w:rFonts w:ascii="Wingdings" w:hAnsi="Wingdings" w:hint="default"/>
      </w:rPr>
    </w:lvl>
  </w:abstractNum>
  <w:abstractNum w:abstractNumId="7" w15:restartNumberingAfterBreak="0">
    <w:nsid w:val="3A947341"/>
    <w:multiLevelType w:val="hybridMultilevel"/>
    <w:tmpl w:val="B0367702"/>
    <w:lvl w:ilvl="0" w:tplc="04190001">
      <w:start w:val="1"/>
      <w:numFmt w:val="bullet"/>
      <w:lvlText w:val=""/>
      <w:lvlJc w:val="left"/>
      <w:pPr>
        <w:ind w:left="1069" w:hanging="360"/>
      </w:pPr>
      <w:rPr>
        <w:rFonts w:ascii="Symbol" w:hAnsi="Symbol" w:hint="default"/>
      </w:rPr>
    </w:lvl>
    <w:lvl w:ilvl="1" w:tplc="04230001">
      <w:start w:val="1"/>
      <w:numFmt w:val="bullet"/>
      <w:lvlText w:val=""/>
      <w:lvlJc w:val="left"/>
      <w:pPr>
        <w:ind w:left="1789" w:hanging="360"/>
      </w:pPr>
      <w:rPr>
        <w:rFonts w:ascii="Symbol" w:hAnsi="Symbol" w:hint="default"/>
      </w:rPr>
    </w:lvl>
    <w:lvl w:ilvl="2" w:tplc="0423001B" w:tentative="1">
      <w:start w:val="1"/>
      <w:numFmt w:val="lowerRoman"/>
      <w:lvlText w:val="%3."/>
      <w:lvlJc w:val="right"/>
      <w:pPr>
        <w:ind w:left="2509" w:hanging="180"/>
      </w:pPr>
    </w:lvl>
    <w:lvl w:ilvl="3" w:tplc="0423000F" w:tentative="1">
      <w:start w:val="1"/>
      <w:numFmt w:val="decimal"/>
      <w:lvlText w:val="%4."/>
      <w:lvlJc w:val="left"/>
      <w:pPr>
        <w:ind w:left="3229" w:hanging="360"/>
      </w:pPr>
    </w:lvl>
    <w:lvl w:ilvl="4" w:tplc="04230019" w:tentative="1">
      <w:start w:val="1"/>
      <w:numFmt w:val="lowerLetter"/>
      <w:lvlText w:val="%5."/>
      <w:lvlJc w:val="left"/>
      <w:pPr>
        <w:ind w:left="3949" w:hanging="360"/>
      </w:pPr>
    </w:lvl>
    <w:lvl w:ilvl="5" w:tplc="0423001B" w:tentative="1">
      <w:start w:val="1"/>
      <w:numFmt w:val="lowerRoman"/>
      <w:lvlText w:val="%6."/>
      <w:lvlJc w:val="right"/>
      <w:pPr>
        <w:ind w:left="4669" w:hanging="180"/>
      </w:pPr>
    </w:lvl>
    <w:lvl w:ilvl="6" w:tplc="0423000F" w:tentative="1">
      <w:start w:val="1"/>
      <w:numFmt w:val="decimal"/>
      <w:lvlText w:val="%7."/>
      <w:lvlJc w:val="left"/>
      <w:pPr>
        <w:ind w:left="5389" w:hanging="360"/>
      </w:pPr>
    </w:lvl>
    <w:lvl w:ilvl="7" w:tplc="04230019" w:tentative="1">
      <w:start w:val="1"/>
      <w:numFmt w:val="lowerLetter"/>
      <w:lvlText w:val="%8."/>
      <w:lvlJc w:val="left"/>
      <w:pPr>
        <w:ind w:left="6109" w:hanging="360"/>
      </w:pPr>
    </w:lvl>
    <w:lvl w:ilvl="8" w:tplc="0423001B" w:tentative="1">
      <w:start w:val="1"/>
      <w:numFmt w:val="lowerRoman"/>
      <w:lvlText w:val="%9."/>
      <w:lvlJc w:val="right"/>
      <w:pPr>
        <w:ind w:left="6829" w:hanging="180"/>
      </w:pPr>
    </w:lvl>
  </w:abstractNum>
  <w:abstractNum w:abstractNumId="8" w15:restartNumberingAfterBreak="0">
    <w:nsid w:val="3BBF6163"/>
    <w:multiLevelType w:val="multilevel"/>
    <w:tmpl w:val="9CA0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3E7400"/>
    <w:multiLevelType w:val="hybridMultilevel"/>
    <w:tmpl w:val="FCB095C0"/>
    <w:lvl w:ilvl="0" w:tplc="6D780F4A">
      <w:start w:val="1"/>
      <w:numFmt w:val="decimal"/>
      <w:lvlText w:val="%1."/>
      <w:lvlJc w:val="left"/>
      <w:pPr>
        <w:ind w:left="1069" w:hanging="360"/>
      </w:pPr>
      <w:rPr>
        <w:rFonts w:ascii="Times New Roman" w:hAnsi="Times New Roman" w:hint="default"/>
        <w:b w:val="0"/>
        <w:i w:val="0"/>
        <w:position w:val="0"/>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700F3D54"/>
    <w:multiLevelType w:val="multilevel"/>
    <w:tmpl w:val="EF7C1CA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1" w15:restartNumberingAfterBreak="0">
    <w:nsid w:val="7130125A"/>
    <w:multiLevelType w:val="hybridMultilevel"/>
    <w:tmpl w:val="774298F4"/>
    <w:lvl w:ilvl="0" w:tplc="04190001">
      <w:start w:val="1"/>
      <w:numFmt w:val="bullet"/>
      <w:lvlText w:val=""/>
      <w:lvlJc w:val="left"/>
      <w:pPr>
        <w:ind w:left="1400" w:hanging="360"/>
      </w:pPr>
      <w:rPr>
        <w:rFonts w:ascii="Symbol" w:hAnsi="Symbol" w:cs="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cs="Wingdings" w:hint="default"/>
      </w:rPr>
    </w:lvl>
    <w:lvl w:ilvl="3" w:tplc="04190001" w:tentative="1">
      <w:start w:val="1"/>
      <w:numFmt w:val="bullet"/>
      <w:lvlText w:val=""/>
      <w:lvlJc w:val="left"/>
      <w:pPr>
        <w:ind w:left="3560" w:hanging="360"/>
      </w:pPr>
      <w:rPr>
        <w:rFonts w:ascii="Symbol" w:hAnsi="Symbol" w:cs="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cs="Wingdings" w:hint="default"/>
      </w:rPr>
    </w:lvl>
    <w:lvl w:ilvl="6" w:tplc="04190001" w:tentative="1">
      <w:start w:val="1"/>
      <w:numFmt w:val="bullet"/>
      <w:lvlText w:val=""/>
      <w:lvlJc w:val="left"/>
      <w:pPr>
        <w:ind w:left="5720" w:hanging="360"/>
      </w:pPr>
      <w:rPr>
        <w:rFonts w:ascii="Symbol" w:hAnsi="Symbol" w:cs="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cs="Wingdings" w:hint="default"/>
      </w:rPr>
    </w:lvl>
  </w:abstractNum>
  <w:abstractNum w:abstractNumId="12" w15:restartNumberingAfterBreak="0">
    <w:nsid w:val="77762AAB"/>
    <w:multiLevelType w:val="hybridMultilevel"/>
    <w:tmpl w:val="7F7E6C5C"/>
    <w:lvl w:ilvl="0" w:tplc="C0CCF7E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7B3C06BE"/>
    <w:multiLevelType w:val="hybridMultilevel"/>
    <w:tmpl w:val="BFFA5DEA"/>
    <w:lvl w:ilvl="0" w:tplc="00002D12">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7D4176B7"/>
    <w:multiLevelType w:val="hybridMultilevel"/>
    <w:tmpl w:val="2404264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4"/>
  </w:num>
  <w:num w:numId="3">
    <w:abstractNumId w:val="9"/>
  </w:num>
  <w:num w:numId="4">
    <w:abstractNumId w:val="10"/>
  </w:num>
  <w:num w:numId="5">
    <w:abstractNumId w:val="8"/>
  </w:num>
  <w:num w:numId="6">
    <w:abstractNumId w:val="13"/>
  </w:num>
  <w:num w:numId="7">
    <w:abstractNumId w:val="5"/>
  </w:num>
  <w:num w:numId="8">
    <w:abstractNumId w:val="12"/>
  </w:num>
  <w:num w:numId="9">
    <w:abstractNumId w:val="2"/>
  </w:num>
  <w:num w:numId="10">
    <w:abstractNumId w:val="4"/>
  </w:num>
  <w:num w:numId="11">
    <w:abstractNumId w:val="11"/>
  </w:num>
  <w:num w:numId="12">
    <w:abstractNumId w:val="1"/>
  </w:num>
  <w:num w:numId="13">
    <w:abstractNumId w:val="6"/>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15C7"/>
    <w:rsid w:val="0000176D"/>
    <w:rsid w:val="00012CAA"/>
    <w:rsid w:val="00021856"/>
    <w:rsid w:val="000351B4"/>
    <w:rsid w:val="0004204C"/>
    <w:rsid w:val="000504A6"/>
    <w:rsid w:val="00063F89"/>
    <w:rsid w:val="00076369"/>
    <w:rsid w:val="00077012"/>
    <w:rsid w:val="00084A00"/>
    <w:rsid w:val="00093A0A"/>
    <w:rsid w:val="0009466A"/>
    <w:rsid w:val="000B3A47"/>
    <w:rsid w:val="000B520D"/>
    <w:rsid w:val="000C1121"/>
    <w:rsid w:val="000C33C5"/>
    <w:rsid w:val="000F41B7"/>
    <w:rsid w:val="000F581F"/>
    <w:rsid w:val="001008B2"/>
    <w:rsid w:val="00103AEC"/>
    <w:rsid w:val="001171DE"/>
    <w:rsid w:val="0011794E"/>
    <w:rsid w:val="0012349B"/>
    <w:rsid w:val="00192BF8"/>
    <w:rsid w:val="0019482D"/>
    <w:rsid w:val="001950B3"/>
    <w:rsid w:val="001A4617"/>
    <w:rsid w:val="001C3227"/>
    <w:rsid w:val="001F514F"/>
    <w:rsid w:val="00210C34"/>
    <w:rsid w:val="00214183"/>
    <w:rsid w:val="00222F0B"/>
    <w:rsid w:val="00222F42"/>
    <w:rsid w:val="00236A2E"/>
    <w:rsid w:val="00255C41"/>
    <w:rsid w:val="002732CE"/>
    <w:rsid w:val="00273593"/>
    <w:rsid w:val="002A52AE"/>
    <w:rsid w:val="002B0163"/>
    <w:rsid w:val="002B1F69"/>
    <w:rsid w:val="002B7373"/>
    <w:rsid w:val="002C2664"/>
    <w:rsid w:val="002C4A7B"/>
    <w:rsid w:val="002C5EA5"/>
    <w:rsid w:val="002E10A1"/>
    <w:rsid w:val="002E40DD"/>
    <w:rsid w:val="002F08A3"/>
    <w:rsid w:val="002F44C1"/>
    <w:rsid w:val="00302B9B"/>
    <w:rsid w:val="00312213"/>
    <w:rsid w:val="003414D7"/>
    <w:rsid w:val="00342009"/>
    <w:rsid w:val="00347117"/>
    <w:rsid w:val="00386B39"/>
    <w:rsid w:val="00387478"/>
    <w:rsid w:val="00392B07"/>
    <w:rsid w:val="00394123"/>
    <w:rsid w:val="003A7E7A"/>
    <w:rsid w:val="003B1D38"/>
    <w:rsid w:val="003B74D7"/>
    <w:rsid w:val="003C11ED"/>
    <w:rsid w:val="003C49F2"/>
    <w:rsid w:val="003D10CF"/>
    <w:rsid w:val="003D3101"/>
    <w:rsid w:val="003D31EF"/>
    <w:rsid w:val="003F2556"/>
    <w:rsid w:val="00403640"/>
    <w:rsid w:val="00404AB8"/>
    <w:rsid w:val="00413A2C"/>
    <w:rsid w:val="0044301D"/>
    <w:rsid w:val="00446D59"/>
    <w:rsid w:val="00450E02"/>
    <w:rsid w:val="0045205E"/>
    <w:rsid w:val="004565EB"/>
    <w:rsid w:val="00464FDD"/>
    <w:rsid w:val="004727DF"/>
    <w:rsid w:val="00481ED3"/>
    <w:rsid w:val="00482AB5"/>
    <w:rsid w:val="00483D12"/>
    <w:rsid w:val="00497E6A"/>
    <w:rsid w:val="004A68E3"/>
    <w:rsid w:val="004B7069"/>
    <w:rsid w:val="004C510F"/>
    <w:rsid w:val="004C6F35"/>
    <w:rsid w:val="004C789A"/>
    <w:rsid w:val="004D5C65"/>
    <w:rsid w:val="004E76E2"/>
    <w:rsid w:val="004F2124"/>
    <w:rsid w:val="005354E0"/>
    <w:rsid w:val="00540488"/>
    <w:rsid w:val="0054092A"/>
    <w:rsid w:val="005455F7"/>
    <w:rsid w:val="00547AF7"/>
    <w:rsid w:val="00564971"/>
    <w:rsid w:val="00576A49"/>
    <w:rsid w:val="005925C0"/>
    <w:rsid w:val="005B3D41"/>
    <w:rsid w:val="005B477E"/>
    <w:rsid w:val="005C50B3"/>
    <w:rsid w:val="005C6817"/>
    <w:rsid w:val="005C686E"/>
    <w:rsid w:val="005D1116"/>
    <w:rsid w:val="005E10FA"/>
    <w:rsid w:val="005E438E"/>
    <w:rsid w:val="005E46A8"/>
    <w:rsid w:val="005F4739"/>
    <w:rsid w:val="005F7C03"/>
    <w:rsid w:val="00602291"/>
    <w:rsid w:val="0062520C"/>
    <w:rsid w:val="00626E52"/>
    <w:rsid w:val="00630206"/>
    <w:rsid w:val="0063093D"/>
    <w:rsid w:val="00636827"/>
    <w:rsid w:val="00636A8A"/>
    <w:rsid w:val="00643D55"/>
    <w:rsid w:val="0064437F"/>
    <w:rsid w:val="00647F98"/>
    <w:rsid w:val="0065039C"/>
    <w:rsid w:val="0066713A"/>
    <w:rsid w:val="00677922"/>
    <w:rsid w:val="0068040A"/>
    <w:rsid w:val="006947E3"/>
    <w:rsid w:val="006B2F46"/>
    <w:rsid w:val="006C3967"/>
    <w:rsid w:val="006C3CE0"/>
    <w:rsid w:val="006C6A72"/>
    <w:rsid w:val="006E2FE3"/>
    <w:rsid w:val="006F62CF"/>
    <w:rsid w:val="006F77F1"/>
    <w:rsid w:val="00707AB0"/>
    <w:rsid w:val="00720F44"/>
    <w:rsid w:val="00723D1E"/>
    <w:rsid w:val="007315C7"/>
    <w:rsid w:val="007330C0"/>
    <w:rsid w:val="0074670B"/>
    <w:rsid w:val="00763E1F"/>
    <w:rsid w:val="0077364B"/>
    <w:rsid w:val="00776213"/>
    <w:rsid w:val="007806D1"/>
    <w:rsid w:val="00787E14"/>
    <w:rsid w:val="007927EB"/>
    <w:rsid w:val="00793DBF"/>
    <w:rsid w:val="0079479B"/>
    <w:rsid w:val="007A46D3"/>
    <w:rsid w:val="007C5F56"/>
    <w:rsid w:val="007D00F3"/>
    <w:rsid w:val="007D7A92"/>
    <w:rsid w:val="007D7C77"/>
    <w:rsid w:val="0080058C"/>
    <w:rsid w:val="008010D4"/>
    <w:rsid w:val="00801923"/>
    <w:rsid w:val="00812F20"/>
    <w:rsid w:val="00843EFF"/>
    <w:rsid w:val="0084449D"/>
    <w:rsid w:val="00867689"/>
    <w:rsid w:val="00867FB6"/>
    <w:rsid w:val="00881B27"/>
    <w:rsid w:val="008870B6"/>
    <w:rsid w:val="00887113"/>
    <w:rsid w:val="008942EE"/>
    <w:rsid w:val="008A1BBB"/>
    <w:rsid w:val="008B142F"/>
    <w:rsid w:val="008B2184"/>
    <w:rsid w:val="008C230A"/>
    <w:rsid w:val="008D4927"/>
    <w:rsid w:val="008D7776"/>
    <w:rsid w:val="008E1516"/>
    <w:rsid w:val="008E4E3A"/>
    <w:rsid w:val="009066DC"/>
    <w:rsid w:val="009074CB"/>
    <w:rsid w:val="009244CE"/>
    <w:rsid w:val="0093232D"/>
    <w:rsid w:val="00951600"/>
    <w:rsid w:val="00961617"/>
    <w:rsid w:val="00964620"/>
    <w:rsid w:val="00971AA0"/>
    <w:rsid w:val="00986965"/>
    <w:rsid w:val="009C2FA8"/>
    <w:rsid w:val="009E2E89"/>
    <w:rsid w:val="009E692E"/>
    <w:rsid w:val="009E6C6D"/>
    <w:rsid w:val="00A03C13"/>
    <w:rsid w:val="00A04DF6"/>
    <w:rsid w:val="00A175D3"/>
    <w:rsid w:val="00A2452E"/>
    <w:rsid w:val="00A36651"/>
    <w:rsid w:val="00A41E7F"/>
    <w:rsid w:val="00A43C1C"/>
    <w:rsid w:val="00A63DD5"/>
    <w:rsid w:val="00A65C87"/>
    <w:rsid w:val="00A8457B"/>
    <w:rsid w:val="00A91358"/>
    <w:rsid w:val="00A921C4"/>
    <w:rsid w:val="00AA4E11"/>
    <w:rsid w:val="00AA6354"/>
    <w:rsid w:val="00AD5E96"/>
    <w:rsid w:val="00AE1AD8"/>
    <w:rsid w:val="00AF48D0"/>
    <w:rsid w:val="00B15B32"/>
    <w:rsid w:val="00B24014"/>
    <w:rsid w:val="00B3311B"/>
    <w:rsid w:val="00B349FD"/>
    <w:rsid w:val="00B40261"/>
    <w:rsid w:val="00B6694C"/>
    <w:rsid w:val="00B66E89"/>
    <w:rsid w:val="00B7206B"/>
    <w:rsid w:val="00B82A8E"/>
    <w:rsid w:val="00B86FB7"/>
    <w:rsid w:val="00B87F6C"/>
    <w:rsid w:val="00B97745"/>
    <w:rsid w:val="00BC1DC1"/>
    <w:rsid w:val="00BC1EFD"/>
    <w:rsid w:val="00BD33A9"/>
    <w:rsid w:val="00BE1DE3"/>
    <w:rsid w:val="00BF3A4A"/>
    <w:rsid w:val="00BF4D93"/>
    <w:rsid w:val="00C01215"/>
    <w:rsid w:val="00C060A7"/>
    <w:rsid w:val="00C138E6"/>
    <w:rsid w:val="00C26385"/>
    <w:rsid w:val="00C45822"/>
    <w:rsid w:val="00C4608D"/>
    <w:rsid w:val="00C826B1"/>
    <w:rsid w:val="00CB1F00"/>
    <w:rsid w:val="00CB2D30"/>
    <w:rsid w:val="00CB763D"/>
    <w:rsid w:val="00CD6CAB"/>
    <w:rsid w:val="00CF22E0"/>
    <w:rsid w:val="00CF33A9"/>
    <w:rsid w:val="00CF401C"/>
    <w:rsid w:val="00CF6B04"/>
    <w:rsid w:val="00CF73BE"/>
    <w:rsid w:val="00D008B9"/>
    <w:rsid w:val="00D12044"/>
    <w:rsid w:val="00D207BF"/>
    <w:rsid w:val="00D23DBC"/>
    <w:rsid w:val="00D52F0A"/>
    <w:rsid w:val="00D56D66"/>
    <w:rsid w:val="00D7228D"/>
    <w:rsid w:val="00D77325"/>
    <w:rsid w:val="00D7791E"/>
    <w:rsid w:val="00DB069E"/>
    <w:rsid w:val="00DC4208"/>
    <w:rsid w:val="00DC7FDA"/>
    <w:rsid w:val="00DE5C23"/>
    <w:rsid w:val="00E039AB"/>
    <w:rsid w:val="00E057F3"/>
    <w:rsid w:val="00E16608"/>
    <w:rsid w:val="00E16B2E"/>
    <w:rsid w:val="00E23C69"/>
    <w:rsid w:val="00E32F9F"/>
    <w:rsid w:val="00E34223"/>
    <w:rsid w:val="00E51B2C"/>
    <w:rsid w:val="00E801CC"/>
    <w:rsid w:val="00E82D84"/>
    <w:rsid w:val="00E92491"/>
    <w:rsid w:val="00EA7095"/>
    <w:rsid w:val="00EE6D24"/>
    <w:rsid w:val="00F07865"/>
    <w:rsid w:val="00F14278"/>
    <w:rsid w:val="00F15D72"/>
    <w:rsid w:val="00F17654"/>
    <w:rsid w:val="00F35923"/>
    <w:rsid w:val="00F44278"/>
    <w:rsid w:val="00F54959"/>
    <w:rsid w:val="00F57E57"/>
    <w:rsid w:val="00F70879"/>
    <w:rsid w:val="00F767DA"/>
    <w:rsid w:val="00F93DEB"/>
    <w:rsid w:val="00F95F83"/>
    <w:rsid w:val="00FB5283"/>
    <w:rsid w:val="00FC6A87"/>
    <w:rsid w:val="00FC7AD4"/>
    <w:rsid w:val="00FD41B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252F6"/>
  <w15:docId w15:val="{0C3FB06C-DCD8-4F4D-B6DB-56E23FA1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84A00"/>
    <w:pPr>
      <w:spacing w:after="160" w:line="256" w:lineRule="auto"/>
    </w:pPr>
  </w:style>
  <w:style w:type="paragraph" w:styleId="1">
    <w:name w:val="heading 1"/>
    <w:basedOn w:val="a"/>
    <w:next w:val="a"/>
    <w:link w:val="10"/>
    <w:uiPriority w:val="9"/>
    <w:qFormat/>
    <w:rsid w:val="00E82D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F95F83"/>
    <w:pPr>
      <w:keepNext/>
      <w:keepLines/>
      <w:spacing w:before="200" w:after="0" w:line="276" w:lineRule="auto"/>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nhideWhenUsed/>
    <w:qFormat/>
    <w:rsid w:val="000504A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F95F83"/>
    <w:rPr>
      <w:rFonts w:asciiTheme="majorHAnsi" w:eastAsiaTheme="majorEastAsia" w:hAnsiTheme="majorHAnsi" w:cstheme="majorBidi"/>
      <w:b/>
      <w:bCs/>
      <w:sz w:val="28"/>
      <w:szCs w:val="26"/>
    </w:rPr>
  </w:style>
  <w:style w:type="paragraph" w:styleId="a3">
    <w:name w:val="header"/>
    <w:basedOn w:val="a"/>
    <w:link w:val="a4"/>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4">
    <w:name w:val="Верхний колонтитул Знак"/>
    <w:basedOn w:val="a0"/>
    <w:link w:val="a3"/>
    <w:uiPriority w:val="99"/>
    <w:rsid w:val="0062520C"/>
    <w:rPr>
      <w:rFonts w:ascii="Times New Roman" w:hAnsi="Times New Roman"/>
      <w:sz w:val="28"/>
    </w:rPr>
  </w:style>
  <w:style w:type="paragraph" w:styleId="a5">
    <w:name w:val="footer"/>
    <w:basedOn w:val="a"/>
    <w:link w:val="a6"/>
    <w:uiPriority w:val="99"/>
    <w:unhideWhenUsed/>
    <w:rsid w:val="0062520C"/>
    <w:pPr>
      <w:tabs>
        <w:tab w:val="center" w:pos="4536"/>
        <w:tab w:val="right" w:pos="9072"/>
      </w:tabs>
      <w:spacing w:after="0" w:line="240" w:lineRule="auto"/>
    </w:pPr>
    <w:rPr>
      <w:rFonts w:ascii="Times New Roman" w:hAnsi="Times New Roman"/>
      <w:sz w:val="28"/>
    </w:rPr>
  </w:style>
  <w:style w:type="character" w:customStyle="1" w:styleId="a6">
    <w:name w:val="Нижний колонтитул Знак"/>
    <w:basedOn w:val="a0"/>
    <w:link w:val="a5"/>
    <w:uiPriority w:val="99"/>
    <w:rsid w:val="0062520C"/>
    <w:rPr>
      <w:rFonts w:ascii="Times New Roman" w:hAnsi="Times New Roman"/>
      <w:sz w:val="28"/>
    </w:rPr>
  </w:style>
  <w:style w:type="paragraph" w:customStyle="1" w:styleId="a7">
    <w:name w:val="Чертежный"/>
    <w:rsid w:val="0062520C"/>
    <w:pPr>
      <w:spacing w:after="0" w:line="240" w:lineRule="auto"/>
      <w:jc w:val="both"/>
    </w:pPr>
    <w:rPr>
      <w:rFonts w:ascii="ISOCPEUR" w:eastAsia="Times New Roman" w:hAnsi="ISOCPEUR" w:cs="Times New Roman"/>
      <w:i/>
      <w:sz w:val="28"/>
      <w:szCs w:val="20"/>
      <w:lang w:val="uk-UA" w:eastAsia="ru-RU"/>
    </w:rPr>
  </w:style>
  <w:style w:type="paragraph" w:styleId="a8">
    <w:name w:val="List Paragraph"/>
    <w:basedOn w:val="a"/>
    <w:uiPriority w:val="34"/>
    <w:qFormat/>
    <w:rsid w:val="008D4927"/>
    <w:pPr>
      <w:spacing w:after="0" w:line="240" w:lineRule="auto"/>
      <w:ind w:left="720"/>
      <w:contextualSpacing/>
    </w:pPr>
    <w:rPr>
      <w:rFonts w:ascii="Times New Roman" w:eastAsia="Times New Roman" w:hAnsi="Times New Roman" w:cs="Times New Roman"/>
      <w:sz w:val="28"/>
      <w:szCs w:val="24"/>
      <w:lang w:eastAsia="ru-RU"/>
    </w:rPr>
  </w:style>
  <w:style w:type="character" w:styleId="a9">
    <w:name w:val="Hyperlink"/>
    <w:basedOn w:val="a0"/>
    <w:uiPriority w:val="99"/>
    <w:unhideWhenUsed/>
    <w:rsid w:val="008D4927"/>
    <w:rPr>
      <w:color w:val="0000FF" w:themeColor="hyperlink"/>
      <w:u w:val="single"/>
    </w:rPr>
  </w:style>
  <w:style w:type="character" w:styleId="aa">
    <w:name w:val="Emphasis"/>
    <w:basedOn w:val="a0"/>
    <w:uiPriority w:val="20"/>
    <w:qFormat/>
    <w:rsid w:val="00647F98"/>
    <w:rPr>
      <w:i/>
      <w:iCs/>
    </w:rPr>
  </w:style>
  <w:style w:type="character" w:customStyle="1" w:styleId="10">
    <w:name w:val="Заголовок 1 Знак"/>
    <w:basedOn w:val="a0"/>
    <w:link w:val="1"/>
    <w:uiPriority w:val="9"/>
    <w:rsid w:val="00E82D84"/>
    <w:rPr>
      <w:rFonts w:asciiTheme="majorHAnsi" w:eastAsiaTheme="majorEastAsia" w:hAnsiTheme="majorHAnsi" w:cstheme="majorBidi"/>
      <w:b/>
      <w:bCs/>
      <w:color w:val="365F91" w:themeColor="accent1" w:themeShade="BF"/>
      <w:sz w:val="28"/>
      <w:szCs w:val="28"/>
    </w:rPr>
  </w:style>
  <w:style w:type="character" w:customStyle="1" w:styleId="30">
    <w:name w:val="Заголовок 3 Знак"/>
    <w:basedOn w:val="a0"/>
    <w:link w:val="3"/>
    <w:rsid w:val="000504A6"/>
    <w:rPr>
      <w:rFonts w:asciiTheme="majorHAnsi" w:eastAsiaTheme="majorEastAsia" w:hAnsiTheme="majorHAnsi" w:cstheme="majorBidi"/>
      <w:b/>
      <w:bCs/>
      <w:color w:val="4F81BD" w:themeColor="accent1"/>
    </w:rPr>
  </w:style>
  <w:style w:type="character" w:styleId="ab">
    <w:name w:val="FollowedHyperlink"/>
    <w:basedOn w:val="a0"/>
    <w:uiPriority w:val="99"/>
    <w:semiHidden/>
    <w:unhideWhenUsed/>
    <w:rsid w:val="00B97745"/>
    <w:rPr>
      <w:color w:val="800080" w:themeColor="followedHyperlink"/>
      <w:u w:val="single"/>
    </w:rPr>
  </w:style>
  <w:style w:type="paragraph" w:styleId="ac">
    <w:name w:val="Normal (Web)"/>
    <w:basedOn w:val="a"/>
    <w:link w:val="ad"/>
    <w:uiPriority w:val="99"/>
    <w:unhideWhenUsed/>
    <w:rsid w:val="00392B07"/>
    <w:pPr>
      <w:spacing w:before="100" w:beforeAutospacing="1" w:after="100" w:afterAutospacing="1" w:line="240" w:lineRule="auto"/>
      <w:ind w:firstLine="709"/>
      <w:jc w:val="both"/>
    </w:pPr>
    <w:rPr>
      <w:rFonts w:ascii="Times New Roman" w:eastAsia="Times New Roman" w:hAnsi="Times New Roman" w:cs="Times New Roman"/>
      <w:sz w:val="24"/>
      <w:szCs w:val="24"/>
      <w:lang w:eastAsia="ru-RU"/>
    </w:rPr>
  </w:style>
  <w:style w:type="character" w:customStyle="1" w:styleId="ad">
    <w:name w:val="Обычный (Интернет) Знак"/>
    <w:link w:val="ac"/>
    <w:uiPriority w:val="99"/>
    <w:rsid w:val="00392B07"/>
    <w:rPr>
      <w:rFonts w:ascii="Times New Roman" w:eastAsia="Times New Roman" w:hAnsi="Times New Roman" w:cs="Times New Roman"/>
      <w:sz w:val="24"/>
      <w:szCs w:val="24"/>
      <w:lang w:eastAsia="ru-RU"/>
    </w:rPr>
  </w:style>
  <w:style w:type="character" w:customStyle="1" w:styleId="FontStyle18">
    <w:name w:val="Font Style18"/>
    <w:rsid w:val="00BC1EFD"/>
    <w:rPr>
      <w:rFonts w:ascii="Times New Roman" w:hAnsi="Times New Roman" w:cs="Times New Roman" w:hint="default"/>
      <w:sz w:val="18"/>
      <w:szCs w:val="18"/>
    </w:rPr>
  </w:style>
  <w:style w:type="character" w:styleId="HTML">
    <w:name w:val="HTML Code"/>
    <w:basedOn w:val="a0"/>
    <w:uiPriority w:val="99"/>
    <w:semiHidden/>
    <w:unhideWhenUsed/>
    <w:rsid w:val="00222F0B"/>
    <w:rPr>
      <w:rFonts w:ascii="Courier New" w:eastAsia="Times New Roman" w:hAnsi="Courier New" w:cs="Courier New"/>
      <w:sz w:val="20"/>
      <w:szCs w:val="20"/>
    </w:rPr>
  </w:style>
  <w:style w:type="character" w:customStyle="1" w:styleId="apple-converted-space">
    <w:name w:val="apple-converted-space"/>
    <w:basedOn w:val="a0"/>
    <w:uiPriority w:val="99"/>
    <w:rsid w:val="00F54959"/>
  </w:style>
  <w:style w:type="paragraph" w:customStyle="1" w:styleId="11111111111">
    <w:name w:val="Стиль11111111111"/>
    <w:basedOn w:val="a"/>
    <w:link w:val="111111111110"/>
    <w:qFormat/>
    <w:rsid w:val="00FB5283"/>
    <w:pPr>
      <w:widowControl w:val="0"/>
      <w:spacing w:after="0" w:line="360" w:lineRule="auto"/>
      <w:ind w:firstLine="709"/>
      <w:jc w:val="both"/>
    </w:pPr>
    <w:rPr>
      <w:rFonts w:ascii="Times New Roman" w:hAnsi="Times New Roman"/>
      <w:sz w:val="28"/>
      <w:szCs w:val="28"/>
    </w:rPr>
  </w:style>
  <w:style w:type="character" w:customStyle="1" w:styleId="111111111110">
    <w:name w:val="Стиль11111111111 Знак"/>
    <w:basedOn w:val="a0"/>
    <w:link w:val="11111111111"/>
    <w:rsid w:val="00FB5283"/>
    <w:rPr>
      <w:rFonts w:ascii="Times New Roman" w:hAnsi="Times New Roman"/>
      <w:sz w:val="28"/>
      <w:szCs w:val="28"/>
    </w:rPr>
  </w:style>
  <w:style w:type="paragraph" w:styleId="ae">
    <w:name w:val="Balloon Text"/>
    <w:basedOn w:val="a"/>
    <w:link w:val="af"/>
    <w:uiPriority w:val="99"/>
    <w:semiHidden/>
    <w:unhideWhenUsed/>
    <w:rsid w:val="008C230A"/>
    <w:pPr>
      <w:spacing w:after="0" w:line="240" w:lineRule="auto"/>
    </w:pPr>
    <w:rPr>
      <w:rFonts w:ascii="Tahoma" w:hAnsi="Tahoma" w:cs="Tahoma"/>
      <w:sz w:val="16"/>
      <w:szCs w:val="16"/>
    </w:rPr>
  </w:style>
  <w:style w:type="character" w:customStyle="1" w:styleId="af">
    <w:name w:val="Текст выноски Знак"/>
    <w:basedOn w:val="a0"/>
    <w:link w:val="ae"/>
    <w:uiPriority w:val="99"/>
    <w:semiHidden/>
    <w:rsid w:val="008C230A"/>
    <w:rPr>
      <w:rFonts w:ascii="Tahoma" w:hAnsi="Tahoma" w:cs="Tahoma"/>
      <w:sz w:val="16"/>
      <w:szCs w:val="16"/>
    </w:rPr>
  </w:style>
  <w:style w:type="character" w:styleId="af0">
    <w:name w:val="Strong"/>
    <w:basedOn w:val="a0"/>
    <w:uiPriority w:val="22"/>
    <w:qFormat/>
    <w:rsid w:val="00094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89689">
      <w:bodyDiv w:val="1"/>
      <w:marLeft w:val="0"/>
      <w:marRight w:val="0"/>
      <w:marTop w:val="0"/>
      <w:marBottom w:val="0"/>
      <w:divBdr>
        <w:top w:val="none" w:sz="0" w:space="0" w:color="auto"/>
        <w:left w:val="none" w:sz="0" w:space="0" w:color="auto"/>
        <w:bottom w:val="none" w:sz="0" w:space="0" w:color="auto"/>
        <w:right w:val="none" w:sz="0" w:space="0" w:color="auto"/>
      </w:divBdr>
    </w:div>
    <w:div w:id="472911590">
      <w:bodyDiv w:val="1"/>
      <w:marLeft w:val="0"/>
      <w:marRight w:val="0"/>
      <w:marTop w:val="0"/>
      <w:marBottom w:val="0"/>
      <w:divBdr>
        <w:top w:val="none" w:sz="0" w:space="0" w:color="auto"/>
        <w:left w:val="none" w:sz="0" w:space="0" w:color="auto"/>
        <w:bottom w:val="none" w:sz="0" w:space="0" w:color="auto"/>
        <w:right w:val="none" w:sz="0" w:space="0" w:color="auto"/>
      </w:divBdr>
    </w:div>
    <w:div w:id="597518736">
      <w:bodyDiv w:val="1"/>
      <w:marLeft w:val="0"/>
      <w:marRight w:val="0"/>
      <w:marTop w:val="0"/>
      <w:marBottom w:val="0"/>
      <w:divBdr>
        <w:top w:val="none" w:sz="0" w:space="0" w:color="auto"/>
        <w:left w:val="none" w:sz="0" w:space="0" w:color="auto"/>
        <w:bottom w:val="none" w:sz="0" w:space="0" w:color="auto"/>
        <w:right w:val="none" w:sz="0" w:space="0" w:color="auto"/>
      </w:divBdr>
    </w:div>
    <w:div w:id="707143191">
      <w:bodyDiv w:val="1"/>
      <w:marLeft w:val="0"/>
      <w:marRight w:val="0"/>
      <w:marTop w:val="0"/>
      <w:marBottom w:val="0"/>
      <w:divBdr>
        <w:top w:val="none" w:sz="0" w:space="0" w:color="auto"/>
        <w:left w:val="none" w:sz="0" w:space="0" w:color="auto"/>
        <w:bottom w:val="none" w:sz="0" w:space="0" w:color="auto"/>
        <w:right w:val="none" w:sz="0" w:space="0" w:color="auto"/>
      </w:divBdr>
    </w:div>
    <w:div w:id="760031830">
      <w:bodyDiv w:val="1"/>
      <w:marLeft w:val="0"/>
      <w:marRight w:val="0"/>
      <w:marTop w:val="0"/>
      <w:marBottom w:val="0"/>
      <w:divBdr>
        <w:top w:val="none" w:sz="0" w:space="0" w:color="auto"/>
        <w:left w:val="none" w:sz="0" w:space="0" w:color="auto"/>
        <w:bottom w:val="none" w:sz="0" w:space="0" w:color="auto"/>
        <w:right w:val="none" w:sz="0" w:space="0" w:color="auto"/>
      </w:divBdr>
    </w:div>
    <w:div w:id="884949915">
      <w:bodyDiv w:val="1"/>
      <w:marLeft w:val="0"/>
      <w:marRight w:val="0"/>
      <w:marTop w:val="0"/>
      <w:marBottom w:val="0"/>
      <w:divBdr>
        <w:top w:val="none" w:sz="0" w:space="0" w:color="auto"/>
        <w:left w:val="none" w:sz="0" w:space="0" w:color="auto"/>
        <w:bottom w:val="none" w:sz="0" w:space="0" w:color="auto"/>
        <w:right w:val="none" w:sz="0" w:space="0" w:color="auto"/>
      </w:divBdr>
    </w:div>
    <w:div w:id="1030956747">
      <w:bodyDiv w:val="1"/>
      <w:marLeft w:val="0"/>
      <w:marRight w:val="0"/>
      <w:marTop w:val="0"/>
      <w:marBottom w:val="0"/>
      <w:divBdr>
        <w:top w:val="none" w:sz="0" w:space="0" w:color="auto"/>
        <w:left w:val="none" w:sz="0" w:space="0" w:color="auto"/>
        <w:bottom w:val="none" w:sz="0" w:space="0" w:color="auto"/>
        <w:right w:val="none" w:sz="0" w:space="0" w:color="auto"/>
      </w:divBdr>
    </w:div>
    <w:div w:id="1370715189">
      <w:bodyDiv w:val="1"/>
      <w:marLeft w:val="0"/>
      <w:marRight w:val="0"/>
      <w:marTop w:val="0"/>
      <w:marBottom w:val="0"/>
      <w:divBdr>
        <w:top w:val="none" w:sz="0" w:space="0" w:color="auto"/>
        <w:left w:val="none" w:sz="0" w:space="0" w:color="auto"/>
        <w:bottom w:val="none" w:sz="0" w:space="0" w:color="auto"/>
        <w:right w:val="none" w:sz="0" w:space="0" w:color="auto"/>
      </w:divBdr>
    </w:div>
    <w:div w:id="1573854563">
      <w:bodyDiv w:val="1"/>
      <w:marLeft w:val="0"/>
      <w:marRight w:val="0"/>
      <w:marTop w:val="0"/>
      <w:marBottom w:val="0"/>
      <w:divBdr>
        <w:top w:val="none" w:sz="0" w:space="0" w:color="auto"/>
        <w:left w:val="none" w:sz="0" w:space="0" w:color="auto"/>
        <w:bottom w:val="none" w:sz="0" w:space="0" w:color="auto"/>
        <w:right w:val="none" w:sz="0" w:space="0" w:color="auto"/>
      </w:divBdr>
    </w:div>
    <w:div w:id="1843159411">
      <w:bodyDiv w:val="1"/>
      <w:marLeft w:val="0"/>
      <w:marRight w:val="0"/>
      <w:marTop w:val="0"/>
      <w:marBottom w:val="0"/>
      <w:divBdr>
        <w:top w:val="none" w:sz="0" w:space="0" w:color="auto"/>
        <w:left w:val="none" w:sz="0" w:space="0" w:color="auto"/>
        <w:bottom w:val="none" w:sz="0" w:space="0" w:color="auto"/>
        <w:right w:val="none" w:sz="0" w:space="0" w:color="auto"/>
      </w:divBdr>
    </w:div>
    <w:div w:id="1915504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ED9E4-0AAD-408C-A251-6AE58F572F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845</Words>
  <Characters>4817</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ZAMOK</dc:creator>
  <cp:lastModifiedBy>Dell</cp:lastModifiedBy>
  <cp:revision>9</cp:revision>
  <cp:lastPrinted>2018-06-10T18:28:00Z</cp:lastPrinted>
  <dcterms:created xsi:type="dcterms:W3CDTF">2020-06-05T11:29:00Z</dcterms:created>
  <dcterms:modified xsi:type="dcterms:W3CDTF">2020-07-13T21:37:00Z</dcterms:modified>
</cp:coreProperties>
</file>