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id w:val="-39681810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8"/>
          <w:szCs w:val="20"/>
        </w:rPr>
      </w:sdtEndPr>
      <w:sdtContent>
        <w:p w:rsidR="00932E02" w:rsidRPr="00A85395" w:rsidRDefault="00932E02" w:rsidP="00932E02">
          <w:pPr>
            <w:pStyle w:val="a4"/>
            <w:spacing w:before="0" w:after="480" w:line="24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8539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2F36E9" w:rsidRPr="00A85395" w:rsidRDefault="00932E02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</w:rPr>
          </w:pPr>
          <w:r w:rsidRPr="00A85395">
            <w:fldChar w:fldCharType="begin"/>
          </w:r>
          <w:r w:rsidRPr="00A85395">
            <w:instrText xml:space="preserve"> TOC \o "1-3" \h \z \u </w:instrText>
          </w:r>
          <w:r w:rsidRPr="00A85395">
            <w:fldChar w:fldCharType="separate"/>
          </w:r>
          <w:hyperlink w:anchor="_Toc56507684" w:history="1">
            <w:r w:rsidR="002F36E9" w:rsidRPr="00A85395">
              <w:rPr>
                <w:rStyle w:val="a5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_Toc56507684 \h </w:instrTex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42E9A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F36E9" w:rsidRPr="00A85395" w:rsidRDefault="00083E01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6507685" w:history="1">
            <w:r w:rsidR="002F36E9" w:rsidRPr="00A85395">
              <w:rPr>
                <w:rStyle w:val="a5"/>
                <w:rFonts w:ascii="Times New Roman" w:hAnsi="Times New Roman" w:cs="Times New Roman"/>
                <w:noProof/>
                <w:sz w:val="28"/>
              </w:rPr>
              <w:t>1 ТЕОРЕТИЧЕСКАЯ ЧАСТЬ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_Toc56507685 \h </w:instrTex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42E9A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F36E9" w:rsidRPr="00A85395" w:rsidRDefault="00083E01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6507686" w:history="1">
            <w:r w:rsidR="002F36E9" w:rsidRPr="00A85395">
              <w:rPr>
                <w:rStyle w:val="a5"/>
                <w:rFonts w:ascii="Times New Roman" w:hAnsi="Times New Roman" w:cs="Times New Roman"/>
                <w:noProof/>
                <w:sz w:val="28"/>
              </w:rPr>
              <w:t>1.1</w:t>
            </w:r>
            <w:r w:rsidR="002F36E9" w:rsidRPr="00A85395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2F36E9" w:rsidRPr="00A85395">
              <w:rPr>
                <w:rStyle w:val="a5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_Toc56507686 \h </w:instrTex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42E9A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F36E9" w:rsidRPr="00A85395" w:rsidRDefault="00083E01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6507687" w:history="1">
            <w:r w:rsidR="002F36E9" w:rsidRPr="00A85395">
              <w:rPr>
                <w:rStyle w:val="a5"/>
                <w:rFonts w:ascii="Times New Roman" w:hAnsi="Times New Roman" w:cs="Times New Roman"/>
                <w:noProof/>
                <w:sz w:val="28"/>
              </w:rPr>
              <w:t>1.2</w:t>
            </w:r>
            <w:r w:rsidR="002F36E9" w:rsidRPr="00A85395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2F36E9" w:rsidRPr="00A85395">
              <w:rPr>
                <w:rStyle w:val="a5"/>
                <w:rFonts w:ascii="Times New Roman" w:hAnsi="Times New Roman" w:cs="Times New Roman"/>
                <w:noProof/>
                <w:sz w:val="28"/>
              </w:rPr>
              <w:t>Описание объектно-ориентированного подхода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_Toc56507687 \h </w:instrTex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42E9A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F36E9" w:rsidRPr="00A85395" w:rsidRDefault="00083E01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6507688" w:history="1">
            <w:r w:rsidR="002F36E9" w:rsidRPr="00A85395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1.3 </w:t>
            </w:r>
            <w:r w:rsidR="00756F47" w:rsidRPr="00A85395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   </w:t>
            </w:r>
            <w:r w:rsidR="002F36E9" w:rsidRPr="00A85395">
              <w:rPr>
                <w:rStyle w:val="a5"/>
                <w:rFonts w:ascii="Times New Roman" w:hAnsi="Times New Roman" w:cs="Times New Roman"/>
                <w:noProof/>
                <w:sz w:val="28"/>
              </w:rPr>
              <w:t>Описание предметной области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_Toc56507688 \h </w:instrTex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42E9A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F36E9" w:rsidRPr="00A85395" w:rsidRDefault="00083E01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6507689" w:history="1">
            <w:r w:rsidR="002F36E9" w:rsidRPr="00A85395">
              <w:rPr>
                <w:rStyle w:val="a5"/>
                <w:rFonts w:ascii="Times New Roman" w:hAnsi="Times New Roman" w:cs="Times New Roman"/>
                <w:noProof/>
                <w:sz w:val="28"/>
              </w:rPr>
              <w:t>2 ПРАКТИЧЕСКАЯ ЧАСТЬ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_Toc56507689 \h </w:instrTex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42E9A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F36E9" w:rsidRPr="00A85395" w:rsidRDefault="00083E01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6507690" w:history="1">
            <w:r w:rsidR="002F36E9" w:rsidRPr="00A85395">
              <w:rPr>
                <w:rStyle w:val="a5"/>
                <w:rFonts w:ascii="Times New Roman" w:hAnsi="Times New Roman" w:cs="Times New Roman"/>
                <w:noProof/>
                <w:sz w:val="28"/>
              </w:rPr>
              <w:t>2.1 Описание объектов системы, их свойств и методов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_Toc56507690 \h </w:instrTex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42E9A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F36E9" w:rsidRPr="00A85395" w:rsidRDefault="00083E01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6507691" w:history="1">
            <w:r w:rsidR="002F36E9" w:rsidRPr="00A85395">
              <w:rPr>
                <w:rStyle w:val="a5"/>
                <w:rFonts w:ascii="Times New Roman" w:hAnsi="Times New Roman" w:cs="Times New Roman"/>
                <w:noProof/>
                <w:sz w:val="28"/>
              </w:rPr>
              <w:t>2.2 Результаты тестирования программного продукта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_Toc56507691 \h </w:instrTex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42E9A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F36E9" w:rsidRPr="00A85395" w:rsidRDefault="00083E01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6507692" w:history="1">
            <w:r w:rsidR="002F36E9" w:rsidRPr="00A85395">
              <w:rPr>
                <w:rStyle w:val="a5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_Toc56507692 \h </w:instrTex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42E9A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F36E9" w:rsidRPr="00A85395" w:rsidRDefault="00083E01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6507693" w:history="1">
            <w:r w:rsidR="002F36E9" w:rsidRPr="00A85395">
              <w:rPr>
                <w:rStyle w:val="a5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_Toc56507693 \h </w:instrTex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42E9A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>29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F36E9" w:rsidRPr="00A85395" w:rsidRDefault="00083E01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56507694" w:history="1">
            <w:r w:rsidR="002F36E9" w:rsidRPr="00A85395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_Toc56507694 \h </w:instrTex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42E9A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t>30</w:t>
            </w:r>
            <w:r w:rsidR="002F36E9" w:rsidRPr="00A853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32E02" w:rsidRPr="00A85395" w:rsidRDefault="00932E02" w:rsidP="00932E02">
          <w:r w:rsidRPr="00A85395">
            <w:rPr>
              <w:b/>
              <w:bCs/>
              <w:noProof/>
            </w:rPr>
            <w:fldChar w:fldCharType="end"/>
          </w:r>
        </w:p>
      </w:sdtContent>
    </w:sdt>
    <w:p w:rsidR="00932E02" w:rsidRPr="00A85395" w:rsidRDefault="00932E02" w:rsidP="00932E02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A85395">
        <w:rPr>
          <w:rFonts w:eastAsiaTheme="majorEastAsia" w:cstheme="majorBidi"/>
          <w:b/>
          <w:spacing w:val="-10"/>
          <w:kern w:val="28"/>
          <w:sz w:val="32"/>
          <w:szCs w:val="56"/>
        </w:rPr>
        <w:br w:type="page"/>
      </w:r>
    </w:p>
    <w:p w:rsidR="00932E02" w:rsidRPr="00A85395" w:rsidRDefault="00932E02" w:rsidP="00932E02">
      <w:pPr>
        <w:pStyle w:val="af"/>
      </w:pPr>
      <w:bookmarkStart w:id="0" w:name="_Toc56507684"/>
      <w:r w:rsidRPr="00A85395">
        <w:lastRenderedPageBreak/>
        <w:t>ВВЕДЕНИЕ</w:t>
      </w:r>
      <w:bookmarkEnd w:id="0"/>
    </w:p>
    <w:p w:rsidR="00A73194" w:rsidRPr="00A85395" w:rsidRDefault="00A90F4C" w:rsidP="00932E02">
      <w:pPr>
        <w:ind w:firstLine="708"/>
        <w:rPr>
          <w:lang w:val="ru-RU"/>
        </w:rPr>
      </w:pP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Среди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дисциплин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и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методов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дискретной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математики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теория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графов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и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особенно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алгоритмы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на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графах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находят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наиболее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широкое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применение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в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программировании.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Между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понятием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графа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и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понятием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отношения,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имеется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глубокая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связь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—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в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сущности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это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равнообъемные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понятия.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Возникает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естественный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вопрос,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почему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же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тогда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графам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оказывается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столь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явное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предпочтение?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Дело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в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том,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что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теория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графов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предоставляет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очень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удобный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язык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для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описания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программных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(да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и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многих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других)</w:t>
      </w:r>
      <w:r w:rsidRPr="00A85395">
        <w:rPr>
          <w:lang w:val="ru-RU"/>
        </w:rPr>
        <w:t xml:space="preserve"> </w:t>
      </w:r>
      <w:r w:rsidR="00A73194" w:rsidRPr="00A85395">
        <w:rPr>
          <w:lang w:val="ru-RU"/>
        </w:rPr>
        <w:t>моделей.</w:t>
      </w:r>
      <w:r w:rsidRPr="00A85395">
        <w:rPr>
          <w:lang w:val="ru-RU"/>
        </w:rPr>
        <w:t xml:space="preserve"> </w:t>
      </w:r>
    </w:p>
    <w:p w:rsidR="00A73194" w:rsidRPr="00A85395" w:rsidRDefault="00A73194" w:rsidP="00932E02">
      <w:pPr>
        <w:ind w:firstLine="708"/>
        <w:rPr>
          <w:lang w:val="ru-RU"/>
        </w:rPr>
      </w:pPr>
      <w:r w:rsidRPr="00A85395">
        <w:rPr>
          <w:lang w:val="ru-RU"/>
        </w:rPr>
        <w:t>Этот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тезис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можно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пояснить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следующей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аналогией.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Понятие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отношения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также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можно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полностью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выразить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через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понятие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множества.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Однако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независимое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определение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понятия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отношения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удобнее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—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введение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специальных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терминов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обозначений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упрощает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изложение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теории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делает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ее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более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понятной.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же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относится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теории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графов.</w:t>
      </w:r>
      <w:r w:rsidR="00A90F4C" w:rsidRPr="00A85395">
        <w:rPr>
          <w:lang w:val="ru-RU"/>
        </w:rPr>
        <w:t xml:space="preserve"> </w:t>
      </w:r>
    </w:p>
    <w:p w:rsidR="00A73194" w:rsidRPr="00A85395" w:rsidRDefault="00A73194" w:rsidP="00932E02">
      <w:pPr>
        <w:ind w:firstLine="708"/>
        <w:rPr>
          <w:lang w:val="ru-RU"/>
        </w:rPr>
      </w:pPr>
      <w:r w:rsidRPr="00A85395">
        <w:rPr>
          <w:lang w:val="ru-RU"/>
        </w:rPr>
        <w:t>Стройная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система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специальных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терминов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обозначений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теории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графов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позволяют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просто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доступно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описывать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сложные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тонкие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вещи.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Особенно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важно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наличие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наглядной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графической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интерпретации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понятия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графа.</w:t>
      </w:r>
      <w:r w:rsidR="00A90F4C" w:rsidRPr="00A85395">
        <w:rPr>
          <w:lang w:val="ru-RU"/>
        </w:rPr>
        <w:t xml:space="preserve"> </w:t>
      </w:r>
    </w:p>
    <w:p w:rsidR="00932E02" w:rsidRPr="00A85395" w:rsidRDefault="00932E02" w:rsidP="00A73194">
      <w:pPr>
        <w:ind w:firstLine="708"/>
        <w:rPr>
          <w:lang w:val="ru-RU"/>
        </w:rPr>
      </w:pPr>
      <w:r w:rsidRPr="00A85395">
        <w:rPr>
          <w:lang w:val="ru-RU"/>
        </w:rPr>
        <w:t>Целью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данного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курсового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проекта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является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разработка</w:t>
      </w:r>
      <w:r w:rsidR="00A90F4C" w:rsidRPr="00A85395">
        <w:rPr>
          <w:lang w:val="ru-RU"/>
        </w:rPr>
        <w:t xml:space="preserve"> </w:t>
      </w:r>
      <w:r w:rsidR="00A73194" w:rsidRPr="00A85395">
        <w:rPr>
          <w:lang w:val="ru-RU"/>
        </w:rPr>
        <w:t>иерархии</w:t>
      </w:r>
      <w:r w:rsidR="00A90F4C" w:rsidRPr="00A85395">
        <w:rPr>
          <w:lang w:val="ru-RU"/>
        </w:rPr>
        <w:t xml:space="preserve"> </w:t>
      </w:r>
      <w:r w:rsidR="00A73194" w:rsidRPr="00A85395">
        <w:rPr>
          <w:lang w:val="ru-RU"/>
        </w:rPr>
        <w:t>классов</w:t>
      </w:r>
      <w:r w:rsidR="00A90F4C" w:rsidRPr="00A85395">
        <w:rPr>
          <w:lang w:val="ru-RU"/>
        </w:rPr>
        <w:t xml:space="preserve"> </w:t>
      </w:r>
      <w:r w:rsidR="00A73194" w:rsidRPr="00A85395">
        <w:rPr>
          <w:lang w:val="ru-RU"/>
        </w:rPr>
        <w:t>реализующих</w:t>
      </w:r>
      <w:r w:rsidR="00A90F4C" w:rsidRPr="00A85395">
        <w:rPr>
          <w:lang w:val="ru-RU"/>
        </w:rPr>
        <w:t xml:space="preserve"> </w:t>
      </w:r>
      <w:r w:rsidR="00A73194" w:rsidRPr="00A85395">
        <w:rPr>
          <w:lang w:val="ru-RU"/>
        </w:rPr>
        <w:t>ориентированный</w:t>
      </w:r>
      <w:r w:rsidR="00A90F4C" w:rsidRPr="00A85395">
        <w:rPr>
          <w:lang w:val="ru-RU"/>
        </w:rPr>
        <w:t xml:space="preserve"> </w:t>
      </w:r>
      <w:r w:rsidR="00A73194"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="00A73194" w:rsidRPr="00A85395">
        <w:rPr>
          <w:lang w:val="ru-RU"/>
        </w:rPr>
        <w:t>смешанный</w:t>
      </w:r>
      <w:r w:rsidR="00A90F4C" w:rsidRPr="00A85395">
        <w:rPr>
          <w:lang w:val="ru-RU"/>
        </w:rPr>
        <w:t xml:space="preserve"> </w:t>
      </w:r>
      <w:r w:rsidR="00A73194" w:rsidRPr="00A85395">
        <w:rPr>
          <w:lang w:val="ru-RU"/>
        </w:rPr>
        <w:t>графы</w:t>
      </w:r>
      <w:r w:rsidR="00A90F4C" w:rsidRPr="00A85395">
        <w:rPr>
          <w:lang w:val="ru-RU"/>
        </w:rPr>
        <w:t xml:space="preserve"> </w:t>
      </w:r>
      <w:r w:rsidR="00A73194"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="00A73194" w:rsidRPr="00A85395">
        <w:rPr>
          <w:lang w:val="ru-RU"/>
        </w:rPr>
        <w:t>операции</w:t>
      </w:r>
      <w:r w:rsidR="00A90F4C" w:rsidRPr="00A85395">
        <w:rPr>
          <w:lang w:val="ru-RU"/>
        </w:rPr>
        <w:t xml:space="preserve"> </w:t>
      </w:r>
      <w:r w:rsidR="00A73194" w:rsidRPr="00A85395">
        <w:rPr>
          <w:lang w:val="ru-RU"/>
        </w:rPr>
        <w:t>над</w:t>
      </w:r>
      <w:r w:rsidR="00A90F4C" w:rsidRPr="00A85395">
        <w:rPr>
          <w:lang w:val="ru-RU"/>
        </w:rPr>
        <w:t xml:space="preserve"> </w:t>
      </w:r>
      <w:r w:rsidR="00A73194" w:rsidRPr="00A85395">
        <w:rPr>
          <w:lang w:val="ru-RU"/>
        </w:rPr>
        <w:t>ними</w:t>
      </w:r>
    </w:p>
    <w:p w:rsidR="00932E02" w:rsidRPr="00A85395" w:rsidRDefault="00932E02" w:rsidP="00932E02">
      <w:pPr>
        <w:ind w:firstLine="708"/>
        <w:rPr>
          <w:lang w:val="ru-RU"/>
        </w:rPr>
      </w:pPr>
      <w:r w:rsidRPr="00A85395">
        <w:rPr>
          <w:lang w:val="ru-RU"/>
        </w:rPr>
        <w:t>Программный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продукт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должен:</w:t>
      </w:r>
    </w:p>
    <w:p w:rsidR="00932E02" w:rsidRPr="00A85395" w:rsidRDefault="00A73194" w:rsidP="00225CF2">
      <w:pPr>
        <w:pStyle w:val="a8"/>
        <w:numPr>
          <w:ilvl w:val="0"/>
          <w:numId w:val="3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A85395">
        <w:rPr>
          <w:rFonts w:ascii="Times New Roman" w:hAnsi="Times New Roman" w:cs="Times New Roman"/>
          <w:sz w:val="28"/>
        </w:rPr>
        <w:t>давать</w:t>
      </w:r>
      <w:r w:rsidR="00A90F4C" w:rsidRPr="00A85395">
        <w:rPr>
          <w:rFonts w:ascii="Times New Roman" w:hAnsi="Times New Roman" w:cs="Times New Roman"/>
          <w:sz w:val="28"/>
        </w:rPr>
        <w:t xml:space="preserve"> </w:t>
      </w:r>
      <w:r w:rsidRPr="00A85395">
        <w:rPr>
          <w:rFonts w:ascii="Times New Roman" w:hAnsi="Times New Roman" w:cs="Times New Roman"/>
          <w:sz w:val="28"/>
        </w:rPr>
        <w:t>возможность</w:t>
      </w:r>
      <w:r w:rsidR="00A90F4C" w:rsidRPr="00A85395">
        <w:rPr>
          <w:rFonts w:ascii="Times New Roman" w:hAnsi="Times New Roman" w:cs="Times New Roman"/>
          <w:sz w:val="28"/>
        </w:rPr>
        <w:t xml:space="preserve"> </w:t>
      </w:r>
      <w:r w:rsidRPr="00A85395">
        <w:rPr>
          <w:rFonts w:ascii="Times New Roman" w:hAnsi="Times New Roman" w:cs="Times New Roman"/>
          <w:sz w:val="28"/>
        </w:rPr>
        <w:t>пользователю</w:t>
      </w:r>
      <w:r w:rsidR="00A90F4C" w:rsidRPr="00A85395">
        <w:rPr>
          <w:rFonts w:ascii="Times New Roman" w:hAnsi="Times New Roman" w:cs="Times New Roman"/>
          <w:sz w:val="28"/>
        </w:rPr>
        <w:t xml:space="preserve"> </w:t>
      </w:r>
      <w:r w:rsidRPr="00A85395">
        <w:rPr>
          <w:rFonts w:ascii="Times New Roman" w:hAnsi="Times New Roman" w:cs="Times New Roman"/>
          <w:sz w:val="28"/>
        </w:rPr>
        <w:t>создавать</w:t>
      </w:r>
      <w:r w:rsidR="00A90F4C" w:rsidRPr="00A85395">
        <w:rPr>
          <w:rFonts w:ascii="Times New Roman" w:hAnsi="Times New Roman" w:cs="Times New Roman"/>
          <w:sz w:val="28"/>
        </w:rPr>
        <w:t xml:space="preserve"> </w:t>
      </w:r>
      <w:r w:rsidRPr="00A85395">
        <w:rPr>
          <w:rFonts w:ascii="Times New Roman" w:hAnsi="Times New Roman" w:cs="Times New Roman"/>
          <w:sz w:val="28"/>
        </w:rPr>
        <w:t>графы</w:t>
      </w:r>
      <w:r w:rsidR="00A90F4C" w:rsidRPr="00A85395">
        <w:rPr>
          <w:rFonts w:ascii="Times New Roman" w:hAnsi="Times New Roman" w:cs="Times New Roman"/>
          <w:sz w:val="28"/>
        </w:rPr>
        <w:t xml:space="preserve"> </w:t>
      </w:r>
      <w:r w:rsidRPr="00A85395">
        <w:rPr>
          <w:rFonts w:ascii="Times New Roman" w:hAnsi="Times New Roman" w:cs="Times New Roman"/>
          <w:sz w:val="28"/>
        </w:rPr>
        <w:t>программно</w:t>
      </w:r>
    </w:p>
    <w:p w:rsidR="00A73194" w:rsidRPr="00A85395" w:rsidRDefault="00A73194" w:rsidP="00225CF2">
      <w:pPr>
        <w:pStyle w:val="a8"/>
        <w:numPr>
          <w:ilvl w:val="0"/>
          <w:numId w:val="3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A85395">
        <w:rPr>
          <w:rFonts w:ascii="Times New Roman" w:hAnsi="Times New Roman" w:cs="Times New Roman"/>
          <w:sz w:val="28"/>
        </w:rPr>
        <w:t>позволять</w:t>
      </w:r>
      <w:r w:rsidR="00A90F4C" w:rsidRPr="00A85395">
        <w:rPr>
          <w:rFonts w:ascii="Times New Roman" w:hAnsi="Times New Roman" w:cs="Times New Roman"/>
          <w:sz w:val="28"/>
        </w:rPr>
        <w:t xml:space="preserve"> </w:t>
      </w:r>
      <w:r w:rsidRPr="00A85395">
        <w:rPr>
          <w:rFonts w:ascii="Times New Roman" w:hAnsi="Times New Roman" w:cs="Times New Roman"/>
          <w:sz w:val="28"/>
        </w:rPr>
        <w:t>выводить</w:t>
      </w:r>
      <w:r w:rsidR="00A90F4C" w:rsidRPr="00A85395">
        <w:rPr>
          <w:rFonts w:ascii="Times New Roman" w:hAnsi="Times New Roman" w:cs="Times New Roman"/>
          <w:sz w:val="28"/>
        </w:rPr>
        <w:t xml:space="preserve"> </w:t>
      </w:r>
      <w:r w:rsidRPr="00A85395">
        <w:rPr>
          <w:rFonts w:ascii="Times New Roman" w:hAnsi="Times New Roman" w:cs="Times New Roman"/>
          <w:sz w:val="28"/>
        </w:rPr>
        <w:t>матрицу</w:t>
      </w:r>
      <w:r w:rsidR="00A90F4C" w:rsidRPr="00A85395">
        <w:rPr>
          <w:rFonts w:ascii="Times New Roman" w:hAnsi="Times New Roman" w:cs="Times New Roman"/>
          <w:sz w:val="28"/>
        </w:rPr>
        <w:t xml:space="preserve"> </w:t>
      </w:r>
      <w:r w:rsidRPr="00A85395">
        <w:rPr>
          <w:rFonts w:ascii="Times New Roman" w:hAnsi="Times New Roman" w:cs="Times New Roman"/>
          <w:sz w:val="28"/>
        </w:rPr>
        <w:t>смежности</w:t>
      </w:r>
      <w:r w:rsidR="00A90F4C" w:rsidRPr="00A85395">
        <w:rPr>
          <w:rFonts w:ascii="Times New Roman" w:hAnsi="Times New Roman" w:cs="Times New Roman"/>
          <w:sz w:val="28"/>
        </w:rPr>
        <w:t xml:space="preserve"> </w:t>
      </w:r>
      <w:r w:rsidRPr="00A85395">
        <w:rPr>
          <w:rFonts w:ascii="Times New Roman" w:hAnsi="Times New Roman" w:cs="Times New Roman"/>
          <w:sz w:val="28"/>
        </w:rPr>
        <w:t>созданного</w:t>
      </w:r>
      <w:r w:rsidR="00A90F4C" w:rsidRPr="00A85395">
        <w:rPr>
          <w:rFonts w:ascii="Times New Roman" w:hAnsi="Times New Roman" w:cs="Times New Roman"/>
          <w:sz w:val="28"/>
        </w:rPr>
        <w:t xml:space="preserve"> </w:t>
      </w:r>
      <w:r w:rsidRPr="00A85395">
        <w:rPr>
          <w:rFonts w:ascii="Times New Roman" w:hAnsi="Times New Roman" w:cs="Times New Roman"/>
          <w:sz w:val="28"/>
        </w:rPr>
        <w:t>графа</w:t>
      </w:r>
    </w:p>
    <w:p w:rsidR="00A73194" w:rsidRPr="00A85395" w:rsidRDefault="00A73194" w:rsidP="00225CF2">
      <w:pPr>
        <w:pStyle w:val="a8"/>
        <w:numPr>
          <w:ilvl w:val="0"/>
          <w:numId w:val="3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A85395">
        <w:rPr>
          <w:rFonts w:ascii="Times New Roman" w:hAnsi="Times New Roman" w:cs="Times New Roman"/>
          <w:sz w:val="28"/>
        </w:rPr>
        <w:t>реализовать</w:t>
      </w:r>
      <w:r w:rsidR="00A90F4C" w:rsidRPr="00A85395">
        <w:rPr>
          <w:rFonts w:ascii="Times New Roman" w:hAnsi="Times New Roman" w:cs="Times New Roman"/>
          <w:sz w:val="28"/>
        </w:rPr>
        <w:t xml:space="preserve"> </w:t>
      </w:r>
      <w:r w:rsidRPr="00A85395">
        <w:rPr>
          <w:rFonts w:ascii="Times New Roman" w:hAnsi="Times New Roman" w:cs="Times New Roman"/>
          <w:sz w:val="28"/>
        </w:rPr>
        <w:t>метод</w:t>
      </w:r>
      <w:r w:rsidR="00A90F4C" w:rsidRPr="00A85395">
        <w:rPr>
          <w:rFonts w:ascii="Times New Roman" w:hAnsi="Times New Roman" w:cs="Times New Roman"/>
          <w:sz w:val="28"/>
        </w:rPr>
        <w:t xml:space="preserve"> </w:t>
      </w:r>
      <w:r w:rsidRPr="00A85395">
        <w:rPr>
          <w:rFonts w:ascii="Times New Roman" w:hAnsi="Times New Roman" w:cs="Times New Roman"/>
          <w:sz w:val="28"/>
        </w:rPr>
        <w:t>объединения</w:t>
      </w:r>
      <w:r w:rsidR="00A90F4C" w:rsidRPr="00A85395">
        <w:rPr>
          <w:rFonts w:ascii="Times New Roman" w:hAnsi="Times New Roman" w:cs="Times New Roman"/>
          <w:sz w:val="28"/>
        </w:rPr>
        <w:t xml:space="preserve"> </w:t>
      </w:r>
      <w:r w:rsidRPr="00A85395">
        <w:rPr>
          <w:rFonts w:ascii="Times New Roman" w:hAnsi="Times New Roman" w:cs="Times New Roman"/>
          <w:sz w:val="28"/>
        </w:rPr>
        <w:t>заданных</w:t>
      </w:r>
      <w:r w:rsidR="00A90F4C" w:rsidRPr="00A85395">
        <w:rPr>
          <w:rFonts w:ascii="Times New Roman" w:hAnsi="Times New Roman" w:cs="Times New Roman"/>
          <w:sz w:val="28"/>
        </w:rPr>
        <w:t xml:space="preserve"> </w:t>
      </w:r>
      <w:r w:rsidRPr="00A85395">
        <w:rPr>
          <w:rFonts w:ascii="Times New Roman" w:hAnsi="Times New Roman" w:cs="Times New Roman"/>
          <w:sz w:val="28"/>
        </w:rPr>
        <w:t>графов</w:t>
      </w:r>
    </w:p>
    <w:p w:rsidR="00A73194" w:rsidRPr="00A85395" w:rsidRDefault="00A73194" w:rsidP="00225CF2">
      <w:pPr>
        <w:pStyle w:val="a8"/>
        <w:numPr>
          <w:ilvl w:val="0"/>
          <w:numId w:val="3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A85395">
        <w:rPr>
          <w:rFonts w:ascii="Times New Roman" w:hAnsi="Times New Roman" w:cs="Times New Roman"/>
          <w:sz w:val="28"/>
        </w:rPr>
        <w:t>реализовать</w:t>
      </w:r>
      <w:r w:rsidR="00A90F4C" w:rsidRPr="00A85395">
        <w:rPr>
          <w:rFonts w:ascii="Times New Roman" w:hAnsi="Times New Roman" w:cs="Times New Roman"/>
          <w:sz w:val="28"/>
        </w:rPr>
        <w:t xml:space="preserve"> </w:t>
      </w:r>
      <w:r w:rsidRPr="00A85395">
        <w:rPr>
          <w:rFonts w:ascii="Times New Roman" w:hAnsi="Times New Roman" w:cs="Times New Roman"/>
          <w:sz w:val="28"/>
        </w:rPr>
        <w:t>метод</w:t>
      </w:r>
      <w:r w:rsidR="00A90F4C" w:rsidRPr="00A85395">
        <w:rPr>
          <w:rFonts w:ascii="Times New Roman" w:hAnsi="Times New Roman" w:cs="Times New Roman"/>
          <w:sz w:val="28"/>
        </w:rPr>
        <w:t xml:space="preserve"> </w:t>
      </w:r>
      <w:r w:rsidRPr="00A85395">
        <w:rPr>
          <w:rFonts w:ascii="Times New Roman" w:hAnsi="Times New Roman" w:cs="Times New Roman"/>
          <w:sz w:val="28"/>
        </w:rPr>
        <w:t>пересечения</w:t>
      </w:r>
      <w:r w:rsidR="00A90F4C" w:rsidRPr="00A85395">
        <w:rPr>
          <w:rFonts w:ascii="Times New Roman" w:hAnsi="Times New Roman" w:cs="Times New Roman"/>
          <w:sz w:val="28"/>
        </w:rPr>
        <w:t xml:space="preserve"> </w:t>
      </w:r>
      <w:r w:rsidRPr="00A85395">
        <w:rPr>
          <w:rFonts w:ascii="Times New Roman" w:hAnsi="Times New Roman" w:cs="Times New Roman"/>
          <w:sz w:val="28"/>
        </w:rPr>
        <w:t>заданных</w:t>
      </w:r>
      <w:r w:rsidR="00A90F4C" w:rsidRPr="00A85395">
        <w:rPr>
          <w:rFonts w:ascii="Times New Roman" w:hAnsi="Times New Roman" w:cs="Times New Roman"/>
          <w:sz w:val="28"/>
        </w:rPr>
        <w:t xml:space="preserve"> </w:t>
      </w:r>
      <w:r w:rsidRPr="00A85395">
        <w:rPr>
          <w:rFonts w:ascii="Times New Roman" w:hAnsi="Times New Roman" w:cs="Times New Roman"/>
          <w:sz w:val="28"/>
        </w:rPr>
        <w:t>графов</w:t>
      </w:r>
    </w:p>
    <w:p w:rsidR="00932E02" w:rsidRPr="00A85395" w:rsidRDefault="00932E02" w:rsidP="00932E02">
      <w:pPr>
        <w:ind w:firstLine="708"/>
        <w:rPr>
          <w:lang w:val="ru-RU"/>
        </w:rPr>
      </w:pPr>
      <w:r w:rsidRPr="00A85395">
        <w:rPr>
          <w:lang w:val="ru-RU"/>
        </w:rPr>
        <w:t>Объектом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исследования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будет</w:t>
      </w:r>
      <w:r w:rsidR="00A90F4C" w:rsidRPr="00A85395">
        <w:rPr>
          <w:lang w:val="ru-RU"/>
        </w:rPr>
        <w:t xml:space="preserve"> </w:t>
      </w:r>
      <w:r w:rsidRPr="00A85395">
        <w:t>Microsoft</w:t>
      </w:r>
      <w:r w:rsidR="00A90F4C" w:rsidRPr="00A85395">
        <w:rPr>
          <w:lang w:val="ru-RU"/>
        </w:rPr>
        <w:t xml:space="preserve"> </w:t>
      </w:r>
      <w:r w:rsidRPr="00A85395">
        <w:t>Visual</w:t>
      </w:r>
      <w:r w:rsidR="00A90F4C" w:rsidRPr="00A85395">
        <w:rPr>
          <w:lang w:val="ru-RU"/>
        </w:rPr>
        <w:t xml:space="preserve"> </w:t>
      </w:r>
      <w:r w:rsidRPr="00A85395">
        <w:t>Studio</w:t>
      </w:r>
      <w:r w:rsidR="00A90F4C" w:rsidRPr="00A85395">
        <w:rPr>
          <w:lang w:val="ru-RU"/>
        </w:rPr>
        <w:t xml:space="preserve"> </w:t>
      </w:r>
      <w:r w:rsidR="00A73194" w:rsidRPr="00A85395">
        <w:rPr>
          <w:lang w:val="ru-RU"/>
        </w:rPr>
        <w:t>2019</w:t>
      </w:r>
      <w:r w:rsidRPr="00A85395">
        <w:rPr>
          <w:lang w:val="ru-RU"/>
        </w:rPr>
        <w:t>.</w:t>
      </w:r>
      <w:r w:rsidR="00A90F4C" w:rsidRPr="00A85395">
        <w:rPr>
          <w:lang w:val="ru-RU"/>
        </w:rPr>
        <w:t xml:space="preserve"> </w:t>
      </w:r>
    </w:p>
    <w:p w:rsidR="00932E02" w:rsidRPr="00A85395" w:rsidRDefault="00932E02" w:rsidP="00932E02">
      <w:pPr>
        <w:ind w:firstLine="708"/>
        <w:rPr>
          <w:lang w:val="ru-RU"/>
        </w:rPr>
      </w:pPr>
      <w:r w:rsidRPr="00A85395">
        <w:rPr>
          <w:lang w:val="ru-RU"/>
        </w:rPr>
        <w:t>Предметом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изучения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являются</w:t>
      </w:r>
      <w:r w:rsidR="00A90F4C" w:rsidRPr="00A85395">
        <w:rPr>
          <w:lang w:val="ru-RU"/>
        </w:rPr>
        <w:t xml:space="preserve"> </w:t>
      </w:r>
      <w:r w:rsidR="00A73194" w:rsidRPr="00A85395">
        <w:rPr>
          <w:lang w:val="ru-RU"/>
        </w:rPr>
        <w:t>ориентированный</w:t>
      </w:r>
      <w:r w:rsidR="00A90F4C" w:rsidRPr="00A85395">
        <w:rPr>
          <w:lang w:val="ru-RU"/>
        </w:rPr>
        <w:t xml:space="preserve"> </w:t>
      </w:r>
      <w:r w:rsidR="00A73194"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="00A73194" w:rsidRPr="00A85395">
        <w:rPr>
          <w:lang w:val="ru-RU"/>
        </w:rPr>
        <w:t>смешанный</w:t>
      </w:r>
      <w:r w:rsidR="00A90F4C" w:rsidRPr="00A85395">
        <w:rPr>
          <w:lang w:val="ru-RU"/>
        </w:rPr>
        <w:t xml:space="preserve"> </w:t>
      </w:r>
      <w:r w:rsidR="00A73194" w:rsidRPr="00A85395">
        <w:rPr>
          <w:lang w:val="ru-RU"/>
        </w:rPr>
        <w:t>графы</w:t>
      </w:r>
      <w:r w:rsidRPr="00A85395">
        <w:rPr>
          <w:lang w:val="ru-RU"/>
        </w:rPr>
        <w:t>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качестве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языка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разработки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был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выбран</w:t>
      </w:r>
      <w:r w:rsidR="00A90F4C" w:rsidRPr="00A85395">
        <w:rPr>
          <w:lang w:val="ru-RU"/>
        </w:rPr>
        <w:t xml:space="preserve"> </w:t>
      </w:r>
      <w:r w:rsidRPr="00A85395">
        <w:t>C</w:t>
      </w:r>
      <w:r w:rsidR="00A73194" w:rsidRPr="00A85395">
        <w:rPr>
          <w:lang w:val="ru-RU"/>
        </w:rPr>
        <w:t>++</w:t>
      </w:r>
      <w:r w:rsidRPr="00A85395">
        <w:rPr>
          <w:lang w:val="ru-RU"/>
        </w:rPr>
        <w:t>.</w:t>
      </w:r>
      <w:r w:rsidRPr="00A85395">
        <w:rPr>
          <w:lang w:val="ru-RU"/>
        </w:rPr>
        <w:br w:type="page"/>
      </w:r>
    </w:p>
    <w:p w:rsidR="00932E02" w:rsidRPr="00A85395" w:rsidRDefault="00932E02" w:rsidP="00932E02">
      <w:pPr>
        <w:pStyle w:val="af"/>
        <w:spacing w:line="360" w:lineRule="auto"/>
      </w:pPr>
      <w:bookmarkStart w:id="1" w:name="_Toc56507685"/>
      <w:r w:rsidRPr="00A85395">
        <w:lastRenderedPageBreak/>
        <w:t>1</w:t>
      </w:r>
      <w:r w:rsidR="00A90F4C" w:rsidRPr="00A85395">
        <w:t xml:space="preserve"> </w:t>
      </w:r>
      <w:r w:rsidRPr="00A85395">
        <w:t>ТЕОРЕТИЧЕСКАЯ</w:t>
      </w:r>
      <w:r w:rsidR="00A90F4C" w:rsidRPr="00A85395">
        <w:t xml:space="preserve"> </w:t>
      </w:r>
      <w:r w:rsidRPr="00A85395">
        <w:t>ЧАСТЬ</w:t>
      </w:r>
      <w:bookmarkEnd w:id="1"/>
    </w:p>
    <w:p w:rsidR="00932E02" w:rsidRPr="00A85395" w:rsidRDefault="00932E02" w:rsidP="00932E02">
      <w:pPr>
        <w:pStyle w:val="af1"/>
        <w:numPr>
          <w:ilvl w:val="1"/>
          <w:numId w:val="15"/>
        </w:numPr>
        <w:overflowPunct/>
        <w:autoSpaceDE/>
        <w:autoSpaceDN/>
        <w:adjustRightInd/>
      </w:pPr>
      <w:bookmarkStart w:id="2" w:name="_Toc56507686"/>
      <w:bookmarkStart w:id="3" w:name="_GoBack"/>
      <w:r w:rsidRPr="00A85395">
        <w:t>Постановка</w:t>
      </w:r>
      <w:r w:rsidR="00A90F4C" w:rsidRPr="00A85395">
        <w:t xml:space="preserve"> </w:t>
      </w:r>
      <w:r w:rsidRPr="00A85395">
        <w:t>задачи</w:t>
      </w:r>
      <w:bookmarkEnd w:id="2"/>
    </w:p>
    <w:p w:rsidR="00A73194" w:rsidRPr="00A85395" w:rsidRDefault="00A73194" w:rsidP="00225CF2">
      <w:pPr>
        <w:ind w:firstLine="708"/>
        <w:rPr>
          <w:bCs/>
          <w:lang w:val="ru-RU"/>
        </w:rPr>
      </w:pPr>
      <w:r w:rsidRPr="00A85395">
        <w:rPr>
          <w:bCs/>
          <w:lang w:val="ru-RU"/>
        </w:rPr>
        <w:t>Необходимо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разработать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иерархию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классов,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реализующих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различные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типы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графов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и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операции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над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ними.</w:t>
      </w:r>
    </w:p>
    <w:p w:rsidR="00A73194" w:rsidRPr="00A85395" w:rsidRDefault="00A73194" w:rsidP="00225CF2">
      <w:pPr>
        <w:ind w:firstLine="708"/>
        <w:rPr>
          <w:bCs/>
          <w:lang w:val="ru-RU"/>
        </w:rPr>
      </w:pPr>
      <w:r w:rsidRPr="00A85395">
        <w:rPr>
          <w:bCs/>
          <w:lang w:val="ru-RU"/>
        </w:rPr>
        <w:t>Типы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графов:</w:t>
      </w:r>
      <w:r w:rsidR="00A90F4C" w:rsidRPr="00A85395">
        <w:rPr>
          <w:bCs/>
          <w:lang w:val="ru-RU"/>
        </w:rPr>
        <w:t xml:space="preserve"> </w:t>
      </w:r>
    </w:p>
    <w:p w:rsidR="00A73194" w:rsidRPr="00A85395" w:rsidRDefault="00A73194" w:rsidP="002029B6">
      <w:pPr>
        <w:pStyle w:val="a8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85395">
        <w:rPr>
          <w:rFonts w:ascii="Times New Roman" w:hAnsi="Times New Roman" w:cs="Times New Roman"/>
          <w:bCs/>
          <w:sz w:val="28"/>
          <w:szCs w:val="28"/>
        </w:rPr>
        <w:t>ориентированный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граф</w:t>
      </w:r>
    </w:p>
    <w:p w:rsidR="00A73194" w:rsidRPr="00A85395" w:rsidRDefault="00A73194" w:rsidP="002029B6">
      <w:pPr>
        <w:pStyle w:val="a8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85395">
        <w:rPr>
          <w:rFonts w:ascii="Times New Roman" w:hAnsi="Times New Roman" w:cs="Times New Roman"/>
          <w:bCs/>
          <w:sz w:val="28"/>
          <w:szCs w:val="28"/>
        </w:rPr>
        <w:t>смешанный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граф</w:t>
      </w:r>
    </w:p>
    <w:p w:rsidR="0058560A" w:rsidRPr="00A85395" w:rsidRDefault="00A73194" w:rsidP="00225CF2">
      <w:pPr>
        <w:ind w:firstLine="708"/>
        <w:rPr>
          <w:bCs/>
          <w:lang w:val="ru-RU"/>
        </w:rPr>
      </w:pPr>
      <w:r w:rsidRPr="00A85395">
        <w:rPr>
          <w:bCs/>
          <w:lang w:val="ru-RU"/>
        </w:rPr>
        <w:t>Операции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над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графами:</w:t>
      </w:r>
      <w:r w:rsidR="00A90F4C" w:rsidRPr="00A85395">
        <w:rPr>
          <w:bCs/>
          <w:lang w:val="ru-RU"/>
        </w:rPr>
        <w:t xml:space="preserve"> </w:t>
      </w:r>
    </w:p>
    <w:p w:rsidR="0058560A" w:rsidRPr="00A85395" w:rsidRDefault="0058560A" w:rsidP="002029B6">
      <w:pPr>
        <w:pStyle w:val="a8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85395">
        <w:rPr>
          <w:rFonts w:ascii="Times New Roman" w:hAnsi="Times New Roman" w:cs="Times New Roman"/>
          <w:bCs/>
          <w:sz w:val="28"/>
          <w:szCs w:val="28"/>
        </w:rPr>
        <w:t>пересечение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графов</w:t>
      </w:r>
    </w:p>
    <w:p w:rsidR="00A73194" w:rsidRPr="00A85395" w:rsidRDefault="0058560A" w:rsidP="002029B6">
      <w:pPr>
        <w:pStyle w:val="a8"/>
        <w:numPr>
          <w:ilvl w:val="0"/>
          <w:numId w:val="32"/>
        </w:numPr>
        <w:spacing w:after="0" w:line="360" w:lineRule="auto"/>
        <w:rPr>
          <w:bCs/>
        </w:rPr>
      </w:pPr>
      <w:r w:rsidRPr="00A85395">
        <w:rPr>
          <w:rFonts w:ascii="Times New Roman" w:hAnsi="Times New Roman" w:cs="Times New Roman"/>
          <w:bCs/>
          <w:sz w:val="28"/>
          <w:szCs w:val="28"/>
        </w:rPr>
        <w:t>объединение</w:t>
      </w:r>
      <w:r w:rsidR="00A90F4C" w:rsidRPr="00A85395">
        <w:rPr>
          <w:bCs/>
        </w:rPr>
        <w:t xml:space="preserve"> </w:t>
      </w:r>
      <w:r w:rsidRPr="00A85395">
        <w:rPr>
          <w:rFonts w:ascii="Times New Roman" w:hAnsi="Times New Roman" w:cs="Times New Roman"/>
          <w:bCs/>
          <w:sz w:val="28"/>
        </w:rPr>
        <w:t>графов</w:t>
      </w:r>
    </w:p>
    <w:bookmarkEnd w:id="3"/>
    <w:p w:rsidR="0058560A" w:rsidRPr="00A85395" w:rsidRDefault="00A73194" w:rsidP="00225CF2">
      <w:pPr>
        <w:ind w:firstLine="708"/>
        <w:rPr>
          <w:bCs/>
          <w:lang w:val="ru-RU"/>
        </w:rPr>
      </w:pPr>
      <w:r w:rsidRPr="00A85395">
        <w:rPr>
          <w:bCs/>
          <w:lang w:val="ru-RU"/>
        </w:rPr>
        <w:t>В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качестве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исходных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данных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к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программе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выступают:</w:t>
      </w:r>
      <w:r w:rsidR="00A90F4C" w:rsidRPr="00A85395">
        <w:rPr>
          <w:bCs/>
          <w:lang w:val="ru-RU"/>
        </w:rPr>
        <w:t xml:space="preserve"> </w:t>
      </w:r>
    </w:p>
    <w:p w:rsidR="0058560A" w:rsidRPr="00A85395" w:rsidRDefault="0058560A" w:rsidP="00225CF2">
      <w:pPr>
        <w:pStyle w:val="a8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A85395">
        <w:rPr>
          <w:rFonts w:ascii="Times New Roman" w:hAnsi="Times New Roman" w:cs="Times New Roman"/>
          <w:bCs/>
          <w:sz w:val="28"/>
          <w:szCs w:val="28"/>
        </w:rPr>
        <w:t>индивидуальное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задание</w:t>
      </w:r>
    </w:p>
    <w:p w:rsidR="0058560A" w:rsidRPr="00A85395" w:rsidRDefault="00A73194" w:rsidP="00225CF2">
      <w:pPr>
        <w:pStyle w:val="a8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A85395">
        <w:rPr>
          <w:rFonts w:ascii="Times New Roman" w:hAnsi="Times New Roman" w:cs="Times New Roman"/>
          <w:bCs/>
          <w:sz w:val="28"/>
          <w:szCs w:val="28"/>
        </w:rPr>
        <w:t>справочная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информация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560A" w:rsidRPr="00A85395">
        <w:rPr>
          <w:rFonts w:ascii="Times New Roman" w:hAnsi="Times New Roman" w:cs="Times New Roman"/>
          <w:bCs/>
          <w:sz w:val="28"/>
          <w:szCs w:val="28"/>
        </w:rPr>
        <w:t>по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560A" w:rsidRPr="00A85395">
        <w:rPr>
          <w:rFonts w:ascii="Times New Roman" w:hAnsi="Times New Roman" w:cs="Times New Roman"/>
          <w:bCs/>
          <w:sz w:val="28"/>
          <w:szCs w:val="28"/>
        </w:rPr>
        <w:t>языке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560A" w:rsidRPr="00A85395">
        <w:rPr>
          <w:rFonts w:ascii="Times New Roman" w:hAnsi="Times New Roman" w:cs="Times New Roman"/>
          <w:bCs/>
          <w:sz w:val="28"/>
          <w:szCs w:val="28"/>
        </w:rPr>
        <w:t>программирования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560A" w:rsidRPr="00A85395">
        <w:rPr>
          <w:rFonts w:ascii="Times New Roman" w:hAnsi="Times New Roman" w:cs="Times New Roman"/>
          <w:bCs/>
          <w:sz w:val="28"/>
          <w:szCs w:val="28"/>
        </w:rPr>
        <w:t>С++</w:t>
      </w:r>
    </w:p>
    <w:p w:rsidR="00A73194" w:rsidRPr="00A85395" w:rsidRDefault="00A73194" w:rsidP="00225CF2">
      <w:pPr>
        <w:pStyle w:val="a8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A85395">
        <w:rPr>
          <w:rFonts w:ascii="Times New Roman" w:hAnsi="Times New Roman" w:cs="Times New Roman"/>
          <w:bCs/>
          <w:sz w:val="28"/>
          <w:szCs w:val="28"/>
        </w:rPr>
        <w:t>задания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и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методические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указания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по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выполнению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курсового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проекта.</w:t>
      </w:r>
    </w:p>
    <w:p w:rsidR="0058560A" w:rsidRPr="00A85395" w:rsidRDefault="00A73194" w:rsidP="00225CF2">
      <w:pPr>
        <w:ind w:firstLine="708"/>
        <w:rPr>
          <w:bCs/>
          <w:lang w:val="ru-RU"/>
        </w:rPr>
      </w:pPr>
      <w:r w:rsidRPr="00A85395">
        <w:rPr>
          <w:bCs/>
          <w:lang w:val="ru-RU"/>
        </w:rPr>
        <w:t>В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качестве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выходной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информации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будут</w:t>
      </w:r>
      <w:r w:rsidR="00A90F4C" w:rsidRPr="00A85395">
        <w:rPr>
          <w:bCs/>
          <w:lang w:val="ru-RU"/>
        </w:rPr>
        <w:t xml:space="preserve"> </w:t>
      </w:r>
      <w:r w:rsidRPr="00A85395">
        <w:rPr>
          <w:bCs/>
          <w:lang w:val="ru-RU"/>
        </w:rPr>
        <w:t>выступать:</w:t>
      </w:r>
      <w:r w:rsidR="00A90F4C" w:rsidRPr="00A85395">
        <w:rPr>
          <w:bCs/>
          <w:lang w:val="ru-RU"/>
        </w:rPr>
        <w:t xml:space="preserve"> </w:t>
      </w:r>
    </w:p>
    <w:p w:rsidR="0058560A" w:rsidRPr="00A85395" w:rsidRDefault="00A73194" w:rsidP="00225CF2">
      <w:pPr>
        <w:pStyle w:val="a8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A85395">
        <w:rPr>
          <w:rFonts w:ascii="Times New Roman" w:hAnsi="Times New Roman" w:cs="Times New Roman"/>
          <w:bCs/>
          <w:sz w:val="28"/>
          <w:szCs w:val="28"/>
        </w:rPr>
        <w:t>диаграмма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560A" w:rsidRPr="00A85395">
        <w:rPr>
          <w:rFonts w:ascii="Times New Roman" w:hAnsi="Times New Roman" w:cs="Times New Roman"/>
          <w:bCs/>
          <w:sz w:val="28"/>
          <w:szCs w:val="28"/>
        </w:rPr>
        <w:t>разработанной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560A" w:rsidRPr="00A85395">
        <w:rPr>
          <w:rFonts w:ascii="Times New Roman" w:hAnsi="Times New Roman" w:cs="Times New Roman"/>
          <w:bCs/>
          <w:sz w:val="28"/>
          <w:szCs w:val="28"/>
        </w:rPr>
        <w:t>иерархии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560A" w:rsidRPr="00A85395">
        <w:rPr>
          <w:rFonts w:ascii="Times New Roman" w:hAnsi="Times New Roman" w:cs="Times New Roman"/>
          <w:bCs/>
          <w:sz w:val="28"/>
          <w:szCs w:val="28"/>
        </w:rPr>
        <w:t>классов</w:t>
      </w:r>
    </w:p>
    <w:p w:rsidR="0058560A" w:rsidRPr="00A85395" w:rsidRDefault="00A73194" w:rsidP="00225CF2">
      <w:pPr>
        <w:pStyle w:val="a8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A85395">
        <w:rPr>
          <w:rFonts w:ascii="Times New Roman" w:hAnsi="Times New Roman" w:cs="Times New Roman"/>
          <w:bCs/>
          <w:sz w:val="28"/>
          <w:szCs w:val="28"/>
        </w:rPr>
        <w:t>код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разработанных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клас</w:t>
      </w:r>
      <w:r w:rsidR="0058560A" w:rsidRPr="00A85395">
        <w:rPr>
          <w:rFonts w:ascii="Times New Roman" w:hAnsi="Times New Roman" w:cs="Times New Roman"/>
          <w:bCs/>
          <w:sz w:val="28"/>
          <w:szCs w:val="28"/>
        </w:rPr>
        <w:t>сов</w:t>
      </w:r>
    </w:p>
    <w:p w:rsidR="00A73194" w:rsidRPr="00A85395" w:rsidRDefault="00A73194" w:rsidP="00225CF2">
      <w:pPr>
        <w:pStyle w:val="a8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A85395">
        <w:rPr>
          <w:rFonts w:ascii="Times New Roman" w:hAnsi="Times New Roman" w:cs="Times New Roman"/>
          <w:bCs/>
          <w:sz w:val="28"/>
          <w:szCs w:val="28"/>
        </w:rPr>
        <w:t>резу</w:t>
      </w:r>
      <w:r w:rsidR="0058560A" w:rsidRPr="00A85395">
        <w:rPr>
          <w:rFonts w:ascii="Times New Roman" w:hAnsi="Times New Roman" w:cs="Times New Roman"/>
          <w:bCs/>
          <w:sz w:val="28"/>
          <w:szCs w:val="28"/>
        </w:rPr>
        <w:t>льтаты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560A" w:rsidRPr="00A85395">
        <w:rPr>
          <w:rFonts w:ascii="Times New Roman" w:hAnsi="Times New Roman" w:cs="Times New Roman"/>
          <w:bCs/>
          <w:sz w:val="28"/>
          <w:szCs w:val="28"/>
        </w:rPr>
        <w:t>выполнения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560A" w:rsidRPr="00A85395">
        <w:rPr>
          <w:rFonts w:ascii="Times New Roman" w:hAnsi="Times New Roman" w:cs="Times New Roman"/>
          <w:bCs/>
          <w:sz w:val="28"/>
          <w:szCs w:val="28"/>
        </w:rPr>
        <w:t>методов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560A" w:rsidRPr="00A85395">
        <w:rPr>
          <w:rFonts w:ascii="Times New Roman" w:hAnsi="Times New Roman" w:cs="Times New Roman"/>
          <w:bCs/>
          <w:sz w:val="28"/>
          <w:szCs w:val="28"/>
        </w:rPr>
        <w:t>графа</w:t>
      </w:r>
    </w:p>
    <w:p w:rsidR="00932E02" w:rsidRPr="00A85395" w:rsidRDefault="00932E02" w:rsidP="00225CF2">
      <w:pPr>
        <w:rPr>
          <w:lang w:val="ru-RU"/>
        </w:rPr>
      </w:pPr>
    </w:p>
    <w:p w:rsidR="0058560A" w:rsidRPr="00A85395" w:rsidRDefault="0058560A" w:rsidP="0058560A">
      <w:pPr>
        <w:pStyle w:val="af1"/>
        <w:numPr>
          <w:ilvl w:val="1"/>
          <w:numId w:val="15"/>
        </w:numPr>
        <w:jc w:val="both"/>
      </w:pPr>
      <w:bookmarkStart w:id="4" w:name="_Toc56507687"/>
      <w:r w:rsidRPr="00A85395">
        <w:t>Описание</w:t>
      </w:r>
      <w:r w:rsidR="00A90F4C" w:rsidRPr="00A85395">
        <w:t xml:space="preserve"> </w:t>
      </w:r>
      <w:r w:rsidRPr="00A85395">
        <w:t>объектно-ориентированного</w:t>
      </w:r>
      <w:r w:rsidR="00A90F4C" w:rsidRPr="00A85395">
        <w:t xml:space="preserve"> </w:t>
      </w:r>
      <w:r w:rsidRPr="00A85395">
        <w:t>подхода</w:t>
      </w:r>
      <w:bookmarkEnd w:id="4"/>
    </w:p>
    <w:p w:rsidR="0058560A" w:rsidRPr="00A85395" w:rsidRDefault="0058560A" w:rsidP="0058560A">
      <w:pPr>
        <w:ind w:firstLine="708"/>
        <w:rPr>
          <w:lang w:val="ru-RU"/>
        </w:rPr>
      </w:pPr>
      <w:r w:rsidRPr="00A85395">
        <w:rPr>
          <w:lang w:val="ru-RU"/>
        </w:rPr>
        <w:t>Что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же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понимается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под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объектом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каковы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другие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основополагающие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понятия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данного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подхода?</w:t>
      </w:r>
    </w:p>
    <w:p w:rsidR="0058560A" w:rsidRPr="00A85395" w:rsidRDefault="0058560A" w:rsidP="0058560A">
      <w:pPr>
        <w:ind w:firstLine="708"/>
        <w:rPr>
          <w:lang w:val="ru-RU"/>
        </w:rPr>
      </w:pPr>
      <w:r w:rsidRPr="00A85395">
        <w:rPr>
          <w:lang w:val="ru-RU"/>
        </w:rPr>
        <w:t>Прежде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всего,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введем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понятие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класса.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Класс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-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это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абстракция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множества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сущностей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реального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мира,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объединенных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общностью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структуры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поведения.</w:t>
      </w:r>
    </w:p>
    <w:p w:rsidR="0058560A" w:rsidRPr="00A85395" w:rsidRDefault="0058560A" w:rsidP="0058560A">
      <w:pPr>
        <w:ind w:firstLine="708"/>
        <w:rPr>
          <w:lang w:val="ru-RU"/>
        </w:rPr>
      </w:pPr>
      <w:r w:rsidRPr="00A85395">
        <w:rPr>
          <w:lang w:val="ru-RU"/>
        </w:rPr>
        <w:t>Объект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-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это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элемент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класса,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есть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абстракция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определенной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сущности.</w:t>
      </w:r>
    </w:p>
    <w:p w:rsidR="0058560A" w:rsidRPr="00A85395" w:rsidRDefault="0058560A" w:rsidP="0058560A">
      <w:pPr>
        <w:ind w:firstLine="708"/>
        <w:rPr>
          <w:lang w:val="ru-RU"/>
        </w:rPr>
      </w:pPr>
      <w:r w:rsidRPr="00A85395">
        <w:rPr>
          <w:lang w:val="ru-RU"/>
        </w:rPr>
        <w:t>Подчеркнем,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что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активны,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у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них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есть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только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внутренняя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структура,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поведение,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которое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описывается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так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называемыми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методами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lastRenderedPageBreak/>
        <w:t>объекта.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Например,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может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быть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определен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класс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"пользователь",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характеризующий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"пользователя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вообще",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есть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ассоциированные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пользователями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данные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поведение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(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методы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).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После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этого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может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быть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создан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"пользователь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Иванов"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соответствующей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конкретизацией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данных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возможно,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методов.</w:t>
      </w:r>
    </w:p>
    <w:p w:rsidR="0058560A" w:rsidRPr="00A85395" w:rsidRDefault="0058560A" w:rsidP="0058560A">
      <w:pPr>
        <w:ind w:firstLine="708"/>
        <w:rPr>
          <w:lang w:val="ru-RU"/>
        </w:rPr>
      </w:pPr>
      <w:r w:rsidRPr="00A85395">
        <w:rPr>
          <w:lang w:val="ru-RU"/>
        </w:rPr>
        <w:t>Следующую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группу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важнейших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понятий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объектного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подхода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составляют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инкапсуляция,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наследование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полиморфизм.</w:t>
      </w:r>
    </w:p>
    <w:p w:rsidR="0058560A" w:rsidRPr="00A85395" w:rsidRDefault="0058560A" w:rsidP="0058560A">
      <w:pPr>
        <w:ind w:firstLine="708"/>
        <w:rPr>
          <w:lang w:val="ru-RU"/>
        </w:rPr>
      </w:pPr>
      <w:r w:rsidRPr="00A85395">
        <w:rPr>
          <w:lang w:val="ru-RU"/>
        </w:rPr>
        <w:t>Основным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инструментом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борьбы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сложностью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объектно-ориентированном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подходе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является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инкапсуляция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-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сокрытие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реализации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объектов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(их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внутренней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структуры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деталей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реализации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методов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)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предоставлением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вне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только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строго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определенных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интерфейсов.</w:t>
      </w:r>
    </w:p>
    <w:p w:rsidR="0058560A" w:rsidRPr="00A85395" w:rsidRDefault="0058560A" w:rsidP="0058560A">
      <w:pPr>
        <w:ind w:firstLine="708"/>
        <w:rPr>
          <w:lang w:val="ru-RU"/>
        </w:rPr>
      </w:pPr>
      <w:r w:rsidRPr="00A85395">
        <w:rPr>
          <w:lang w:val="ru-RU"/>
        </w:rPr>
        <w:t>Понятие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"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полиморфизм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"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может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трактоваться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как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способность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принадлежать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более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чем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одному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классу.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Введение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этого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понятия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отражает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необходимость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смотреть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под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разными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углами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зрения,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выделять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построении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абстракций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разные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аспекты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сущностей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моделируемой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предметной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области,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нарушая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этом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целостности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объекта.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(Строго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говоря,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существуют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другие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виды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полиморфизма,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такие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как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перегрузка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параметрический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полиморфизм,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они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сейчас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интересуют.)</w:t>
      </w:r>
    </w:p>
    <w:p w:rsidR="0058560A" w:rsidRPr="00A85395" w:rsidRDefault="0058560A" w:rsidP="0058560A">
      <w:pPr>
        <w:ind w:firstLine="708"/>
        <w:rPr>
          <w:lang w:val="ru-RU"/>
        </w:rPr>
      </w:pPr>
      <w:r w:rsidRPr="00A85395">
        <w:rPr>
          <w:lang w:val="ru-RU"/>
        </w:rPr>
        <w:t>Наследование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означает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построение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новых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классов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основе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существующих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возможностью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добавления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или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переопределения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данных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методов.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Наследование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является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важным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инструментом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борьбы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размножением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сущностей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без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необходимости.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Общая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информация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дублируется,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указывается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только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что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меняется.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этом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класс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-потомок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помнит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своих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"корнях".</w:t>
      </w:r>
    </w:p>
    <w:p w:rsidR="0058560A" w:rsidRPr="00A85395" w:rsidRDefault="0058560A" w:rsidP="0058560A">
      <w:pPr>
        <w:ind w:firstLine="708"/>
        <w:rPr>
          <w:lang w:val="ru-RU"/>
        </w:rPr>
      </w:pPr>
      <w:r w:rsidRPr="00A85395">
        <w:rPr>
          <w:lang w:val="ru-RU"/>
        </w:rPr>
        <w:t>Очень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важно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что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наследование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полиморфизм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совокупности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наделяют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объектно-ориентированную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систему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способностью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относительно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безболезненной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эволюции.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Средства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информационной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безопасности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приходится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постоянно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модифицировать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обновлять,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если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нельзя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сделать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так,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lastRenderedPageBreak/>
        <w:t>чтобы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это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было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экономически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выгодно,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ИБ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из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инструмента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защиты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превращается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обузу.</w:t>
      </w:r>
    </w:p>
    <w:p w:rsidR="0058560A" w:rsidRPr="00A85395" w:rsidRDefault="0058560A" w:rsidP="0058560A">
      <w:pPr>
        <w:ind w:firstLine="708"/>
        <w:rPr>
          <w:lang w:val="ru-RU"/>
        </w:rPr>
      </w:pPr>
      <w:r w:rsidRPr="00A85395">
        <w:rPr>
          <w:lang w:val="ru-RU"/>
        </w:rPr>
        <w:t>Мы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еще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вернемся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механизму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наследования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рассмотрении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ролевого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управления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доступом.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Пополним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рассмотренный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выше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классический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набор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понятий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объектно-ориентированного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подхода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еще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двумя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понятиями: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грани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уровня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детализации.</w:t>
      </w:r>
    </w:p>
    <w:p w:rsidR="0058560A" w:rsidRPr="00A85395" w:rsidRDefault="0058560A" w:rsidP="0058560A">
      <w:pPr>
        <w:ind w:firstLine="708"/>
        <w:rPr>
          <w:lang w:val="ru-RU"/>
        </w:rPr>
      </w:pPr>
      <w:r w:rsidRPr="00A85395">
        <w:rPr>
          <w:lang w:val="ru-RU"/>
        </w:rPr>
        <w:t>Объекты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реального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мира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обладают,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как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правило,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несколькими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относительно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независимыми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характеристиками.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Применительно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объектной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модели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будем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называть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такие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характеристики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гранями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уже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сталкивались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тремя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основными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гранями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ИБ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-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доступностью,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целостностью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конфиденциальностью.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Понятие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грани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позволяет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более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естественно,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чем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полиморфизм,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смотреть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разных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точек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зрения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строить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разноплановые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абстракции.</w:t>
      </w:r>
    </w:p>
    <w:p w:rsidR="0058560A" w:rsidRPr="00A85395" w:rsidRDefault="0058560A" w:rsidP="0058560A">
      <w:pPr>
        <w:ind w:firstLine="708"/>
        <w:rPr>
          <w:lang w:val="ru-RU"/>
        </w:rPr>
      </w:pPr>
      <w:r w:rsidRPr="00A85395">
        <w:rPr>
          <w:lang w:val="ru-RU"/>
        </w:rPr>
        <w:t>Понятие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уровня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детализации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важно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только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для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визуализации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объектов,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для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систематического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рассмотрения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сложных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систем,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представленных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иерархическом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виде.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Само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себе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очень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простое: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если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очередной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уровень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иерархии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рассматривается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уровнем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детализации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n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&gt;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0,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следующий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-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уровнем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(n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-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1).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уровнем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детализации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0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считается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атомарным.</w:t>
      </w:r>
    </w:p>
    <w:p w:rsidR="0058560A" w:rsidRPr="00A85395" w:rsidRDefault="0058560A" w:rsidP="0058560A">
      <w:pPr>
        <w:ind w:firstLine="708"/>
        <w:rPr>
          <w:lang w:val="ru-RU"/>
        </w:rPr>
      </w:pPr>
      <w:r w:rsidRPr="00A85395">
        <w:rPr>
          <w:lang w:val="ru-RU"/>
        </w:rPr>
        <w:t>Понятие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уровня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детализации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показа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позволяет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рассматривать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иерархии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потенциально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бесконечной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высотой,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варьировать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детализацию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как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объектов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целом,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так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граней.</w:t>
      </w:r>
    </w:p>
    <w:p w:rsidR="0058560A" w:rsidRPr="00A85395" w:rsidRDefault="0058560A" w:rsidP="0058560A">
      <w:pPr>
        <w:ind w:firstLine="708"/>
        <w:rPr>
          <w:lang w:val="ru-RU"/>
        </w:rPr>
      </w:pPr>
      <w:r w:rsidRPr="00A85395">
        <w:rPr>
          <w:lang w:val="ru-RU"/>
        </w:rPr>
        <w:t>Весьма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распространенной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конкретизацией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объектно-ориентированного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подхода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являются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компонентные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объектные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среды,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числу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которых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принадлежит,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например,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JavaBeans.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Здесь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появляется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два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новых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важных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понятия: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компонент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контейнер.</w:t>
      </w:r>
    </w:p>
    <w:p w:rsidR="0058560A" w:rsidRPr="00A85395" w:rsidRDefault="0058560A" w:rsidP="0058560A">
      <w:pPr>
        <w:ind w:firstLine="708"/>
        <w:rPr>
          <w:lang w:val="ru-RU"/>
        </w:rPr>
      </w:pPr>
      <w:r w:rsidRPr="00A85395">
        <w:rPr>
          <w:lang w:val="ru-RU"/>
        </w:rPr>
        <w:t>Неформально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компонент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можно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определить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как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многократно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используемый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допускающий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обработку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графическом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инструментальном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окружении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сохранение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долговременной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памяти.</w:t>
      </w:r>
    </w:p>
    <w:p w:rsidR="0058560A" w:rsidRPr="00A85395" w:rsidRDefault="0058560A" w:rsidP="0058560A">
      <w:pPr>
        <w:ind w:firstLine="708"/>
        <w:rPr>
          <w:lang w:val="ru-RU"/>
        </w:rPr>
      </w:pPr>
      <w:r w:rsidRPr="00A85395">
        <w:rPr>
          <w:lang w:val="ru-RU"/>
        </w:rPr>
        <w:lastRenderedPageBreak/>
        <w:t>Контейнеры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могут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включать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себя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множество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компонентов,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образуя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общий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контекст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взаимодействия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другими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компонентами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окружением.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Контейнеры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могут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выступать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роли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компонентов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других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контейнеров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.</w:t>
      </w:r>
    </w:p>
    <w:p w:rsidR="0058560A" w:rsidRPr="00A85395" w:rsidRDefault="0058560A" w:rsidP="0058560A">
      <w:pPr>
        <w:ind w:firstLine="708"/>
        <w:rPr>
          <w:lang w:val="ru-RU"/>
        </w:rPr>
      </w:pPr>
      <w:r w:rsidRPr="00A85395">
        <w:rPr>
          <w:lang w:val="ru-RU"/>
        </w:rPr>
        <w:t>Компонентные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объектные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среды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обладают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всеми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достоинствами,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присущими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объектно-ориентированному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подходу:</w:t>
      </w:r>
    </w:p>
    <w:p w:rsidR="0058560A" w:rsidRPr="00A85395" w:rsidRDefault="0058560A" w:rsidP="00756F47">
      <w:pPr>
        <w:pStyle w:val="a8"/>
        <w:numPr>
          <w:ilvl w:val="0"/>
          <w:numId w:val="26"/>
        </w:numPr>
        <w:spacing w:after="0" w:line="288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A85395">
        <w:rPr>
          <w:rFonts w:ascii="Times New Roman" w:hAnsi="Times New Roman" w:cs="Times New Roman"/>
          <w:bCs/>
          <w:sz w:val="28"/>
          <w:szCs w:val="28"/>
        </w:rPr>
        <w:t>инкапсуляция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объектных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компонентов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скрывает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сложность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реализации,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делая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видимым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только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предоставляемый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вовне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интерфейс;</w:t>
      </w:r>
    </w:p>
    <w:p w:rsidR="0058560A" w:rsidRPr="00A85395" w:rsidRDefault="0058560A" w:rsidP="00756F47">
      <w:pPr>
        <w:pStyle w:val="a8"/>
        <w:numPr>
          <w:ilvl w:val="0"/>
          <w:numId w:val="26"/>
        </w:numPr>
        <w:spacing w:after="0" w:line="288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A85395">
        <w:rPr>
          <w:rFonts w:ascii="Times New Roman" w:hAnsi="Times New Roman" w:cs="Times New Roman"/>
          <w:bCs/>
          <w:sz w:val="28"/>
          <w:szCs w:val="28"/>
        </w:rPr>
        <w:t>наследование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позволяет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развивать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созданные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ранее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компоненты,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не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нарушая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целостность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объектной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оболочки;</w:t>
      </w:r>
    </w:p>
    <w:p w:rsidR="0058560A" w:rsidRPr="00A85395" w:rsidRDefault="0058560A" w:rsidP="00756F47">
      <w:pPr>
        <w:pStyle w:val="a8"/>
        <w:numPr>
          <w:ilvl w:val="0"/>
          <w:numId w:val="26"/>
        </w:numPr>
        <w:spacing w:after="0" w:line="288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A85395">
        <w:rPr>
          <w:rFonts w:ascii="Times New Roman" w:hAnsi="Times New Roman" w:cs="Times New Roman"/>
          <w:bCs/>
          <w:sz w:val="28"/>
          <w:szCs w:val="28"/>
        </w:rPr>
        <w:t>полиморфизм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по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сути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дает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возможность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группировать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объекты,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характеристики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которых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с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некоторой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точки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зрения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можно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считать</w:t>
      </w:r>
      <w:r w:rsidR="00A90F4C" w:rsidRPr="00A85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5395">
        <w:rPr>
          <w:rFonts w:ascii="Times New Roman" w:hAnsi="Times New Roman" w:cs="Times New Roman"/>
          <w:bCs/>
          <w:sz w:val="28"/>
          <w:szCs w:val="28"/>
        </w:rPr>
        <w:t>сходными.</w:t>
      </w:r>
    </w:p>
    <w:p w:rsidR="0058560A" w:rsidRPr="00A85395" w:rsidRDefault="0058560A" w:rsidP="0058560A">
      <w:pPr>
        <w:ind w:firstLine="708"/>
        <w:rPr>
          <w:lang w:val="ru-RU"/>
        </w:rPr>
      </w:pPr>
      <w:r w:rsidRPr="00A85395">
        <w:rPr>
          <w:lang w:val="ru-RU"/>
        </w:rPr>
        <w:t>Понятия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же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компонента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контейнера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необходимы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потому,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что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помощью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можем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естественным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образом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представить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защищаемую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сами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защитные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средства.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частности,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контейнер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может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определять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границы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контролируемой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зоны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(задавать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так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называемый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"периметр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безопасности").</w:t>
      </w:r>
    </w:p>
    <w:p w:rsidR="0058560A" w:rsidRPr="00A85395" w:rsidRDefault="0058560A" w:rsidP="0058560A">
      <w:pPr>
        <w:rPr>
          <w:lang w:val="ru-RU"/>
        </w:rPr>
      </w:pPr>
    </w:p>
    <w:p w:rsidR="0058560A" w:rsidRPr="00A85395" w:rsidRDefault="00932E02" w:rsidP="00756F47">
      <w:pPr>
        <w:pStyle w:val="af1"/>
        <w:ind w:firstLine="708"/>
      </w:pPr>
      <w:bookmarkStart w:id="5" w:name="_Toc56507688"/>
      <w:r w:rsidRPr="00A85395">
        <w:t>1.3</w:t>
      </w:r>
      <w:r w:rsidR="00A90F4C" w:rsidRPr="00A85395">
        <w:t xml:space="preserve"> </w:t>
      </w:r>
      <w:r w:rsidR="0058560A" w:rsidRPr="00A85395">
        <w:t>Описание</w:t>
      </w:r>
      <w:r w:rsidR="00A90F4C" w:rsidRPr="00A85395">
        <w:t xml:space="preserve"> </w:t>
      </w:r>
      <w:r w:rsidR="0058560A" w:rsidRPr="00A85395">
        <w:t>предметной</w:t>
      </w:r>
      <w:r w:rsidR="00A90F4C" w:rsidRPr="00A85395">
        <w:t xml:space="preserve"> </w:t>
      </w:r>
      <w:r w:rsidR="0058560A" w:rsidRPr="00A85395">
        <w:t>области</w:t>
      </w:r>
      <w:bookmarkEnd w:id="5"/>
    </w:p>
    <w:p w:rsidR="0058560A" w:rsidRPr="00A85395" w:rsidRDefault="0058560A" w:rsidP="00225CF2">
      <w:pPr>
        <w:ind w:firstLine="709"/>
        <w:rPr>
          <w:lang w:val="ru-RU"/>
        </w:rPr>
      </w:pPr>
      <w:r w:rsidRPr="00A85395">
        <w:rPr>
          <w:lang w:val="ru-RU"/>
        </w:rPr>
        <w:t>Графы</w:t>
      </w:r>
      <w:r w:rsidR="00A90F4C" w:rsidRPr="00A85395">
        <w:rPr>
          <w:lang w:val="ru-RU"/>
        </w:rPr>
        <w:t xml:space="preserve"> делятся </w:t>
      </w:r>
      <w:r w:rsidRPr="00A85395">
        <w:rPr>
          <w:lang w:val="ru-RU"/>
        </w:rPr>
        <w:t>на</w:t>
      </w:r>
      <w:r w:rsidR="00A90F4C" w:rsidRPr="00A85395">
        <w:rPr>
          <w:lang w:val="ru-RU"/>
        </w:rPr>
        <w:t xml:space="preserve"> </w:t>
      </w:r>
      <w:r w:rsidRPr="00A85395">
        <w:rPr>
          <w:b/>
          <w:bCs/>
          <w:i/>
          <w:iCs/>
          <w:lang w:val="ru-RU"/>
        </w:rPr>
        <w:t>ориентированные</w:t>
      </w:r>
      <w:r w:rsidR="00A90F4C" w:rsidRPr="00A85395">
        <w:rPr>
          <w:i/>
          <w:iCs/>
          <w:lang w:val="ru-RU"/>
        </w:rPr>
        <w:t xml:space="preserve"> </w:t>
      </w:r>
      <w:r w:rsidRPr="00A85395">
        <w:rPr>
          <w:i/>
          <w:iCs/>
          <w:lang w:val="ru-RU"/>
        </w:rPr>
        <w:t>и</w:t>
      </w:r>
      <w:r w:rsidR="00A90F4C" w:rsidRPr="00A85395">
        <w:rPr>
          <w:i/>
          <w:iCs/>
          <w:lang w:val="ru-RU"/>
        </w:rPr>
        <w:t xml:space="preserve"> </w:t>
      </w:r>
      <w:r w:rsidRPr="00A85395">
        <w:rPr>
          <w:b/>
          <w:bCs/>
          <w:i/>
          <w:iCs/>
          <w:lang w:val="ru-RU"/>
        </w:rPr>
        <w:t>неориентированные</w:t>
      </w:r>
      <w:r w:rsidRPr="00A85395">
        <w:rPr>
          <w:i/>
          <w:iCs/>
          <w:lang w:val="ru-RU"/>
        </w:rPr>
        <w:t>.</w:t>
      </w:r>
      <w:r w:rsidR="00A90F4C" w:rsidRPr="00A85395">
        <w:rPr>
          <w:i/>
          <w:iCs/>
          <w:lang w:val="ru-RU"/>
        </w:rPr>
        <w:t xml:space="preserve"> </w:t>
      </w:r>
      <w:r w:rsidRPr="00A85395">
        <w:rPr>
          <w:lang w:val="ru-RU"/>
        </w:rPr>
        <w:t>Ориентированный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</w:t>
      </w:r>
      <w:r w:rsidR="00A90F4C" w:rsidRPr="00A85395">
        <w:rPr>
          <w:lang w:val="ru-RU"/>
        </w:rPr>
        <w:t xml:space="preserve"> </w:t>
      </w:r>
      <w:r w:rsidR="007F40A4" w:rsidRPr="00A85395">
        <w:rPr>
          <w:lang w:val="ru-RU"/>
        </w:rPr>
        <w:t xml:space="preserve">— 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такой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котором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можно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двигаться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только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одном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направлении.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Например,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рисунке</w:t>
      </w:r>
      <w:r w:rsidR="00A90F4C" w:rsidRPr="00A85395">
        <w:rPr>
          <w:lang w:val="ru-RU"/>
        </w:rPr>
        <w:t xml:space="preserve"> 1.</w:t>
      </w:r>
      <w:r w:rsidRPr="00A85395">
        <w:rPr>
          <w:lang w:val="ru-RU"/>
        </w:rPr>
        <w:t>1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можно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двигаться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из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вершины</w:t>
      </w:r>
      <w:r w:rsidR="00A90F4C" w:rsidRPr="00A85395">
        <w:rPr>
          <w:lang w:val="ru-RU"/>
        </w:rPr>
        <w:t xml:space="preserve"> </w:t>
      </w:r>
      <w:r w:rsidRPr="00A85395">
        <w:t>v</w:t>
      </w:r>
      <w:r w:rsidRPr="00A85395">
        <w:rPr>
          <w:lang w:val="ru-RU"/>
        </w:rPr>
        <w:t>0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t>v</w:t>
      </w:r>
      <w:r w:rsidRPr="00A85395">
        <w:rPr>
          <w:lang w:val="ru-RU"/>
        </w:rPr>
        <w:t>1,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из</w:t>
      </w:r>
      <w:r w:rsidR="00A90F4C" w:rsidRPr="00A85395">
        <w:rPr>
          <w:lang w:val="ru-RU"/>
        </w:rPr>
        <w:t xml:space="preserve"> </w:t>
      </w:r>
      <w:r w:rsidRPr="00A85395">
        <w:t>v</w:t>
      </w:r>
      <w:r w:rsidRPr="00A85395">
        <w:rPr>
          <w:lang w:val="ru-RU"/>
        </w:rPr>
        <w:t>1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t>v</w:t>
      </w:r>
      <w:r w:rsidRPr="00A85395">
        <w:rPr>
          <w:lang w:val="ru-RU"/>
        </w:rPr>
        <w:t>0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нельзя.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неориентированных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графах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можно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двигаться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стороны.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Например,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рисунке</w:t>
      </w:r>
      <w:r w:rsidR="00A90F4C" w:rsidRPr="00A85395">
        <w:rPr>
          <w:lang w:val="ru-RU"/>
        </w:rPr>
        <w:t xml:space="preserve"> </w:t>
      </w:r>
      <w:r w:rsidR="00225CF2" w:rsidRPr="00A85395">
        <w:rPr>
          <w:lang w:val="ru-RU"/>
        </w:rPr>
        <w:t>1.</w:t>
      </w:r>
      <w:r w:rsidRPr="00A85395">
        <w:rPr>
          <w:lang w:val="ru-RU"/>
        </w:rPr>
        <w:t>2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из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1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можно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двигаться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вершину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2,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наоборот.</w:t>
      </w:r>
    </w:p>
    <w:p w:rsidR="0058560A" w:rsidRPr="00A85395" w:rsidRDefault="0058560A" w:rsidP="00225CF2">
      <w:pPr>
        <w:ind w:firstLine="709"/>
        <w:rPr>
          <w:lang w:val="ru-RU"/>
        </w:rPr>
      </w:pPr>
    </w:p>
    <w:p w:rsidR="0058560A" w:rsidRPr="00A85395" w:rsidRDefault="0058560A" w:rsidP="00A90F4C">
      <w:pPr>
        <w:ind w:firstLine="709"/>
        <w:jc w:val="center"/>
        <w:rPr>
          <w:lang w:val="ru-RU"/>
        </w:rPr>
      </w:pPr>
      <w:r w:rsidRPr="00A85395">
        <w:rPr>
          <w:noProof/>
          <w:lang w:val="ru-RU"/>
        </w:rPr>
        <w:lastRenderedPageBreak/>
        <w:drawing>
          <wp:inline distT="0" distB="0" distL="0" distR="0" wp14:anchorId="7C2FCC02" wp14:editId="50B25479">
            <wp:extent cx="4105275" cy="2421873"/>
            <wp:effectExtent l="0" t="0" r="0" b="0"/>
            <wp:docPr id="31" name="Рисунок 31" descr="Рисунок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427" cy="242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0A" w:rsidRPr="00A85395" w:rsidRDefault="0058560A" w:rsidP="0058560A">
      <w:pPr>
        <w:ind w:firstLine="709"/>
        <w:rPr>
          <w:lang w:val="ru-RU"/>
        </w:rPr>
      </w:pPr>
    </w:p>
    <w:p w:rsidR="0058560A" w:rsidRPr="00A85395" w:rsidRDefault="0058560A" w:rsidP="00A90F4C">
      <w:pPr>
        <w:ind w:firstLine="709"/>
        <w:jc w:val="center"/>
        <w:rPr>
          <w:b/>
          <w:sz w:val="24"/>
          <w:lang w:val="ru-RU"/>
        </w:rPr>
      </w:pPr>
      <w:r w:rsidRPr="00A85395">
        <w:rPr>
          <w:b/>
          <w:sz w:val="24"/>
          <w:lang w:val="ru-RU"/>
        </w:rPr>
        <w:t>Рисунок</w:t>
      </w:r>
      <w:r w:rsidR="00A90F4C" w:rsidRPr="00A85395">
        <w:rPr>
          <w:b/>
          <w:sz w:val="24"/>
          <w:lang w:val="ru-RU"/>
        </w:rPr>
        <w:t xml:space="preserve"> 1.</w:t>
      </w:r>
      <w:r w:rsidRPr="00A85395">
        <w:rPr>
          <w:b/>
          <w:sz w:val="24"/>
          <w:lang w:val="ru-RU"/>
        </w:rPr>
        <w:t>1</w:t>
      </w:r>
      <w:r w:rsidR="00A90F4C" w:rsidRPr="00A85395">
        <w:rPr>
          <w:b/>
          <w:sz w:val="24"/>
          <w:lang w:val="ru-RU"/>
        </w:rPr>
        <w:t xml:space="preserve"> </w:t>
      </w:r>
      <w:r w:rsidR="007F40A4" w:rsidRPr="00A85395">
        <w:rPr>
          <w:b/>
          <w:sz w:val="24"/>
          <w:lang w:val="ru-RU"/>
        </w:rPr>
        <w:t xml:space="preserve">— 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Ориентированный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граф</w:t>
      </w:r>
    </w:p>
    <w:p w:rsidR="0058560A" w:rsidRPr="00A85395" w:rsidRDefault="0058560A" w:rsidP="0058560A">
      <w:pPr>
        <w:ind w:firstLine="709"/>
        <w:rPr>
          <w:lang w:val="ru-RU"/>
        </w:rPr>
      </w:pPr>
      <w:r w:rsidRPr="00A85395">
        <w:rPr>
          <w:lang w:val="ru-RU"/>
        </w:rPr>
        <w:br/>
      </w:r>
    </w:p>
    <w:p w:rsidR="0058560A" w:rsidRPr="00A85395" w:rsidRDefault="0058560A" w:rsidP="00A90F4C">
      <w:pPr>
        <w:ind w:firstLine="709"/>
        <w:jc w:val="center"/>
        <w:rPr>
          <w:lang w:val="ru-RU"/>
        </w:rPr>
      </w:pPr>
      <w:r w:rsidRPr="00A85395">
        <w:rPr>
          <w:noProof/>
          <w:lang w:val="ru-RU"/>
        </w:rPr>
        <w:drawing>
          <wp:inline distT="0" distB="0" distL="0" distR="0" wp14:anchorId="645F8770" wp14:editId="3FDBB997">
            <wp:extent cx="3876675" cy="1907786"/>
            <wp:effectExtent l="0" t="0" r="0" b="0"/>
            <wp:docPr id="30" name="Рисунок 30" descr="Рисунок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унок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430" cy="190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0A" w:rsidRPr="00A85395" w:rsidRDefault="0058560A" w:rsidP="00A90F4C">
      <w:pPr>
        <w:ind w:firstLine="709"/>
        <w:jc w:val="center"/>
        <w:rPr>
          <w:b/>
          <w:sz w:val="24"/>
          <w:lang w:val="ru-RU"/>
        </w:rPr>
      </w:pPr>
      <w:r w:rsidRPr="00A85395">
        <w:rPr>
          <w:b/>
          <w:sz w:val="24"/>
          <w:lang w:val="ru-RU"/>
        </w:rPr>
        <w:t>Рисунок</w:t>
      </w:r>
      <w:r w:rsidR="00A90F4C" w:rsidRPr="00A85395">
        <w:rPr>
          <w:b/>
          <w:sz w:val="24"/>
          <w:lang w:val="ru-RU"/>
        </w:rPr>
        <w:t xml:space="preserve"> 1.</w:t>
      </w:r>
      <w:r w:rsidRPr="00A85395">
        <w:rPr>
          <w:b/>
          <w:sz w:val="24"/>
          <w:lang w:val="ru-RU"/>
        </w:rPr>
        <w:t>2</w:t>
      </w:r>
      <w:r w:rsidR="00A90F4C" w:rsidRPr="00A85395">
        <w:rPr>
          <w:b/>
          <w:sz w:val="24"/>
          <w:lang w:val="ru-RU"/>
        </w:rPr>
        <w:t xml:space="preserve"> </w:t>
      </w:r>
      <w:r w:rsidR="007F40A4" w:rsidRPr="00A85395">
        <w:rPr>
          <w:b/>
          <w:sz w:val="24"/>
          <w:lang w:val="ru-RU"/>
        </w:rPr>
        <w:t xml:space="preserve">— 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Неориентированный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граф</w:t>
      </w:r>
    </w:p>
    <w:p w:rsidR="007F40A4" w:rsidRPr="00A85395" w:rsidRDefault="007F40A4" w:rsidP="00A90F4C">
      <w:pPr>
        <w:ind w:firstLine="709"/>
        <w:jc w:val="center"/>
        <w:rPr>
          <w:b/>
          <w:sz w:val="24"/>
          <w:lang w:val="ru-RU"/>
        </w:rPr>
      </w:pPr>
    </w:p>
    <w:p w:rsidR="0058560A" w:rsidRPr="00A85395" w:rsidRDefault="0058560A" w:rsidP="00225CF2">
      <w:pPr>
        <w:ind w:firstLine="709"/>
        <w:rPr>
          <w:lang w:val="ru-RU"/>
        </w:rPr>
      </w:pPr>
      <w:r w:rsidRPr="00A85395">
        <w:rPr>
          <w:lang w:val="ru-RU"/>
        </w:rPr>
        <w:t>Граф,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котором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присутствуют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как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ориентированные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ребра,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так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неориентированные,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называется</w:t>
      </w:r>
      <w:r w:rsidR="00A90F4C" w:rsidRPr="00A85395">
        <w:rPr>
          <w:lang w:val="ru-RU"/>
        </w:rPr>
        <w:t xml:space="preserve"> </w:t>
      </w:r>
      <w:r w:rsidRPr="00A85395">
        <w:rPr>
          <w:b/>
          <w:bCs/>
          <w:i/>
          <w:iCs/>
          <w:lang w:val="ru-RU"/>
        </w:rPr>
        <w:t>смешанным</w:t>
      </w:r>
      <w:r w:rsidRPr="00A85395">
        <w:rPr>
          <w:lang w:val="ru-RU"/>
        </w:rPr>
        <w:t>.</w:t>
      </w:r>
    </w:p>
    <w:p w:rsidR="0058560A" w:rsidRPr="00A85395" w:rsidRDefault="0058560A" w:rsidP="0058560A">
      <w:pPr>
        <w:ind w:firstLine="709"/>
        <w:rPr>
          <w:lang w:val="ru-RU"/>
        </w:rPr>
      </w:pPr>
    </w:p>
    <w:p w:rsidR="0058560A" w:rsidRPr="00A85395" w:rsidRDefault="0058560A" w:rsidP="00A90F4C">
      <w:pPr>
        <w:ind w:firstLine="709"/>
        <w:jc w:val="center"/>
        <w:rPr>
          <w:lang w:val="ru-RU"/>
        </w:rPr>
      </w:pPr>
      <w:r w:rsidRPr="00A85395">
        <w:rPr>
          <w:noProof/>
          <w:lang w:val="ru-RU"/>
        </w:rPr>
        <w:lastRenderedPageBreak/>
        <w:drawing>
          <wp:inline distT="0" distB="0" distL="0" distR="0" wp14:anchorId="6B6BB0E4" wp14:editId="1D6E0F45">
            <wp:extent cx="2895600" cy="2239002"/>
            <wp:effectExtent l="0" t="0" r="0" b="9525"/>
            <wp:docPr id="29" name="Рисунок 29" descr="Рисунок 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унок 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44" cy="22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0A" w:rsidRPr="00A85395" w:rsidRDefault="0058560A" w:rsidP="007F40A4">
      <w:pPr>
        <w:ind w:firstLine="709"/>
        <w:jc w:val="center"/>
        <w:rPr>
          <w:b/>
          <w:sz w:val="24"/>
          <w:lang w:val="ru-RU"/>
        </w:rPr>
      </w:pPr>
      <w:r w:rsidRPr="00A85395">
        <w:rPr>
          <w:b/>
          <w:sz w:val="24"/>
          <w:lang w:val="ru-RU"/>
        </w:rPr>
        <w:t>Рисунок</w:t>
      </w:r>
      <w:r w:rsidR="00A90F4C" w:rsidRPr="00A85395">
        <w:rPr>
          <w:b/>
          <w:sz w:val="24"/>
          <w:lang w:val="ru-RU"/>
        </w:rPr>
        <w:t xml:space="preserve"> 1.</w:t>
      </w:r>
      <w:r w:rsidRPr="00A85395">
        <w:rPr>
          <w:b/>
          <w:sz w:val="24"/>
          <w:lang w:val="ru-RU"/>
        </w:rPr>
        <w:t>3</w:t>
      </w:r>
      <w:r w:rsidR="00A90F4C" w:rsidRPr="00A85395">
        <w:rPr>
          <w:b/>
          <w:sz w:val="24"/>
          <w:lang w:val="ru-RU"/>
        </w:rPr>
        <w:t xml:space="preserve"> </w:t>
      </w:r>
      <w:r w:rsidR="007F40A4" w:rsidRPr="00A85395">
        <w:rPr>
          <w:b/>
          <w:sz w:val="24"/>
          <w:lang w:val="ru-RU"/>
        </w:rPr>
        <w:t xml:space="preserve">— 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Смешанный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граф</w:t>
      </w:r>
    </w:p>
    <w:p w:rsidR="007F40A4" w:rsidRPr="00A85395" w:rsidRDefault="007F40A4" w:rsidP="007F40A4">
      <w:pPr>
        <w:ind w:firstLine="709"/>
        <w:jc w:val="center"/>
        <w:rPr>
          <w:lang w:val="ru-RU"/>
        </w:rPr>
      </w:pPr>
    </w:p>
    <w:p w:rsidR="0058560A" w:rsidRPr="00A85395" w:rsidRDefault="0058560A" w:rsidP="0058560A">
      <w:pPr>
        <w:ind w:firstLine="709"/>
        <w:rPr>
          <w:lang w:val="ru-RU"/>
        </w:rPr>
      </w:pPr>
      <w:r w:rsidRPr="00A85395">
        <w:rPr>
          <w:lang w:val="ru-RU"/>
        </w:rPr>
        <w:t>Кроме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того,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делятся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</w:t>
      </w:r>
      <w:r w:rsidR="00A90F4C" w:rsidRPr="00A85395">
        <w:rPr>
          <w:lang w:val="ru-RU"/>
        </w:rPr>
        <w:t xml:space="preserve"> </w:t>
      </w:r>
      <w:r w:rsidRPr="00A85395">
        <w:rPr>
          <w:b/>
          <w:bCs/>
          <w:i/>
          <w:iCs/>
          <w:lang w:val="ru-RU"/>
        </w:rPr>
        <w:t>взвешенные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b/>
          <w:bCs/>
          <w:i/>
          <w:iCs/>
          <w:lang w:val="ru-RU"/>
        </w:rPr>
        <w:t>невзвешенные</w:t>
      </w:r>
      <w:r w:rsidRPr="00A85395">
        <w:rPr>
          <w:lang w:val="ru-RU"/>
        </w:rPr>
        <w:t>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котором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каждому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ребру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соответствие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поставлено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некоторое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числовое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значение</w:t>
      </w:r>
      <w:r w:rsidR="00A90F4C" w:rsidRPr="00A85395">
        <w:rPr>
          <w:lang w:val="ru-RU"/>
        </w:rPr>
        <w:t xml:space="preserve"> </w:t>
      </w:r>
      <w:r w:rsidR="007F40A4" w:rsidRPr="00A85395">
        <w:rPr>
          <w:lang w:val="ru-RU"/>
        </w:rPr>
        <w:t xml:space="preserve">— </w:t>
      </w:r>
      <w:r w:rsidR="00A90F4C" w:rsidRPr="00A85395">
        <w:rPr>
          <w:lang w:val="ru-RU"/>
        </w:rPr>
        <w:t xml:space="preserve"> </w:t>
      </w:r>
      <w:r w:rsidRPr="00A85395">
        <w:rPr>
          <w:i/>
          <w:iCs/>
          <w:lang w:val="ru-RU"/>
        </w:rPr>
        <w:t>вес</w:t>
      </w:r>
      <w:r w:rsidRPr="00A85395">
        <w:rPr>
          <w:lang w:val="ru-RU"/>
        </w:rPr>
        <w:t>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называется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взвешенным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графом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(рисунок</w:t>
      </w:r>
      <w:r w:rsidR="00A90F4C" w:rsidRPr="00A85395">
        <w:rPr>
          <w:lang w:val="ru-RU"/>
        </w:rPr>
        <w:t xml:space="preserve"> 1.</w:t>
      </w:r>
      <w:r w:rsidRPr="00A85395">
        <w:rPr>
          <w:lang w:val="ru-RU"/>
        </w:rPr>
        <w:t>4).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Если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никакого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числового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значения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рёбрам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поставлено,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называется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невзвешенным.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Чаще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всего,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названии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указывают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как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его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ориентированность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или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неориентированность,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так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его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взвешенность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или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невзвешенность.</w:t>
      </w:r>
    </w:p>
    <w:p w:rsidR="0058560A" w:rsidRPr="00A85395" w:rsidRDefault="0058560A" w:rsidP="0058560A">
      <w:pPr>
        <w:ind w:firstLine="709"/>
        <w:rPr>
          <w:lang w:val="ru-RU"/>
        </w:rPr>
      </w:pPr>
      <w:r w:rsidRPr="00A85395">
        <w:rPr>
          <w:lang w:val="ru-RU"/>
        </w:rPr>
        <w:t>Граф,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котором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между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любой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парой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существует,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как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минимум,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один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путь,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называется</w:t>
      </w:r>
      <w:r w:rsidR="00A90F4C" w:rsidRPr="00A85395">
        <w:rPr>
          <w:lang w:val="ru-RU"/>
        </w:rPr>
        <w:t xml:space="preserve"> </w:t>
      </w:r>
      <w:r w:rsidRPr="00A85395">
        <w:rPr>
          <w:b/>
          <w:bCs/>
          <w:i/>
          <w:iCs/>
          <w:lang w:val="ru-RU"/>
        </w:rPr>
        <w:t>связным</w:t>
      </w:r>
      <w:r w:rsidR="00A90F4C" w:rsidRPr="00A85395">
        <w:rPr>
          <w:b/>
          <w:bCs/>
          <w:i/>
          <w:iCs/>
          <w:lang w:val="ru-RU"/>
        </w:rPr>
        <w:t xml:space="preserve"> </w:t>
      </w:r>
      <w:r w:rsidRPr="00A85395">
        <w:rPr>
          <w:lang w:val="ru-RU"/>
        </w:rPr>
        <w:t>(рисунок</w:t>
      </w:r>
      <w:r w:rsidR="00A90F4C" w:rsidRPr="00A85395">
        <w:rPr>
          <w:lang w:val="ru-RU"/>
        </w:rPr>
        <w:t xml:space="preserve"> 1.</w:t>
      </w:r>
      <w:r w:rsidRPr="00A85395">
        <w:rPr>
          <w:lang w:val="ru-RU"/>
        </w:rPr>
        <w:t>4).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Если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существует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хотя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одна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вершина,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связанная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другими,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он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называется</w:t>
      </w:r>
      <w:r w:rsidR="00A90F4C" w:rsidRPr="00A85395">
        <w:rPr>
          <w:lang w:val="ru-RU"/>
        </w:rPr>
        <w:t xml:space="preserve"> </w:t>
      </w:r>
      <w:r w:rsidRPr="00A85395">
        <w:rPr>
          <w:b/>
          <w:bCs/>
          <w:i/>
          <w:iCs/>
          <w:lang w:val="ru-RU"/>
        </w:rPr>
        <w:t>несвязным</w:t>
      </w:r>
      <w:r w:rsidR="00A90F4C" w:rsidRPr="00A85395">
        <w:rPr>
          <w:b/>
          <w:bCs/>
          <w:i/>
          <w:iCs/>
          <w:lang w:val="ru-RU"/>
        </w:rPr>
        <w:t xml:space="preserve"> </w:t>
      </w:r>
      <w:r w:rsidRPr="00A85395">
        <w:rPr>
          <w:lang w:val="ru-RU"/>
        </w:rPr>
        <w:t>(рисунок</w:t>
      </w:r>
      <w:r w:rsidR="00A90F4C" w:rsidRPr="00A85395">
        <w:rPr>
          <w:lang w:val="ru-RU"/>
        </w:rPr>
        <w:t xml:space="preserve"> 1.</w:t>
      </w:r>
      <w:r w:rsidRPr="00A85395">
        <w:rPr>
          <w:lang w:val="ru-RU"/>
        </w:rPr>
        <w:t>5).</w:t>
      </w:r>
    </w:p>
    <w:p w:rsidR="0058560A" w:rsidRPr="00A85395" w:rsidRDefault="0058560A" w:rsidP="00A90F4C">
      <w:pPr>
        <w:ind w:firstLine="709"/>
        <w:jc w:val="center"/>
        <w:rPr>
          <w:lang w:val="ru-RU"/>
        </w:rPr>
      </w:pPr>
      <w:r w:rsidRPr="00A85395">
        <w:rPr>
          <w:noProof/>
          <w:lang w:val="ru-RU"/>
        </w:rPr>
        <w:drawing>
          <wp:inline distT="0" distB="0" distL="0" distR="0" wp14:anchorId="224C87E2" wp14:editId="6D05BD52">
            <wp:extent cx="2733675" cy="2123855"/>
            <wp:effectExtent l="0" t="0" r="0" b="0"/>
            <wp:docPr id="27" name="Рисунок 27" descr="Рисунок 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исунок 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2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F4C" w:rsidRPr="00A85395" w:rsidRDefault="00A90F4C" w:rsidP="0058560A">
      <w:pPr>
        <w:ind w:firstLine="709"/>
        <w:rPr>
          <w:lang w:val="ru-RU"/>
        </w:rPr>
      </w:pPr>
    </w:p>
    <w:p w:rsidR="0058560A" w:rsidRPr="00A85395" w:rsidRDefault="0058560A" w:rsidP="00A90F4C">
      <w:pPr>
        <w:ind w:firstLine="709"/>
        <w:jc w:val="center"/>
        <w:rPr>
          <w:b/>
          <w:sz w:val="24"/>
          <w:lang w:val="ru-RU"/>
        </w:rPr>
      </w:pPr>
      <w:r w:rsidRPr="00A85395">
        <w:rPr>
          <w:b/>
          <w:sz w:val="24"/>
          <w:lang w:val="ru-RU"/>
        </w:rPr>
        <w:t>Рисунок</w:t>
      </w:r>
      <w:r w:rsidR="00A90F4C" w:rsidRPr="00A85395">
        <w:rPr>
          <w:b/>
          <w:sz w:val="24"/>
          <w:lang w:val="ru-RU"/>
        </w:rPr>
        <w:t xml:space="preserve"> 1.</w:t>
      </w:r>
      <w:r w:rsidRPr="00A85395">
        <w:rPr>
          <w:b/>
          <w:sz w:val="24"/>
          <w:lang w:val="ru-RU"/>
        </w:rPr>
        <w:t>4</w:t>
      </w:r>
      <w:r w:rsidR="00A90F4C" w:rsidRPr="00A85395">
        <w:rPr>
          <w:b/>
          <w:sz w:val="24"/>
          <w:lang w:val="ru-RU"/>
        </w:rPr>
        <w:t xml:space="preserve"> </w:t>
      </w:r>
      <w:r w:rsidR="007F40A4" w:rsidRPr="00A85395">
        <w:rPr>
          <w:b/>
          <w:sz w:val="24"/>
          <w:lang w:val="ru-RU"/>
        </w:rPr>
        <w:t xml:space="preserve">— 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Взвешенный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связанный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ориентированный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граф</w:t>
      </w:r>
    </w:p>
    <w:p w:rsidR="0058560A" w:rsidRPr="00A85395" w:rsidRDefault="0058560A" w:rsidP="0058560A">
      <w:pPr>
        <w:ind w:firstLine="709"/>
        <w:rPr>
          <w:lang w:val="ru-RU"/>
        </w:rPr>
      </w:pPr>
      <w:r w:rsidRPr="00A85395">
        <w:rPr>
          <w:lang w:val="ru-RU"/>
        </w:rPr>
        <w:lastRenderedPageBreak/>
        <w:br/>
      </w:r>
    </w:p>
    <w:p w:rsidR="0058560A" w:rsidRPr="00A85395" w:rsidRDefault="0058560A" w:rsidP="00A90F4C">
      <w:pPr>
        <w:ind w:firstLine="709"/>
        <w:jc w:val="center"/>
        <w:rPr>
          <w:lang w:val="ru-RU"/>
        </w:rPr>
      </w:pPr>
      <w:r w:rsidRPr="00A85395">
        <w:rPr>
          <w:noProof/>
          <w:lang w:val="ru-RU"/>
        </w:rPr>
        <w:drawing>
          <wp:inline distT="0" distB="0" distL="0" distR="0" wp14:anchorId="103CD2ED" wp14:editId="08748360">
            <wp:extent cx="4448175" cy="2025568"/>
            <wp:effectExtent l="0" t="0" r="0" b="0"/>
            <wp:docPr id="25" name="Рисунок 25" descr="Рисунок 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исунок 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2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0A" w:rsidRPr="00A85395" w:rsidRDefault="0058560A" w:rsidP="00A90F4C">
      <w:pPr>
        <w:ind w:firstLine="709"/>
        <w:jc w:val="center"/>
        <w:rPr>
          <w:b/>
          <w:sz w:val="24"/>
          <w:lang w:val="ru-RU"/>
        </w:rPr>
      </w:pPr>
      <w:r w:rsidRPr="00A85395">
        <w:rPr>
          <w:b/>
          <w:sz w:val="24"/>
          <w:lang w:val="ru-RU"/>
        </w:rPr>
        <w:br/>
        <w:t>Рисунок</w:t>
      </w:r>
      <w:r w:rsidR="00A90F4C" w:rsidRPr="00A85395">
        <w:rPr>
          <w:b/>
          <w:sz w:val="24"/>
          <w:lang w:val="ru-RU"/>
        </w:rPr>
        <w:t xml:space="preserve"> 1.</w:t>
      </w:r>
      <w:r w:rsidRPr="00A85395">
        <w:rPr>
          <w:b/>
          <w:sz w:val="24"/>
          <w:lang w:val="ru-RU"/>
        </w:rPr>
        <w:t>5</w:t>
      </w:r>
      <w:r w:rsidR="00A90F4C" w:rsidRPr="00A85395">
        <w:rPr>
          <w:b/>
          <w:sz w:val="24"/>
          <w:lang w:val="ru-RU"/>
        </w:rPr>
        <w:t xml:space="preserve"> </w:t>
      </w:r>
      <w:r w:rsidR="007F40A4" w:rsidRPr="00A85395">
        <w:rPr>
          <w:b/>
          <w:sz w:val="24"/>
          <w:lang w:val="ru-RU"/>
        </w:rPr>
        <w:t xml:space="preserve">— 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Несвязный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граф</w:t>
      </w:r>
    </w:p>
    <w:p w:rsidR="0058560A" w:rsidRPr="00A85395" w:rsidRDefault="0058560A" w:rsidP="0058560A">
      <w:pPr>
        <w:ind w:firstLine="709"/>
        <w:rPr>
          <w:lang w:val="ru-RU"/>
        </w:rPr>
      </w:pPr>
    </w:p>
    <w:p w:rsidR="0058560A" w:rsidRPr="00A85395" w:rsidRDefault="0058560A" w:rsidP="0058560A">
      <w:pPr>
        <w:ind w:firstLine="709"/>
        <w:rPr>
          <w:lang w:val="ru-RU"/>
        </w:rPr>
      </w:pPr>
      <w:r w:rsidRPr="00A85395">
        <w:rPr>
          <w:lang w:val="ru-RU"/>
        </w:rPr>
        <w:t>Граф,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котором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число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рёбер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близко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максимальному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(когда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каждая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связана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любой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другой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рёбрами),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называется</w:t>
      </w:r>
      <w:r w:rsidR="00A90F4C" w:rsidRPr="00A85395">
        <w:rPr>
          <w:lang w:val="ru-RU"/>
        </w:rPr>
        <w:t xml:space="preserve"> </w:t>
      </w:r>
      <w:r w:rsidRPr="00A85395">
        <w:rPr>
          <w:b/>
          <w:bCs/>
          <w:i/>
          <w:iCs/>
          <w:lang w:val="ru-RU"/>
        </w:rPr>
        <w:t>плотным</w:t>
      </w:r>
      <w:r w:rsidR="00A90F4C" w:rsidRPr="00A85395">
        <w:rPr>
          <w:b/>
          <w:bCs/>
          <w:i/>
          <w:iCs/>
          <w:lang w:val="ru-RU"/>
        </w:rPr>
        <w:t xml:space="preserve"> </w:t>
      </w:r>
      <w:r w:rsidRPr="00A85395">
        <w:rPr>
          <w:b/>
          <w:bCs/>
          <w:i/>
          <w:iCs/>
          <w:lang w:val="ru-RU"/>
        </w:rPr>
        <w:t>графом</w:t>
      </w:r>
      <w:r w:rsidRPr="00A85395">
        <w:rPr>
          <w:lang w:val="ru-RU"/>
        </w:rPr>
        <w:t>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Пример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представлен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рисунке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6.</w:t>
      </w:r>
    </w:p>
    <w:p w:rsidR="0058560A" w:rsidRPr="00A85395" w:rsidRDefault="0058560A" w:rsidP="0058560A">
      <w:pPr>
        <w:ind w:firstLine="709"/>
        <w:rPr>
          <w:lang w:val="ru-RU"/>
        </w:rPr>
      </w:pPr>
    </w:p>
    <w:p w:rsidR="0058560A" w:rsidRPr="00A85395" w:rsidRDefault="0058560A" w:rsidP="00A90F4C">
      <w:pPr>
        <w:ind w:firstLine="709"/>
        <w:jc w:val="center"/>
        <w:rPr>
          <w:lang w:val="ru-RU"/>
        </w:rPr>
      </w:pPr>
      <w:r w:rsidRPr="00A85395">
        <w:rPr>
          <w:noProof/>
          <w:lang w:val="ru-RU"/>
        </w:rPr>
        <w:drawing>
          <wp:inline distT="0" distB="0" distL="0" distR="0" wp14:anchorId="78E0B2F8" wp14:editId="5F3EBDAB">
            <wp:extent cx="2676525" cy="2255025"/>
            <wp:effectExtent l="0" t="0" r="0" b="0"/>
            <wp:docPr id="24" name="Рисунок 24" descr="Рисунок 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исунок 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5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0A" w:rsidRPr="00A85395" w:rsidRDefault="0058560A" w:rsidP="00A90F4C">
      <w:pPr>
        <w:ind w:firstLine="709"/>
        <w:jc w:val="center"/>
        <w:rPr>
          <w:b/>
          <w:sz w:val="24"/>
          <w:lang w:val="ru-RU"/>
        </w:rPr>
      </w:pPr>
      <w:r w:rsidRPr="00A85395">
        <w:rPr>
          <w:b/>
          <w:sz w:val="24"/>
          <w:lang w:val="ru-RU"/>
        </w:rPr>
        <w:t>Рисунок</w:t>
      </w:r>
      <w:r w:rsidR="00A90F4C" w:rsidRPr="00A85395">
        <w:rPr>
          <w:b/>
          <w:sz w:val="24"/>
          <w:lang w:val="ru-RU"/>
        </w:rPr>
        <w:t xml:space="preserve"> 1.</w:t>
      </w:r>
      <w:r w:rsidRPr="00A85395">
        <w:rPr>
          <w:b/>
          <w:sz w:val="24"/>
          <w:lang w:val="ru-RU"/>
        </w:rPr>
        <w:t>6</w:t>
      </w:r>
      <w:r w:rsidR="00A90F4C" w:rsidRPr="00A85395">
        <w:rPr>
          <w:b/>
          <w:sz w:val="24"/>
          <w:lang w:val="ru-RU"/>
        </w:rPr>
        <w:t xml:space="preserve"> </w:t>
      </w:r>
      <w:r w:rsidR="007F40A4" w:rsidRPr="00A85395">
        <w:rPr>
          <w:b/>
          <w:sz w:val="24"/>
          <w:lang w:val="ru-RU"/>
        </w:rPr>
        <w:t xml:space="preserve">— 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Плотный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граф</w:t>
      </w:r>
    </w:p>
    <w:p w:rsidR="0058560A" w:rsidRPr="00A85395" w:rsidRDefault="0058560A" w:rsidP="0058560A">
      <w:pPr>
        <w:ind w:firstLine="709"/>
        <w:rPr>
          <w:lang w:val="ru-RU"/>
        </w:rPr>
      </w:pPr>
    </w:p>
    <w:p w:rsidR="0058560A" w:rsidRPr="00A85395" w:rsidRDefault="0058560A" w:rsidP="0058560A">
      <w:pPr>
        <w:ind w:firstLine="709"/>
        <w:rPr>
          <w:lang w:val="ru-RU"/>
        </w:rPr>
      </w:pPr>
      <w:r w:rsidRPr="00A85395">
        <w:rPr>
          <w:lang w:val="ru-RU"/>
        </w:rPr>
        <w:t>Граф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противоположным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свойством,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имеющий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малое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число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рёбер,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называется</w:t>
      </w:r>
      <w:r w:rsidR="00A90F4C" w:rsidRPr="00A85395">
        <w:rPr>
          <w:lang w:val="ru-RU"/>
        </w:rPr>
        <w:t xml:space="preserve"> </w:t>
      </w:r>
      <w:r w:rsidRPr="00A85395">
        <w:rPr>
          <w:b/>
          <w:bCs/>
          <w:i/>
          <w:iCs/>
          <w:lang w:val="ru-RU"/>
        </w:rPr>
        <w:t>разреженным</w:t>
      </w:r>
      <w:r w:rsidR="00A90F4C" w:rsidRPr="00A85395">
        <w:rPr>
          <w:b/>
          <w:bCs/>
          <w:lang w:val="ru-RU"/>
        </w:rPr>
        <w:t xml:space="preserve"> </w:t>
      </w:r>
      <w:r w:rsidRPr="00A85395">
        <w:rPr>
          <w:b/>
          <w:bCs/>
          <w:i/>
          <w:iCs/>
          <w:lang w:val="ru-RU"/>
        </w:rPr>
        <w:t>графом</w:t>
      </w:r>
      <w:r w:rsidRPr="00A85395">
        <w:rPr>
          <w:b/>
          <w:bCs/>
          <w:lang w:val="ru-RU"/>
        </w:rPr>
        <w:t>.</w:t>
      </w:r>
    </w:p>
    <w:p w:rsidR="0058560A" w:rsidRPr="00A85395" w:rsidRDefault="0058560A" w:rsidP="0058560A">
      <w:pPr>
        <w:ind w:firstLine="709"/>
        <w:rPr>
          <w:lang w:val="ru-RU"/>
        </w:rPr>
      </w:pPr>
      <w:r w:rsidRPr="00A85395">
        <w:rPr>
          <w:b/>
          <w:bCs/>
          <w:i/>
          <w:iCs/>
          <w:lang w:val="ru-RU"/>
        </w:rPr>
        <w:lastRenderedPageBreak/>
        <w:t>Петлёй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называется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ребро,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которое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соединяет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v1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v2,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причём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v1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v2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совпадают.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Иными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словами,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петля</w:t>
      </w:r>
      <w:r w:rsidR="00A90F4C" w:rsidRPr="00A85395">
        <w:rPr>
          <w:lang w:val="ru-RU"/>
        </w:rPr>
        <w:t xml:space="preserve"> </w:t>
      </w:r>
      <w:r w:rsidR="007F40A4" w:rsidRPr="00A85395">
        <w:rPr>
          <w:lang w:val="ru-RU"/>
        </w:rPr>
        <w:t xml:space="preserve">— 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это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ребро,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которое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начинается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заканчивается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одной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вершине.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Пример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представлен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рисунке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7.</w:t>
      </w:r>
    </w:p>
    <w:p w:rsidR="0058560A" w:rsidRPr="00A85395" w:rsidRDefault="0058560A" w:rsidP="0058560A">
      <w:pPr>
        <w:ind w:firstLine="709"/>
        <w:rPr>
          <w:lang w:val="ru-RU"/>
        </w:rPr>
      </w:pPr>
    </w:p>
    <w:p w:rsidR="0058560A" w:rsidRPr="00A85395" w:rsidRDefault="0058560A" w:rsidP="00A90F4C">
      <w:pPr>
        <w:ind w:firstLine="709"/>
        <w:jc w:val="center"/>
        <w:rPr>
          <w:lang w:val="ru-RU"/>
        </w:rPr>
      </w:pPr>
      <w:r w:rsidRPr="00A85395">
        <w:rPr>
          <w:noProof/>
          <w:lang w:val="ru-RU"/>
        </w:rPr>
        <w:drawing>
          <wp:inline distT="0" distB="0" distL="0" distR="0" wp14:anchorId="04FF206B" wp14:editId="4A8B4D70">
            <wp:extent cx="4552950" cy="1690887"/>
            <wp:effectExtent l="0" t="0" r="0" b="5080"/>
            <wp:docPr id="23" name="Рисунок 23" descr="Рисунок 7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исунок 7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69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395">
        <w:rPr>
          <w:lang w:val="ru-RU"/>
        </w:rPr>
        <w:br/>
      </w:r>
      <w:r w:rsidRPr="00A85395">
        <w:rPr>
          <w:b/>
          <w:sz w:val="24"/>
          <w:lang w:val="ru-RU"/>
        </w:rPr>
        <w:t>Рисунок</w:t>
      </w:r>
      <w:r w:rsidR="00A90F4C" w:rsidRPr="00A85395">
        <w:rPr>
          <w:b/>
          <w:sz w:val="24"/>
          <w:lang w:val="ru-RU"/>
        </w:rPr>
        <w:t xml:space="preserve"> 1.</w:t>
      </w:r>
      <w:r w:rsidRPr="00A85395">
        <w:rPr>
          <w:b/>
          <w:sz w:val="24"/>
          <w:lang w:val="ru-RU"/>
        </w:rPr>
        <w:t>7</w:t>
      </w:r>
      <w:r w:rsidR="00A90F4C" w:rsidRPr="00A85395">
        <w:rPr>
          <w:b/>
          <w:sz w:val="24"/>
          <w:lang w:val="ru-RU"/>
        </w:rPr>
        <w:t xml:space="preserve"> </w:t>
      </w:r>
      <w:r w:rsidR="007F40A4" w:rsidRPr="00A85395">
        <w:rPr>
          <w:b/>
          <w:sz w:val="24"/>
          <w:lang w:val="ru-RU"/>
        </w:rPr>
        <w:t xml:space="preserve">— 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Граф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с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петлёй</w:t>
      </w:r>
    </w:p>
    <w:p w:rsidR="0058560A" w:rsidRPr="00A85395" w:rsidRDefault="0058560A" w:rsidP="0058560A">
      <w:pPr>
        <w:ind w:firstLine="709"/>
        <w:rPr>
          <w:lang w:val="ru-RU"/>
        </w:rPr>
      </w:pPr>
    </w:p>
    <w:p w:rsidR="007F40A4" w:rsidRPr="00A85395" w:rsidRDefault="0058560A" w:rsidP="0058560A">
      <w:pPr>
        <w:ind w:firstLine="709"/>
        <w:rPr>
          <w:lang w:val="ru-RU"/>
        </w:rPr>
      </w:pPr>
      <w:r w:rsidRPr="00A85395">
        <w:rPr>
          <w:b/>
          <w:bCs/>
          <w:lang w:val="ru-RU"/>
        </w:rPr>
        <w:t>Инцидентность</w:t>
      </w:r>
      <w:r w:rsidR="00A90F4C" w:rsidRPr="00A85395">
        <w:rPr>
          <w:lang w:val="ru-RU"/>
        </w:rPr>
        <w:t xml:space="preserve"> </w:t>
      </w:r>
      <w:r w:rsidR="007F40A4" w:rsidRPr="00A85395">
        <w:rPr>
          <w:lang w:val="ru-RU"/>
        </w:rPr>
        <w:t xml:space="preserve">— 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понятие,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используемое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только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отношении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ребра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вершины.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Если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v1,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v2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-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вершины,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e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=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(v1,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v2)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-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соединяющее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ребро,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тогда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v1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ребро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e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инцидентны,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v2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ребро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e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тоже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инцидентны.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Две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(или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два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ребра)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инцидентными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быть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могут.</w:t>
      </w:r>
      <w:r w:rsidR="00A90F4C" w:rsidRPr="00A85395">
        <w:rPr>
          <w:lang w:val="ru-RU"/>
        </w:rPr>
        <w:t xml:space="preserve"> </w:t>
      </w:r>
    </w:p>
    <w:p w:rsidR="007F40A4" w:rsidRPr="00A85395" w:rsidRDefault="0058560A" w:rsidP="0058560A">
      <w:pPr>
        <w:ind w:firstLine="709"/>
        <w:rPr>
          <w:lang w:val="ru-RU"/>
        </w:rPr>
      </w:pPr>
      <w:r w:rsidRPr="00A85395">
        <w:rPr>
          <w:b/>
          <w:bCs/>
          <w:i/>
          <w:iCs/>
          <w:lang w:val="ru-RU"/>
        </w:rPr>
        <w:t>Смежность</w:t>
      </w:r>
      <w:r w:rsidR="00A90F4C" w:rsidRPr="00A85395">
        <w:rPr>
          <w:lang w:val="ru-RU"/>
        </w:rPr>
        <w:t xml:space="preserve"> </w:t>
      </w:r>
      <w:r w:rsidR="007F40A4" w:rsidRPr="00A85395">
        <w:rPr>
          <w:lang w:val="ru-RU"/>
        </w:rPr>
        <w:t xml:space="preserve">— 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понятие,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используемое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отношении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только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двух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рёбер,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либо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только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двух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вершин: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два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ребра,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инцидентные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одной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вершине,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называются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смежными;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две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вершины,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инцидентные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одному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ребру,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также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называются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смежными.</w:t>
      </w:r>
      <w:r w:rsidR="00A90F4C" w:rsidRPr="00A85395">
        <w:rPr>
          <w:lang w:val="ru-RU"/>
        </w:rPr>
        <w:t xml:space="preserve"> </w:t>
      </w:r>
    </w:p>
    <w:p w:rsidR="0058560A" w:rsidRPr="00A85395" w:rsidRDefault="0058560A" w:rsidP="0058560A">
      <w:pPr>
        <w:ind w:firstLine="709"/>
        <w:rPr>
          <w:lang w:val="ru-RU"/>
        </w:rPr>
      </w:pPr>
      <w:r w:rsidRPr="00A85395">
        <w:rPr>
          <w:b/>
          <w:bCs/>
          <w:i/>
          <w:iCs/>
          <w:lang w:val="ru-RU"/>
        </w:rPr>
        <w:t>Маршрут</w:t>
      </w:r>
      <w:r w:rsidR="00A90F4C" w:rsidRPr="00A85395">
        <w:rPr>
          <w:lang w:val="ru-RU"/>
        </w:rPr>
        <w:t xml:space="preserve"> </w:t>
      </w:r>
      <w:r w:rsidR="007F40A4" w:rsidRPr="00A85395">
        <w:rPr>
          <w:lang w:val="ru-RU"/>
        </w:rPr>
        <w:t xml:space="preserve">— 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это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проход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графу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через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заданную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последовательность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Если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начальная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конечная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последовательности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совпадают,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маршрут</w:t>
      </w:r>
      <w:r w:rsidR="00A90F4C" w:rsidRPr="00A85395">
        <w:rPr>
          <w:lang w:val="ru-RU"/>
        </w:rPr>
        <w:t xml:space="preserve"> </w:t>
      </w:r>
      <w:r w:rsidRPr="00A85395">
        <w:rPr>
          <w:i/>
          <w:iCs/>
          <w:lang w:val="ru-RU"/>
        </w:rPr>
        <w:t>замкнут</w:t>
      </w:r>
      <w:r w:rsidR="00A90F4C" w:rsidRPr="00A85395">
        <w:rPr>
          <w:i/>
          <w:iCs/>
          <w:lang w:val="ru-RU"/>
        </w:rPr>
        <w:t xml:space="preserve"> </w:t>
      </w:r>
      <w:r w:rsidRPr="00A85395">
        <w:rPr>
          <w:lang w:val="ru-RU"/>
        </w:rPr>
        <w:t>(рисунок</w:t>
      </w:r>
      <w:r w:rsidR="00A90F4C" w:rsidRPr="00A85395">
        <w:rPr>
          <w:lang w:val="ru-RU"/>
        </w:rPr>
        <w:t xml:space="preserve"> 1.</w:t>
      </w:r>
      <w:r w:rsidRPr="00A85395">
        <w:rPr>
          <w:lang w:val="ru-RU"/>
        </w:rPr>
        <w:t>9),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иначе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маршрут</w:t>
      </w:r>
      <w:r w:rsidR="00A90F4C" w:rsidRPr="00A85395">
        <w:rPr>
          <w:lang w:val="ru-RU"/>
        </w:rPr>
        <w:t xml:space="preserve"> </w:t>
      </w:r>
      <w:r w:rsidRPr="00A85395">
        <w:rPr>
          <w:i/>
          <w:iCs/>
          <w:lang w:val="ru-RU"/>
        </w:rPr>
        <w:t>открыт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(рисунок</w:t>
      </w:r>
      <w:r w:rsidR="00A90F4C" w:rsidRPr="00A85395">
        <w:rPr>
          <w:lang w:val="ru-RU"/>
        </w:rPr>
        <w:t xml:space="preserve"> 1.</w:t>
      </w:r>
      <w:r w:rsidRPr="00A85395">
        <w:rPr>
          <w:lang w:val="ru-RU"/>
        </w:rPr>
        <w:t>8).</w:t>
      </w:r>
    </w:p>
    <w:p w:rsidR="0058560A" w:rsidRPr="00A85395" w:rsidRDefault="0058560A" w:rsidP="0058560A">
      <w:pPr>
        <w:ind w:firstLine="709"/>
        <w:rPr>
          <w:lang w:val="ru-RU"/>
        </w:rPr>
      </w:pPr>
    </w:p>
    <w:p w:rsidR="0058560A" w:rsidRPr="00A85395" w:rsidRDefault="0058560A" w:rsidP="00A90F4C">
      <w:pPr>
        <w:ind w:firstLine="709"/>
        <w:jc w:val="center"/>
        <w:rPr>
          <w:lang w:val="ru-RU"/>
        </w:rPr>
      </w:pPr>
      <w:r w:rsidRPr="00A85395">
        <w:rPr>
          <w:noProof/>
          <w:lang w:val="ru-RU"/>
        </w:rPr>
        <w:lastRenderedPageBreak/>
        <w:drawing>
          <wp:inline distT="0" distB="0" distL="0" distR="0" wp14:anchorId="5D268DBD" wp14:editId="2B187383">
            <wp:extent cx="2600325" cy="2191897"/>
            <wp:effectExtent l="0" t="0" r="0" b="0"/>
            <wp:docPr id="21" name="Рисунок 21" descr="Рисунок 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исунок 8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9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0A" w:rsidRPr="00A85395" w:rsidRDefault="0058560A" w:rsidP="00A90F4C">
      <w:pPr>
        <w:ind w:firstLine="709"/>
        <w:jc w:val="center"/>
        <w:rPr>
          <w:b/>
          <w:sz w:val="24"/>
          <w:lang w:val="ru-RU"/>
        </w:rPr>
      </w:pPr>
      <w:r w:rsidRPr="00A85395">
        <w:rPr>
          <w:b/>
          <w:sz w:val="24"/>
          <w:lang w:val="ru-RU"/>
        </w:rPr>
        <w:t>Рисунок</w:t>
      </w:r>
      <w:r w:rsidR="00A90F4C" w:rsidRPr="00A85395">
        <w:rPr>
          <w:b/>
          <w:sz w:val="24"/>
          <w:lang w:val="ru-RU"/>
        </w:rPr>
        <w:t xml:space="preserve"> 1.</w:t>
      </w:r>
      <w:r w:rsidRPr="00A85395">
        <w:rPr>
          <w:b/>
          <w:sz w:val="24"/>
          <w:lang w:val="ru-RU"/>
        </w:rPr>
        <w:t>8</w:t>
      </w:r>
      <w:r w:rsidR="00A90F4C" w:rsidRPr="00A85395">
        <w:rPr>
          <w:b/>
          <w:sz w:val="24"/>
          <w:lang w:val="ru-RU"/>
        </w:rPr>
        <w:t xml:space="preserve"> </w:t>
      </w:r>
      <w:r w:rsidR="007F40A4" w:rsidRPr="00A85395">
        <w:rPr>
          <w:b/>
          <w:sz w:val="24"/>
          <w:lang w:val="ru-RU"/>
        </w:rPr>
        <w:t xml:space="preserve">— 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Открытый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маршрут: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вершины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2-4-1-2-3-4-1</w:t>
      </w:r>
    </w:p>
    <w:p w:rsidR="0058560A" w:rsidRPr="00A85395" w:rsidRDefault="0058560A" w:rsidP="0058560A">
      <w:pPr>
        <w:ind w:firstLine="709"/>
        <w:rPr>
          <w:lang w:val="ru-RU"/>
        </w:rPr>
      </w:pPr>
    </w:p>
    <w:p w:rsidR="0058560A" w:rsidRPr="00A85395" w:rsidRDefault="0058560A" w:rsidP="00A90F4C">
      <w:pPr>
        <w:ind w:firstLine="709"/>
        <w:jc w:val="center"/>
        <w:rPr>
          <w:lang w:val="ru-RU"/>
        </w:rPr>
      </w:pPr>
      <w:r w:rsidRPr="00A85395">
        <w:rPr>
          <w:noProof/>
          <w:lang w:val="ru-RU"/>
        </w:rPr>
        <w:drawing>
          <wp:inline distT="0" distB="0" distL="0" distR="0" wp14:anchorId="641438FC" wp14:editId="76DB17ED">
            <wp:extent cx="2705100" cy="2280215"/>
            <wp:effectExtent l="0" t="0" r="0" b="6350"/>
            <wp:docPr id="20" name="Рисунок 20" descr="Рисунок 9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исунок 9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8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0A" w:rsidRPr="00A85395" w:rsidRDefault="0058560A" w:rsidP="00A90F4C">
      <w:pPr>
        <w:ind w:firstLine="709"/>
        <w:jc w:val="center"/>
        <w:rPr>
          <w:b/>
          <w:sz w:val="24"/>
          <w:lang w:val="ru-RU"/>
        </w:rPr>
      </w:pPr>
      <w:r w:rsidRPr="00A85395">
        <w:rPr>
          <w:b/>
          <w:sz w:val="24"/>
          <w:lang w:val="ru-RU"/>
        </w:rPr>
        <w:t>Рисунок</w:t>
      </w:r>
      <w:r w:rsidR="00A90F4C" w:rsidRPr="00A85395">
        <w:rPr>
          <w:b/>
          <w:sz w:val="24"/>
          <w:lang w:val="ru-RU"/>
        </w:rPr>
        <w:t xml:space="preserve"> 1.</w:t>
      </w:r>
      <w:r w:rsidRPr="00A85395">
        <w:rPr>
          <w:b/>
          <w:sz w:val="24"/>
          <w:lang w:val="ru-RU"/>
        </w:rPr>
        <w:t>9</w:t>
      </w:r>
      <w:r w:rsidR="00A90F4C" w:rsidRPr="00A85395">
        <w:rPr>
          <w:b/>
          <w:sz w:val="24"/>
          <w:lang w:val="ru-RU"/>
        </w:rPr>
        <w:t xml:space="preserve"> </w:t>
      </w:r>
      <w:r w:rsidR="007F40A4" w:rsidRPr="00A85395">
        <w:rPr>
          <w:b/>
          <w:sz w:val="24"/>
          <w:lang w:val="ru-RU"/>
        </w:rPr>
        <w:t xml:space="preserve">— 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Замкнутый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маршрут: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вершины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2-3-5-4-3-2</w:t>
      </w:r>
    </w:p>
    <w:p w:rsidR="00A90F4C" w:rsidRPr="00A85395" w:rsidRDefault="00A90F4C" w:rsidP="00A90F4C">
      <w:pPr>
        <w:ind w:firstLine="1"/>
        <w:rPr>
          <w:lang w:val="ru-RU"/>
        </w:rPr>
      </w:pPr>
    </w:p>
    <w:p w:rsidR="0058560A" w:rsidRPr="00A85395" w:rsidRDefault="0058560A" w:rsidP="00A90F4C">
      <w:pPr>
        <w:pStyle w:val="a3"/>
        <w:jc w:val="both"/>
      </w:pPr>
      <w:r w:rsidRPr="00A85395">
        <w:rPr>
          <w:b/>
          <w:bCs/>
          <w:i/>
          <w:iCs/>
        </w:rPr>
        <w:t>Цепь</w:t>
      </w:r>
      <w:r w:rsidR="00A90F4C" w:rsidRPr="00A85395">
        <w:rPr>
          <w:i/>
          <w:iCs/>
        </w:rPr>
        <w:t xml:space="preserve"> </w:t>
      </w:r>
      <w:r w:rsidR="007F40A4" w:rsidRPr="00A85395">
        <w:rPr>
          <w:i/>
          <w:iCs/>
        </w:rPr>
        <w:t xml:space="preserve">— </w:t>
      </w:r>
      <w:r w:rsidR="00A90F4C" w:rsidRPr="00A85395">
        <w:rPr>
          <w:i/>
          <w:iCs/>
        </w:rPr>
        <w:t xml:space="preserve"> </w:t>
      </w:r>
      <w:r w:rsidRPr="00A85395">
        <w:t>маршрут,</w:t>
      </w:r>
      <w:r w:rsidR="00A90F4C" w:rsidRPr="00A85395">
        <w:t xml:space="preserve"> </w:t>
      </w:r>
      <w:r w:rsidRPr="00A85395">
        <w:t>в</w:t>
      </w:r>
      <w:r w:rsidR="00A90F4C" w:rsidRPr="00A85395">
        <w:t xml:space="preserve"> </w:t>
      </w:r>
      <w:r w:rsidRPr="00A85395">
        <w:t>котором</w:t>
      </w:r>
      <w:r w:rsidR="00A90F4C" w:rsidRPr="00A85395">
        <w:t xml:space="preserve"> </w:t>
      </w:r>
      <w:r w:rsidRPr="00A85395">
        <w:t>любое</w:t>
      </w:r>
      <w:r w:rsidR="00A90F4C" w:rsidRPr="00A85395">
        <w:t xml:space="preserve"> </w:t>
      </w:r>
      <w:r w:rsidRPr="00A85395">
        <w:t>ребро</w:t>
      </w:r>
      <w:r w:rsidR="00A90F4C" w:rsidRPr="00A85395">
        <w:t xml:space="preserve"> </w:t>
      </w:r>
      <w:r w:rsidRPr="00A85395">
        <w:t>графа</w:t>
      </w:r>
      <w:r w:rsidR="00A90F4C" w:rsidRPr="00A85395">
        <w:t xml:space="preserve"> </w:t>
      </w:r>
      <w:r w:rsidRPr="00A85395">
        <w:t>входит</w:t>
      </w:r>
      <w:r w:rsidR="00A90F4C" w:rsidRPr="00A85395">
        <w:t xml:space="preserve"> </w:t>
      </w:r>
      <w:r w:rsidRPr="00A85395">
        <w:t>не</w:t>
      </w:r>
      <w:r w:rsidR="00A90F4C" w:rsidRPr="00A85395">
        <w:t xml:space="preserve"> </w:t>
      </w:r>
      <w:r w:rsidRPr="00A85395">
        <w:t>более</w:t>
      </w:r>
      <w:r w:rsidR="00A90F4C" w:rsidRPr="00A85395">
        <w:t xml:space="preserve"> </w:t>
      </w:r>
      <w:r w:rsidRPr="00A85395">
        <w:t>одного</w:t>
      </w:r>
      <w:r w:rsidR="00A90F4C" w:rsidRPr="00A85395">
        <w:t xml:space="preserve"> </w:t>
      </w:r>
      <w:r w:rsidRPr="00A85395">
        <w:t>раза.</w:t>
      </w:r>
      <w:r w:rsidR="00A90F4C" w:rsidRPr="00A85395">
        <w:t xml:space="preserve"> </w:t>
      </w:r>
      <w:r w:rsidRPr="00A85395">
        <w:t>Если</w:t>
      </w:r>
      <w:r w:rsidR="00A90F4C" w:rsidRPr="00A85395">
        <w:t xml:space="preserve"> </w:t>
      </w:r>
      <w:r w:rsidRPr="00A85395">
        <w:t>все</w:t>
      </w:r>
      <w:r w:rsidR="00A90F4C" w:rsidRPr="00A85395">
        <w:t xml:space="preserve"> </w:t>
      </w:r>
      <w:r w:rsidRPr="00A85395">
        <w:t>вершины</w:t>
      </w:r>
      <w:r w:rsidR="00A90F4C" w:rsidRPr="00A85395">
        <w:t xml:space="preserve"> </w:t>
      </w:r>
      <w:r w:rsidRPr="00A85395">
        <w:t>такого</w:t>
      </w:r>
      <w:r w:rsidR="00A90F4C" w:rsidRPr="00A85395">
        <w:t xml:space="preserve"> </w:t>
      </w:r>
      <w:r w:rsidRPr="00A85395">
        <w:t>маршрута</w:t>
      </w:r>
      <w:r w:rsidR="00A90F4C" w:rsidRPr="00A85395">
        <w:t xml:space="preserve"> </w:t>
      </w:r>
      <w:r w:rsidRPr="00A85395">
        <w:t>не</w:t>
      </w:r>
      <w:r w:rsidR="00A90F4C" w:rsidRPr="00A85395">
        <w:t xml:space="preserve"> </w:t>
      </w:r>
      <w:r w:rsidRPr="00A85395">
        <w:t>повторяются,</w:t>
      </w:r>
      <w:r w:rsidR="00A90F4C" w:rsidRPr="00A85395">
        <w:t xml:space="preserve"> </w:t>
      </w:r>
      <w:r w:rsidRPr="00A85395">
        <w:t>то</w:t>
      </w:r>
      <w:r w:rsidR="00A90F4C" w:rsidRPr="00A85395">
        <w:t xml:space="preserve"> </w:t>
      </w:r>
      <w:r w:rsidRPr="00A85395">
        <w:t>цепь</w:t>
      </w:r>
      <w:r w:rsidR="00A90F4C" w:rsidRPr="00A85395">
        <w:t xml:space="preserve"> </w:t>
      </w:r>
      <w:r w:rsidRPr="00A85395">
        <w:t>называется</w:t>
      </w:r>
      <w:r w:rsidR="00A90F4C" w:rsidRPr="00A85395">
        <w:t xml:space="preserve"> </w:t>
      </w:r>
      <w:r w:rsidRPr="00A85395">
        <w:rPr>
          <w:i/>
          <w:iCs/>
        </w:rPr>
        <w:t>простой</w:t>
      </w:r>
      <w:r w:rsidRPr="00A85395">
        <w:t>.</w:t>
      </w:r>
      <w:r w:rsidR="00A90F4C" w:rsidRPr="00A85395">
        <w:t xml:space="preserve"> </w:t>
      </w:r>
      <w:r w:rsidRPr="00A85395">
        <w:t>В</w:t>
      </w:r>
      <w:r w:rsidR="00A90F4C" w:rsidRPr="00A85395">
        <w:t xml:space="preserve"> </w:t>
      </w:r>
      <w:r w:rsidRPr="00A85395">
        <w:t>цепи,</w:t>
      </w:r>
      <w:r w:rsidR="00A90F4C" w:rsidRPr="00A85395">
        <w:t xml:space="preserve"> </w:t>
      </w:r>
      <w:r w:rsidRPr="00A85395">
        <w:t>изображенной</w:t>
      </w:r>
      <w:r w:rsidR="00A90F4C" w:rsidRPr="00A85395">
        <w:t xml:space="preserve"> </w:t>
      </w:r>
      <w:r w:rsidRPr="00A85395">
        <w:t>на</w:t>
      </w:r>
      <w:r w:rsidR="00A90F4C" w:rsidRPr="00A85395">
        <w:t xml:space="preserve"> </w:t>
      </w:r>
      <w:r w:rsidRPr="00A85395">
        <w:t>рисунке</w:t>
      </w:r>
      <w:r w:rsidR="00A90F4C" w:rsidRPr="00A85395">
        <w:t xml:space="preserve"> 1.</w:t>
      </w:r>
      <w:r w:rsidRPr="00A85395">
        <w:t>10,</w:t>
      </w:r>
      <w:r w:rsidR="00A90F4C" w:rsidRPr="00A85395">
        <w:t xml:space="preserve"> </w:t>
      </w:r>
      <w:r w:rsidRPr="00A85395">
        <w:t>вершины</w:t>
      </w:r>
      <w:r w:rsidR="00A90F4C" w:rsidRPr="00A85395">
        <w:t xml:space="preserve"> </w:t>
      </w:r>
      <w:r w:rsidRPr="00A85395">
        <w:t>2</w:t>
      </w:r>
      <w:r w:rsidR="00A90F4C" w:rsidRPr="00A85395">
        <w:t xml:space="preserve"> </w:t>
      </w:r>
      <w:r w:rsidRPr="00A85395">
        <w:t>и</w:t>
      </w:r>
      <w:r w:rsidR="00A90F4C" w:rsidRPr="00A85395">
        <w:t xml:space="preserve"> </w:t>
      </w:r>
      <w:r w:rsidRPr="00A85395">
        <w:t>4</w:t>
      </w:r>
      <w:r w:rsidR="00A90F4C" w:rsidRPr="00A85395">
        <w:t xml:space="preserve"> </w:t>
      </w:r>
      <w:r w:rsidRPr="00A85395">
        <w:t>называются</w:t>
      </w:r>
      <w:r w:rsidR="00A90F4C" w:rsidRPr="00A85395">
        <w:t xml:space="preserve"> </w:t>
      </w:r>
      <w:r w:rsidRPr="00A85395">
        <w:rPr>
          <w:i/>
          <w:iCs/>
        </w:rPr>
        <w:t>концами</w:t>
      </w:r>
      <w:r w:rsidR="00A90F4C" w:rsidRPr="00A85395">
        <w:t xml:space="preserve"> </w:t>
      </w:r>
      <w:r w:rsidRPr="00A85395">
        <w:t>цепи.</w:t>
      </w:r>
      <w:r w:rsidR="00A90F4C" w:rsidRPr="00A85395">
        <w:t xml:space="preserve"> </w:t>
      </w:r>
      <w:r w:rsidRPr="00A85395">
        <w:rPr>
          <w:b/>
          <w:bCs/>
          <w:i/>
          <w:iCs/>
        </w:rPr>
        <w:t>Циклом</w:t>
      </w:r>
      <w:r w:rsidR="00A90F4C" w:rsidRPr="00A85395">
        <w:t xml:space="preserve"> </w:t>
      </w:r>
      <w:r w:rsidRPr="00A85395">
        <w:t>называется</w:t>
      </w:r>
      <w:r w:rsidR="00A90F4C" w:rsidRPr="00A85395">
        <w:t xml:space="preserve"> </w:t>
      </w:r>
      <w:r w:rsidRPr="00A85395">
        <w:t>цепь</w:t>
      </w:r>
      <w:r w:rsidR="00A90F4C" w:rsidRPr="00A85395">
        <w:t xml:space="preserve"> </w:t>
      </w:r>
      <w:r w:rsidRPr="00A85395">
        <w:t>в</w:t>
      </w:r>
      <w:r w:rsidR="00A90F4C" w:rsidRPr="00A85395">
        <w:t xml:space="preserve"> </w:t>
      </w:r>
      <w:r w:rsidRPr="00A85395">
        <w:t>которой</w:t>
      </w:r>
      <w:r w:rsidR="00A90F4C" w:rsidRPr="00A85395">
        <w:t xml:space="preserve"> </w:t>
      </w:r>
      <w:r w:rsidRPr="00A85395">
        <w:t>начальная</w:t>
      </w:r>
      <w:r w:rsidR="00A90F4C" w:rsidRPr="00A85395">
        <w:t xml:space="preserve"> </w:t>
      </w:r>
      <w:r w:rsidRPr="00A85395">
        <w:t>и</w:t>
      </w:r>
      <w:r w:rsidR="00A90F4C" w:rsidRPr="00A85395">
        <w:t xml:space="preserve"> </w:t>
      </w:r>
      <w:r w:rsidRPr="00A85395">
        <w:t>конечная</w:t>
      </w:r>
      <w:r w:rsidR="00A90F4C" w:rsidRPr="00A85395">
        <w:t xml:space="preserve"> </w:t>
      </w:r>
      <w:r w:rsidRPr="00A85395">
        <w:t>точки</w:t>
      </w:r>
      <w:r w:rsidR="00A90F4C" w:rsidRPr="00A85395">
        <w:t xml:space="preserve"> </w:t>
      </w:r>
      <w:r w:rsidRPr="00A85395">
        <w:t>маршрута</w:t>
      </w:r>
      <w:r w:rsidR="00A90F4C" w:rsidRPr="00A85395">
        <w:t xml:space="preserve"> </w:t>
      </w:r>
      <w:r w:rsidRPr="00A85395">
        <w:t>являются</w:t>
      </w:r>
      <w:r w:rsidR="00A90F4C" w:rsidRPr="00A85395">
        <w:t xml:space="preserve"> </w:t>
      </w:r>
      <w:r w:rsidRPr="00A85395">
        <w:t>одной</w:t>
      </w:r>
      <w:r w:rsidR="00A90F4C" w:rsidRPr="00A85395">
        <w:t xml:space="preserve"> </w:t>
      </w:r>
      <w:r w:rsidRPr="00A85395">
        <w:t>вершиной.</w:t>
      </w:r>
      <w:r w:rsidR="00A90F4C" w:rsidRPr="00A85395">
        <w:t xml:space="preserve"> </w:t>
      </w:r>
      <w:r w:rsidRPr="00A85395">
        <w:t>На</w:t>
      </w:r>
      <w:r w:rsidR="00A90F4C" w:rsidRPr="00A85395">
        <w:t xml:space="preserve"> </w:t>
      </w:r>
      <w:r w:rsidRPr="00A85395">
        <w:t>рисунке</w:t>
      </w:r>
      <w:r w:rsidR="00A90F4C" w:rsidRPr="00A85395">
        <w:t xml:space="preserve"> </w:t>
      </w:r>
      <w:r w:rsidRPr="00A85395">
        <w:t>11</w:t>
      </w:r>
      <w:r w:rsidR="00A90F4C" w:rsidRPr="00A85395">
        <w:t xml:space="preserve"> </w:t>
      </w:r>
      <w:r w:rsidRPr="00A85395">
        <w:t>вершина</w:t>
      </w:r>
      <w:r w:rsidR="00A90F4C" w:rsidRPr="00A85395">
        <w:t xml:space="preserve"> </w:t>
      </w:r>
      <w:r w:rsidRPr="00A85395">
        <w:t>2</w:t>
      </w:r>
      <w:r w:rsidR="00A90F4C" w:rsidRPr="00A85395">
        <w:t xml:space="preserve"> </w:t>
      </w:r>
      <w:r w:rsidRPr="00A85395">
        <w:t>является</w:t>
      </w:r>
      <w:r w:rsidR="00A90F4C" w:rsidRPr="00A85395">
        <w:t xml:space="preserve"> </w:t>
      </w:r>
      <w:r w:rsidRPr="00A85395">
        <w:t>началом</w:t>
      </w:r>
      <w:r w:rsidR="00A90F4C" w:rsidRPr="00A85395">
        <w:t xml:space="preserve"> </w:t>
      </w:r>
      <w:r w:rsidRPr="00A85395">
        <w:t>и</w:t>
      </w:r>
      <w:r w:rsidR="00A90F4C" w:rsidRPr="00A85395">
        <w:t xml:space="preserve"> </w:t>
      </w:r>
      <w:r w:rsidRPr="00A85395">
        <w:t>концом</w:t>
      </w:r>
      <w:r w:rsidR="00A90F4C" w:rsidRPr="00A85395">
        <w:t xml:space="preserve"> </w:t>
      </w:r>
      <w:r w:rsidRPr="00A85395">
        <w:t>циклического</w:t>
      </w:r>
      <w:r w:rsidR="00A90F4C" w:rsidRPr="00A85395">
        <w:t xml:space="preserve"> </w:t>
      </w:r>
      <w:r w:rsidRPr="00A85395">
        <w:t>маршрута.</w:t>
      </w:r>
    </w:p>
    <w:p w:rsidR="0058560A" w:rsidRPr="00A85395" w:rsidRDefault="0058560A" w:rsidP="0058560A">
      <w:pPr>
        <w:ind w:firstLine="709"/>
        <w:rPr>
          <w:lang w:val="ru-RU"/>
        </w:rPr>
      </w:pPr>
    </w:p>
    <w:p w:rsidR="0058560A" w:rsidRPr="00A85395" w:rsidRDefault="0058560A" w:rsidP="00A90F4C">
      <w:pPr>
        <w:ind w:firstLine="709"/>
        <w:jc w:val="center"/>
        <w:rPr>
          <w:lang w:val="ru-RU"/>
        </w:rPr>
      </w:pPr>
      <w:r w:rsidRPr="00A85395">
        <w:rPr>
          <w:noProof/>
          <w:lang w:val="ru-RU"/>
        </w:rPr>
        <w:lastRenderedPageBreak/>
        <w:drawing>
          <wp:inline distT="0" distB="0" distL="0" distR="0" wp14:anchorId="4E31CD04" wp14:editId="6792FE46">
            <wp:extent cx="2886075" cy="2432765"/>
            <wp:effectExtent l="0" t="0" r="0" b="5715"/>
            <wp:docPr id="19" name="Рисунок 19" descr="Рисунок 10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исунок 10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4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0A" w:rsidRPr="00A85395" w:rsidRDefault="0058560A" w:rsidP="0058560A">
      <w:pPr>
        <w:ind w:firstLine="709"/>
        <w:rPr>
          <w:lang w:val="ru-RU"/>
        </w:rPr>
      </w:pPr>
    </w:p>
    <w:p w:rsidR="0058560A" w:rsidRPr="00A85395" w:rsidRDefault="0058560A" w:rsidP="00A90F4C">
      <w:pPr>
        <w:ind w:firstLine="709"/>
        <w:jc w:val="center"/>
        <w:rPr>
          <w:b/>
          <w:sz w:val="24"/>
          <w:lang w:val="ru-RU"/>
        </w:rPr>
      </w:pPr>
      <w:r w:rsidRPr="00A85395">
        <w:rPr>
          <w:b/>
          <w:sz w:val="24"/>
          <w:lang w:val="ru-RU"/>
        </w:rPr>
        <w:t>Рисунок</w:t>
      </w:r>
      <w:r w:rsidR="00A90F4C" w:rsidRPr="00A85395">
        <w:rPr>
          <w:b/>
          <w:sz w:val="24"/>
          <w:lang w:val="ru-RU"/>
        </w:rPr>
        <w:t xml:space="preserve"> 1.</w:t>
      </w:r>
      <w:r w:rsidRPr="00A85395">
        <w:rPr>
          <w:b/>
          <w:sz w:val="24"/>
          <w:lang w:val="ru-RU"/>
        </w:rPr>
        <w:t>10</w:t>
      </w:r>
      <w:r w:rsidR="00A90F4C" w:rsidRPr="00A85395">
        <w:rPr>
          <w:b/>
          <w:sz w:val="24"/>
          <w:lang w:val="ru-RU"/>
        </w:rPr>
        <w:t xml:space="preserve"> </w:t>
      </w:r>
      <w:r w:rsidR="007F40A4" w:rsidRPr="00A85395">
        <w:rPr>
          <w:b/>
          <w:sz w:val="24"/>
          <w:lang w:val="ru-RU"/>
        </w:rPr>
        <w:t xml:space="preserve">— 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Открытая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цепь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(вершины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2-5-1-2-4)</w:t>
      </w:r>
    </w:p>
    <w:p w:rsidR="0058560A" w:rsidRPr="00A85395" w:rsidRDefault="0058560A" w:rsidP="0058560A">
      <w:pPr>
        <w:ind w:firstLine="709"/>
        <w:rPr>
          <w:lang w:val="ru-RU"/>
        </w:rPr>
      </w:pPr>
    </w:p>
    <w:p w:rsidR="0058560A" w:rsidRPr="00A85395" w:rsidRDefault="0058560A" w:rsidP="00A90F4C">
      <w:pPr>
        <w:ind w:firstLine="709"/>
        <w:jc w:val="center"/>
        <w:rPr>
          <w:lang w:val="ru-RU"/>
        </w:rPr>
      </w:pPr>
      <w:r w:rsidRPr="00A85395">
        <w:rPr>
          <w:noProof/>
          <w:lang w:val="ru-RU"/>
        </w:rPr>
        <w:drawing>
          <wp:inline distT="0" distB="0" distL="0" distR="0" wp14:anchorId="0D31ABE2" wp14:editId="459BB885">
            <wp:extent cx="3181350" cy="2681662"/>
            <wp:effectExtent l="0" t="0" r="0" b="4445"/>
            <wp:docPr id="18" name="Рисунок 18" descr="Рисунок 11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исунок 11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8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0A" w:rsidRPr="00A85395" w:rsidRDefault="0058560A" w:rsidP="00A90F4C">
      <w:pPr>
        <w:ind w:firstLine="709"/>
        <w:jc w:val="center"/>
        <w:rPr>
          <w:b/>
          <w:sz w:val="24"/>
          <w:lang w:val="ru-RU"/>
        </w:rPr>
      </w:pPr>
      <w:r w:rsidRPr="00A85395">
        <w:rPr>
          <w:b/>
          <w:sz w:val="24"/>
          <w:lang w:val="ru-RU"/>
        </w:rPr>
        <w:br/>
        <w:t>Рисунок</w:t>
      </w:r>
      <w:r w:rsidR="00A90F4C" w:rsidRPr="00A85395">
        <w:rPr>
          <w:b/>
          <w:sz w:val="24"/>
          <w:lang w:val="ru-RU"/>
        </w:rPr>
        <w:t xml:space="preserve"> 1.</w:t>
      </w:r>
      <w:r w:rsidRPr="00A85395">
        <w:rPr>
          <w:b/>
          <w:sz w:val="24"/>
          <w:lang w:val="ru-RU"/>
        </w:rPr>
        <w:t>11</w:t>
      </w:r>
      <w:r w:rsidR="00A90F4C" w:rsidRPr="00A85395">
        <w:rPr>
          <w:b/>
          <w:sz w:val="24"/>
          <w:lang w:val="ru-RU"/>
        </w:rPr>
        <w:t xml:space="preserve"> </w:t>
      </w:r>
      <w:r w:rsidR="007F40A4" w:rsidRPr="00A85395">
        <w:rPr>
          <w:b/>
          <w:sz w:val="24"/>
          <w:lang w:val="ru-RU"/>
        </w:rPr>
        <w:t xml:space="preserve">— 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Замкнутая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цепь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(вершины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2-4-1-2-3-5-2)</w:t>
      </w:r>
    </w:p>
    <w:p w:rsidR="0058560A" w:rsidRPr="00A85395" w:rsidRDefault="0058560A" w:rsidP="0058560A">
      <w:pPr>
        <w:ind w:firstLine="709"/>
        <w:rPr>
          <w:lang w:val="ru-RU"/>
        </w:rPr>
      </w:pPr>
    </w:p>
    <w:p w:rsidR="0058560A" w:rsidRPr="00A85395" w:rsidRDefault="0058560A" w:rsidP="0058560A">
      <w:pPr>
        <w:ind w:firstLine="709"/>
        <w:rPr>
          <w:lang w:val="ru-RU"/>
        </w:rPr>
      </w:pPr>
      <w:r w:rsidRPr="00A85395">
        <w:rPr>
          <w:b/>
          <w:bCs/>
          <w:i/>
          <w:iCs/>
          <w:lang w:val="ru-RU"/>
        </w:rPr>
        <w:t>Матрица</w:t>
      </w:r>
      <w:r w:rsidR="00A90F4C" w:rsidRPr="00A85395">
        <w:rPr>
          <w:b/>
          <w:bCs/>
          <w:i/>
          <w:iCs/>
          <w:lang w:val="ru-RU"/>
        </w:rPr>
        <w:t xml:space="preserve"> </w:t>
      </w:r>
      <w:r w:rsidRPr="00A85395">
        <w:rPr>
          <w:b/>
          <w:bCs/>
          <w:i/>
          <w:iCs/>
          <w:lang w:val="ru-RU"/>
        </w:rPr>
        <w:t>смежности</w:t>
      </w:r>
      <w:r w:rsidR="00A90F4C" w:rsidRPr="00A85395">
        <w:rPr>
          <w:b/>
          <w:bCs/>
          <w:i/>
          <w:iCs/>
          <w:lang w:val="ru-RU"/>
        </w:rPr>
        <w:t xml:space="preserve"> </w:t>
      </w:r>
      <w:r w:rsidRPr="00A85395">
        <w:rPr>
          <w:b/>
          <w:bCs/>
          <w:i/>
          <w:iCs/>
          <w:lang w:val="ru-RU"/>
        </w:rPr>
        <w:t>графа</w:t>
      </w:r>
      <w:r w:rsidR="00A90F4C" w:rsidRPr="00A85395">
        <w:rPr>
          <w:lang w:val="ru-RU"/>
        </w:rPr>
        <w:t xml:space="preserve"> </w:t>
      </w:r>
      <w:r w:rsidR="007F40A4" w:rsidRPr="00A85395">
        <w:rPr>
          <w:lang w:val="ru-RU"/>
        </w:rPr>
        <w:t xml:space="preserve">— 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это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способ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представления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виде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квадратной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матрицы,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которой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каждый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элемент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принимает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одно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из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двух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значений: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0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или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1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для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невзвешенного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графа.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Значения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1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0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отображают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существование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ребра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между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вершинами.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Например,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рисунке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12</w:t>
      </w:r>
      <w:r w:rsidR="00A90F4C" w:rsidRPr="00A85395">
        <w:rPr>
          <w:lang w:val="ru-RU"/>
        </w:rPr>
        <w:t xml:space="preserve"> </w:t>
      </w:r>
      <w:r w:rsidR="007F40A4" w:rsidRPr="00A85395">
        <w:rPr>
          <w:lang w:val="ru-RU"/>
        </w:rPr>
        <w:t xml:space="preserve">— 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невзвешенный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неориентированный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где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между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вершинами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1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2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есть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ребро,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значит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матрице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смежности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пересечении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первой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строки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второго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lastRenderedPageBreak/>
        <w:t>столбца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второй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строки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первого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столбца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будут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стоять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единицы.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рисунке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13</w:t>
      </w:r>
      <w:r w:rsidR="00A90F4C" w:rsidRPr="00A85395">
        <w:rPr>
          <w:lang w:val="ru-RU"/>
        </w:rPr>
        <w:t xml:space="preserve"> </w:t>
      </w:r>
      <w:r w:rsidR="007F40A4" w:rsidRPr="00A85395">
        <w:rPr>
          <w:lang w:val="ru-RU"/>
        </w:rPr>
        <w:t xml:space="preserve">— 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невзвешенный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неориентированный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где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из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1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вершину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2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проходит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путь,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следовательно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матрице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смежности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пересечении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первой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строки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второго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столбца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будет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стоять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единица,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пересечении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второй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строки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первого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столбца</w:t>
      </w:r>
      <w:r w:rsidR="00A90F4C" w:rsidRPr="00A85395">
        <w:rPr>
          <w:lang w:val="ru-RU"/>
        </w:rPr>
        <w:t xml:space="preserve"> </w:t>
      </w:r>
      <w:r w:rsidR="007F40A4" w:rsidRPr="00A85395">
        <w:rPr>
          <w:lang w:val="ru-RU"/>
        </w:rPr>
        <w:t xml:space="preserve">— 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0.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Если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взвешенный,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элементами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матрицы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смежности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будут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числа,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соответствующие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весам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ребер,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соединяющих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вершины,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пересечении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которых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таблице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стоит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элемент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(рисунок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14).</w:t>
      </w:r>
    </w:p>
    <w:p w:rsidR="007F40A4" w:rsidRPr="00A85395" w:rsidRDefault="007F40A4" w:rsidP="00A90F4C">
      <w:pPr>
        <w:ind w:firstLine="709"/>
        <w:jc w:val="center"/>
        <w:rPr>
          <w:lang w:val="ru-RU"/>
        </w:rPr>
      </w:pPr>
    </w:p>
    <w:p w:rsidR="0058560A" w:rsidRPr="00A85395" w:rsidRDefault="0058560A" w:rsidP="00A90F4C">
      <w:pPr>
        <w:ind w:firstLine="709"/>
        <w:jc w:val="center"/>
        <w:rPr>
          <w:lang w:val="ru-RU"/>
        </w:rPr>
      </w:pPr>
      <w:r w:rsidRPr="00A85395">
        <w:rPr>
          <w:noProof/>
          <w:lang w:val="ru-RU"/>
        </w:rPr>
        <w:drawing>
          <wp:inline distT="0" distB="0" distL="0" distR="0" wp14:anchorId="0202A1BC" wp14:editId="3A034D7D">
            <wp:extent cx="4133850" cy="2282145"/>
            <wp:effectExtent l="0" t="0" r="0" b="4445"/>
            <wp:docPr id="17" name="Рисунок 17" descr="Рисунок 12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исунок 12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28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0A" w:rsidRPr="00A85395" w:rsidRDefault="0058560A" w:rsidP="00A90F4C">
      <w:pPr>
        <w:ind w:firstLine="709"/>
        <w:jc w:val="center"/>
        <w:rPr>
          <w:b/>
          <w:sz w:val="24"/>
          <w:lang w:val="ru-RU"/>
        </w:rPr>
      </w:pPr>
      <w:r w:rsidRPr="00A85395">
        <w:rPr>
          <w:b/>
          <w:sz w:val="24"/>
          <w:lang w:val="ru-RU"/>
        </w:rPr>
        <w:t>Рисунок</w:t>
      </w:r>
      <w:r w:rsidR="00A90F4C" w:rsidRPr="00A85395">
        <w:rPr>
          <w:b/>
          <w:sz w:val="24"/>
          <w:lang w:val="ru-RU"/>
        </w:rPr>
        <w:t xml:space="preserve"> 1.</w:t>
      </w:r>
      <w:r w:rsidRPr="00A85395">
        <w:rPr>
          <w:b/>
          <w:sz w:val="24"/>
          <w:lang w:val="ru-RU"/>
        </w:rPr>
        <w:t>12</w:t>
      </w:r>
      <w:r w:rsidR="00A90F4C" w:rsidRPr="00A85395">
        <w:rPr>
          <w:b/>
          <w:sz w:val="24"/>
          <w:lang w:val="ru-RU"/>
        </w:rPr>
        <w:t xml:space="preserve"> </w:t>
      </w:r>
      <w:r w:rsidR="007F40A4" w:rsidRPr="00A85395">
        <w:rPr>
          <w:b/>
          <w:sz w:val="24"/>
          <w:lang w:val="ru-RU"/>
        </w:rPr>
        <w:t xml:space="preserve">— 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Невзвешенный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неориентированный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граф</w:t>
      </w:r>
    </w:p>
    <w:p w:rsidR="0058560A" w:rsidRPr="00A85395" w:rsidRDefault="0058560A" w:rsidP="0058560A">
      <w:pPr>
        <w:ind w:firstLine="709"/>
        <w:rPr>
          <w:lang w:val="ru-RU"/>
        </w:rPr>
      </w:pPr>
    </w:p>
    <w:p w:rsidR="0058560A" w:rsidRPr="00A85395" w:rsidRDefault="0058560A" w:rsidP="0058560A">
      <w:pPr>
        <w:ind w:firstLine="709"/>
        <w:rPr>
          <w:lang w:val="ru-RU"/>
        </w:rPr>
      </w:pPr>
      <w:r w:rsidRPr="00A85395">
        <w:rPr>
          <w:lang w:val="ru-RU"/>
        </w:rPr>
        <w:t>Матрица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смежности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для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графа,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изображенного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рисунке</w:t>
      </w:r>
      <w:r w:rsidR="00A90F4C" w:rsidRPr="00A85395">
        <w:rPr>
          <w:lang w:val="ru-RU"/>
        </w:rPr>
        <w:t xml:space="preserve"> </w:t>
      </w:r>
      <w:r w:rsidR="004133EB" w:rsidRPr="00A85395">
        <w:rPr>
          <w:lang w:val="ru-RU"/>
        </w:rPr>
        <w:t>1.</w:t>
      </w:r>
      <w:r w:rsidRPr="00A85395">
        <w:rPr>
          <w:lang w:val="ru-RU"/>
        </w:rPr>
        <w:t>12,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представлена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следующим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образом:</w:t>
      </w:r>
    </w:p>
    <w:p w:rsidR="007F40A4" w:rsidRPr="00A85395" w:rsidRDefault="007F40A4" w:rsidP="007F40A4">
      <w:pPr>
        <w:spacing w:line="240" w:lineRule="auto"/>
        <w:rPr>
          <w:lang w:val="ru-RU"/>
        </w:rPr>
      </w:pPr>
    </w:p>
    <w:p w:rsidR="004133EB" w:rsidRPr="00A85395" w:rsidRDefault="004133EB" w:rsidP="004133EB">
      <w:pPr>
        <w:rPr>
          <w:sz w:val="24"/>
          <w:lang w:val="ru-RU"/>
        </w:rPr>
      </w:pPr>
      <w:r w:rsidRPr="00A85395">
        <w:rPr>
          <w:sz w:val="24"/>
          <w:lang w:val="ru-RU"/>
        </w:rPr>
        <w:t xml:space="preserve">Таблица </w:t>
      </w:r>
      <w:r w:rsidR="007F40A4" w:rsidRPr="00A85395">
        <w:rPr>
          <w:sz w:val="24"/>
          <w:lang w:val="ru-RU"/>
        </w:rPr>
        <w:t>1.</w:t>
      </w:r>
      <w:r w:rsidRPr="00A85395">
        <w:rPr>
          <w:sz w:val="24"/>
          <w:lang w:val="ru-RU"/>
        </w:rPr>
        <w:t xml:space="preserve">1 </w:t>
      </w:r>
      <w:r w:rsidR="007F40A4" w:rsidRPr="00A85395">
        <w:rPr>
          <w:sz w:val="24"/>
          <w:lang w:val="ru-RU"/>
        </w:rPr>
        <w:t xml:space="preserve">— </w:t>
      </w:r>
      <w:r w:rsidRPr="00A85395">
        <w:rPr>
          <w:sz w:val="24"/>
          <w:lang w:val="ru-RU"/>
        </w:rPr>
        <w:t xml:space="preserve"> Матрица смежности для графа на рисунке 1.12</w:t>
      </w:r>
    </w:p>
    <w:p w:rsidR="007F40A4" w:rsidRPr="00A85395" w:rsidRDefault="007F40A4" w:rsidP="007F40A4">
      <w:pPr>
        <w:spacing w:line="240" w:lineRule="auto"/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  <w:gridCol w:w="1643"/>
        <w:gridCol w:w="1643"/>
      </w:tblGrid>
      <w:tr w:rsidR="004133EB" w:rsidRPr="00A85395" w:rsidTr="004133EB"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Вершина</w:t>
            </w:r>
          </w:p>
        </w:tc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2</w:t>
            </w:r>
          </w:p>
        </w:tc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3</w:t>
            </w:r>
          </w:p>
        </w:tc>
        <w:tc>
          <w:tcPr>
            <w:tcW w:w="1643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4</w:t>
            </w:r>
          </w:p>
        </w:tc>
        <w:tc>
          <w:tcPr>
            <w:tcW w:w="1643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5</w:t>
            </w:r>
          </w:p>
        </w:tc>
      </w:tr>
      <w:tr w:rsidR="004133EB" w:rsidRPr="00A85395" w:rsidTr="004133EB"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0</w:t>
            </w:r>
          </w:p>
        </w:tc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0</w:t>
            </w:r>
          </w:p>
        </w:tc>
        <w:tc>
          <w:tcPr>
            <w:tcW w:w="1643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0</w:t>
            </w:r>
          </w:p>
        </w:tc>
        <w:tc>
          <w:tcPr>
            <w:tcW w:w="1643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</w:tr>
      <w:tr w:rsidR="004133EB" w:rsidRPr="00A85395" w:rsidTr="004133EB"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2</w:t>
            </w:r>
          </w:p>
        </w:tc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0</w:t>
            </w:r>
          </w:p>
        </w:tc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  <w:tc>
          <w:tcPr>
            <w:tcW w:w="1643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  <w:tc>
          <w:tcPr>
            <w:tcW w:w="1643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</w:tr>
      <w:tr w:rsidR="004133EB" w:rsidRPr="00A85395" w:rsidTr="004133EB"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3</w:t>
            </w:r>
          </w:p>
        </w:tc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0</w:t>
            </w:r>
          </w:p>
        </w:tc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0</w:t>
            </w:r>
          </w:p>
        </w:tc>
        <w:tc>
          <w:tcPr>
            <w:tcW w:w="1643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  <w:tc>
          <w:tcPr>
            <w:tcW w:w="1643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0</w:t>
            </w:r>
          </w:p>
        </w:tc>
      </w:tr>
      <w:tr w:rsidR="004133EB" w:rsidRPr="00A85395" w:rsidTr="004133EB"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4</w:t>
            </w:r>
          </w:p>
        </w:tc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0</w:t>
            </w:r>
          </w:p>
        </w:tc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  <w:tc>
          <w:tcPr>
            <w:tcW w:w="1643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0</w:t>
            </w:r>
          </w:p>
        </w:tc>
        <w:tc>
          <w:tcPr>
            <w:tcW w:w="1643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</w:tr>
      <w:tr w:rsidR="004133EB" w:rsidRPr="00A85395" w:rsidTr="004133EB"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5</w:t>
            </w:r>
          </w:p>
        </w:tc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  <w:tc>
          <w:tcPr>
            <w:tcW w:w="1642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0</w:t>
            </w:r>
          </w:p>
        </w:tc>
        <w:tc>
          <w:tcPr>
            <w:tcW w:w="1643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  <w:tc>
          <w:tcPr>
            <w:tcW w:w="1643" w:type="dxa"/>
            <w:vAlign w:val="center"/>
          </w:tcPr>
          <w:p w:rsidR="004133EB" w:rsidRPr="00A85395" w:rsidRDefault="004133EB" w:rsidP="004133EB">
            <w:pPr>
              <w:jc w:val="center"/>
              <w:rPr>
                <w:lang w:val="ru-RU"/>
              </w:rPr>
            </w:pPr>
            <w:r w:rsidRPr="00A85395">
              <w:rPr>
                <w:lang w:val="ru-RU"/>
              </w:rPr>
              <w:t>0</w:t>
            </w:r>
          </w:p>
        </w:tc>
      </w:tr>
    </w:tbl>
    <w:p w:rsidR="004133EB" w:rsidRPr="00A85395" w:rsidRDefault="004133EB" w:rsidP="0058560A">
      <w:pPr>
        <w:ind w:firstLine="709"/>
        <w:rPr>
          <w:lang w:val="ru-RU"/>
        </w:rPr>
      </w:pPr>
    </w:p>
    <w:p w:rsidR="0058560A" w:rsidRPr="00A85395" w:rsidRDefault="0058560A" w:rsidP="004133EB">
      <w:pPr>
        <w:ind w:firstLine="709"/>
        <w:jc w:val="center"/>
        <w:rPr>
          <w:lang w:val="ru-RU"/>
        </w:rPr>
      </w:pPr>
      <w:r w:rsidRPr="00A85395">
        <w:rPr>
          <w:noProof/>
          <w:lang w:val="ru-RU"/>
        </w:rPr>
        <w:lastRenderedPageBreak/>
        <w:drawing>
          <wp:inline distT="0" distB="0" distL="0" distR="0" wp14:anchorId="2BC083FD" wp14:editId="139447A5">
            <wp:extent cx="2867025" cy="1724025"/>
            <wp:effectExtent l="0" t="0" r="9525" b="9525"/>
            <wp:docPr id="16" name="Рисунок 16" descr="Рисунок 13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исунок 13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0A" w:rsidRPr="00A85395" w:rsidRDefault="0058560A" w:rsidP="004133EB">
      <w:pPr>
        <w:ind w:firstLine="709"/>
        <w:jc w:val="center"/>
        <w:rPr>
          <w:b/>
          <w:sz w:val="24"/>
          <w:lang w:val="ru-RU"/>
        </w:rPr>
      </w:pPr>
      <w:r w:rsidRPr="00A85395">
        <w:rPr>
          <w:b/>
          <w:sz w:val="24"/>
          <w:lang w:val="ru-RU"/>
        </w:rPr>
        <w:t>Рисунок</w:t>
      </w:r>
      <w:r w:rsidR="00A90F4C" w:rsidRPr="00A85395">
        <w:rPr>
          <w:b/>
          <w:sz w:val="24"/>
          <w:lang w:val="ru-RU"/>
        </w:rPr>
        <w:t xml:space="preserve"> </w:t>
      </w:r>
      <w:r w:rsidR="004133EB" w:rsidRPr="00A85395">
        <w:rPr>
          <w:b/>
          <w:sz w:val="24"/>
          <w:lang w:val="ru-RU"/>
        </w:rPr>
        <w:t>1.</w:t>
      </w:r>
      <w:r w:rsidRPr="00A85395">
        <w:rPr>
          <w:b/>
          <w:sz w:val="24"/>
          <w:lang w:val="ru-RU"/>
        </w:rPr>
        <w:t>13</w:t>
      </w:r>
      <w:r w:rsidR="00A90F4C" w:rsidRPr="00A85395">
        <w:rPr>
          <w:b/>
          <w:sz w:val="24"/>
          <w:lang w:val="ru-RU"/>
        </w:rPr>
        <w:t xml:space="preserve"> </w:t>
      </w:r>
      <w:r w:rsidR="007F40A4" w:rsidRPr="00A85395">
        <w:rPr>
          <w:b/>
          <w:sz w:val="24"/>
          <w:lang w:val="ru-RU"/>
        </w:rPr>
        <w:t xml:space="preserve">— 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Невзвешенный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ориентированный</w:t>
      </w:r>
      <w:r w:rsidR="00A90F4C" w:rsidRPr="00A85395">
        <w:rPr>
          <w:b/>
          <w:sz w:val="24"/>
          <w:lang w:val="ru-RU"/>
        </w:rPr>
        <w:t xml:space="preserve"> </w:t>
      </w:r>
      <w:r w:rsidRPr="00A85395">
        <w:rPr>
          <w:b/>
          <w:sz w:val="24"/>
          <w:lang w:val="ru-RU"/>
        </w:rPr>
        <w:t>граф</w:t>
      </w:r>
    </w:p>
    <w:p w:rsidR="0058560A" w:rsidRPr="00A85395" w:rsidRDefault="0058560A" w:rsidP="0058560A">
      <w:pPr>
        <w:ind w:firstLine="709"/>
        <w:rPr>
          <w:lang w:val="ru-RU"/>
        </w:rPr>
      </w:pPr>
    </w:p>
    <w:p w:rsidR="0058560A" w:rsidRPr="00A85395" w:rsidRDefault="0058560A" w:rsidP="0058560A">
      <w:pPr>
        <w:ind w:firstLine="709"/>
        <w:rPr>
          <w:lang w:val="ru-RU"/>
        </w:rPr>
      </w:pPr>
      <w:r w:rsidRPr="00A85395">
        <w:rPr>
          <w:lang w:val="ru-RU"/>
        </w:rPr>
        <w:t>Матрица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смежности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для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графа,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изображенного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рисунке</w:t>
      </w:r>
      <w:r w:rsidR="00A90F4C" w:rsidRPr="00A85395">
        <w:rPr>
          <w:lang w:val="ru-RU"/>
        </w:rPr>
        <w:t xml:space="preserve"> </w:t>
      </w:r>
      <w:r w:rsidR="004133EB" w:rsidRPr="00A85395">
        <w:rPr>
          <w:lang w:val="ru-RU"/>
        </w:rPr>
        <w:t>1.</w:t>
      </w:r>
      <w:r w:rsidRPr="00A85395">
        <w:rPr>
          <w:lang w:val="ru-RU"/>
        </w:rPr>
        <w:t>13,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представлена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следующим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образом:</w:t>
      </w:r>
    </w:p>
    <w:p w:rsidR="00756F47" w:rsidRPr="00A85395" w:rsidRDefault="00756F47" w:rsidP="007F40A4">
      <w:pPr>
        <w:spacing w:line="240" w:lineRule="auto"/>
        <w:ind w:firstLine="709"/>
        <w:rPr>
          <w:lang w:val="ru-RU"/>
        </w:rPr>
      </w:pPr>
    </w:p>
    <w:p w:rsidR="004133EB" w:rsidRPr="00A85395" w:rsidRDefault="004D71B5" w:rsidP="004D71B5">
      <w:pPr>
        <w:rPr>
          <w:sz w:val="24"/>
          <w:lang w:val="ru-RU"/>
        </w:rPr>
      </w:pPr>
      <w:r w:rsidRPr="00A85395">
        <w:rPr>
          <w:sz w:val="24"/>
          <w:lang w:val="ru-RU"/>
        </w:rPr>
        <w:t xml:space="preserve">Таблица 2 </w:t>
      </w:r>
      <w:r w:rsidR="007F40A4" w:rsidRPr="00A85395">
        <w:rPr>
          <w:sz w:val="24"/>
          <w:lang w:val="ru-RU"/>
        </w:rPr>
        <w:t xml:space="preserve">— </w:t>
      </w:r>
      <w:r w:rsidRPr="00A85395">
        <w:rPr>
          <w:sz w:val="24"/>
          <w:lang w:val="ru-RU"/>
        </w:rPr>
        <w:t xml:space="preserve"> Матрица смежности для графа с рисунка 1.13</w:t>
      </w:r>
    </w:p>
    <w:p w:rsidR="007F40A4" w:rsidRPr="00A85395" w:rsidRDefault="007F40A4" w:rsidP="007F40A4">
      <w:pPr>
        <w:spacing w:line="240" w:lineRule="auto"/>
        <w:rPr>
          <w:lang w:val="ru-RU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5"/>
        <w:gridCol w:w="2005"/>
        <w:gridCol w:w="2006"/>
        <w:gridCol w:w="2006"/>
        <w:gridCol w:w="2006"/>
      </w:tblGrid>
      <w:tr w:rsidR="0058560A" w:rsidRPr="00A85395" w:rsidTr="004133EB">
        <w:tc>
          <w:tcPr>
            <w:tcW w:w="1000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4133EB" w:rsidP="004133EB">
            <w:pPr>
              <w:rPr>
                <w:lang w:val="ru-RU"/>
              </w:rPr>
            </w:pPr>
            <w:r w:rsidRPr="00A85395">
              <w:rPr>
                <w:lang w:val="ru-RU"/>
              </w:rPr>
              <w:t>Вершина</w:t>
            </w:r>
          </w:p>
        </w:tc>
        <w:tc>
          <w:tcPr>
            <w:tcW w:w="1000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3</w:t>
            </w:r>
          </w:p>
        </w:tc>
        <w:tc>
          <w:tcPr>
            <w:tcW w:w="1000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4</w:t>
            </w:r>
          </w:p>
        </w:tc>
      </w:tr>
      <w:tr w:rsidR="0058560A" w:rsidRPr="00A85395" w:rsidTr="004133EB">
        <w:tc>
          <w:tcPr>
            <w:tcW w:w="1000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  <w:tc>
          <w:tcPr>
            <w:tcW w:w="1000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0</w:t>
            </w:r>
          </w:p>
        </w:tc>
        <w:tc>
          <w:tcPr>
            <w:tcW w:w="1000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  <w:tc>
          <w:tcPr>
            <w:tcW w:w="1000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0</w:t>
            </w:r>
          </w:p>
        </w:tc>
        <w:tc>
          <w:tcPr>
            <w:tcW w:w="1000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</w:tr>
      <w:tr w:rsidR="0058560A" w:rsidRPr="00A85395" w:rsidTr="004133EB">
        <w:tc>
          <w:tcPr>
            <w:tcW w:w="1000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0</w:t>
            </w:r>
          </w:p>
        </w:tc>
        <w:tc>
          <w:tcPr>
            <w:tcW w:w="1000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0</w:t>
            </w:r>
          </w:p>
        </w:tc>
        <w:tc>
          <w:tcPr>
            <w:tcW w:w="1000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</w:tr>
      <w:tr w:rsidR="0058560A" w:rsidRPr="00A85395" w:rsidTr="004133EB">
        <w:tc>
          <w:tcPr>
            <w:tcW w:w="1000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3</w:t>
            </w:r>
          </w:p>
        </w:tc>
        <w:tc>
          <w:tcPr>
            <w:tcW w:w="1000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0</w:t>
            </w:r>
          </w:p>
        </w:tc>
        <w:tc>
          <w:tcPr>
            <w:tcW w:w="1000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  <w:tc>
          <w:tcPr>
            <w:tcW w:w="1000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0</w:t>
            </w:r>
          </w:p>
        </w:tc>
        <w:tc>
          <w:tcPr>
            <w:tcW w:w="1000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0</w:t>
            </w:r>
          </w:p>
        </w:tc>
      </w:tr>
      <w:tr w:rsidR="0058560A" w:rsidRPr="00A85395" w:rsidTr="004133EB">
        <w:tc>
          <w:tcPr>
            <w:tcW w:w="1000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4</w:t>
            </w:r>
          </w:p>
        </w:tc>
        <w:tc>
          <w:tcPr>
            <w:tcW w:w="1000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0</w:t>
            </w:r>
          </w:p>
        </w:tc>
        <w:tc>
          <w:tcPr>
            <w:tcW w:w="1000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0F4C" w:rsidRPr="00A85395" w:rsidRDefault="0058560A" w:rsidP="0058560A">
            <w:pPr>
              <w:ind w:firstLine="709"/>
              <w:rPr>
                <w:lang w:val="ru-RU"/>
              </w:rPr>
            </w:pPr>
            <w:r w:rsidRPr="00A85395">
              <w:rPr>
                <w:lang w:val="ru-RU"/>
              </w:rPr>
              <w:t>0</w:t>
            </w:r>
          </w:p>
        </w:tc>
      </w:tr>
    </w:tbl>
    <w:p w:rsidR="0058560A" w:rsidRPr="00A85395" w:rsidRDefault="0058560A" w:rsidP="0058560A">
      <w:pPr>
        <w:ind w:firstLine="709"/>
        <w:rPr>
          <w:lang w:val="ru-RU"/>
        </w:rPr>
      </w:pPr>
    </w:p>
    <w:p w:rsidR="004133EB" w:rsidRPr="00A85395" w:rsidRDefault="004133EB" w:rsidP="0058560A">
      <w:pPr>
        <w:ind w:firstLine="709"/>
        <w:rPr>
          <w:lang w:val="ru-RU"/>
        </w:rPr>
      </w:pPr>
    </w:p>
    <w:p w:rsidR="004133EB" w:rsidRPr="00A85395" w:rsidRDefault="004133EB" w:rsidP="004133EB">
      <w:pPr>
        <w:ind w:firstLine="709"/>
        <w:rPr>
          <w:lang w:val="ru-RU"/>
        </w:rPr>
      </w:pPr>
      <w:r w:rsidRPr="00A85395">
        <w:rPr>
          <w:b/>
          <w:bCs/>
          <w:iCs/>
          <w:lang w:val="ru-RU"/>
        </w:rPr>
        <w:t>Объединение</w:t>
      </w:r>
      <w:r w:rsidRPr="00A85395">
        <w:rPr>
          <w:lang w:val="ru-RU"/>
        </w:rPr>
        <w:t> </w:t>
      </w:r>
      <w:r w:rsidRPr="00A85395">
        <w:rPr>
          <w:iCs/>
          <w:lang w:val="ru-RU"/>
        </w:rPr>
        <w:t>графов</w:t>
      </w:r>
      <w:r w:rsidRPr="00A85395">
        <w:rPr>
          <w:lang w:val="ru-RU"/>
        </w:rPr>
        <w:t> G</w:t>
      </w:r>
      <w:r w:rsidRPr="00A85395">
        <w:rPr>
          <w:vertAlign w:val="subscript"/>
          <w:lang w:val="ru-RU"/>
        </w:rPr>
        <w:t>1</w:t>
      </w:r>
      <w:r w:rsidRPr="00A85395">
        <w:rPr>
          <w:lang w:val="ru-RU"/>
        </w:rPr>
        <w:t> и G</w:t>
      </w:r>
      <w:r w:rsidRPr="00A85395">
        <w:rPr>
          <w:vertAlign w:val="subscript"/>
          <w:lang w:val="ru-RU"/>
        </w:rPr>
        <w:t>2</w:t>
      </w:r>
      <w:r w:rsidR="007F40A4" w:rsidRPr="00A85395">
        <w:rPr>
          <w:lang w:val="ru-RU"/>
        </w:rPr>
        <w:t> </w:t>
      </w:r>
      <w:r w:rsidRPr="00A85395">
        <w:rPr>
          <w:lang w:val="ru-RU"/>
        </w:rPr>
        <w:t>, представляет такой</w:t>
      </w:r>
      <w:r w:rsidR="007F40A4" w:rsidRPr="00A85395">
        <w:rPr>
          <w:lang w:val="ru-RU"/>
        </w:rPr>
        <w:t xml:space="preserve"> </w:t>
      </w:r>
      <w:r w:rsidRPr="00A85395">
        <w:rPr>
          <w:iCs/>
          <w:lang w:val="ru-RU"/>
        </w:rPr>
        <w:t>граф</w:t>
      </w:r>
      <w:r w:rsidRPr="00A85395">
        <w:rPr>
          <w:lang w:val="ru-RU"/>
        </w:rPr>
        <w:t>, что множество его вершин является объединением Х</w:t>
      </w:r>
      <w:r w:rsidRPr="00A85395">
        <w:rPr>
          <w:vertAlign w:val="subscript"/>
          <w:lang w:val="ru-RU"/>
        </w:rPr>
        <w:t>1</w:t>
      </w:r>
      <w:r w:rsidRPr="00A85395">
        <w:rPr>
          <w:lang w:val="ru-RU"/>
        </w:rPr>
        <w:t> и Х</w:t>
      </w:r>
      <w:r w:rsidRPr="00A85395">
        <w:rPr>
          <w:vertAlign w:val="subscript"/>
          <w:lang w:val="ru-RU"/>
        </w:rPr>
        <w:t>2</w:t>
      </w:r>
      <w:r w:rsidRPr="00A85395">
        <w:rPr>
          <w:lang w:val="ru-RU"/>
        </w:rPr>
        <w:t xml:space="preserve"> , а множество ребер </w:t>
      </w:r>
      <w:r w:rsidR="007F40A4" w:rsidRPr="00A85395">
        <w:rPr>
          <w:lang w:val="ru-RU"/>
        </w:rPr>
        <w:t xml:space="preserve">— </w:t>
      </w:r>
      <w:r w:rsidRPr="00A85395">
        <w:rPr>
          <w:lang w:val="ru-RU"/>
        </w:rPr>
        <w:t xml:space="preserve"> объединением A</w:t>
      </w:r>
      <w:r w:rsidRPr="00A85395">
        <w:rPr>
          <w:vertAlign w:val="subscript"/>
          <w:lang w:val="ru-RU"/>
        </w:rPr>
        <w:t>1</w:t>
      </w:r>
      <w:r w:rsidRPr="00A85395">
        <w:rPr>
          <w:lang w:val="ru-RU"/>
        </w:rPr>
        <w:t> и A</w:t>
      </w:r>
      <w:r w:rsidRPr="00A85395">
        <w:rPr>
          <w:vertAlign w:val="subscript"/>
          <w:lang w:val="ru-RU"/>
        </w:rPr>
        <w:t>2</w:t>
      </w:r>
      <w:r w:rsidRPr="00A85395">
        <w:rPr>
          <w:lang w:val="ru-RU"/>
        </w:rPr>
        <w:t> . </w:t>
      </w:r>
      <w:r w:rsidRPr="00A85395">
        <w:rPr>
          <w:iCs/>
          <w:lang w:val="ru-RU"/>
        </w:rPr>
        <w:t>Граф</w:t>
      </w:r>
      <w:r w:rsidRPr="00A85395">
        <w:rPr>
          <w:lang w:val="ru-RU"/>
        </w:rPr>
        <w:t> G</w:t>
      </w:r>
      <w:r w:rsidRPr="00A85395">
        <w:rPr>
          <w:vertAlign w:val="subscript"/>
          <w:lang w:val="ru-RU"/>
        </w:rPr>
        <w:t>3</w:t>
      </w:r>
      <w:r w:rsidRPr="00A85395">
        <w:rPr>
          <w:lang w:val="ru-RU"/>
        </w:rPr>
        <w:t> , полученный операцией объединения</w:t>
      </w:r>
      <w:r w:rsidR="007F40A4" w:rsidRPr="00A85395">
        <w:rPr>
          <w:lang w:val="ru-RU"/>
        </w:rPr>
        <w:t xml:space="preserve"> </w:t>
      </w:r>
      <w:r w:rsidRPr="00A85395">
        <w:rPr>
          <w:iCs/>
          <w:lang w:val="ru-RU"/>
        </w:rPr>
        <w:t>графов</w:t>
      </w:r>
      <w:r w:rsidR="007F40A4" w:rsidRPr="00A85395">
        <w:rPr>
          <w:lang w:val="ru-RU"/>
        </w:rPr>
        <w:t xml:space="preserve"> </w:t>
      </w:r>
      <w:r w:rsidRPr="00A85395">
        <w:rPr>
          <w:lang w:val="ru-RU"/>
        </w:rPr>
        <w:t>G</w:t>
      </w:r>
      <w:r w:rsidRPr="00A85395">
        <w:rPr>
          <w:vertAlign w:val="subscript"/>
          <w:lang w:val="ru-RU"/>
        </w:rPr>
        <w:t>1</w:t>
      </w:r>
      <w:r w:rsidR="007F40A4" w:rsidRPr="00A85395">
        <w:rPr>
          <w:lang w:val="ru-RU"/>
        </w:rPr>
        <w:t xml:space="preserve"> </w:t>
      </w:r>
      <w:r w:rsidRPr="00A85395">
        <w:rPr>
          <w:lang w:val="ru-RU"/>
        </w:rPr>
        <w:t>и</w:t>
      </w:r>
      <w:r w:rsidR="007F40A4" w:rsidRPr="00A85395">
        <w:rPr>
          <w:lang w:val="ru-RU"/>
        </w:rPr>
        <w:t xml:space="preserve"> </w:t>
      </w:r>
      <w:r w:rsidRPr="00A85395">
        <w:rPr>
          <w:lang w:val="ru-RU"/>
        </w:rPr>
        <w:t>G</w:t>
      </w:r>
      <w:r w:rsidRPr="00A85395">
        <w:rPr>
          <w:vertAlign w:val="subscript"/>
          <w:lang w:val="ru-RU"/>
        </w:rPr>
        <w:t>2</w:t>
      </w:r>
      <w:r w:rsidR="007F40A4" w:rsidRPr="00A85395">
        <w:rPr>
          <w:lang w:val="ru-RU"/>
        </w:rPr>
        <w:t> , изображен на рисунке 1.14 (</w:t>
      </w:r>
      <w:r w:rsidRPr="00A85395">
        <w:rPr>
          <w:lang w:val="ru-RU"/>
        </w:rPr>
        <w:t>д</w:t>
      </w:r>
      <w:r w:rsidR="007F40A4" w:rsidRPr="00A85395">
        <w:rPr>
          <w:lang w:val="ru-RU"/>
        </w:rPr>
        <w:t>)</w:t>
      </w:r>
      <w:r w:rsidRPr="00A85395">
        <w:rPr>
          <w:lang w:val="ru-RU"/>
        </w:rPr>
        <w:t xml:space="preserve">, а его матрица смежности </w:t>
      </w:r>
      <w:r w:rsidR="007F40A4" w:rsidRPr="00A85395">
        <w:rPr>
          <w:lang w:val="ru-RU"/>
        </w:rPr>
        <w:t xml:space="preserve">— </w:t>
      </w:r>
      <w:r w:rsidRPr="00A85395">
        <w:rPr>
          <w:lang w:val="ru-RU"/>
        </w:rPr>
        <w:t xml:space="preserve"> на рис</w:t>
      </w:r>
      <w:r w:rsidR="007F40A4" w:rsidRPr="00A85395">
        <w:rPr>
          <w:lang w:val="ru-RU"/>
        </w:rPr>
        <w:t>унке</w:t>
      </w:r>
      <w:r w:rsidRPr="00A85395">
        <w:rPr>
          <w:lang w:val="ru-RU"/>
        </w:rPr>
        <w:t xml:space="preserve"> </w:t>
      </w:r>
      <w:r w:rsidR="007F40A4" w:rsidRPr="00A85395">
        <w:rPr>
          <w:lang w:val="ru-RU"/>
        </w:rPr>
        <w:t>1.14(е)</w:t>
      </w:r>
      <w:r w:rsidRPr="00A85395">
        <w:rPr>
          <w:lang w:val="ru-RU"/>
        </w:rPr>
        <w:t>. Матрица смежности результирующего </w:t>
      </w:r>
      <w:r w:rsidRPr="00A85395">
        <w:rPr>
          <w:iCs/>
          <w:lang w:val="ru-RU"/>
        </w:rPr>
        <w:t>графа</w:t>
      </w:r>
      <w:r w:rsidRPr="00A85395">
        <w:rPr>
          <w:lang w:val="ru-RU"/>
        </w:rPr>
        <w:t> получается операцией поэлементного логического сложения матриц смежности исходных </w:t>
      </w:r>
      <w:r w:rsidRPr="00A85395">
        <w:rPr>
          <w:iCs/>
          <w:lang w:val="ru-RU"/>
        </w:rPr>
        <w:t>графов</w:t>
      </w:r>
      <w:r w:rsidRPr="00A85395">
        <w:rPr>
          <w:lang w:val="ru-RU"/>
        </w:rPr>
        <w:t> G</w:t>
      </w:r>
      <w:r w:rsidRPr="00A85395">
        <w:rPr>
          <w:vertAlign w:val="subscript"/>
          <w:lang w:val="ru-RU"/>
        </w:rPr>
        <w:t>1</w:t>
      </w:r>
      <w:r w:rsidRPr="00A85395">
        <w:rPr>
          <w:lang w:val="ru-RU"/>
        </w:rPr>
        <w:t> и G</w:t>
      </w:r>
      <w:r w:rsidRPr="00A85395">
        <w:rPr>
          <w:vertAlign w:val="subscript"/>
          <w:lang w:val="ru-RU"/>
        </w:rPr>
        <w:t>2</w:t>
      </w:r>
      <w:r w:rsidRPr="00A85395">
        <w:rPr>
          <w:lang w:val="ru-RU"/>
        </w:rPr>
        <w:t> .</w:t>
      </w:r>
    </w:p>
    <w:p w:rsidR="004133EB" w:rsidRPr="00A85395" w:rsidRDefault="004133EB" w:rsidP="00EE2248">
      <w:pPr>
        <w:ind w:firstLine="709"/>
        <w:jc w:val="center"/>
        <w:rPr>
          <w:lang w:val="ru-RU"/>
        </w:rPr>
      </w:pPr>
      <w:bookmarkStart w:id="6" w:name="image.2.1"/>
      <w:bookmarkEnd w:id="6"/>
      <w:r w:rsidRPr="00A85395">
        <w:rPr>
          <w:noProof/>
          <w:lang w:val="ru-RU"/>
        </w:rPr>
        <w:lastRenderedPageBreak/>
        <w:drawing>
          <wp:inline distT="0" distB="0" distL="0" distR="0" wp14:anchorId="3A8D4A67" wp14:editId="596C1381">
            <wp:extent cx="4114800" cy="5781675"/>
            <wp:effectExtent l="0" t="0" r="0" b="9525"/>
            <wp:docPr id="36" name="Рисунок 36" descr="https://intuit.ru/EDI/31_10_16_1/1477866082-30712/tutorial/368/objects/2/files/02-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ntuit.ru/EDI/31_10_16_1/1477866082-30712/tutorial/368/objects/2/files/02-01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EB" w:rsidRPr="00A85395" w:rsidRDefault="004133EB" w:rsidP="004D71B5">
      <w:pPr>
        <w:ind w:firstLine="709"/>
        <w:jc w:val="center"/>
        <w:rPr>
          <w:b/>
          <w:bCs/>
          <w:sz w:val="24"/>
          <w:lang w:val="ru-RU"/>
        </w:rPr>
      </w:pPr>
      <w:r w:rsidRPr="00A85395">
        <w:rPr>
          <w:b/>
          <w:sz w:val="24"/>
          <w:lang w:val="ru-RU"/>
        </w:rPr>
        <w:br/>
      </w:r>
      <w:r w:rsidR="004D71B5" w:rsidRPr="00A85395">
        <w:rPr>
          <w:b/>
          <w:bCs/>
          <w:sz w:val="24"/>
          <w:lang w:val="ru-RU"/>
        </w:rPr>
        <w:t xml:space="preserve">Рисунок 1.14 </w:t>
      </w:r>
      <w:r w:rsidR="007F40A4" w:rsidRPr="00A85395">
        <w:rPr>
          <w:b/>
          <w:bCs/>
          <w:sz w:val="24"/>
          <w:lang w:val="ru-RU"/>
        </w:rPr>
        <w:t xml:space="preserve">— </w:t>
      </w:r>
      <w:r w:rsidR="004D71B5" w:rsidRPr="00A85395">
        <w:rPr>
          <w:b/>
          <w:bCs/>
          <w:sz w:val="24"/>
          <w:lang w:val="ru-RU"/>
        </w:rPr>
        <w:t xml:space="preserve"> Объединение графов</w:t>
      </w:r>
    </w:p>
    <w:p w:rsidR="004D71B5" w:rsidRPr="00A85395" w:rsidRDefault="004D71B5" w:rsidP="004D71B5">
      <w:pPr>
        <w:ind w:firstLine="709"/>
        <w:jc w:val="center"/>
        <w:rPr>
          <w:lang w:val="ru-RU"/>
        </w:rPr>
      </w:pPr>
    </w:p>
    <w:p w:rsidR="004133EB" w:rsidRPr="00A85395" w:rsidRDefault="004133EB" w:rsidP="004133EB">
      <w:pPr>
        <w:ind w:firstLine="709"/>
        <w:rPr>
          <w:lang w:val="ru-RU"/>
        </w:rPr>
      </w:pPr>
      <w:bookmarkStart w:id="7" w:name="keyword-context2"/>
      <w:bookmarkEnd w:id="7"/>
      <w:r w:rsidRPr="00A85395">
        <w:rPr>
          <w:b/>
          <w:bCs/>
          <w:iCs/>
          <w:lang w:val="ru-RU"/>
        </w:rPr>
        <w:t>Пересечение</w:t>
      </w:r>
      <w:r w:rsidRPr="00A85395">
        <w:rPr>
          <w:lang w:val="ru-RU"/>
        </w:rPr>
        <w:t> </w:t>
      </w:r>
      <w:r w:rsidRPr="00A85395">
        <w:rPr>
          <w:iCs/>
          <w:lang w:val="ru-RU"/>
        </w:rPr>
        <w:t>графов </w:t>
      </w:r>
      <w:r w:rsidRPr="00A85395">
        <w:rPr>
          <w:lang w:val="ru-RU"/>
        </w:rPr>
        <w:t>G</w:t>
      </w:r>
      <w:r w:rsidRPr="00A85395">
        <w:rPr>
          <w:vertAlign w:val="subscript"/>
          <w:lang w:val="ru-RU"/>
        </w:rPr>
        <w:t>1</w:t>
      </w:r>
      <w:r w:rsidRPr="00A85395">
        <w:rPr>
          <w:lang w:val="ru-RU"/>
        </w:rPr>
        <w:t> и G</w:t>
      </w:r>
      <w:r w:rsidRPr="00A85395">
        <w:rPr>
          <w:vertAlign w:val="subscript"/>
          <w:lang w:val="ru-RU"/>
        </w:rPr>
        <w:t>2</w:t>
      </w:r>
      <w:r w:rsidRPr="00A85395">
        <w:rPr>
          <w:lang w:val="ru-RU"/>
        </w:rPr>
        <w:t xml:space="preserve"> , представляет</w:t>
      </w:r>
      <w:r w:rsidR="007F40A4" w:rsidRPr="00A85395">
        <w:rPr>
          <w:lang w:val="ru-RU"/>
        </w:rPr>
        <w:t xml:space="preserve"> </w:t>
      </w:r>
      <w:r w:rsidRPr="00A85395">
        <w:rPr>
          <w:lang w:val="ru-RU"/>
        </w:rPr>
        <w:t>собой</w:t>
      </w:r>
      <w:r w:rsidR="007F40A4" w:rsidRPr="00A85395">
        <w:rPr>
          <w:lang w:val="ru-RU"/>
        </w:rPr>
        <w:t xml:space="preserve"> </w:t>
      </w:r>
      <w:r w:rsidRPr="00A85395">
        <w:rPr>
          <w:iCs/>
          <w:lang w:val="ru-RU"/>
        </w:rPr>
        <w:t>граф</w:t>
      </w:r>
      <w:r w:rsidR="007F40A4" w:rsidRPr="00A85395">
        <w:rPr>
          <w:iCs/>
          <w:lang w:val="ru-RU"/>
        </w:rPr>
        <w:t xml:space="preserve"> </w:t>
      </w:r>
      <w:r w:rsidR="007F40A4" w:rsidRPr="00A85395">
        <w:rPr>
          <w:lang w:val="ru-RU"/>
        </w:rPr>
        <w:t>G</w:t>
      </w:r>
      <w:r w:rsidR="007F40A4" w:rsidRPr="00A85395">
        <w:rPr>
          <w:vertAlign w:val="subscript"/>
          <w:lang w:val="ru-RU"/>
        </w:rPr>
        <w:t>3</w:t>
      </w:r>
      <w:r w:rsidR="007F40A4" w:rsidRPr="00A85395">
        <w:rPr>
          <w:lang w:val="ru-RU"/>
        </w:rPr>
        <w:t xml:space="preserve">, сожержащий только те ребра, которые есть в первом и во втором графах. </w:t>
      </w:r>
      <w:r w:rsidRPr="00A85395">
        <w:rPr>
          <w:lang w:val="ru-RU"/>
        </w:rPr>
        <w:t>Таким образом, множество вершин </w:t>
      </w:r>
      <w:r w:rsidRPr="00A85395">
        <w:rPr>
          <w:iCs/>
          <w:lang w:val="ru-RU"/>
        </w:rPr>
        <w:t>графа </w:t>
      </w:r>
      <w:r w:rsidRPr="00A85395">
        <w:rPr>
          <w:lang w:val="ru-RU"/>
        </w:rPr>
        <w:t>G</w:t>
      </w:r>
      <w:r w:rsidR="00CF0981" w:rsidRPr="00A85395">
        <w:rPr>
          <w:vertAlign w:val="subscript"/>
          <w:lang w:val="ru-RU"/>
        </w:rPr>
        <w:t>3</w:t>
      </w:r>
      <w:r w:rsidRPr="00A85395">
        <w:rPr>
          <w:lang w:val="ru-RU"/>
        </w:rPr>
        <w:t> состоит из вершин, присутствующих одновременно в G</w:t>
      </w:r>
      <w:r w:rsidRPr="00A85395">
        <w:rPr>
          <w:vertAlign w:val="subscript"/>
          <w:lang w:val="ru-RU"/>
        </w:rPr>
        <w:t>1</w:t>
      </w:r>
      <w:r w:rsidRPr="00A85395">
        <w:rPr>
          <w:lang w:val="ru-RU"/>
        </w:rPr>
        <w:t> и G</w:t>
      </w:r>
      <w:r w:rsidRPr="00A85395">
        <w:rPr>
          <w:vertAlign w:val="subscript"/>
          <w:lang w:val="ru-RU"/>
        </w:rPr>
        <w:t>2</w:t>
      </w:r>
      <w:r w:rsidRPr="00A85395">
        <w:rPr>
          <w:lang w:val="ru-RU"/>
        </w:rPr>
        <w:t> .</w:t>
      </w:r>
    </w:p>
    <w:p w:rsidR="004133EB" w:rsidRPr="00A85395" w:rsidRDefault="004133EB" w:rsidP="00EE2248">
      <w:pPr>
        <w:ind w:firstLine="709"/>
        <w:jc w:val="center"/>
        <w:rPr>
          <w:lang w:val="ru-RU"/>
        </w:rPr>
      </w:pPr>
      <w:bookmarkStart w:id="8" w:name="image.2.2"/>
      <w:bookmarkEnd w:id="8"/>
      <w:r w:rsidRPr="00A85395">
        <w:rPr>
          <w:noProof/>
          <w:lang w:val="ru-RU"/>
        </w:rPr>
        <w:lastRenderedPageBreak/>
        <w:drawing>
          <wp:inline distT="0" distB="0" distL="0" distR="0" wp14:anchorId="22351DA6" wp14:editId="6ABF1E5A">
            <wp:extent cx="4114800" cy="5772150"/>
            <wp:effectExtent l="0" t="0" r="0" b="0"/>
            <wp:docPr id="32" name="Рисунок 32" descr="https://intuit.ru/EDI/31_10_16_1/1477866082-30712/tutorial/368/objects/2/files/02-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ntuit.ru/EDI/31_10_16_1/1477866082-30712/tutorial/368/objects/2/files/02-02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EB" w:rsidRPr="00A85395" w:rsidRDefault="004133EB" w:rsidP="004D71B5">
      <w:pPr>
        <w:ind w:firstLine="709"/>
        <w:jc w:val="center"/>
        <w:rPr>
          <w:b/>
          <w:sz w:val="24"/>
          <w:lang w:val="ru-RU"/>
        </w:rPr>
      </w:pPr>
      <w:r w:rsidRPr="00A85395">
        <w:rPr>
          <w:b/>
          <w:sz w:val="24"/>
          <w:lang w:val="ru-RU"/>
        </w:rPr>
        <w:br/>
      </w:r>
      <w:r w:rsidR="004D71B5" w:rsidRPr="00A85395">
        <w:rPr>
          <w:b/>
          <w:bCs/>
          <w:sz w:val="24"/>
          <w:lang w:val="ru-RU"/>
        </w:rPr>
        <w:t xml:space="preserve">Рисунок 1.15 </w:t>
      </w:r>
      <w:r w:rsidR="007F40A4" w:rsidRPr="00A85395">
        <w:rPr>
          <w:b/>
          <w:bCs/>
          <w:sz w:val="24"/>
          <w:lang w:val="ru-RU"/>
        </w:rPr>
        <w:t xml:space="preserve">— </w:t>
      </w:r>
      <w:r w:rsidR="004D71B5" w:rsidRPr="00A85395">
        <w:rPr>
          <w:b/>
          <w:bCs/>
          <w:sz w:val="24"/>
          <w:lang w:val="ru-RU"/>
        </w:rPr>
        <w:t xml:space="preserve"> Пересечение графов</w:t>
      </w:r>
    </w:p>
    <w:p w:rsidR="0058560A" w:rsidRPr="00A85395" w:rsidRDefault="0058560A" w:rsidP="00932E02">
      <w:pPr>
        <w:ind w:firstLine="709"/>
        <w:rPr>
          <w:lang w:val="ru-RU"/>
        </w:rPr>
      </w:pPr>
    </w:p>
    <w:p w:rsidR="0058560A" w:rsidRPr="00A85395" w:rsidRDefault="0058560A" w:rsidP="00932E02">
      <w:pPr>
        <w:ind w:firstLine="709"/>
        <w:rPr>
          <w:lang w:val="ru-RU"/>
        </w:rPr>
      </w:pPr>
    </w:p>
    <w:p w:rsidR="00932E02" w:rsidRPr="00A85395" w:rsidRDefault="00A90F4C" w:rsidP="00932E02">
      <w:pPr>
        <w:ind w:firstLine="709"/>
        <w:rPr>
          <w:lang w:val="ru-RU"/>
        </w:rPr>
      </w:pPr>
      <w:r w:rsidRPr="00A85395">
        <w:rPr>
          <w:lang w:val="ru-RU"/>
        </w:rPr>
        <w:t xml:space="preserve"> </w:t>
      </w:r>
      <w:r w:rsidR="00932E02" w:rsidRPr="00A85395">
        <w:rPr>
          <w:lang w:val="ru-RU"/>
        </w:rPr>
        <w:br w:type="page"/>
      </w:r>
    </w:p>
    <w:p w:rsidR="00932E02" w:rsidRPr="00A85395" w:rsidRDefault="00932E02" w:rsidP="00932E02">
      <w:pPr>
        <w:pStyle w:val="af"/>
      </w:pPr>
      <w:bookmarkStart w:id="9" w:name="_Toc56507689"/>
      <w:r w:rsidRPr="00A85395">
        <w:lastRenderedPageBreak/>
        <w:t>2</w:t>
      </w:r>
      <w:r w:rsidR="00A90F4C" w:rsidRPr="00A85395">
        <w:t xml:space="preserve"> </w:t>
      </w:r>
      <w:r w:rsidRPr="00A85395">
        <w:t>ПРАКТИЧЕСКАЯ</w:t>
      </w:r>
      <w:r w:rsidR="00A90F4C" w:rsidRPr="00A85395">
        <w:t xml:space="preserve"> </w:t>
      </w:r>
      <w:r w:rsidRPr="00A85395">
        <w:t>ЧАСТЬ</w:t>
      </w:r>
      <w:bookmarkEnd w:id="9"/>
    </w:p>
    <w:p w:rsidR="00932E02" w:rsidRPr="00A85395" w:rsidRDefault="00932E02" w:rsidP="00932E02">
      <w:pPr>
        <w:pStyle w:val="af1"/>
        <w:ind w:firstLine="708"/>
      </w:pPr>
      <w:bookmarkStart w:id="10" w:name="_Toc56507690"/>
      <w:r w:rsidRPr="00A85395">
        <w:t>2.1</w:t>
      </w:r>
      <w:r w:rsidR="00A90F4C" w:rsidRPr="00A85395">
        <w:t xml:space="preserve"> </w:t>
      </w:r>
      <w:r w:rsidR="00824E5B" w:rsidRPr="00A85395">
        <w:t>Описание объектов системы, их свойств и методов</w:t>
      </w:r>
      <w:bookmarkEnd w:id="10"/>
    </w:p>
    <w:p w:rsidR="00932E02" w:rsidRPr="00A85395" w:rsidRDefault="00932E02" w:rsidP="00932E02">
      <w:pPr>
        <w:ind w:firstLine="709"/>
        <w:rPr>
          <w:szCs w:val="28"/>
          <w:lang w:val="ru-RU"/>
        </w:rPr>
      </w:pPr>
      <w:r w:rsidRPr="00A85395">
        <w:rPr>
          <w:szCs w:val="28"/>
          <w:lang w:val="ru-RU"/>
        </w:rPr>
        <w:t>Диаграмма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классов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(</w:t>
      </w:r>
      <w:r w:rsidRPr="00A85395">
        <w:rPr>
          <w:szCs w:val="28"/>
        </w:rPr>
        <w:t>class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</w:rPr>
        <w:t>diagram</w:t>
      </w:r>
      <w:r w:rsidRPr="00A85395">
        <w:rPr>
          <w:szCs w:val="28"/>
          <w:lang w:val="ru-RU"/>
        </w:rPr>
        <w:t>)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служит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для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представления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статической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структуры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модели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системы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терминологии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классов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объектно-ориентированного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программирования.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Диаграмма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классов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может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отражать,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частности,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различные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взаимосвязи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между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отдельными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сущностями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предметной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области,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такими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как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объекты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подсистемы,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а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также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описывает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их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внутреннюю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структуру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типы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отношений.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На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данной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диаграмме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не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указывается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информация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временных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аспектах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функционирования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системы.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этой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точки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зрения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диаграмма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классов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является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дальнейшим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развитием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концептуальной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модели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проектируемой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системы.</w:t>
      </w:r>
    </w:p>
    <w:p w:rsidR="00932E02" w:rsidRPr="00A85395" w:rsidRDefault="00932E02" w:rsidP="00932E02">
      <w:pPr>
        <w:ind w:firstLine="709"/>
        <w:rPr>
          <w:szCs w:val="28"/>
          <w:lang w:val="ru-RU"/>
        </w:rPr>
      </w:pPr>
      <w:r w:rsidRPr="00A85395">
        <w:rPr>
          <w:szCs w:val="28"/>
          <w:lang w:val="ru-RU"/>
        </w:rPr>
        <w:t>Диаграмма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классов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представляет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собой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некоторый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граф,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вершинами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которого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являются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элементы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типа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классификатор,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которые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связаны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различными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типами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структурных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отношений.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Следует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заметить,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что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диаграмма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классов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может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также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содержать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интерфейсы,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пакеты,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отношения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даже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отдельные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экземпляры,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такие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как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объекты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связи.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Когда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говорят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данной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диаграмме,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имеют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виду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статическую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структурную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модель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проектируемой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системы.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Поэтому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диаграмму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классов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принято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считать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графическим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представленном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таких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структурных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взаимосвязей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логической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модели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системы,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которые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не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зависят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или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инвариантны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от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времени.</w:t>
      </w:r>
    </w:p>
    <w:p w:rsidR="00932E02" w:rsidRPr="00A85395" w:rsidRDefault="00932E02" w:rsidP="00932E02">
      <w:pPr>
        <w:ind w:firstLine="709"/>
        <w:rPr>
          <w:szCs w:val="28"/>
          <w:lang w:val="ru-RU"/>
        </w:rPr>
      </w:pPr>
      <w:r w:rsidRPr="00A85395">
        <w:rPr>
          <w:szCs w:val="28"/>
          <w:lang w:val="ru-RU"/>
        </w:rPr>
        <w:t>Диаграмма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классов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состоит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из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множества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элементов,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которые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совокупности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отражают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декларативные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знания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предметной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области.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Эти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знания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интерпретируются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базовых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понятиях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языка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</w:rPr>
        <w:t>UML</w:t>
      </w:r>
      <w:r w:rsidRPr="00A85395">
        <w:rPr>
          <w:szCs w:val="28"/>
          <w:lang w:val="ru-RU"/>
        </w:rPr>
        <w:t>,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таких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как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классы,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интерфейсы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отношения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между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ними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их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составляющими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компонентами.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При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этом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отдельные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компоненты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этой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диаграммы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могут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образовывать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пакеты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для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представления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более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общей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модели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системы.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Если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диаграмма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классов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является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частью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некоторого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пакета,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то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ее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компоненты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должны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соответствовать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lastRenderedPageBreak/>
        <w:t>элементам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этого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пакета,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включая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возможные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ссылки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на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элементы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из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других</w:t>
      </w:r>
      <w:r w:rsidR="00A90F4C" w:rsidRPr="00A85395">
        <w:rPr>
          <w:szCs w:val="28"/>
          <w:lang w:val="ru-RU"/>
        </w:rPr>
        <w:t xml:space="preserve"> </w:t>
      </w:r>
      <w:r w:rsidR="00473E50" w:rsidRPr="00A85395">
        <w:rPr>
          <w:szCs w:val="28"/>
          <w:lang w:val="ru-RU"/>
        </w:rPr>
        <w:t>пакетов</w:t>
      </w:r>
      <w:r w:rsidRPr="00A85395">
        <w:rPr>
          <w:szCs w:val="28"/>
          <w:lang w:val="ru-RU"/>
        </w:rPr>
        <w:t>.</w:t>
      </w:r>
    </w:p>
    <w:p w:rsidR="00932E02" w:rsidRPr="00A85395" w:rsidRDefault="00932E02" w:rsidP="00932E02">
      <w:pPr>
        <w:ind w:firstLine="709"/>
        <w:rPr>
          <w:szCs w:val="28"/>
          <w:lang w:val="ru-RU"/>
        </w:rPr>
      </w:pPr>
      <w:r w:rsidRPr="00A85395">
        <w:rPr>
          <w:szCs w:val="28"/>
          <w:lang w:val="ru-RU"/>
        </w:rPr>
        <w:t>В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общем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случае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пакет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статической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структурной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модели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может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быть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представлен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виде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одной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или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нескольких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диаграмм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классов.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Декомпозиция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некоторого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представления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на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отдельные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диаграммы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выполняется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целью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удобства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графической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визуализации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структурных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взаимосвязей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предметной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области.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При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этом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компоненты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диаграммы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соответствуют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элементам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статической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семантической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модели.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Модель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системы,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свою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очередь,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должна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быть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согласована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внутренней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структурой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классов,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которая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описывается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на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языке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</w:rPr>
        <w:t>UML</w:t>
      </w:r>
      <w:r w:rsidRPr="00A85395">
        <w:rPr>
          <w:szCs w:val="28"/>
          <w:lang w:val="ru-RU"/>
        </w:rPr>
        <w:t>.</w:t>
      </w:r>
    </w:p>
    <w:p w:rsidR="002E26F3" w:rsidRPr="00A85395" w:rsidRDefault="00932E02" w:rsidP="00932E02">
      <w:pPr>
        <w:ind w:firstLine="709"/>
        <w:rPr>
          <w:szCs w:val="28"/>
          <w:lang w:val="ru-RU"/>
        </w:rPr>
      </w:pPr>
      <w:r w:rsidRPr="00A85395">
        <w:rPr>
          <w:szCs w:val="28"/>
          <w:lang w:val="ru-RU"/>
        </w:rPr>
        <w:t>Во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время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решения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поставленной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задачи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были</w:t>
      </w:r>
      <w:r w:rsidR="00A90F4C" w:rsidRPr="00A85395">
        <w:rPr>
          <w:szCs w:val="28"/>
          <w:lang w:val="ru-RU"/>
        </w:rPr>
        <w:t xml:space="preserve"> </w:t>
      </w:r>
      <w:r w:rsidRPr="00A85395">
        <w:rPr>
          <w:szCs w:val="28"/>
          <w:lang w:val="ru-RU"/>
        </w:rPr>
        <w:t>разработаны</w:t>
      </w:r>
      <w:r w:rsidR="00A90F4C" w:rsidRPr="00A85395">
        <w:rPr>
          <w:szCs w:val="28"/>
          <w:lang w:val="ru-RU"/>
        </w:rPr>
        <w:t xml:space="preserve"> </w:t>
      </w:r>
      <w:r w:rsidR="002E26F3" w:rsidRPr="00A85395">
        <w:rPr>
          <w:szCs w:val="28"/>
          <w:lang w:val="ru-RU"/>
        </w:rPr>
        <w:t>три основных класса и один класс-точка входа в программу: Edge, Vertex, Graph и MyGraph.</w:t>
      </w:r>
    </w:p>
    <w:p w:rsidR="002E26F3" w:rsidRPr="00A85395" w:rsidRDefault="002E26F3" w:rsidP="00932E02">
      <w:pPr>
        <w:ind w:firstLine="709"/>
        <w:rPr>
          <w:szCs w:val="28"/>
          <w:lang w:val="ru-RU"/>
        </w:rPr>
      </w:pPr>
      <w:r w:rsidRPr="00A85395">
        <w:rPr>
          <w:szCs w:val="28"/>
          <w:lang w:val="ru-RU"/>
        </w:rPr>
        <w:t>К</w:t>
      </w:r>
      <w:r w:rsidR="009754AE" w:rsidRPr="00A85395">
        <w:rPr>
          <w:szCs w:val="28"/>
          <w:lang w:val="ru-RU"/>
        </w:rPr>
        <w:t>ласс</w:t>
      </w:r>
      <w:r w:rsidRPr="00A85395">
        <w:rPr>
          <w:szCs w:val="28"/>
          <w:lang w:val="ru-RU"/>
        </w:rPr>
        <w:t xml:space="preserve"> </w:t>
      </w:r>
      <w:r w:rsidRPr="00A85395">
        <w:rPr>
          <w:szCs w:val="28"/>
        </w:rPr>
        <w:t>Vertex</w:t>
      </w:r>
      <w:r w:rsidRPr="00A85395">
        <w:rPr>
          <w:szCs w:val="28"/>
          <w:lang w:val="ru-RU"/>
        </w:rPr>
        <w:t xml:space="preserve"> </w:t>
      </w:r>
      <w:r w:rsidR="009754AE" w:rsidRPr="00A85395">
        <w:rPr>
          <w:szCs w:val="28"/>
          <w:lang w:val="ru-RU"/>
        </w:rPr>
        <w:t>приведен</w:t>
      </w:r>
      <w:r w:rsidRPr="00A85395">
        <w:rPr>
          <w:szCs w:val="28"/>
          <w:lang w:val="ru-RU"/>
        </w:rPr>
        <w:t xml:space="preserve"> на рисунке 2.1</w:t>
      </w:r>
      <w:r w:rsidR="009754AE" w:rsidRPr="00A85395">
        <w:rPr>
          <w:szCs w:val="28"/>
          <w:lang w:val="ru-RU"/>
        </w:rPr>
        <w:t>. Он представляет собой вершину графа.</w:t>
      </w:r>
    </w:p>
    <w:p w:rsidR="002E26F3" w:rsidRPr="00A85395" w:rsidRDefault="002E26F3" w:rsidP="002E26F3">
      <w:pPr>
        <w:ind w:firstLine="709"/>
        <w:jc w:val="center"/>
        <w:rPr>
          <w:szCs w:val="28"/>
        </w:rPr>
      </w:pPr>
      <w:r w:rsidRPr="00A85395">
        <w:rPr>
          <w:noProof/>
          <w:szCs w:val="28"/>
          <w:lang w:val="ru-RU"/>
        </w:rPr>
        <w:drawing>
          <wp:inline distT="0" distB="0" distL="0" distR="0" wp14:anchorId="40FC539D" wp14:editId="2B207D9C">
            <wp:extent cx="1533739" cy="194337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F3" w:rsidRPr="00A85395" w:rsidRDefault="002E26F3" w:rsidP="002E26F3">
      <w:pPr>
        <w:ind w:firstLine="709"/>
        <w:jc w:val="center"/>
        <w:rPr>
          <w:b/>
          <w:sz w:val="24"/>
          <w:szCs w:val="28"/>
          <w:lang w:val="ru-RU"/>
        </w:rPr>
      </w:pPr>
      <w:r w:rsidRPr="00A85395">
        <w:rPr>
          <w:b/>
          <w:sz w:val="24"/>
          <w:szCs w:val="28"/>
          <w:lang w:val="ru-RU"/>
        </w:rPr>
        <w:t xml:space="preserve">Рисунок 2.1 </w:t>
      </w:r>
      <w:r w:rsidR="007F40A4" w:rsidRPr="00A85395">
        <w:rPr>
          <w:b/>
          <w:sz w:val="24"/>
          <w:szCs w:val="28"/>
          <w:lang w:val="ru-RU"/>
        </w:rPr>
        <w:t xml:space="preserve">— </w:t>
      </w:r>
      <w:r w:rsidRPr="00A85395">
        <w:rPr>
          <w:b/>
          <w:sz w:val="24"/>
          <w:szCs w:val="28"/>
          <w:lang w:val="ru-RU"/>
        </w:rPr>
        <w:t xml:space="preserve"> Класс вершины графа</w:t>
      </w:r>
    </w:p>
    <w:p w:rsidR="003B7880" w:rsidRPr="00A85395" w:rsidRDefault="003B7880" w:rsidP="002E26F3">
      <w:pPr>
        <w:ind w:firstLine="709"/>
        <w:jc w:val="center"/>
        <w:rPr>
          <w:b/>
          <w:sz w:val="24"/>
          <w:szCs w:val="28"/>
          <w:lang w:val="ru-RU"/>
        </w:rPr>
      </w:pPr>
    </w:p>
    <w:p w:rsidR="00932E02" w:rsidRPr="00A85395" w:rsidRDefault="00932E02" w:rsidP="00932E02">
      <w:pPr>
        <w:tabs>
          <w:tab w:val="left" w:pos="993"/>
        </w:tabs>
        <w:spacing w:before="240" w:after="240"/>
        <w:rPr>
          <w:sz w:val="24"/>
          <w:lang w:val="ru-RU"/>
        </w:rPr>
      </w:pPr>
      <w:r w:rsidRPr="00A85395">
        <w:rPr>
          <w:sz w:val="24"/>
          <w:lang w:val="ru-RU"/>
        </w:rPr>
        <w:t>Таблица</w:t>
      </w:r>
      <w:r w:rsidR="00A90F4C" w:rsidRPr="00A85395">
        <w:rPr>
          <w:sz w:val="24"/>
          <w:lang w:val="ru-RU"/>
        </w:rPr>
        <w:t xml:space="preserve"> </w:t>
      </w:r>
      <w:r w:rsidR="009D0304" w:rsidRPr="00A85395">
        <w:rPr>
          <w:sz w:val="24"/>
          <w:lang w:val="ru-RU"/>
        </w:rPr>
        <w:t>2.1</w:t>
      </w:r>
      <w:r w:rsidR="00A90F4C" w:rsidRPr="00A85395">
        <w:rPr>
          <w:sz w:val="24"/>
          <w:lang w:val="ru-RU"/>
        </w:rPr>
        <w:t xml:space="preserve"> </w:t>
      </w:r>
      <w:r w:rsidR="007F40A4" w:rsidRPr="00A85395">
        <w:rPr>
          <w:sz w:val="24"/>
          <w:lang w:val="ru-RU"/>
        </w:rPr>
        <w:t xml:space="preserve">— </w:t>
      </w:r>
      <w:r w:rsidR="00A90F4C" w:rsidRPr="00A85395">
        <w:rPr>
          <w:sz w:val="24"/>
          <w:lang w:val="ru-RU"/>
        </w:rPr>
        <w:t xml:space="preserve"> </w:t>
      </w:r>
      <w:r w:rsidRPr="00A85395">
        <w:rPr>
          <w:sz w:val="24"/>
          <w:lang w:val="ru-RU"/>
        </w:rPr>
        <w:t>Описания</w:t>
      </w:r>
      <w:r w:rsidR="00A90F4C" w:rsidRPr="00A85395">
        <w:rPr>
          <w:sz w:val="24"/>
          <w:lang w:val="ru-RU"/>
        </w:rPr>
        <w:t xml:space="preserve"> </w:t>
      </w:r>
      <w:r w:rsidRPr="00A85395">
        <w:rPr>
          <w:sz w:val="24"/>
          <w:lang w:val="ru-RU"/>
        </w:rPr>
        <w:t>полей</w:t>
      </w:r>
      <w:r w:rsidR="00A90F4C" w:rsidRPr="00A85395">
        <w:rPr>
          <w:sz w:val="24"/>
          <w:lang w:val="ru-RU"/>
        </w:rPr>
        <w:t xml:space="preserve"> </w:t>
      </w:r>
      <w:r w:rsidRPr="00A85395">
        <w:rPr>
          <w:sz w:val="24"/>
          <w:lang w:val="ru-RU"/>
        </w:rPr>
        <w:t>класса</w:t>
      </w:r>
      <w:r w:rsidR="00A90F4C" w:rsidRPr="00A85395">
        <w:rPr>
          <w:sz w:val="24"/>
          <w:lang w:val="ru-RU"/>
        </w:rPr>
        <w:t xml:space="preserve"> </w:t>
      </w:r>
      <w:r w:rsidR="002E26F3" w:rsidRPr="00A85395">
        <w:rPr>
          <w:sz w:val="24"/>
          <w:szCs w:val="28"/>
        </w:rPr>
        <w:t>Vertex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5035"/>
      </w:tblGrid>
      <w:tr w:rsidR="00932E02" w:rsidRPr="00A85395" w:rsidTr="00A73194">
        <w:tc>
          <w:tcPr>
            <w:tcW w:w="4536" w:type="dxa"/>
          </w:tcPr>
          <w:p w:rsidR="00932E02" w:rsidRPr="00A85395" w:rsidRDefault="002E26F3" w:rsidP="00A73194">
            <w:pPr>
              <w:tabs>
                <w:tab w:val="left" w:pos="993"/>
              </w:tabs>
              <w:rPr>
                <w:sz w:val="24"/>
                <w:lang w:val="ru-RU"/>
              </w:rPr>
            </w:pPr>
            <w:r w:rsidRPr="00A85395">
              <w:rPr>
                <w:sz w:val="24"/>
                <w:lang w:val="ru-RU"/>
              </w:rPr>
              <w:t>Атрибут</w:t>
            </w:r>
          </w:p>
        </w:tc>
        <w:tc>
          <w:tcPr>
            <w:tcW w:w="5035" w:type="dxa"/>
          </w:tcPr>
          <w:p w:rsidR="00932E02" w:rsidRPr="00A85395" w:rsidRDefault="00932E02" w:rsidP="00A73194">
            <w:pPr>
              <w:tabs>
                <w:tab w:val="left" w:pos="993"/>
              </w:tabs>
              <w:rPr>
                <w:sz w:val="24"/>
                <w:lang w:val="ru-RU"/>
              </w:rPr>
            </w:pPr>
            <w:r w:rsidRPr="00A85395">
              <w:rPr>
                <w:sz w:val="24"/>
                <w:lang w:val="ru-RU"/>
              </w:rPr>
              <w:t>Описание</w:t>
            </w:r>
          </w:p>
        </w:tc>
      </w:tr>
      <w:tr w:rsidR="00932E02" w:rsidRPr="002029B6" w:rsidTr="00A73194">
        <w:tc>
          <w:tcPr>
            <w:tcW w:w="4536" w:type="dxa"/>
          </w:tcPr>
          <w:p w:rsidR="00932E02" w:rsidRPr="00A85395" w:rsidRDefault="002E26F3" w:rsidP="00A73194">
            <w:pPr>
              <w:tabs>
                <w:tab w:val="left" w:pos="993"/>
              </w:tabs>
              <w:rPr>
                <w:sz w:val="24"/>
              </w:rPr>
            </w:pPr>
            <w:r w:rsidRPr="00A85395">
              <w:rPr>
                <w:sz w:val="24"/>
              </w:rPr>
              <w:t>Number</w:t>
            </w:r>
          </w:p>
        </w:tc>
        <w:tc>
          <w:tcPr>
            <w:tcW w:w="5035" w:type="dxa"/>
          </w:tcPr>
          <w:p w:rsidR="00932E02" w:rsidRPr="00A85395" w:rsidRDefault="002E26F3" w:rsidP="002E26F3">
            <w:pPr>
              <w:tabs>
                <w:tab w:val="left" w:pos="993"/>
              </w:tabs>
              <w:rPr>
                <w:sz w:val="24"/>
                <w:lang w:val="ru-RU"/>
              </w:rPr>
            </w:pPr>
            <w:r w:rsidRPr="00A85395">
              <w:rPr>
                <w:sz w:val="24"/>
                <w:lang w:val="ru-RU"/>
              </w:rPr>
              <w:t>Поле. Представляет собой ключ вершины</w:t>
            </w:r>
          </w:p>
        </w:tc>
      </w:tr>
      <w:tr w:rsidR="00932E02" w:rsidRPr="002029B6" w:rsidTr="00A73194">
        <w:tc>
          <w:tcPr>
            <w:tcW w:w="4536" w:type="dxa"/>
          </w:tcPr>
          <w:p w:rsidR="00932E02" w:rsidRPr="00A85395" w:rsidRDefault="002E26F3" w:rsidP="00A73194">
            <w:pPr>
              <w:tabs>
                <w:tab w:val="left" w:pos="993"/>
              </w:tabs>
              <w:rPr>
                <w:sz w:val="24"/>
                <w:lang w:val="ru-RU"/>
              </w:rPr>
            </w:pPr>
            <w:r w:rsidRPr="00A85395">
              <w:rPr>
                <w:sz w:val="24"/>
              </w:rPr>
              <w:t>getNumber()</w:t>
            </w:r>
          </w:p>
        </w:tc>
        <w:tc>
          <w:tcPr>
            <w:tcW w:w="5035" w:type="dxa"/>
          </w:tcPr>
          <w:p w:rsidR="00932E02" w:rsidRPr="00A85395" w:rsidRDefault="002E26F3" w:rsidP="00A73194">
            <w:pPr>
              <w:tabs>
                <w:tab w:val="left" w:pos="993"/>
              </w:tabs>
              <w:rPr>
                <w:sz w:val="24"/>
                <w:lang w:val="ru-RU"/>
              </w:rPr>
            </w:pPr>
            <w:r w:rsidRPr="00A85395">
              <w:rPr>
                <w:sz w:val="24"/>
                <w:lang w:val="ru-RU"/>
              </w:rPr>
              <w:t>Метод. Геттер для ключа вершины</w:t>
            </w:r>
          </w:p>
        </w:tc>
      </w:tr>
      <w:tr w:rsidR="00932E02" w:rsidRPr="002029B6" w:rsidTr="00A73194">
        <w:tc>
          <w:tcPr>
            <w:tcW w:w="4536" w:type="dxa"/>
          </w:tcPr>
          <w:p w:rsidR="00932E02" w:rsidRPr="00A85395" w:rsidRDefault="002E26F3" w:rsidP="00A73194">
            <w:pPr>
              <w:tabs>
                <w:tab w:val="left" w:pos="993"/>
              </w:tabs>
              <w:rPr>
                <w:sz w:val="24"/>
                <w:lang w:val="ru-RU"/>
              </w:rPr>
            </w:pPr>
            <w:r w:rsidRPr="00A85395">
              <w:rPr>
                <w:sz w:val="24"/>
              </w:rPr>
              <w:t>setNumber()</w:t>
            </w:r>
          </w:p>
        </w:tc>
        <w:tc>
          <w:tcPr>
            <w:tcW w:w="5035" w:type="dxa"/>
          </w:tcPr>
          <w:p w:rsidR="00932E02" w:rsidRPr="00A85395" w:rsidRDefault="002E26F3" w:rsidP="002E26F3">
            <w:pPr>
              <w:tabs>
                <w:tab w:val="left" w:pos="993"/>
              </w:tabs>
              <w:rPr>
                <w:sz w:val="24"/>
                <w:lang w:val="ru-RU"/>
              </w:rPr>
            </w:pPr>
            <w:r w:rsidRPr="00A85395">
              <w:rPr>
                <w:sz w:val="24"/>
                <w:lang w:val="ru-RU"/>
              </w:rPr>
              <w:t>Метод. Сеттер для ключа вершины</w:t>
            </w:r>
          </w:p>
        </w:tc>
      </w:tr>
      <w:tr w:rsidR="00932E02" w:rsidRPr="00A85395" w:rsidTr="00A73194">
        <w:tc>
          <w:tcPr>
            <w:tcW w:w="4536" w:type="dxa"/>
          </w:tcPr>
          <w:p w:rsidR="00932E02" w:rsidRPr="00A85395" w:rsidRDefault="002E26F3" w:rsidP="00A73194">
            <w:pPr>
              <w:tabs>
                <w:tab w:val="left" w:pos="993"/>
              </w:tabs>
              <w:rPr>
                <w:sz w:val="24"/>
                <w:lang w:val="ru-RU"/>
              </w:rPr>
            </w:pPr>
            <w:r w:rsidRPr="00A85395">
              <w:rPr>
                <w:sz w:val="24"/>
              </w:rPr>
              <w:t>Vertex</w:t>
            </w:r>
            <w:r w:rsidRPr="00A85395">
              <w:rPr>
                <w:sz w:val="24"/>
                <w:lang w:val="ru-RU"/>
              </w:rPr>
              <w:t>(</w:t>
            </w:r>
            <w:r w:rsidRPr="00A85395">
              <w:rPr>
                <w:sz w:val="24"/>
              </w:rPr>
              <w:t>key</w:t>
            </w:r>
            <w:r w:rsidRPr="00A85395">
              <w:rPr>
                <w:sz w:val="24"/>
                <w:lang w:val="ru-RU"/>
              </w:rPr>
              <w:t>)</w:t>
            </w:r>
          </w:p>
        </w:tc>
        <w:tc>
          <w:tcPr>
            <w:tcW w:w="5035" w:type="dxa"/>
          </w:tcPr>
          <w:p w:rsidR="00932E02" w:rsidRPr="00A85395" w:rsidRDefault="002E26F3" w:rsidP="00A73194">
            <w:pPr>
              <w:tabs>
                <w:tab w:val="left" w:pos="993"/>
              </w:tabs>
              <w:rPr>
                <w:sz w:val="24"/>
                <w:lang w:val="ru-RU"/>
              </w:rPr>
            </w:pPr>
            <w:r w:rsidRPr="00A85395">
              <w:rPr>
                <w:sz w:val="24"/>
                <w:lang w:val="ru-RU"/>
              </w:rPr>
              <w:t>Метод. Конструктор вершины</w:t>
            </w:r>
          </w:p>
        </w:tc>
      </w:tr>
    </w:tbl>
    <w:p w:rsidR="009754AE" w:rsidRPr="00A85395" w:rsidRDefault="00932E02" w:rsidP="009754AE">
      <w:pPr>
        <w:ind w:firstLine="709"/>
        <w:rPr>
          <w:lang w:val="ru-RU"/>
        </w:rPr>
      </w:pPr>
      <w:r w:rsidRPr="00A85395">
        <w:rPr>
          <w:lang w:val="ru-RU"/>
        </w:rPr>
        <w:lastRenderedPageBreak/>
        <w:tab/>
      </w:r>
    </w:p>
    <w:p w:rsidR="009754AE" w:rsidRPr="00A85395" w:rsidRDefault="009754AE" w:rsidP="009754AE">
      <w:pPr>
        <w:ind w:firstLine="709"/>
        <w:rPr>
          <w:szCs w:val="28"/>
          <w:lang w:val="ru-RU"/>
        </w:rPr>
      </w:pPr>
      <w:r w:rsidRPr="00A85395">
        <w:rPr>
          <w:szCs w:val="28"/>
          <w:lang w:val="ru-RU"/>
        </w:rPr>
        <w:t xml:space="preserve">Класс </w:t>
      </w:r>
      <w:r w:rsidRPr="00A85395">
        <w:rPr>
          <w:szCs w:val="28"/>
        </w:rPr>
        <w:t>Edge</w:t>
      </w:r>
      <w:r w:rsidRPr="00A85395">
        <w:rPr>
          <w:szCs w:val="28"/>
          <w:lang w:val="ru-RU"/>
        </w:rPr>
        <w:t xml:space="preserve"> приведен на рисунке 2.2. Он представляет собой ребро графа. Если точнее, какая вершина с какой соединяется.</w:t>
      </w:r>
    </w:p>
    <w:p w:rsidR="009754AE" w:rsidRPr="00A85395" w:rsidRDefault="009754AE" w:rsidP="009754AE">
      <w:pPr>
        <w:ind w:firstLine="709"/>
        <w:jc w:val="center"/>
        <w:rPr>
          <w:szCs w:val="28"/>
        </w:rPr>
      </w:pPr>
      <w:r w:rsidRPr="00A85395">
        <w:rPr>
          <w:noProof/>
          <w:szCs w:val="28"/>
          <w:lang w:val="ru-RU"/>
        </w:rPr>
        <w:drawing>
          <wp:inline distT="0" distB="0" distL="0" distR="0" wp14:anchorId="187F9FC4" wp14:editId="7320F0BA">
            <wp:extent cx="1448002" cy="3191320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AE" w:rsidRPr="00A85395" w:rsidRDefault="009754AE" w:rsidP="009754AE">
      <w:pPr>
        <w:ind w:firstLine="709"/>
        <w:jc w:val="center"/>
        <w:rPr>
          <w:b/>
          <w:sz w:val="24"/>
          <w:szCs w:val="28"/>
          <w:lang w:val="ru-RU"/>
        </w:rPr>
      </w:pPr>
      <w:r w:rsidRPr="00A85395">
        <w:rPr>
          <w:b/>
          <w:sz w:val="24"/>
          <w:szCs w:val="28"/>
          <w:lang w:val="ru-RU"/>
        </w:rPr>
        <w:t xml:space="preserve">Рисунок 2.2 </w:t>
      </w:r>
      <w:r w:rsidR="007F40A4" w:rsidRPr="00A85395">
        <w:rPr>
          <w:b/>
          <w:sz w:val="24"/>
          <w:szCs w:val="28"/>
          <w:lang w:val="ru-RU"/>
        </w:rPr>
        <w:t xml:space="preserve">— </w:t>
      </w:r>
      <w:r w:rsidRPr="00A85395">
        <w:rPr>
          <w:b/>
          <w:sz w:val="24"/>
          <w:szCs w:val="28"/>
          <w:lang w:val="ru-RU"/>
        </w:rPr>
        <w:t xml:space="preserve"> Класс ребер графа</w:t>
      </w:r>
    </w:p>
    <w:p w:rsidR="003B7880" w:rsidRPr="00A85395" w:rsidRDefault="003B7880" w:rsidP="009754AE">
      <w:pPr>
        <w:ind w:firstLine="709"/>
        <w:jc w:val="center"/>
        <w:rPr>
          <w:b/>
          <w:sz w:val="24"/>
          <w:szCs w:val="28"/>
          <w:lang w:val="ru-RU"/>
        </w:rPr>
      </w:pPr>
    </w:p>
    <w:p w:rsidR="009754AE" w:rsidRPr="00A85395" w:rsidRDefault="009D0304" w:rsidP="009754AE">
      <w:pPr>
        <w:tabs>
          <w:tab w:val="left" w:pos="993"/>
        </w:tabs>
        <w:spacing w:before="240" w:after="240"/>
        <w:rPr>
          <w:lang w:val="ru-RU"/>
        </w:rPr>
      </w:pPr>
      <w:r w:rsidRPr="00A85395">
        <w:rPr>
          <w:lang w:val="ru-RU"/>
        </w:rPr>
        <w:t>Таблица 2.2</w:t>
      </w:r>
      <w:r w:rsidR="009754AE" w:rsidRPr="00A85395">
        <w:rPr>
          <w:lang w:val="ru-RU"/>
        </w:rPr>
        <w:t xml:space="preserve"> </w:t>
      </w:r>
      <w:r w:rsidR="007F40A4" w:rsidRPr="00A85395">
        <w:rPr>
          <w:lang w:val="ru-RU"/>
        </w:rPr>
        <w:t xml:space="preserve">— </w:t>
      </w:r>
      <w:r w:rsidR="009754AE" w:rsidRPr="00A85395">
        <w:rPr>
          <w:lang w:val="ru-RU"/>
        </w:rPr>
        <w:t xml:space="preserve"> Описания полей класса </w:t>
      </w:r>
      <w:r w:rsidR="009754AE" w:rsidRPr="00A85395">
        <w:rPr>
          <w:szCs w:val="28"/>
        </w:rPr>
        <w:t>Edge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877"/>
      </w:tblGrid>
      <w:tr w:rsidR="009754AE" w:rsidRPr="00A85395" w:rsidTr="003B7880">
        <w:trPr>
          <w:tblHeader/>
        </w:trPr>
        <w:tc>
          <w:tcPr>
            <w:tcW w:w="2694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  <w:lang w:val="ru-RU"/>
              </w:rPr>
            </w:pPr>
            <w:r w:rsidRPr="00A85395">
              <w:rPr>
                <w:sz w:val="24"/>
                <w:lang w:val="ru-RU"/>
              </w:rPr>
              <w:t>Атрибут</w:t>
            </w:r>
          </w:p>
        </w:tc>
        <w:tc>
          <w:tcPr>
            <w:tcW w:w="6877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  <w:lang w:val="ru-RU"/>
              </w:rPr>
            </w:pPr>
            <w:r w:rsidRPr="00A85395">
              <w:rPr>
                <w:sz w:val="24"/>
                <w:lang w:val="ru-RU"/>
              </w:rPr>
              <w:t>Описание</w:t>
            </w:r>
          </w:p>
        </w:tc>
      </w:tr>
      <w:tr w:rsidR="009754AE" w:rsidRPr="002029B6" w:rsidTr="003B7880">
        <w:tc>
          <w:tcPr>
            <w:tcW w:w="2694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</w:rPr>
            </w:pPr>
            <w:r w:rsidRPr="00A85395">
              <w:rPr>
                <w:sz w:val="24"/>
              </w:rPr>
              <w:t>From</w:t>
            </w:r>
          </w:p>
        </w:tc>
        <w:tc>
          <w:tcPr>
            <w:tcW w:w="6877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  <w:lang w:val="ru-RU"/>
              </w:rPr>
            </w:pPr>
            <w:r w:rsidRPr="00A85395">
              <w:rPr>
                <w:sz w:val="24"/>
                <w:lang w:val="ru-RU"/>
              </w:rPr>
              <w:t>Поле. Содержит вершину, из которой направлено ребро</w:t>
            </w:r>
          </w:p>
        </w:tc>
      </w:tr>
      <w:tr w:rsidR="009754AE" w:rsidRPr="002029B6" w:rsidTr="003B7880">
        <w:tc>
          <w:tcPr>
            <w:tcW w:w="2694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</w:rPr>
            </w:pPr>
            <w:r w:rsidRPr="00A85395">
              <w:rPr>
                <w:sz w:val="24"/>
              </w:rPr>
              <w:t>To</w:t>
            </w:r>
          </w:p>
        </w:tc>
        <w:tc>
          <w:tcPr>
            <w:tcW w:w="6877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  <w:lang w:val="ru-RU"/>
              </w:rPr>
            </w:pPr>
            <w:r w:rsidRPr="00A85395">
              <w:rPr>
                <w:sz w:val="24"/>
                <w:lang w:val="ru-RU"/>
              </w:rPr>
              <w:t>Поле. Содержит вершину, в которое направлено ребро</w:t>
            </w:r>
          </w:p>
        </w:tc>
      </w:tr>
      <w:tr w:rsidR="009754AE" w:rsidRPr="00A85395" w:rsidTr="003B7880">
        <w:tc>
          <w:tcPr>
            <w:tcW w:w="2694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</w:rPr>
            </w:pPr>
            <w:r w:rsidRPr="00A85395">
              <w:rPr>
                <w:sz w:val="24"/>
              </w:rPr>
              <w:t>Weight</w:t>
            </w:r>
          </w:p>
        </w:tc>
        <w:tc>
          <w:tcPr>
            <w:tcW w:w="6877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  <w:lang w:val="ru-RU"/>
              </w:rPr>
            </w:pPr>
            <w:r w:rsidRPr="00A85395">
              <w:rPr>
                <w:sz w:val="24"/>
                <w:lang w:val="ru-RU"/>
              </w:rPr>
              <w:t>Поле</w:t>
            </w:r>
            <w:r w:rsidRPr="00A85395">
              <w:rPr>
                <w:sz w:val="24"/>
              </w:rPr>
              <w:t>.</w:t>
            </w:r>
            <w:r w:rsidRPr="00A85395">
              <w:rPr>
                <w:sz w:val="24"/>
                <w:lang w:val="ru-RU"/>
              </w:rPr>
              <w:t xml:space="preserve"> Содержит вес ребра</w:t>
            </w:r>
          </w:p>
        </w:tc>
      </w:tr>
      <w:tr w:rsidR="009754AE" w:rsidRPr="00A85395" w:rsidTr="003B7880">
        <w:tc>
          <w:tcPr>
            <w:tcW w:w="2694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</w:rPr>
            </w:pPr>
            <w:r w:rsidRPr="00A85395">
              <w:rPr>
                <w:sz w:val="24"/>
              </w:rPr>
              <w:t>Edge(from,to, [weight])</w:t>
            </w:r>
          </w:p>
        </w:tc>
        <w:tc>
          <w:tcPr>
            <w:tcW w:w="6877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  <w:lang w:val="ru-RU"/>
              </w:rPr>
            </w:pPr>
            <w:r w:rsidRPr="00A85395">
              <w:rPr>
                <w:sz w:val="24"/>
                <w:lang w:val="ru-RU"/>
              </w:rPr>
              <w:t>Метод. Конструктор класса, получающий вершины начала и конца ребра. При необходимости, принимает вес</w:t>
            </w:r>
          </w:p>
        </w:tc>
      </w:tr>
      <w:tr w:rsidR="009754AE" w:rsidRPr="00A85395" w:rsidTr="003B7880">
        <w:tc>
          <w:tcPr>
            <w:tcW w:w="2694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</w:rPr>
            </w:pPr>
            <w:r w:rsidRPr="00A85395">
              <w:rPr>
                <w:sz w:val="24"/>
              </w:rPr>
              <w:t>getFrom()</w:t>
            </w:r>
          </w:p>
        </w:tc>
        <w:tc>
          <w:tcPr>
            <w:tcW w:w="6877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  <w:lang w:val="ru-RU"/>
              </w:rPr>
            </w:pPr>
            <w:r w:rsidRPr="00A85395">
              <w:rPr>
                <w:sz w:val="24"/>
                <w:lang w:val="ru-RU"/>
              </w:rPr>
              <w:t>Метод</w:t>
            </w:r>
            <w:r w:rsidRPr="00A85395">
              <w:rPr>
                <w:sz w:val="24"/>
              </w:rPr>
              <w:t>.</w:t>
            </w:r>
            <w:r w:rsidRPr="00A85395">
              <w:rPr>
                <w:sz w:val="24"/>
                <w:lang w:val="ru-RU"/>
              </w:rPr>
              <w:t xml:space="preserve"> Геттер</w:t>
            </w:r>
          </w:p>
        </w:tc>
      </w:tr>
      <w:tr w:rsidR="009754AE" w:rsidRPr="00A85395" w:rsidTr="003B7880">
        <w:tc>
          <w:tcPr>
            <w:tcW w:w="2694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</w:rPr>
            </w:pPr>
            <w:r w:rsidRPr="00A85395">
              <w:rPr>
                <w:sz w:val="24"/>
              </w:rPr>
              <w:t>getTo()</w:t>
            </w:r>
          </w:p>
        </w:tc>
        <w:tc>
          <w:tcPr>
            <w:tcW w:w="6877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</w:rPr>
            </w:pPr>
            <w:r w:rsidRPr="00A85395">
              <w:rPr>
                <w:sz w:val="24"/>
                <w:lang w:val="ru-RU"/>
              </w:rPr>
              <w:t>Метод</w:t>
            </w:r>
            <w:r w:rsidRPr="00A85395">
              <w:rPr>
                <w:sz w:val="24"/>
              </w:rPr>
              <w:t>.</w:t>
            </w:r>
            <w:r w:rsidRPr="00A85395">
              <w:rPr>
                <w:sz w:val="24"/>
                <w:lang w:val="ru-RU"/>
              </w:rPr>
              <w:t xml:space="preserve"> Геттер</w:t>
            </w:r>
          </w:p>
        </w:tc>
      </w:tr>
      <w:tr w:rsidR="009754AE" w:rsidRPr="00A85395" w:rsidTr="003B7880">
        <w:tc>
          <w:tcPr>
            <w:tcW w:w="2694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</w:rPr>
            </w:pPr>
            <w:r w:rsidRPr="00A85395">
              <w:rPr>
                <w:sz w:val="24"/>
              </w:rPr>
              <w:t>getWeight()</w:t>
            </w:r>
          </w:p>
        </w:tc>
        <w:tc>
          <w:tcPr>
            <w:tcW w:w="6877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</w:rPr>
            </w:pPr>
            <w:r w:rsidRPr="00A85395">
              <w:rPr>
                <w:sz w:val="24"/>
                <w:lang w:val="ru-RU"/>
              </w:rPr>
              <w:t>Метод</w:t>
            </w:r>
            <w:r w:rsidRPr="00A85395">
              <w:rPr>
                <w:sz w:val="24"/>
              </w:rPr>
              <w:t>.</w:t>
            </w:r>
            <w:r w:rsidRPr="00A85395">
              <w:rPr>
                <w:sz w:val="24"/>
                <w:lang w:val="ru-RU"/>
              </w:rPr>
              <w:t xml:space="preserve"> Геттер</w:t>
            </w:r>
          </w:p>
        </w:tc>
      </w:tr>
      <w:tr w:rsidR="009754AE" w:rsidRPr="00A85395" w:rsidTr="003B7880">
        <w:tc>
          <w:tcPr>
            <w:tcW w:w="2694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</w:rPr>
            </w:pPr>
            <w:r w:rsidRPr="00A85395">
              <w:rPr>
                <w:sz w:val="24"/>
              </w:rPr>
              <w:t>setFrom()</w:t>
            </w:r>
          </w:p>
        </w:tc>
        <w:tc>
          <w:tcPr>
            <w:tcW w:w="6877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  <w:lang w:val="ru-RU"/>
              </w:rPr>
            </w:pPr>
            <w:r w:rsidRPr="00A85395">
              <w:rPr>
                <w:sz w:val="24"/>
                <w:lang w:val="ru-RU"/>
              </w:rPr>
              <w:t>Метод</w:t>
            </w:r>
            <w:r w:rsidRPr="00A85395">
              <w:rPr>
                <w:sz w:val="24"/>
              </w:rPr>
              <w:t>.</w:t>
            </w:r>
            <w:r w:rsidRPr="00A85395">
              <w:rPr>
                <w:sz w:val="24"/>
                <w:lang w:val="ru-RU"/>
              </w:rPr>
              <w:t xml:space="preserve"> Сеттер</w:t>
            </w:r>
          </w:p>
        </w:tc>
      </w:tr>
      <w:tr w:rsidR="009754AE" w:rsidRPr="00A85395" w:rsidTr="003B7880">
        <w:tc>
          <w:tcPr>
            <w:tcW w:w="2694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</w:rPr>
            </w:pPr>
            <w:r w:rsidRPr="00A85395">
              <w:rPr>
                <w:sz w:val="24"/>
              </w:rPr>
              <w:t>setTo()</w:t>
            </w:r>
          </w:p>
        </w:tc>
        <w:tc>
          <w:tcPr>
            <w:tcW w:w="6877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</w:rPr>
            </w:pPr>
            <w:r w:rsidRPr="00A85395">
              <w:rPr>
                <w:sz w:val="24"/>
                <w:lang w:val="ru-RU"/>
              </w:rPr>
              <w:t>Метод</w:t>
            </w:r>
            <w:r w:rsidRPr="00A85395">
              <w:rPr>
                <w:sz w:val="24"/>
              </w:rPr>
              <w:t>.</w:t>
            </w:r>
            <w:r w:rsidRPr="00A85395">
              <w:rPr>
                <w:sz w:val="24"/>
                <w:lang w:val="ru-RU"/>
              </w:rPr>
              <w:t xml:space="preserve"> Сеттер</w:t>
            </w:r>
          </w:p>
        </w:tc>
      </w:tr>
      <w:tr w:rsidR="009754AE" w:rsidRPr="00A85395" w:rsidTr="003B7880">
        <w:tc>
          <w:tcPr>
            <w:tcW w:w="2694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</w:rPr>
            </w:pPr>
            <w:r w:rsidRPr="00A85395">
              <w:rPr>
                <w:sz w:val="24"/>
              </w:rPr>
              <w:t>setWeight()</w:t>
            </w:r>
          </w:p>
        </w:tc>
        <w:tc>
          <w:tcPr>
            <w:tcW w:w="6877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</w:rPr>
            </w:pPr>
            <w:r w:rsidRPr="00A85395">
              <w:rPr>
                <w:sz w:val="24"/>
                <w:lang w:val="ru-RU"/>
              </w:rPr>
              <w:t>Метод. Сеттер</w:t>
            </w:r>
          </w:p>
        </w:tc>
      </w:tr>
      <w:tr w:rsidR="009754AE" w:rsidRPr="00A85395" w:rsidTr="003B7880">
        <w:tc>
          <w:tcPr>
            <w:tcW w:w="2694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sz w:val="24"/>
              </w:rPr>
            </w:pPr>
            <w:r w:rsidRPr="00A85395">
              <w:rPr>
                <w:sz w:val="24"/>
              </w:rPr>
              <w:t>ToString()</w:t>
            </w:r>
          </w:p>
        </w:tc>
        <w:tc>
          <w:tcPr>
            <w:tcW w:w="6877" w:type="dxa"/>
          </w:tcPr>
          <w:p w:rsidR="009754AE" w:rsidRPr="00A85395" w:rsidRDefault="009754AE" w:rsidP="009754AE">
            <w:pPr>
              <w:tabs>
                <w:tab w:val="left" w:pos="993"/>
              </w:tabs>
              <w:rPr>
                <w:sz w:val="24"/>
                <w:lang w:val="ru-RU"/>
              </w:rPr>
            </w:pPr>
            <w:r w:rsidRPr="00A85395">
              <w:rPr>
                <w:sz w:val="24"/>
                <w:lang w:val="ru-RU"/>
              </w:rPr>
              <w:t>Метод. Строчное отображение класса</w:t>
            </w:r>
          </w:p>
        </w:tc>
      </w:tr>
    </w:tbl>
    <w:p w:rsidR="003B7880" w:rsidRPr="00A85395" w:rsidRDefault="009754AE" w:rsidP="00122731">
      <w:pPr>
        <w:tabs>
          <w:tab w:val="left" w:pos="0"/>
        </w:tabs>
        <w:spacing w:before="240"/>
        <w:rPr>
          <w:szCs w:val="28"/>
          <w:lang w:val="ru-RU"/>
        </w:rPr>
      </w:pPr>
      <w:r w:rsidRPr="00A85395">
        <w:rPr>
          <w:lang w:val="ru-RU"/>
        </w:rPr>
        <w:lastRenderedPageBreak/>
        <w:tab/>
      </w:r>
      <w:r w:rsidRPr="00A85395">
        <w:rPr>
          <w:szCs w:val="28"/>
          <w:lang w:val="ru-RU"/>
        </w:rPr>
        <w:t xml:space="preserve">Класс </w:t>
      </w:r>
      <w:r w:rsidRPr="00A85395">
        <w:rPr>
          <w:szCs w:val="28"/>
        </w:rPr>
        <w:t>Graph</w:t>
      </w:r>
      <w:r w:rsidRPr="00A85395">
        <w:rPr>
          <w:szCs w:val="28"/>
          <w:lang w:val="ru-RU"/>
        </w:rPr>
        <w:t xml:space="preserve"> приведен на рисунке 2.3. Он представляет собой полноценный граф. Состоит из списка ребер и списка вершин. Если добавлять ребра в двух направлениях, граф будет неориентированным, если же добавлять некоторые вершины в двух направлениях, а некоторые в одном </w:t>
      </w:r>
      <w:r w:rsidR="007F40A4" w:rsidRPr="00A85395">
        <w:rPr>
          <w:szCs w:val="28"/>
          <w:lang w:val="ru-RU"/>
        </w:rPr>
        <w:t xml:space="preserve">— </w:t>
      </w:r>
      <w:r w:rsidRPr="00A85395">
        <w:rPr>
          <w:szCs w:val="28"/>
          <w:lang w:val="ru-RU"/>
        </w:rPr>
        <w:t xml:space="preserve"> граф будет смешанным. Класс также содержит общие методы работы с графом.</w:t>
      </w:r>
    </w:p>
    <w:p w:rsidR="003B7880" w:rsidRPr="00A85395" w:rsidRDefault="003B7880" w:rsidP="003B7880">
      <w:pPr>
        <w:pStyle w:val="a3"/>
      </w:pPr>
      <w:r w:rsidRPr="00A85395">
        <w:t>Также, некоторые методы проверяют вводимые значения на нулевые, так что нельзя будет использовать NULL в качестве ребра или вершины графа</w:t>
      </w:r>
    </w:p>
    <w:p w:rsidR="003B7880" w:rsidRPr="00A85395" w:rsidRDefault="003B7880" w:rsidP="00122731">
      <w:pPr>
        <w:tabs>
          <w:tab w:val="left" w:pos="0"/>
        </w:tabs>
        <w:spacing w:before="240"/>
        <w:rPr>
          <w:szCs w:val="28"/>
          <w:lang w:val="ru-RU"/>
        </w:rPr>
      </w:pPr>
    </w:p>
    <w:p w:rsidR="009754AE" w:rsidRPr="00A85395" w:rsidRDefault="00072A21" w:rsidP="009754AE">
      <w:pPr>
        <w:ind w:firstLine="709"/>
        <w:jc w:val="center"/>
        <w:rPr>
          <w:szCs w:val="28"/>
          <w:lang w:val="ru-RU"/>
        </w:rPr>
      </w:pPr>
      <w:r w:rsidRPr="00A85395">
        <w:rPr>
          <w:noProof/>
          <w:szCs w:val="28"/>
          <w:lang w:val="ru-RU"/>
        </w:rPr>
        <w:drawing>
          <wp:inline distT="0" distB="0" distL="0" distR="0" wp14:anchorId="51BFF732" wp14:editId="4C7B1B18">
            <wp:extent cx="2553363" cy="467947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52414" cy="46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80" w:rsidRPr="00A85395" w:rsidRDefault="003B7880" w:rsidP="009754AE">
      <w:pPr>
        <w:ind w:firstLine="709"/>
        <w:jc w:val="center"/>
        <w:rPr>
          <w:szCs w:val="28"/>
          <w:lang w:val="ru-RU"/>
        </w:rPr>
      </w:pPr>
    </w:p>
    <w:p w:rsidR="009754AE" w:rsidRPr="00A85395" w:rsidRDefault="003B7880" w:rsidP="009754AE">
      <w:pPr>
        <w:ind w:firstLine="709"/>
        <w:jc w:val="center"/>
        <w:rPr>
          <w:b/>
          <w:sz w:val="24"/>
          <w:szCs w:val="28"/>
          <w:lang w:val="ru-RU"/>
        </w:rPr>
      </w:pPr>
      <w:r w:rsidRPr="00A85395">
        <w:rPr>
          <w:b/>
          <w:sz w:val="24"/>
          <w:szCs w:val="28"/>
          <w:lang w:val="ru-RU"/>
        </w:rPr>
        <w:t>Рисунок 2.3</w:t>
      </w:r>
      <w:r w:rsidR="009754AE" w:rsidRPr="00A85395">
        <w:rPr>
          <w:b/>
          <w:sz w:val="24"/>
          <w:szCs w:val="28"/>
          <w:lang w:val="ru-RU"/>
        </w:rPr>
        <w:t xml:space="preserve"> </w:t>
      </w:r>
      <w:r w:rsidR="007F40A4" w:rsidRPr="00A85395">
        <w:rPr>
          <w:b/>
          <w:sz w:val="24"/>
          <w:szCs w:val="28"/>
          <w:lang w:val="ru-RU"/>
        </w:rPr>
        <w:t xml:space="preserve">— </w:t>
      </w:r>
      <w:r w:rsidR="009754AE" w:rsidRPr="00A85395">
        <w:rPr>
          <w:b/>
          <w:sz w:val="24"/>
          <w:szCs w:val="28"/>
          <w:lang w:val="ru-RU"/>
        </w:rPr>
        <w:t xml:space="preserve"> Класс графа</w:t>
      </w:r>
    </w:p>
    <w:p w:rsidR="003B7880" w:rsidRPr="00A85395" w:rsidRDefault="003B7880" w:rsidP="009754AE">
      <w:pPr>
        <w:ind w:firstLine="709"/>
        <w:jc w:val="center"/>
        <w:rPr>
          <w:b/>
          <w:sz w:val="24"/>
          <w:szCs w:val="28"/>
          <w:lang w:val="ru-RU"/>
        </w:rPr>
      </w:pPr>
    </w:p>
    <w:p w:rsidR="009754AE" w:rsidRPr="00A85395" w:rsidRDefault="009754AE" w:rsidP="009754AE">
      <w:pPr>
        <w:tabs>
          <w:tab w:val="left" w:pos="709"/>
        </w:tabs>
        <w:rPr>
          <w:lang w:val="ru-RU"/>
        </w:rPr>
      </w:pPr>
      <w:r w:rsidRPr="00A85395">
        <w:rPr>
          <w:lang w:val="ru-RU"/>
        </w:rPr>
        <w:tab/>
        <w:t xml:space="preserve">В таблице </w:t>
      </w:r>
      <w:r w:rsidR="009D0304" w:rsidRPr="00A85395">
        <w:rPr>
          <w:lang w:val="ru-RU"/>
        </w:rPr>
        <w:t>2.</w:t>
      </w:r>
      <w:r w:rsidRPr="00A85395">
        <w:rPr>
          <w:lang w:val="ru-RU"/>
        </w:rPr>
        <w:t>3 представлено описание полей и методов класса.</w:t>
      </w:r>
    </w:p>
    <w:p w:rsidR="003B7880" w:rsidRPr="00A85395" w:rsidRDefault="003B7880" w:rsidP="009754AE">
      <w:pPr>
        <w:tabs>
          <w:tab w:val="left" w:pos="709"/>
        </w:tabs>
        <w:rPr>
          <w:lang w:val="ru-RU"/>
        </w:rPr>
      </w:pPr>
    </w:p>
    <w:p w:rsidR="009754AE" w:rsidRPr="00A85395" w:rsidRDefault="009754AE" w:rsidP="009754AE">
      <w:pPr>
        <w:tabs>
          <w:tab w:val="left" w:pos="993"/>
        </w:tabs>
        <w:spacing w:before="240" w:after="240"/>
        <w:rPr>
          <w:sz w:val="24"/>
          <w:lang w:val="ru-RU"/>
        </w:rPr>
      </w:pPr>
      <w:r w:rsidRPr="00A85395">
        <w:rPr>
          <w:sz w:val="24"/>
          <w:lang w:val="ru-RU"/>
        </w:rPr>
        <w:lastRenderedPageBreak/>
        <w:t xml:space="preserve">Таблица </w:t>
      </w:r>
      <w:r w:rsidR="009D0304" w:rsidRPr="00A85395">
        <w:rPr>
          <w:sz w:val="24"/>
          <w:lang w:val="ru-RU"/>
        </w:rPr>
        <w:t>2.</w:t>
      </w:r>
      <w:r w:rsidRPr="00A85395">
        <w:rPr>
          <w:sz w:val="24"/>
          <w:lang w:val="ru-RU"/>
        </w:rPr>
        <w:t xml:space="preserve">3 </w:t>
      </w:r>
      <w:r w:rsidR="007F40A4" w:rsidRPr="00A85395">
        <w:rPr>
          <w:sz w:val="24"/>
          <w:lang w:val="ru-RU"/>
        </w:rPr>
        <w:t xml:space="preserve">— </w:t>
      </w:r>
      <w:r w:rsidRPr="00A85395">
        <w:rPr>
          <w:sz w:val="24"/>
          <w:lang w:val="ru-RU"/>
        </w:rPr>
        <w:t xml:space="preserve"> Описания полей класса </w:t>
      </w:r>
      <w:r w:rsidRPr="00A85395">
        <w:rPr>
          <w:sz w:val="24"/>
          <w:szCs w:val="28"/>
        </w:rPr>
        <w:t>Graph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6169"/>
      </w:tblGrid>
      <w:tr w:rsidR="009754AE" w:rsidRPr="00A85395" w:rsidTr="00122731">
        <w:tc>
          <w:tcPr>
            <w:tcW w:w="3402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lang w:val="ru-RU"/>
              </w:rPr>
            </w:pPr>
            <w:r w:rsidRPr="00A85395">
              <w:rPr>
                <w:lang w:val="ru-RU"/>
              </w:rPr>
              <w:t>Атрибут</w:t>
            </w:r>
          </w:p>
        </w:tc>
        <w:tc>
          <w:tcPr>
            <w:tcW w:w="6169" w:type="dxa"/>
          </w:tcPr>
          <w:p w:rsidR="009754AE" w:rsidRPr="00A85395" w:rsidRDefault="009754AE" w:rsidP="00F601B4">
            <w:pPr>
              <w:tabs>
                <w:tab w:val="left" w:pos="993"/>
              </w:tabs>
              <w:rPr>
                <w:lang w:val="ru-RU"/>
              </w:rPr>
            </w:pPr>
            <w:r w:rsidRPr="00A85395">
              <w:rPr>
                <w:lang w:val="ru-RU"/>
              </w:rPr>
              <w:t>Описание</w:t>
            </w:r>
          </w:p>
        </w:tc>
      </w:tr>
      <w:tr w:rsidR="009754AE" w:rsidRPr="00A85395" w:rsidTr="00122731">
        <w:tc>
          <w:tcPr>
            <w:tcW w:w="3402" w:type="dxa"/>
          </w:tcPr>
          <w:p w:rsidR="009754AE" w:rsidRPr="00A85395" w:rsidRDefault="009754AE" w:rsidP="00F601B4">
            <w:pPr>
              <w:tabs>
                <w:tab w:val="left" w:pos="993"/>
              </w:tabs>
            </w:pPr>
            <w:r w:rsidRPr="00A85395">
              <w:t>Edges</w:t>
            </w:r>
          </w:p>
        </w:tc>
        <w:tc>
          <w:tcPr>
            <w:tcW w:w="6169" w:type="dxa"/>
          </w:tcPr>
          <w:p w:rsidR="009754AE" w:rsidRPr="00A85395" w:rsidRDefault="00122731" w:rsidP="00F601B4">
            <w:pPr>
              <w:tabs>
                <w:tab w:val="left" w:pos="993"/>
              </w:tabs>
              <w:rPr>
                <w:lang w:val="ru-RU"/>
              </w:rPr>
            </w:pPr>
            <w:r w:rsidRPr="00A85395">
              <w:rPr>
                <w:lang w:val="ru-RU"/>
              </w:rPr>
              <w:t>Поле</w:t>
            </w:r>
            <w:r w:rsidRPr="00A85395">
              <w:t xml:space="preserve">. </w:t>
            </w:r>
            <w:r w:rsidRPr="00A85395">
              <w:rPr>
                <w:lang w:val="ru-RU"/>
              </w:rPr>
              <w:t>Список ребер</w:t>
            </w:r>
          </w:p>
        </w:tc>
      </w:tr>
      <w:tr w:rsidR="009754AE" w:rsidRPr="00A85395" w:rsidTr="00122731">
        <w:tc>
          <w:tcPr>
            <w:tcW w:w="3402" w:type="dxa"/>
          </w:tcPr>
          <w:p w:rsidR="009754AE" w:rsidRPr="00A85395" w:rsidRDefault="009754AE" w:rsidP="00F601B4">
            <w:pPr>
              <w:tabs>
                <w:tab w:val="left" w:pos="993"/>
              </w:tabs>
            </w:pPr>
            <w:r w:rsidRPr="00A85395">
              <w:t>Vertexes</w:t>
            </w:r>
          </w:p>
        </w:tc>
        <w:tc>
          <w:tcPr>
            <w:tcW w:w="6169" w:type="dxa"/>
          </w:tcPr>
          <w:p w:rsidR="009754AE" w:rsidRPr="00A85395" w:rsidRDefault="00122731" w:rsidP="00F601B4">
            <w:pPr>
              <w:tabs>
                <w:tab w:val="left" w:pos="993"/>
              </w:tabs>
              <w:rPr>
                <w:lang w:val="ru-RU"/>
              </w:rPr>
            </w:pPr>
            <w:r w:rsidRPr="00A85395">
              <w:rPr>
                <w:lang w:val="ru-RU"/>
              </w:rPr>
              <w:t>Поле. Список вершин</w:t>
            </w:r>
          </w:p>
        </w:tc>
      </w:tr>
      <w:tr w:rsidR="009754AE" w:rsidRPr="00A85395" w:rsidTr="00122731">
        <w:tc>
          <w:tcPr>
            <w:tcW w:w="3402" w:type="dxa"/>
          </w:tcPr>
          <w:p w:rsidR="009754AE" w:rsidRPr="00A85395" w:rsidRDefault="009754AE" w:rsidP="00F601B4">
            <w:pPr>
              <w:tabs>
                <w:tab w:val="left" w:pos="993"/>
              </w:tabs>
            </w:pPr>
            <w:r w:rsidRPr="00A85395">
              <w:t>AddEdge(</w:t>
            </w:r>
            <w:r w:rsidR="00122731" w:rsidRPr="00A85395">
              <w:t>from,to</w:t>
            </w:r>
            <w:r w:rsidRPr="00A85395">
              <w:t>)</w:t>
            </w:r>
          </w:p>
        </w:tc>
        <w:tc>
          <w:tcPr>
            <w:tcW w:w="6169" w:type="dxa"/>
          </w:tcPr>
          <w:p w:rsidR="009754AE" w:rsidRPr="00A85395" w:rsidRDefault="00122731" w:rsidP="00F601B4">
            <w:pPr>
              <w:tabs>
                <w:tab w:val="left" w:pos="993"/>
              </w:tabs>
              <w:rPr>
                <w:lang w:val="ru-RU"/>
              </w:rPr>
            </w:pPr>
            <w:r w:rsidRPr="00A85395">
              <w:rPr>
                <w:lang w:val="ru-RU"/>
              </w:rPr>
              <w:t>Метод добавления ребра</w:t>
            </w:r>
          </w:p>
        </w:tc>
      </w:tr>
      <w:tr w:rsidR="009754AE" w:rsidRPr="00A85395" w:rsidTr="00122731">
        <w:tc>
          <w:tcPr>
            <w:tcW w:w="3402" w:type="dxa"/>
          </w:tcPr>
          <w:p w:rsidR="009754AE" w:rsidRPr="00A85395" w:rsidRDefault="00122731" w:rsidP="00F601B4">
            <w:pPr>
              <w:tabs>
                <w:tab w:val="left" w:pos="993"/>
              </w:tabs>
            </w:pPr>
            <w:r w:rsidRPr="00A85395">
              <w:t>Alliance(graph1, graph2)</w:t>
            </w:r>
          </w:p>
        </w:tc>
        <w:tc>
          <w:tcPr>
            <w:tcW w:w="6169" w:type="dxa"/>
          </w:tcPr>
          <w:p w:rsidR="009754AE" w:rsidRPr="00A85395" w:rsidRDefault="00122731" w:rsidP="00F601B4">
            <w:pPr>
              <w:tabs>
                <w:tab w:val="left" w:pos="993"/>
              </w:tabs>
            </w:pPr>
            <w:r w:rsidRPr="00A85395">
              <w:rPr>
                <w:lang w:val="ru-RU"/>
              </w:rPr>
              <w:t>Метод объединения графов</w:t>
            </w:r>
          </w:p>
        </w:tc>
      </w:tr>
      <w:tr w:rsidR="009754AE" w:rsidRPr="00A85395" w:rsidTr="00122731">
        <w:tc>
          <w:tcPr>
            <w:tcW w:w="3402" w:type="dxa"/>
          </w:tcPr>
          <w:p w:rsidR="009754AE" w:rsidRPr="00A85395" w:rsidRDefault="00122731" w:rsidP="00F601B4">
            <w:pPr>
              <w:tabs>
                <w:tab w:val="left" w:pos="993"/>
              </w:tabs>
            </w:pPr>
            <w:r w:rsidRPr="00A85395">
              <w:t>Crossing(graph1, graph2)</w:t>
            </w:r>
          </w:p>
        </w:tc>
        <w:tc>
          <w:tcPr>
            <w:tcW w:w="6169" w:type="dxa"/>
          </w:tcPr>
          <w:p w:rsidR="009754AE" w:rsidRPr="00A85395" w:rsidRDefault="00122731" w:rsidP="00F601B4">
            <w:pPr>
              <w:tabs>
                <w:tab w:val="left" w:pos="993"/>
              </w:tabs>
            </w:pPr>
            <w:r w:rsidRPr="00A85395">
              <w:rPr>
                <w:lang w:val="ru-RU"/>
              </w:rPr>
              <w:t>Метод пересечения графов</w:t>
            </w:r>
          </w:p>
        </w:tc>
      </w:tr>
      <w:tr w:rsidR="009754AE" w:rsidRPr="00A85395" w:rsidTr="00122731">
        <w:tc>
          <w:tcPr>
            <w:tcW w:w="3402" w:type="dxa"/>
          </w:tcPr>
          <w:p w:rsidR="009754AE" w:rsidRPr="00A85395" w:rsidRDefault="00122731" w:rsidP="00F601B4">
            <w:pPr>
              <w:tabs>
                <w:tab w:val="left" w:pos="993"/>
              </w:tabs>
            </w:pPr>
            <w:r w:rsidRPr="00A85395">
              <w:t>getEdgeCount()</w:t>
            </w:r>
          </w:p>
        </w:tc>
        <w:tc>
          <w:tcPr>
            <w:tcW w:w="6169" w:type="dxa"/>
          </w:tcPr>
          <w:p w:rsidR="009754AE" w:rsidRPr="00A85395" w:rsidRDefault="00122731" w:rsidP="00F601B4">
            <w:pPr>
              <w:tabs>
                <w:tab w:val="left" w:pos="993"/>
              </w:tabs>
            </w:pPr>
            <w:r w:rsidRPr="00A85395">
              <w:rPr>
                <w:lang w:val="ru-RU"/>
              </w:rPr>
              <w:t>Метод. Возвращает количество ребер</w:t>
            </w:r>
          </w:p>
        </w:tc>
      </w:tr>
      <w:tr w:rsidR="009754AE" w:rsidRPr="00A85395" w:rsidTr="00122731">
        <w:tc>
          <w:tcPr>
            <w:tcW w:w="3402" w:type="dxa"/>
          </w:tcPr>
          <w:p w:rsidR="009754AE" w:rsidRPr="00A85395" w:rsidRDefault="00122731" w:rsidP="00F601B4">
            <w:pPr>
              <w:tabs>
                <w:tab w:val="left" w:pos="993"/>
              </w:tabs>
            </w:pPr>
            <w:r w:rsidRPr="00A85395">
              <w:t>getEdges()</w:t>
            </w:r>
          </w:p>
        </w:tc>
        <w:tc>
          <w:tcPr>
            <w:tcW w:w="6169" w:type="dxa"/>
          </w:tcPr>
          <w:p w:rsidR="009754AE" w:rsidRPr="00A85395" w:rsidRDefault="00122731" w:rsidP="00F601B4">
            <w:pPr>
              <w:tabs>
                <w:tab w:val="left" w:pos="993"/>
              </w:tabs>
            </w:pPr>
            <w:r w:rsidRPr="00A85395">
              <w:rPr>
                <w:lang w:val="ru-RU"/>
              </w:rPr>
              <w:t>Метод. Геттер</w:t>
            </w:r>
          </w:p>
        </w:tc>
      </w:tr>
      <w:tr w:rsidR="009754AE" w:rsidRPr="002029B6" w:rsidTr="00122731">
        <w:tc>
          <w:tcPr>
            <w:tcW w:w="3402" w:type="dxa"/>
          </w:tcPr>
          <w:p w:rsidR="009754AE" w:rsidRPr="00A85395" w:rsidRDefault="00122731" w:rsidP="00F601B4">
            <w:pPr>
              <w:tabs>
                <w:tab w:val="left" w:pos="993"/>
              </w:tabs>
            </w:pPr>
            <w:r w:rsidRPr="00A85395">
              <w:t>getMatrix()</w:t>
            </w:r>
          </w:p>
        </w:tc>
        <w:tc>
          <w:tcPr>
            <w:tcW w:w="6169" w:type="dxa"/>
          </w:tcPr>
          <w:p w:rsidR="009754AE" w:rsidRPr="00A85395" w:rsidRDefault="00122731" w:rsidP="00F601B4">
            <w:pPr>
              <w:tabs>
                <w:tab w:val="left" w:pos="993"/>
              </w:tabs>
              <w:rPr>
                <w:lang w:val="ru-RU"/>
              </w:rPr>
            </w:pPr>
            <w:r w:rsidRPr="00A85395">
              <w:rPr>
                <w:lang w:val="ru-RU"/>
              </w:rPr>
              <w:t>Метод. Возвращает или печатает матрицу смежности</w:t>
            </w:r>
          </w:p>
        </w:tc>
      </w:tr>
      <w:tr w:rsidR="009754AE" w:rsidRPr="002029B6" w:rsidTr="00122731">
        <w:tc>
          <w:tcPr>
            <w:tcW w:w="3402" w:type="dxa"/>
          </w:tcPr>
          <w:p w:rsidR="009754AE" w:rsidRPr="00A85395" w:rsidRDefault="00122731" w:rsidP="00F601B4">
            <w:pPr>
              <w:tabs>
                <w:tab w:val="left" w:pos="993"/>
              </w:tabs>
              <w:rPr>
                <w:lang w:val="ru-RU"/>
              </w:rPr>
            </w:pPr>
            <w:r w:rsidRPr="00A85395">
              <w:t>getVertex</w:t>
            </w:r>
            <w:r w:rsidRPr="00A85395">
              <w:rPr>
                <w:lang w:val="ru-RU"/>
              </w:rPr>
              <w:t>(</w:t>
            </w:r>
            <w:r w:rsidRPr="00A85395">
              <w:t>graph</w:t>
            </w:r>
            <w:r w:rsidRPr="00A85395">
              <w:rPr>
                <w:lang w:val="ru-RU"/>
              </w:rPr>
              <w:t xml:space="preserve">, </w:t>
            </w:r>
            <w:r w:rsidRPr="00A85395">
              <w:t>vertex</w:t>
            </w:r>
            <w:r w:rsidRPr="00A85395">
              <w:rPr>
                <w:lang w:val="ru-RU"/>
              </w:rPr>
              <w:t>)</w:t>
            </w:r>
          </w:p>
        </w:tc>
        <w:tc>
          <w:tcPr>
            <w:tcW w:w="6169" w:type="dxa"/>
          </w:tcPr>
          <w:p w:rsidR="009754AE" w:rsidRPr="00A85395" w:rsidRDefault="00122731" w:rsidP="00122731">
            <w:pPr>
              <w:tabs>
                <w:tab w:val="left" w:pos="993"/>
              </w:tabs>
              <w:rPr>
                <w:lang w:val="ru-RU"/>
              </w:rPr>
            </w:pPr>
            <w:r w:rsidRPr="00A85395">
              <w:rPr>
                <w:lang w:val="ru-RU"/>
              </w:rPr>
              <w:t>Метод. Печатает вершины, до которых идет ребро от заданной вершины</w:t>
            </w:r>
          </w:p>
        </w:tc>
      </w:tr>
      <w:tr w:rsidR="009754AE" w:rsidRPr="00A85395" w:rsidTr="00122731">
        <w:tc>
          <w:tcPr>
            <w:tcW w:w="3402" w:type="dxa"/>
          </w:tcPr>
          <w:p w:rsidR="009754AE" w:rsidRPr="00A85395" w:rsidRDefault="00122731" w:rsidP="00F601B4">
            <w:pPr>
              <w:tabs>
                <w:tab w:val="left" w:pos="993"/>
              </w:tabs>
              <w:rPr>
                <w:lang w:val="ru-RU"/>
              </w:rPr>
            </w:pPr>
            <w:r w:rsidRPr="00A85395">
              <w:t>getVertexCount</w:t>
            </w:r>
            <w:r w:rsidRPr="00A85395">
              <w:rPr>
                <w:lang w:val="ru-RU"/>
              </w:rPr>
              <w:t>()</w:t>
            </w:r>
          </w:p>
        </w:tc>
        <w:tc>
          <w:tcPr>
            <w:tcW w:w="6169" w:type="dxa"/>
          </w:tcPr>
          <w:p w:rsidR="009754AE" w:rsidRPr="00A85395" w:rsidRDefault="00122731" w:rsidP="00F601B4">
            <w:pPr>
              <w:tabs>
                <w:tab w:val="left" w:pos="993"/>
              </w:tabs>
              <w:rPr>
                <w:lang w:val="ru-RU"/>
              </w:rPr>
            </w:pPr>
            <w:r w:rsidRPr="00A85395">
              <w:rPr>
                <w:lang w:val="ru-RU"/>
              </w:rPr>
              <w:t>Метод. Возвращает количество вершин</w:t>
            </w:r>
          </w:p>
        </w:tc>
      </w:tr>
      <w:tr w:rsidR="009754AE" w:rsidRPr="00A85395" w:rsidTr="00122731">
        <w:tc>
          <w:tcPr>
            <w:tcW w:w="3402" w:type="dxa"/>
          </w:tcPr>
          <w:p w:rsidR="009754AE" w:rsidRPr="00A85395" w:rsidRDefault="00122731" w:rsidP="00F601B4">
            <w:pPr>
              <w:tabs>
                <w:tab w:val="left" w:pos="993"/>
              </w:tabs>
            </w:pPr>
            <w:r w:rsidRPr="00A85395">
              <w:t>getVertexes()</w:t>
            </w:r>
          </w:p>
        </w:tc>
        <w:tc>
          <w:tcPr>
            <w:tcW w:w="6169" w:type="dxa"/>
          </w:tcPr>
          <w:p w:rsidR="009754AE" w:rsidRPr="00A85395" w:rsidRDefault="00122731" w:rsidP="00F601B4">
            <w:pPr>
              <w:tabs>
                <w:tab w:val="left" w:pos="993"/>
              </w:tabs>
              <w:rPr>
                <w:lang w:val="ru-RU"/>
              </w:rPr>
            </w:pPr>
            <w:r w:rsidRPr="00A85395">
              <w:rPr>
                <w:lang w:val="ru-RU"/>
              </w:rPr>
              <w:t>Метод</w:t>
            </w:r>
            <w:r w:rsidRPr="00A85395">
              <w:t>.</w:t>
            </w:r>
            <w:r w:rsidRPr="00A85395">
              <w:rPr>
                <w:lang w:val="ru-RU"/>
              </w:rPr>
              <w:t xml:space="preserve"> Геттер</w:t>
            </w:r>
          </w:p>
        </w:tc>
      </w:tr>
      <w:tr w:rsidR="00122731" w:rsidRPr="002029B6" w:rsidTr="00122731">
        <w:tc>
          <w:tcPr>
            <w:tcW w:w="3402" w:type="dxa"/>
          </w:tcPr>
          <w:p w:rsidR="00122731" w:rsidRPr="00A85395" w:rsidRDefault="00122731" w:rsidP="00F601B4">
            <w:pPr>
              <w:tabs>
                <w:tab w:val="left" w:pos="993"/>
              </w:tabs>
            </w:pPr>
            <w:r w:rsidRPr="00A85395">
              <w:t>getVertexLists(vertex)</w:t>
            </w:r>
          </w:p>
        </w:tc>
        <w:tc>
          <w:tcPr>
            <w:tcW w:w="6169" w:type="dxa"/>
          </w:tcPr>
          <w:p w:rsidR="00122731" w:rsidRPr="00A85395" w:rsidRDefault="00122731" w:rsidP="00122731">
            <w:pPr>
              <w:tabs>
                <w:tab w:val="left" w:pos="993"/>
              </w:tabs>
              <w:rPr>
                <w:lang w:val="ru-RU"/>
              </w:rPr>
            </w:pPr>
            <w:r w:rsidRPr="00A85395">
              <w:rPr>
                <w:lang w:val="ru-RU"/>
              </w:rPr>
              <w:t>Метод. Возвращает вершины, до которых идет ребро от заданной вершины</w:t>
            </w:r>
          </w:p>
        </w:tc>
      </w:tr>
      <w:tr w:rsidR="009754AE" w:rsidRPr="002029B6" w:rsidTr="00122731">
        <w:tc>
          <w:tcPr>
            <w:tcW w:w="3402" w:type="dxa"/>
          </w:tcPr>
          <w:p w:rsidR="009754AE" w:rsidRPr="00A85395" w:rsidRDefault="00122731" w:rsidP="00F601B4">
            <w:pPr>
              <w:tabs>
                <w:tab w:val="left" w:pos="993"/>
              </w:tabs>
            </w:pPr>
            <w:r w:rsidRPr="00A85395">
              <w:t>isEglesHas()</w:t>
            </w:r>
          </w:p>
        </w:tc>
        <w:tc>
          <w:tcPr>
            <w:tcW w:w="6169" w:type="dxa"/>
          </w:tcPr>
          <w:p w:rsidR="009754AE" w:rsidRPr="00A85395" w:rsidRDefault="00122731" w:rsidP="00F601B4">
            <w:pPr>
              <w:tabs>
                <w:tab w:val="left" w:pos="993"/>
              </w:tabs>
              <w:rPr>
                <w:lang w:val="ru-RU"/>
              </w:rPr>
            </w:pPr>
            <w:r w:rsidRPr="00A85395">
              <w:rPr>
                <w:lang w:val="ru-RU"/>
              </w:rPr>
              <w:t>Метод. Проверяет, есть ли в графе заданное ребро</w:t>
            </w:r>
          </w:p>
        </w:tc>
      </w:tr>
      <w:tr w:rsidR="009754AE" w:rsidRPr="002029B6" w:rsidTr="00122731">
        <w:tc>
          <w:tcPr>
            <w:tcW w:w="3402" w:type="dxa"/>
          </w:tcPr>
          <w:p w:rsidR="009754AE" w:rsidRPr="00A85395" w:rsidRDefault="00122731" w:rsidP="00F601B4">
            <w:pPr>
              <w:tabs>
                <w:tab w:val="left" w:pos="993"/>
              </w:tabs>
            </w:pPr>
            <w:r w:rsidRPr="00A85395">
              <w:t>isVertexesHas()</w:t>
            </w:r>
          </w:p>
        </w:tc>
        <w:tc>
          <w:tcPr>
            <w:tcW w:w="6169" w:type="dxa"/>
          </w:tcPr>
          <w:p w:rsidR="009754AE" w:rsidRPr="00A85395" w:rsidRDefault="00122731" w:rsidP="00F601B4">
            <w:pPr>
              <w:tabs>
                <w:tab w:val="left" w:pos="993"/>
              </w:tabs>
              <w:rPr>
                <w:lang w:val="ru-RU"/>
              </w:rPr>
            </w:pPr>
            <w:r w:rsidRPr="00A85395">
              <w:rPr>
                <w:lang w:val="ru-RU"/>
              </w:rPr>
              <w:t>Метод. Проверяет, есть ли в графе заданная вершина</w:t>
            </w:r>
          </w:p>
        </w:tc>
      </w:tr>
      <w:tr w:rsidR="00072A21" w:rsidRPr="002029B6" w:rsidTr="00122731">
        <w:tc>
          <w:tcPr>
            <w:tcW w:w="3402" w:type="dxa"/>
          </w:tcPr>
          <w:p w:rsidR="00072A21" w:rsidRPr="00A85395" w:rsidRDefault="00072A21" w:rsidP="00F601B4">
            <w:pPr>
              <w:tabs>
                <w:tab w:val="left" w:pos="993"/>
              </w:tabs>
            </w:pPr>
            <w:r w:rsidRPr="00A85395">
              <w:t>saveToFile(filename)</w:t>
            </w:r>
          </w:p>
        </w:tc>
        <w:tc>
          <w:tcPr>
            <w:tcW w:w="6169" w:type="dxa"/>
          </w:tcPr>
          <w:p w:rsidR="00072A21" w:rsidRPr="00A85395" w:rsidRDefault="00072A21" w:rsidP="00072A21">
            <w:pPr>
              <w:tabs>
                <w:tab w:val="left" w:pos="993"/>
              </w:tabs>
              <w:rPr>
                <w:lang w:val="ru-RU"/>
              </w:rPr>
            </w:pPr>
            <w:r w:rsidRPr="00A85395">
              <w:rPr>
                <w:lang w:val="ru-RU"/>
              </w:rPr>
              <w:t>Метод</w:t>
            </w:r>
            <w:r w:rsidRPr="002029B6">
              <w:rPr>
                <w:lang w:val="ru-RU"/>
              </w:rPr>
              <w:t xml:space="preserve">. </w:t>
            </w:r>
            <w:r w:rsidRPr="00A85395">
              <w:rPr>
                <w:lang w:val="ru-RU"/>
              </w:rPr>
              <w:t>Сохраняет данный граф в текстовый файл.</w:t>
            </w:r>
          </w:p>
        </w:tc>
      </w:tr>
      <w:tr w:rsidR="00072A21" w:rsidRPr="002029B6" w:rsidTr="00122731">
        <w:tc>
          <w:tcPr>
            <w:tcW w:w="3402" w:type="dxa"/>
          </w:tcPr>
          <w:p w:rsidR="00072A21" w:rsidRPr="00A85395" w:rsidRDefault="00072A21" w:rsidP="00F601B4">
            <w:pPr>
              <w:tabs>
                <w:tab w:val="left" w:pos="993"/>
              </w:tabs>
            </w:pPr>
            <w:r w:rsidRPr="00A85395">
              <w:t>readFromFile(filename)</w:t>
            </w:r>
          </w:p>
        </w:tc>
        <w:tc>
          <w:tcPr>
            <w:tcW w:w="6169" w:type="dxa"/>
          </w:tcPr>
          <w:p w:rsidR="00072A21" w:rsidRPr="00A85395" w:rsidRDefault="00072A21" w:rsidP="00F601B4">
            <w:pPr>
              <w:tabs>
                <w:tab w:val="left" w:pos="993"/>
              </w:tabs>
              <w:rPr>
                <w:lang w:val="ru-RU"/>
              </w:rPr>
            </w:pPr>
            <w:r w:rsidRPr="00A85395">
              <w:rPr>
                <w:lang w:val="ru-RU"/>
              </w:rPr>
              <w:t>Метод. Читает граф из файла.</w:t>
            </w:r>
          </w:p>
        </w:tc>
      </w:tr>
      <w:tr w:rsidR="00072A21" w:rsidRPr="002029B6" w:rsidTr="00122731">
        <w:tc>
          <w:tcPr>
            <w:tcW w:w="3402" w:type="dxa"/>
          </w:tcPr>
          <w:p w:rsidR="00072A21" w:rsidRPr="00A85395" w:rsidRDefault="00072A21" w:rsidP="00F601B4">
            <w:pPr>
              <w:tabs>
                <w:tab w:val="left" w:pos="993"/>
              </w:tabs>
            </w:pPr>
            <w:r w:rsidRPr="00A85395">
              <w:t>Split(phrase, delimeter)</w:t>
            </w:r>
          </w:p>
        </w:tc>
        <w:tc>
          <w:tcPr>
            <w:tcW w:w="6169" w:type="dxa"/>
          </w:tcPr>
          <w:p w:rsidR="00072A21" w:rsidRPr="00A85395" w:rsidRDefault="00072A21" w:rsidP="00F601B4">
            <w:pPr>
              <w:tabs>
                <w:tab w:val="left" w:pos="993"/>
              </w:tabs>
              <w:rPr>
                <w:lang w:val="ru-RU"/>
              </w:rPr>
            </w:pPr>
            <w:r w:rsidRPr="00A85395">
              <w:rPr>
                <w:lang w:val="ru-RU"/>
              </w:rPr>
              <w:t>Метод. Разделяет строку по делиметру. Используется при чтении графа из файла</w:t>
            </w:r>
          </w:p>
        </w:tc>
      </w:tr>
    </w:tbl>
    <w:p w:rsidR="00932E02" w:rsidRPr="00A85395" w:rsidRDefault="009D0304" w:rsidP="002E26F3">
      <w:pPr>
        <w:tabs>
          <w:tab w:val="left" w:pos="0"/>
        </w:tabs>
        <w:spacing w:before="240"/>
        <w:rPr>
          <w:lang w:val="ru-RU"/>
        </w:rPr>
      </w:pPr>
      <w:r w:rsidRPr="00A85395">
        <w:rPr>
          <w:lang w:val="ru-RU"/>
        </w:rPr>
        <w:tab/>
      </w:r>
      <w:r w:rsidR="00932E02" w:rsidRPr="00A85395">
        <w:rPr>
          <w:lang w:val="ru-RU"/>
        </w:rPr>
        <w:t>Общая</w:t>
      </w:r>
      <w:r w:rsidR="00A90F4C" w:rsidRPr="00A85395">
        <w:rPr>
          <w:lang w:val="ru-RU"/>
        </w:rPr>
        <w:t xml:space="preserve"> </w:t>
      </w:r>
      <w:r w:rsidR="00932E02" w:rsidRPr="00A85395">
        <w:rPr>
          <w:lang w:val="ru-RU"/>
        </w:rPr>
        <w:t>диаграмма</w:t>
      </w:r>
      <w:r w:rsidR="00A90F4C" w:rsidRPr="00A85395">
        <w:rPr>
          <w:lang w:val="ru-RU"/>
        </w:rPr>
        <w:t xml:space="preserve"> </w:t>
      </w:r>
      <w:r w:rsidR="00932E02" w:rsidRPr="00A85395">
        <w:rPr>
          <w:lang w:val="ru-RU"/>
        </w:rPr>
        <w:t>классов</w:t>
      </w:r>
      <w:r w:rsidR="00A90F4C" w:rsidRPr="00A85395">
        <w:rPr>
          <w:lang w:val="ru-RU"/>
        </w:rPr>
        <w:t xml:space="preserve"> </w:t>
      </w:r>
      <w:r w:rsidR="00932E02" w:rsidRPr="00A85395">
        <w:rPr>
          <w:lang w:val="ru-RU"/>
        </w:rPr>
        <w:t>проекта</w:t>
      </w:r>
      <w:r w:rsidR="00A90F4C" w:rsidRPr="00A85395">
        <w:rPr>
          <w:lang w:val="ru-RU"/>
        </w:rPr>
        <w:t xml:space="preserve"> </w:t>
      </w:r>
      <w:r w:rsidR="00932E02" w:rsidRPr="00A85395">
        <w:rPr>
          <w:lang w:val="ru-RU"/>
        </w:rPr>
        <w:t>представлена</w:t>
      </w:r>
      <w:r w:rsidR="00A90F4C" w:rsidRPr="00A85395">
        <w:rPr>
          <w:lang w:val="ru-RU"/>
        </w:rPr>
        <w:t xml:space="preserve"> </w:t>
      </w:r>
      <w:r w:rsidR="00932E02" w:rsidRPr="00A85395">
        <w:rPr>
          <w:lang w:val="ru-RU"/>
        </w:rPr>
        <w:t>на</w:t>
      </w:r>
      <w:r w:rsidR="00A90F4C" w:rsidRPr="00A85395">
        <w:rPr>
          <w:lang w:val="ru-RU"/>
        </w:rPr>
        <w:t xml:space="preserve"> </w:t>
      </w:r>
      <w:r w:rsidR="00932E02" w:rsidRPr="00A85395">
        <w:rPr>
          <w:lang w:val="ru-RU"/>
        </w:rPr>
        <w:t>рисунке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2.4</w:t>
      </w:r>
      <w:r w:rsidR="00932E02" w:rsidRPr="00A85395">
        <w:rPr>
          <w:lang w:val="ru-RU"/>
        </w:rPr>
        <w:t>.</w:t>
      </w:r>
    </w:p>
    <w:p w:rsidR="00932E02" w:rsidRPr="00A85395" w:rsidRDefault="00932E02" w:rsidP="00932E02">
      <w:pPr>
        <w:tabs>
          <w:tab w:val="left" w:pos="993"/>
        </w:tabs>
        <w:ind w:firstLine="709"/>
        <w:rPr>
          <w:noProof/>
          <w:lang w:val="ru-RU"/>
        </w:rPr>
      </w:pPr>
    </w:p>
    <w:p w:rsidR="00932E02" w:rsidRPr="00A85395" w:rsidRDefault="00363A5D" w:rsidP="00932E02">
      <w:pPr>
        <w:tabs>
          <w:tab w:val="left" w:pos="993"/>
        </w:tabs>
        <w:ind w:firstLine="709"/>
        <w:rPr>
          <w:lang w:val="ru-RU"/>
        </w:rPr>
      </w:pPr>
      <w:r w:rsidRPr="00A85395">
        <w:rPr>
          <w:noProof/>
          <w:lang w:val="ru-RU"/>
        </w:rPr>
        <w:lastRenderedPageBreak/>
        <w:drawing>
          <wp:inline distT="0" distB="0" distL="0" distR="0">
            <wp:extent cx="6118225" cy="39935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02" w:rsidRPr="00A85395" w:rsidRDefault="00122731" w:rsidP="00932E02">
      <w:pPr>
        <w:tabs>
          <w:tab w:val="left" w:pos="993"/>
        </w:tabs>
        <w:spacing w:before="240" w:after="240"/>
        <w:jc w:val="center"/>
        <w:rPr>
          <w:b/>
          <w:sz w:val="24"/>
          <w:lang w:val="ru-RU"/>
        </w:rPr>
      </w:pPr>
      <w:r w:rsidRPr="00A85395">
        <w:rPr>
          <w:b/>
          <w:sz w:val="24"/>
          <w:lang w:val="ru-RU"/>
        </w:rPr>
        <w:t xml:space="preserve">Рисунок 2.3 </w:t>
      </w:r>
      <w:r w:rsidR="007F40A4" w:rsidRPr="00A85395">
        <w:rPr>
          <w:b/>
          <w:sz w:val="24"/>
          <w:lang w:val="ru-RU"/>
        </w:rPr>
        <w:t xml:space="preserve">— </w:t>
      </w:r>
      <w:r w:rsidRPr="00A85395">
        <w:rPr>
          <w:b/>
          <w:sz w:val="24"/>
          <w:lang w:val="ru-RU"/>
        </w:rPr>
        <w:t xml:space="preserve"> общая диаграмма классов</w:t>
      </w:r>
    </w:p>
    <w:p w:rsidR="00932E02" w:rsidRPr="00A85395" w:rsidRDefault="00932E02" w:rsidP="00932E02">
      <w:pPr>
        <w:tabs>
          <w:tab w:val="left" w:pos="993"/>
        </w:tabs>
        <w:ind w:firstLine="709"/>
        <w:rPr>
          <w:lang w:val="ru-RU"/>
        </w:rPr>
      </w:pPr>
    </w:p>
    <w:p w:rsidR="00932E02" w:rsidRPr="00A85395" w:rsidRDefault="00473E50" w:rsidP="00932E02">
      <w:pPr>
        <w:pStyle w:val="af1"/>
        <w:ind w:firstLine="708"/>
      </w:pPr>
      <w:bookmarkStart w:id="11" w:name="_Toc56507691"/>
      <w:r w:rsidRPr="00A85395">
        <w:t>2.2</w:t>
      </w:r>
      <w:r w:rsidR="00A90F4C" w:rsidRPr="00A85395">
        <w:t xml:space="preserve"> </w:t>
      </w:r>
      <w:r w:rsidRPr="00A85395">
        <w:t>Результаты тестирования программного продукта</w:t>
      </w:r>
      <w:bookmarkEnd w:id="11"/>
    </w:p>
    <w:p w:rsidR="00F601B4" w:rsidRPr="00A85395" w:rsidRDefault="00F601B4" w:rsidP="009D0304">
      <w:pPr>
        <w:pStyle w:val="a3"/>
      </w:pPr>
      <w:r w:rsidRPr="00A85395">
        <w:t>Самое время проверить работоспособность созданных классов. Используем для этого класс-точку входа MyGraph.</w:t>
      </w:r>
    </w:p>
    <w:p w:rsidR="00F601B4" w:rsidRPr="00A85395" w:rsidRDefault="00F601B4" w:rsidP="009D0304">
      <w:pPr>
        <w:pStyle w:val="a3"/>
      </w:pPr>
      <w:r w:rsidRPr="00A85395">
        <w:t>Первым делом создадим Граф, добавим в него вершины и ребра и попробуем вывести матрицу смежности на экран.</w:t>
      </w:r>
    </w:p>
    <w:p w:rsidR="009D0304" w:rsidRPr="00A85395" w:rsidRDefault="009D0304" w:rsidP="009D0304">
      <w:pPr>
        <w:pStyle w:val="a3"/>
      </w:pPr>
    </w:p>
    <w:p w:rsidR="00F601B4" w:rsidRPr="00A85395" w:rsidRDefault="00F601B4" w:rsidP="00473E50">
      <w:pPr>
        <w:rPr>
          <w:sz w:val="24"/>
          <w:lang w:val="ru-RU"/>
        </w:rPr>
      </w:pPr>
      <w:r w:rsidRPr="00A85395">
        <w:rPr>
          <w:sz w:val="24"/>
          <w:lang w:val="ru-RU"/>
        </w:rPr>
        <w:t xml:space="preserve">Листинг 1 </w:t>
      </w:r>
      <w:r w:rsidR="007F40A4" w:rsidRPr="00A85395">
        <w:rPr>
          <w:sz w:val="24"/>
          <w:lang w:val="ru-RU"/>
        </w:rPr>
        <w:t xml:space="preserve">— </w:t>
      </w:r>
      <w:r w:rsidRPr="00A85395">
        <w:rPr>
          <w:sz w:val="24"/>
          <w:lang w:val="ru-RU"/>
        </w:rPr>
        <w:t xml:space="preserve"> Создание, заполнение графа и вывод его матрицы смежности</w:t>
      </w:r>
    </w:p>
    <w:p w:rsidR="00F601B4" w:rsidRPr="00A85395" w:rsidRDefault="00F601B4" w:rsidP="00F601B4">
      <w:pPr>
        <w:overflowPunct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graph1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g1v1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g1v2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(2);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g1v3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(3);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g1v4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(4);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g1v5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(5);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g1v6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(6);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g1v7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(7);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graph1-&gt;AddVertex(g1v1);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graph1-&gt;AddVertex(g1v2);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graph1-&gt;AddVertex(g1v3);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graph1-&gt;AddVertex(g1v4);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graph1-&gt;AddVertex(g1v5);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graph1-&gt;AddVertex(g1v6);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graph1-&gt;AddVertex(g1v7);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graph1-&gt;AddEdge(g1v1, g1v2);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graph1-&gt;AddEdge(g1v1, g1v3);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graph1-&gt;AddEdge(g1v3, g1v4);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graph1-&gt;AddEdge(g1v2, g1v5);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graph1-&gt;AddEdge(g1v2, g1v6);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graph1-&gt;AddEdge(g1v6, g1v5);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graph1-&gt;AddEdge(g1v5, g1v6);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//матрица смежности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std::cout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"Матрица смежности первого графа!\n"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473E50" w:rsidRPr="00A85395" w:rsidRDefault="00F601B4" w:rsidP="00F601B4">
      <w:pPr>
        <w:rPr>
          <w:lang w:val="ru-RU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graph1-&gt;GetMatrix(graph1);</w:t>
      </w:r>
    </w:p>
    <w:p w:rsidR="00F601B4" w:rsidRPr="00A85395" w:rsidRDefault="00F601B4" w:rsidP="00473E50">
      <w:pPr>
        <w:rPr>
          <w:lang w:val="ru-RU"/>
        </w:rPr>
      </w:pPr>
    </w:p>
    <w:p w:rsidR="00473E50" w:rsidRPr="00A85395" w:rsidRDefault="00F601B4" w:rsidP="00473E50">
      <w:pPr>
        <w:rPr>
          <w:lang w:val="ru-RU"/>
        </w:rPr>
      </w:pPr>
      <w:r w:rsidRPr="00A85395">
        <w:rPr>
          <w:lang w:val="ru-RU"/>
        </w:rPr>
        <w:t>Получаем следующий результат</w:t>
      </w:r>
    </w:p>
    <w:p w:rsidR="00473E50" w:rsidRPr="00A85395" w:rsidRDefault="00F601B4" w:rsidP="00F601B4">
      <w:pPr>
        <w:tabs>
          <w:tab w:val="left" w:pos="709"/>
        </w:tabs>
        <w:jc w:val="center"/>
        <w:rPr>
          <w:lang w:val="ru-RU"/>
        </w:rPr>
      </w:pPr>
      <w:r w:rsidRPr="00A85395">
        <w:rPr>
          <w:noProof/>
          <w:lang w:val="ru-RU"/>
        </w:rPr>
        <w:drawing>
          <wp:inline distT="0" distB="0" distL="0" distR="0" wp14:anchorId="15723885" wp14:editId="59EF155D">
            <wp:extent cx="3943900" cy="186716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B4" w:rsidRPr="00A85395" w:rsidRDefault="009D0304" w:rsidP="00F601B4">
      <w:pPr>
        <w:tabs>
          <w:tab w:val="left" w:pos="709"/>
        </w:tabs>
        <w:jc w:val="center"/>
        <w:rPr>
          <w:b/>
          <w:sz w:val="24"/>
          <w:lang w:val="ru-RU"/>
        </w:rPr>
      </w:pPr>
      <w:r w:rsidRPr="00A85395">
        <w:rPr>
          <w:b/>
          <w:sz w:val="24"/>
          <w:lang w:val="ru-RU"/>
        </w:rPr>
        <w:t>Рисунок 2.5</w:t>
      </w:r>
      <w:r w:rsidR="00F601B4" w:rsidRPr="00A85395">
        <w:rPr>
          <w:b/>
          <w:sz w:val="24"/>
          <w:lang w:val="ru-RU"/>
        </w:rPr>
        <w:t xml:space="preserve"> </w:t>
      </w:r>
      <w:r w:rsidR="007F40A4" w:rsidRPr="00A85395">
        <w:rPr>
          <w:b/>
          <w:sz w:val="24"/>
          <w:lang w:val="ru-RU"/>
        </w:rPr>
        <w:t xml:space="preserve">— </w:t>
      </w:r>
      <w:r w:rsidR="00F601B4" w:rsidRPr="00A85395">
        <w:rPr>
          <w:b/>
          <w:sz w:val="24"/>
          <w:lang w:val="ru-RU"/>
        </w:rPr>
        <w:t xml:space="preserve"> Матрица смежности графа</w:t>
      </w:r>
    </w:p>
    <w:p w:rsidR="009D0304" w:rsidRPr="00A85395" w:rsidRDefault="009D0304" w:rsidP="00F601B4">
      <w:pPr>
        <w:tabs>
          <w:tab w:val="left" w:pos="709"/>
        </w:tabs>
        <w:jc w:val="center"/>
        <w:rPr>
          <w:b/>
          <w:sz w:val="24"/>
          <w:lang w:val="ru-RU"/>
        </w:rPr>
      </w:pPr>
    </w:p>
    <w:p w:rsidR="00F601B4" w:rsidRPr="00A85395" w:rsidRDefault="00F601B4" w:rsidP="009D0304">
      <w:pPr>
        <w:pStyle w:val="a3"/>
      </w:pPr>
      <w:r w:rsidRPr="00A85395">
        <w:t>Сверив матрицу смежности с ребрами, которые мы добавляли в граф, можно заметить, что матрица отображает все верно.</w:t>
      </w:r>
    </w:p>
    <w:p w:rsidR="009D0304" w:rsidRPr="00A85395" w:rsidRDefault="00F601B4" w:rsidP="009D0304">
      <w:pPr>
        <w:pStyle w:val="a3"/>
      </w:pPr>
      <w:r w:rsidRPr="00A85395">
        <w:t>Попробуем пройтись по вершинам графа и вывести вершины, в которые можно попасть</w:t>
      </w:r>
    </w:p>
    <w:p w:rsidR="00F601B4" w:rsidRPr="00A85395" w:rsidRDefault="00F601B4" w:rsidP="00473E50">
      <w:pPr>
        <w:tabs>
          <w:tab w:val="left" w:pos="709"/>
        </w:tabs>
        <w:rPr>
          <w:sz w:val="24"/>
          <w:lang w:val="ru-RU"/>
        </w:rPr>
      </w:pPr>
      <w:r w:rsidRPr="00A85395">
        <w:rPr>
          <w:sz w:val="24"/>
          <w:lang w:val="ru-RU"/>
        </w:rPr>
        <w:t xml:space="preserve">Листинг 2 </w:t>
      </w:r>
      <w:r w:rsidR="007F40A4" w:rsidRPr="00A85395">
        <w:rPr>
          <w:sz w:val="24"/>
          <w:lang w:val="ru-RU"/>
        </w:rPr>
        <w:t xml:space="preserve">— </w:t>
      </w:r>
      <w:r w:rsidRPr="00A85395">
        <w:rPr>
          <w:sz w:val="24"/>
          <w:lang w:val="ru-RU"/>
        </w:rPr>
        <w:t xml:space="preserve"> Вывод вершин, в которые можно попасть из заданной вершины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std::cout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"Вершины, в которые можно попасть из вершин первого графа!\n"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().GetVertex(graph1, g1v1);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().GetVertex(graph1, g1v2);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().GetVertex(graph1, g1v3);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().GetVertex(graph1, g1v4);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().GetVertex(graph1, g1v5);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().GetVertex(graph1, g1v6);</w:t>
      </w:r>
    </w:p>
    <w:p w:rsidR="00F601B4" w:rsidRPr="00A85395" w:rsidRDefault="00F601B4" w:rsidP="00F601B4">
      <w:pPr>
        <w:tabs>
          <w:tab w:val="left" w:pos="709"/>
        </w:tabs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().GetVertex(graph1, g1v7);</w:t>
      </w:r>
    </w:p>
    <w:p w:rsidR="00F601B4" w:rsidRPr="00A85395" w:rsidRDefault="00F601B4" w:rsidP="00F601B4">
      <w:pPr>
        <w:tabs>
          <w:tab w:val="left" w:pos="709"/>
        </w:tabs>
        <w:rPr>
          <w:lang w:val="ru-RU"/>
        </w:rPr>
      </w:pPr>
    </w:p>
    <w:p w:rsidR="00F601B4" w:rsidRPr="00A85395" w:rsidRDefault="00F601B4" w:rsidP="00473E50">
      <w:pPr>
        <w:tabs>
          <w:tab w:val="left" w:pos="709"/>
        </w:tabs>
        <w:rPr>
          <w:lang w:val="ru-RU"/>
        </w:rPr>
      </w:pPr>
      <w:r w:rsidRPr="00A85395">
        <w:rPr>
          <w:lang w:val="ru-RU"/>
        </w:rPr>
        <w:t>Как результат, получаем следующее</w:t>
      </w:r>
    </w:p>
    <w:p w:rsidR="00F601B4" w:rsidRPr="00A85395" w:rsidRDefault="00F601B4" w:rsidP="00F601B4">
      <w:pPr>
        <w:tabs>
          <w:tab w:val="left" w:pos="709"/>
        </w:tabs>
        <w:jc w:val="center"/>
        <w:rPr>
          <w:lang w:val="ru-RU"/>
        </w:rPr>
      </w:pPr>
      <w:r w:rsidRPr="00A85395">
        <w:rPr>
          <w:noProof/>
          <w:lang w:val="ru-RU"/>
        </w:rPr>
        <w:drawing>
          <wp:inline distT="0" distB="0" distL="0" distR="0" wp14:anchorId="441382D3" wp14:editId="3B8EC406">
            <wp:extent cx="4486901" cy="1448002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B4" w:rsidRPr="00A85395" w:rsidRDefault="009D0304" w:rsidP="00F601B4">
      <w:pPr>
        <w:tabs>
          <w:tab w:val="left" w:pos="709"/>
        </w:tabs>
        <w:jc w:val="center"/>
        <w:rPr>
          <w:b/>
          <w:sz w:val="24"/>
          <w:lang w:val="ru-RU"/>
        </w:rPr>
      </w:pPr>
      <w:r w:rsidRPr="00A85395">
        <w:rPr>
          <w:b/>
          <w:sz w:val="24"/>
          <w:lang w:val="ru-RU"/>
        </w:rPr>
        <w:t>Рисунок 2.6</w:t>
      </w:r>
      <w:r w:rsidR="00F601B4" w:rsidRPr="00A85395">
        <w:rPr>
          <w:b/>
          <w:sz w:val="24"/>
          <w:lang w:val="ru-RU"/>
        </w:rPr>
        <w:t xml:space="preserve"> - Вывод вершин, в которые можно попасть из заданной вершины</w:t>
      </w:r>
    </w:p>
    <w:p w:rsidR="009D0304" w:rsidRPr="00A85395" w:rsidRDefault="009D0304" w:rsidP="00F601B4">
      <w:pPr>
        <w:tabs>
          <w:tab w:val="left" w:pos="709"/>
        </w:tabs>
        <w:jc w:val="center"/>
        <w:rPr>
          <w:b/>
          <w:sz w:val="24"/>
          <w:lang w:val="ru-RU"/>
        </w:rPr>
      </w:pPr>
    </w:p>
    <w:p w:rsidR="00F601B4" w:rsidRPr="00A85395" w:rsidRDefault="00F601B4" w:rsidP="009D0304">
      <w:pPr>
        <w:pStyle w:val="a3"/>
      </w:pPr>
      <w:r w:rsidRPr="00A85395">
        <w:t>Таким образом мы удостоверились, что методы класса работают, а также что вывод соответствует матрице смежности. Перейдем к конкретным методам индивидуального задания</w:t>
      </w:r>
    </w:p>
    <w:p w:rsidR="00F601B4" w:rsidRPr="00A85395" w:rsidRDefault="00F601B4" w:rsidP="009D0304">
      <w:pPr>
        <w:pStyle w:val="a3"/>
      </w:pPr>
      <w:r w:rsidRPr="00A85395">
        <w:t>Создадим другой граф, заполним его и выведем матрицу.</w:t>
      </w:r>
    </w:p>
    <w:p w:rsidR="00F601B4" w:rsidRPr="00A85395" w:rsidRDefault="00F601B4" w:rsidP="00473E50">
      <w:pPr>
        <w:tabs>
          <w:tab w:val="left" w:pos="709"/>
        </w:tabs>
        <w:rPr>
          <w:sz w:val="24"/>
          <w:lang w:val="ru-RU"/>
        </w:rPr>
      </w:pPr>
      <w:r w:rsidRPr="00A85395">
        <w:rPr>
          <w:sz w:val="24"/>
          <w:lang w:val="ru-RU"/>
        </w:rPr>
        <w:t xml:space="preserve">Листинг 3 </w:t>
      </w:r>
      <w:r w:rsidR="007F40A4" w:rsidRPr="00A85395">
        <w:rPr>
          <w:sz w:val="24"/>
          <w:lang w:val="ru-RU"/>
        </w:rPr>
        <w:t xml:space="preserve">— </w:t>
      </w:r>
      <w:r w:rsidRPr="00A85395">
        <w:rPr>
          <w:sz w:val="24"/>
          <w:lang w:val="ru-RU"/>
        </w:rPr>
        <w:t xml:space="preserve"> Создание другого графа</w:t>
      </w:r>
    </w:p>
    <w:p w:rsidR="00F601B4" w:rsidRPr="002029B6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2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g2v1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g2v2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(2);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g2v3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(3);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graph2-&gt;AddVertex(g2v1);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graph2-&gt;AddVertex(g2v2);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graph2-&gt;AddVertex(g2v3);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graph2-&gt;AddEdge(g2v1, g2v2);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graph2-&gt;AddEdge(g2v1, g2v3);</w:t>
      </w:r>
    </w:p>
    <w:p w:rsidR="00F601B4" w:rsidRPr="002029B6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2-&gt;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AddEdge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2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3, 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2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2);</w:t>
      </w:r>
    </w:p>
    <w:p w:rsidR="00F601B4" w:rsidRPr="002029B6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//матрица смежности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std::cout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"Матрица смежности второго графа!\n"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F601B4" w:rsidRPr="00A85395" w:rsidRDefault="00F601B4" w:rsidP="00F601B4">
      <w:pPr>
        <w:tabs>
          <w:tab w:val="left" w:pos="709"/>
        </w:tabs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().GetMatrix(graph2);</w:t>
      </w:r>
    </w:p>
    <w:p w:rsidR="009D0304" w:rsidRPr="00A85395" w:rsidRDefault="009D0304" w:rsidP="00F601B4">
      <w:pPr>
        <w:tabs>
          <w:tab w:val="left" w:pos="709"/>
        </w:tabs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9D0304" w:rsidRPr="00A85395" w:rsidRDefault="009D0304" w:rsidP="00F601B4">
      <w:pPr>
        <w:tabs>
          <w:tab w:val="left" w:pos="709"/>
        </w:tabs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F601B4" w:rsidRPr="00A85395" w:rsidRDefault="00F601B4" w:rsidP="00473E50">
      <w:pPr>
        <w:tabs>
          <w:tab w:val="left" w:pos="709"/>
        </w:tabs>
        <w:rPr>
          <w:lang w:val="ru-RU"/>
        </w:rPr>
      </w:pPr>
      <w:r w:rsidRPr="00A85395">
        <w:rPr>
          <w:lang w:val="ru-RU"/>
        </w:rPr>
        <w:lastRenderedPageBreak/>
        <w:t>Как результат, получаем следующее</w:t>
      </w:r>
    </w:p>
    <w:p w:rsidR="00F601B4" w:rsidRPr="00A85395" w:rsidRDefault="00F601B4" w:rsidP="00F601B4">
      <w:pPr>
        <w:tabs>
          <w:tab w:val="left" w:pos="709"/>
        </w:tabs>
        <w:jc w:val="center"/>
        <w:rPr>
          <w:lang w:val="ru-RU"/>
        </w:rPr>
      </w:pPr>
      <w:r w:rsidRPr="00A85395">
        <w:rPr>
          <w:noProof/>
          <w:lang w:val="ru-RU"/>
        </w:rPr>
        <w:drawing>
          <wp:inline distT="0" distB="0" distL="0" distR="0" wp14:anchorId="6F02FF2E" wp14:editId="61048238">
            <wp:extent cx="2619741" cy="1228896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B4" w:rsidRPr="00A85395" w:rsidRDefault="009D0304" w:rsidP="00F601B4">
      <w:pPr>
        <w:tabs>
          <w:tab w:val="left" w:pos="709"/>
        </w:tabs>
        <w:jc w:val="center"/>
        <w:rPr>
          <w:b/>
          <w:sz w:val="24"/>
          <w:lang w:val="ru-RU"/>
        </w:rPr>
      </w:pPr>
      <w:r w:rsidRPr="00A85395">
        <w:rPr>
          <w:b/>
          <w:sz w:val="24"/>
          <w:lang w:val="ru-RU"/>
        </w:rPr>
        <w:t>Рисунок 2.7</w:t>
      </w:r>
      <w:r w:rsidR="00F601B4" w:rsidRPr="00A85395">
        <w:rPr>
          <w:b/>
          <w:sz w:val="24"/>
          <w:lang w:val="ru-RU"/>
        </w:rPr>
        <w:t xml:space="preserve"> </w:t>
      </w:r>
      <w:r w:rsidR="007F40A4" w:rsidRPr="00A85395">
        <w:rPr>
          <w:b/>
          <w:sz w:val="24"/>
          <w:lang w:val="ru-RU"/>
        </w:rPr>
        <w:t xml:space="preserve">— </w:t>
      </w:r>
      <w:r w:rsidR="00F601B4" w:rsidRPr="00A85395">
        <w:rPr>
          <w:b/>
          <w:sz w:val="24"/>
          <w:lang w:val="ru-RU"/>
        </w:rPr>
        <w:t xml:space="preserve"> Матрица смежности другого графа</w:t>
      </w:r>
    </w:p>
    <w:p w:rsidR="009D0304" w:rsidRPr="00A85395" w:rsidRDefault="009D0304" w:rsidP="00F601B4">
      <w:pPr>
        <w:tabs>
          <w:tab w:val="left" w:pos="709"/>
        </w:tabs>
        <w:jc w:val="center"/>
        <w:rPr>
          <w:b/>
          <w:sz w:val="24"/>
          <w:lang w:val="ru-RU"/>
        </w:rPr>
      </w:pPr>
    </w:p>
    <w:p w:rsidR="00F601B4" w:rsidRPr="00A85395" w:rsidRDefault="00F601B4" w:rsidP="009D0304">
      <w:pPr>
        <w:pStyle w:val="a3"/>
      </w:pPr>
      <w:r w:rsidRPr="00A85395">
        <w:t>Теперь используем метод объединения графов. Для проверки результата, выведем матрицу полученного графа.</w:t>
      </w:r>
    </w:p>
    <w:p w:rsidR="00F601B4" w:rsidRPr="00A85395" w:rsidRDefault="00F601B4" w:rsidP="00473E50">
      <w:pPr>
        <w:tabs>
          <w:tab w:val="left" w:pos="709"/>
        </w:tabs>
        <w:rPr>
          <w:sz w:val="24"/>
          <w:lang w:val="ru-RU"/>
        </w:rPr>
      </w:pPr>
      <w:r w:rsidRPr="00A85395">
        <w:rPr>
          <w:sz w:val="24"/>
          <w:lang w:val="ru-RU"/>
        </w:rPr>
        <w:t xml:space="preserve">Листинг 4 </w:t>
      </w:r>
      <w:r w:rsidR="007F40A4" w:rsidRPr="00A85395">
        <w:rPr>
          <w:sz w:val="24"/>
          <w:lang w:val="ru-RU"/>
        </w:rPr>
        <w:t xml:space="preserve">— </w:t>
      </w:r>
      <w:r w:rsidRPr="00A85395">
        <w:rPr>
          <w:sz w:val="24"/>
          <w:lang w:val="ru-RU"/>
        </w:rPr>
        <w:t xml:space="preserve"> Использование метода объединения графов</w:t>
      </w:r>
    </w:p>
    <w:p w:rsidR="00F601B4" w:rsidRPr="002029B6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alliance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().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alliance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1, 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2);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std::cout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"Матрица смежности после объединения графов!\n"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F601B4" w:rsidRPr="00A85395" w:rsidRDefault="00F601B4" w:rsidP="00F601B4">
      <w:pPr>
        <w:tabs>
          <w:tab w:val="left" w:pos="709"/>
        </w:tabs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().GetMatrix(alliance);</w:t>
      </w:r>
    </w:p>
    <w:p w:rsidR="009D0304" w:rsidRPr="00A85395" w:rsidRDefault="009D0304" w:rsidP="00F601B4">
      <w:pPr>
        <w:tabs>
          <w:tab w:val="left" w:pos="709"/>
        </w:tabs>
        <w:rPr>
          <w:lang w:val="ru-RU"/>
        </w:rPr>
      </w:pPr>
    </w:p>
    <w:p w:rsidR="00F601B4" w:rsidRPr="00A85395" w:rsidRDefault="00F601B4" w:rsidP="00473E50">
      <w:pPr>
        <w:tabs>
          <w:tab w:val="left" w:pos="709"/>
        </w:tabs>
        <w:rPr>
          <w:lang w:val="ru-RU"/>
        </w:rPr>
      </w:pPr>
      <w:r w:rsidRPr="00A85395">
        <w:rPr>
          <w:lang w:val="ru-RU"/>
        </w:rPr>
        <w:t>Получаем результат</w:t>
      </w:r>
    </w:p>
    <w:p w:rsidR="00F601B4" w:rsidRPr="00A85395" w:rsidRDefault="00F601B4" w:rsidP="00F601B4">
      <w:pPr>
        <w:tabs>
          <w:tab w:val="left" w:pos="709"/>
        </w:tabs>
        <w:jc w:val="center"/>
        <w:rPr>
          <w:lang w:val="ru-RU"/>
        </w:rPr>
      </w:pPr>
      <w:r w:rsidRPr="00A85395">
        <w:rPr>
          <w:noProof/>
          <w:lang w:val="ru-RU"/>
        </w:rPr>
        <w:drawing>
          <wp:inline distT="0" distB="0" distL="0" distR="0" wp14:anchorId="05047796" wp14:editId="176C75C9">
            <wp:extent cx="3924848" cy="1848108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B4" w:rsidRPr="00A85395" w:rsidRDefault="009D0304" w:rsidP="009D0304">
      <w:pPr>
        <w:jc w:val="center"/>
        <w:rPr>
          <w:b/>
          <w:sz w:val="24"/>
          <w:lang w:val="ru-RU"/>
        </w:rPr>
      </w:pPr>
      <w:r w:rsidRPr="00A85395">
        <w:rPr>
          <w:b/>
          <w:sz w:val="24"/>
          <w:lang w:val="ru-RU"/>
        </w:rPr>
        <w:t>Рисунок 2.8</w:t>
      </w:r>
      <w:r w:rsidR="00F601B4" w:rsidRPr="00A85395">
        <w:rPr>
          <w:b/>
          <w:sz w:val="24"/>
          <w:lang w:val="ru-RU"/>
        </w:rPr>
        <w:t xml:space="preserve"> </w:t>
      </w:r>
      <w:r w:rsidR="007F40A4" w:rsidRPr="00A85395">
        <w:rPr>
          <w:b/>
          <w:sz w:val="24"/>
          <w:lang w:val="ru-RU"/>
        </w:rPr>
        <w:t xml:space="preserve">— </w:t>
      </w:r>
      <w:r w:rsidR="00F601B4" w:rsidRPr="00A85395">
        <w:rPr>
          <w:b/>
          <w:sz w:val="24"/>
          <w:lang w:val="ru-RU"/>
        </w:rPr>
        <w:t xml:space="preserve"> Результат объединения графов</w:t>
      </w:r>
    </w:p>
    <w:p w:rsidR="009D0304" w:rsidRPr="00A85395" w:rsidRDefault="009D0304" w:rsidP="00F601B4">
      <w:pPr>
        <w:tabs>
          <w:tab w:val="left" w:pos="709"/>
        </w:tabs>
        <w:jc w:val="center"/>
        <w:rPr>
          <w:lang w:val="ru-RU"/>
        </w:rPr>
      </w:pPr>
    </w:p>
    <w:p w:rsidR="00F601B4" w:rsidRPr="00A85395" w:rsidRDefault="00F601B4" w:rsidP="009D0304">
      <w:pPr>
        <w:pStyle w:val="a3"/>
      </w:pPr>
      <w:r w:rsidRPr="00A85395">
        <w:t>По рисунку можно заметить, что ребра, которых не было в первом графе (из 3 в 1), но были во втором, появились в результате объединения графов, что говорит о правильной работоспособности.</w:t>
      </w:r>
    </w:p>
    <w:p w:rsidR="00F601B4" w:rsidRPr="00A85395" w:rsidRDefault="00F601B4" w:rsidP="009D0304">
      <w:pPr>
        <w:pStyle w:val="a3"/>
      </w:pPr>
      <w:r w:rsidRPr="00A85395">
        <w:t>Таким же образом проверим метод пересечения графов</w:t>
      </w:r>
    </w:p>
    <w:p w:rsidR="00F601B4" w:rsidRPr="00A85395" w:rsidRDefault="00F601B4" w:rsidP="00473E50">
      <w:pPr>
        <w:tabs>
          <w:tab w:val="left" w:pos="709"/>
        </w:tabs>
        <w:rPr>
          <w:sz w:val="24"/>
          <w:lang w:val="ru-RU"/>
        </w:rPr>
      </w:pPr>
      <w:r w:rsidRPr="00A85395">
        <w:rPr>
          <w:sz w:val="24"/>
          <w:lang w:val="ru-RU"/>
        </w:rPr>
        <w:t xml:space="preserve">Листинг 5 </w:t>
      </w:r>
      <w:r w:rsidR="007F40A4" w:rsidRPr="00A85395">
        <w:rPr>
          <w:sz w:val="24"/>
          <w:lang w:val="ru-RU"/>
        </w:rPr>
        <w:t xml:space="preserve">— </w:t>
      </w:r>
      <w:r w:rsidRPr="00A85395">
        <w:rPr>
          <w:sz w:val="24"/>
          <w:lang w:val="ru-RU"/>
        </w:rPr>
        <w:t xml:space="preserve"> Использование метода пересечения графов</w:t>
      </w:r>
    </w:p>
    <w:p w:rsidR="00F601B4" w:rsidRPr="002029B6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crossing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().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crossing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1, 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2);</w:t>
      </w:r>
    </w:p>
    <w:p w:rsidR="00F601B4" w:rsidRPr="00A85395" w:rsidRDefault="00F601B4" w:rsidP="00F601B4">
      <w:pPr>
        <w:overflowPunct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std::cout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"Матрица смежности после пересечения графов!\n"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F601B4" w:rsidRPr="00A85395" w:rsidRDefault="00F601B4" w:rsidP="00F601B4">
      <w:pPr>
        <w:tabs>
          <w:tab w:val="left" w:pos="709"/>
        </w:tabs>
        <w:rPr>
          <w:b/>
          <w:lang w:val="ru-RU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().GetMatrix(crossing);</w:t>
      </w:r>
    </w:p>
    <w:p w:rsidR="00F601B4" w:rsidRPr="00A85395" w:rsidRDefault="00F601B4" w:rsidP="00F601B4">
      <w:pPr>
        <w:tabs>
          <w:tab w:val="left" w:pos="0"/>
          <w:tab w:val="left" w:pos="1276"/>
        </w:tabs>
        <w:spacing w:before="240"/>
        <w:rPr>
          <w:lang w:val="ru-RU"/>
        </w:rPr>
      </w:pPr>
      <w:r w:rsidRPr="00A85395">
        <w:rPr>
          <w:lang w:val="ru-RU"/>
        </w:rPr>
        <w:lastRenderedPageBreak/>
        <w:t>Результатом получаем</w:t>
      </w:r>
    </w:p>
    <w:p w:rsidR="00F601B4" w:rsidRPr="00A85395" w:rsidRDefault="00F601B4" w:rsidP="00F601B4">
      <w:pPr>
        <w:tabs>
          <w:tab w:val="left" w:pos="0"/>
          <w:tab w:val="left" w:pos="1276"/>
        </w:tabs>
        <w:spacing w:before="240"/>
        <w:jc w:val="center"/>
        <w:rPr>
          <w:lang w:val="ru-RU"/>
        </w:rPr>
      </w:pPr>
      <w:r w:rsidRPr="00A85395">
        <w:rPr>
          <w:noProof/>
          <w:lang w:val="ru-RU"/>
        </w:rPr>
        <w:drawing>
          <wp:inline distT="0" distB="0" distL="0" distR="0" wp14:anchorId="36EF4DA7" wp14:editId="1582CAE6">
            <wp:extent cx="3562847" cy="1324160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B4" w:rsidRPr="00A85395" w:rsidRDefault="00F601B4" w:rsidP="00F601B4">
      <w:pPr>
        <w:tabs>
          <w:tab w:val="left" w:pos="0"/>
          <w:tab w:val="left" w:pos="1276"/>
        </w:tabs>
        <w:spacing w:before="240"/>
        <w:jc w:val="center"/>
        <w:rPr>
          <w:b/>
          <w:sz w:val="24"/>
          <w:lang w:val="ru-RU"/>
        </w:rPr>
      </w:pPr>
      <w:r w:rsidRPr="00A85395">
        <w:rPr>
          <w:b/>
          <w:sz w:val="24"/>
          <w:lang w:val="ru-RU"/>
        </w:rPr>
        <w:t xml:space="preserve">Рисунок </w:t>
      </w:r>
      <w:r w:rsidR="009D0304" w:rsidRPr="00A85395">
        <w:rPr>
          <w:b/>
          <w:sz w:val="24"/>
          <w:lang w:val="ru-RU"/>
        </w:rPr>
        <w:t>2.9</w:t>
      </w:r>
      <w:r w:rsidRPr="00A85395">
        <w:rPr>
          <w:b/>
          <w:sz w:val="24"/>
          <w:lang w:val="ru-RU"/>
        </w:rPr>
        <w:t xml:space="preserve"> </w:t>
      </w:r>
      <w:r w:rsidR="007F40A4" w:rsidRPr="00A85395">
        <w:rPr>
          <w:b/>
          <w:sz w:val="24"/>
          <w:lang w:val="ru-RU"/>
        </w:rPr>
        <w:t xml:space="preserve">— </w:t>
      </w:r>
      <w:r w:rsidRPr="00A85395">
        <w:rPr>
          <w:b/>
          <w:sz w:val="24"/>
          <w:lang w:val="ru-RU"/>
        </w:rPr>
        <w:t xml:space="preserve"> Результат пересечения графов</w:t>
      </w:r>
    </w:p>
    <w:p w:rsidR="009D0304" w:rsidRPr="00A85395" w:rsidRDefault="009D0304" w:rsidP="00014DF1">
      <w:pPr>
        <w:tabs>
          <w:tab w:val="left" w:pos="0"/>
          <w:tab w:val="left" w:pos="1276"/>
        </w:tabs>
        <w:spacing w:before="240"/>
        <w:rPr>
          <w:b/>
          <w:sz w:val="24"/>
          <w:lang w:val="ru-RU"/>
        </w:rPr>
      </w:pPr>
    </w:p>
    <w:p w:rsidR="00014DF1" w:rsidRPr="00A85395" w:rsidRDefault="00014DF1" w:rsidP="00014DF1">
      <w:pPr>
        <w:pStyle w:val="a3"/>
      </w:pPr>
      <w:r w:rsidRPr="00A85395">
        <w:t>Сохраним объединение графов в фай, затем попробуем прочесть сохраненный файл в другую переменную и вывести результат на экран.</w:t>
      </w:r>
    </w:p>
    <w:p w:rsidR="00014DF1" w:rsidRPr="00A85395" w:rsidRDefault="00014DF1" w:rsidP="00014DF1">
      <w:pPr>
        <w:pStyle w:val="a3"/>
      </w:pPr>
      <w:r w:rsidRPr="00A85395">
        <w:t>Листинг 6 – Сохранение графа в файл и чтение из него</w:t>
      </w:r>
    </w:p>
    <w:p w:rsidR="00014DF1" w:rsidRPr="00A85395" w:rsidRDefault="00014DF1" w:rsidP="00014DF1">
      <w:pPr>
        <w:overflowPunct/>
        <w:spacing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alliance-&gt;SaveToFile(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"alliance.txt"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14DF1" w:rsidRPr="00A85395" w:rsidRDefault="00014DF1" w:rsidP="00014DF1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graph2=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().readFromFile(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"alliance.txt"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14DF1" w:rsidRPr="00A85395" w:rsidRDefault="00014DF1" w:rsidP="00014DF1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std::cout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"Матрица смежности после сохранение графа в файл и чтение из него!\n"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014DF1" w:rsidRPr="00A85395" w:rsidRDefault="00014DF1" w:rsidP="00014DF1">
      <w:pPr>
        <w:pStyle w:val="a3"/>
      </w:pP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().GetMatrix(graph2);</w:t>
      </w:r>
    </w:p>
    <w:p w:rsidR="00014DF1" w:rsidRPr="00A85395" w:rsidRDefault="00014DF1" w:rsidP="00014DF1">
      <w:pPr>
        <w:pStyle w:val="a3"/>
      </w:pPr>
      <w:r w:rsidRPr="00A85395">
        <w:t>Результатом получаем</w:t>
      </w:r>
    </w:p>
    <w:p w:rsidR="00014DF1" w:rsidRPr="00A85395" w:rsidRDefault="00014DF1" w:rsidP="00014DF1">
      <w:pPr>
        <w:tabs>
          <w:tab w:val="left" w:pos="0"/>
          <w:tab w:val="left" w:pos="1276"/>
        </w:tabs>
        <w:spacing w:before="240"/>
        <w:jc w:val="center"/>
        <w:rPr>
          <w:lang w:val="ru-RU"/>
        </w:rPr>
      </w:pPr>
      <w:r w:rsidRPr="00A85395">
        <w:rPr>
          <w:noProof/>
          <w:lang w:val="ru-RU"/>
        </w:rPr>
        <w:drawing>
          <wp:inline distT="0" distB="0" distL="0" distR="0" wp14:anchorId="3C01C963" wp14:editId="2B97AAD7">
            <wp:extent cx="5201376" cy="189574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F1" w:rsidRPr="00A85395" w:rsidRDefault="00014DF1" w:rsidP="00014DF1">
      <w:pPr>
        <w:tabs>
          <w:tab w:val="left" w:pos="0"/>
          <w:tab w:val="left" w:pos="1276"/>
        </w:tabs>
        <w:spacing w:before="240"/>
        <w:jc w:val="center"/>
        <w:rPr>
          <w:b/>
          <w:sz w:val="24"/>
          <w:lang w:val="ru-RU"/>
        </w:rPr>
      </w:pPr>
      <w:r w:rsidRPr="00A85395">
        <w:rPr>
          <w:b/>
          <w:sz w:val="24"/>
          <w:lang w:val="ru-RU"/>
        </w:rPr>
        <w:t>Рисунок 2.10 —  Результат сохранения и чтения графа из файла</w:t>
      </w:r>
    </w:p>
    <w:p w:rsidR="00014DF1" w:rsidRPr="00A85395" w:rsidRDefault="00014DF1" w:rsidP="00014DF1">
      <w:pPr>
        <w:pStyle w:val="a3"/>
      </w:pPr>
    </w:p>
    <w:p w:rsidR="00014DF1" w:rsidRPr="00A85395" w:rsidRDefault="00014DF1" w:rsidP="00014DF1">
      <w:pPr>
        <w:pStyle w:val="a3"/>
      </w:pPr>
      <w:r w:rsidRPr="00A85395">
        <w:t>Прочитанный граф полностью совпадает с записанным объединением ранее созданных графов.</w:t>
      </w:r>
    </w:p>
    <w:p w:rsidR="00932E02" w:rsidRPr="00A85395" w:rsidRDefault="00225CF2" w:rsidP="00014DF1">
      <w:pPr>
        <w:pStyle w:val="a3"/>
      </w:pPr>
      <w:r w:rsidRPr="00A85395">
        <w:t>Протестировав всю функциональность можно сказать, что разработанные классы выполняют свою работу без проблем.</w:t>
      </w:r>
      <w:r w:rsidR="00932E02" w:rsidRPr="00A85395">
        <w:br w:type="page"/>
      </w:r>
    </w:p>
    <w:p w:rsidR="00932E02" w:rsidRPr="00A85395" w:rsidRDefault="00932E02" w:rsidP="00932E02">
      <w:pPr>
        <w:pStyle w:val="af"/>
      </w:pPr>
      <w:bookmarkStart w:id="12" w:name="_Toc56507692"/>
      <w:r w:rsidRPr="00A85395">
        <w:lastRenderedPageBreak/>
        <w:t>ЗАКЛЮЧЕНИЕ</w:t>
      </w:r>
      <w:bookmarkEnd w:id="12"/>
    </w:p>
    <w:p w:rsidR="006D0F17" w:rsidRPr="00A85395" w:rsidRDefault="00932E02" w:rsidP="00932E02">
      <w:pPr>
        <w:tabs>
          <w:tab w:val="left" w:pos="0"/>
          <w:tab w:val="left" w:pos="993"/>
        </w:tabs>
        <w:ind w:firstLine="709"/>
        <w:rPr>
          <w:lang w:val="ru-RU"/>
        </w:rPr>
      </w:pPr>
      <w:r w:rsidRPr="00A85395">
        <w:rPr>
          <w:lang w:val="ru-RU"/>
        </w:rPr>
        <w:t>В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результате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выполнения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курсового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проекта</w:t>
      </w:r>
      <w:r w:rsidR="00A90F4C" w:rsidRPr="00A85395">
        <w:rPr>
          <w:lang w:val="ru-RU"/>
        </w:rPr>
        <w:t xml:space="preserve"> </w:t>
      </w:r>
      <w:r w:rsidR="006D0F17" w:rsidRPr="00A85395">
        <w:rPr>
          <w:lang w:val="ru-RU"/>
        </w:rPr>
        <w:t>была разработана иерархия классов, реализующая ориентированный и смешанный графы.</w:t>
      </w:r>
    </w:p>
    <w:p w:rsidR="00932E02" w:rsidRPr="00A85395" w:rsidRDefault="00932E02" w:rsidP="00932E02">
      <w:pPr>
        <w:tabs>
          <w:tab w:val="left" w:pos="0"/>
          <w:tab w:val="left" w:pos="709"/>
        </w:tabs>
        <w:rPr>
          <w:lang w:val="ru-RU"/>
        </w:rPr>
      </w:pPr>
      <w:r w:rsidRPr="00A85395">
        <w:rPr>
          <w:lang w:val="ru-RU"/>
        </w:rPr>
        <w:tab/>
        <w:t>Он</w:t>
      </w:r>
      <w:r w:rsidR="006D0F17" w:rsidRPr="00A85395">
        <w:rPr>
          <w:lang w:val="ru-RU"/>
        </w:rPr>
        <w:t>а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позволяет:</w:t>
      </w:r>
    </w:p>
    <w:p w:rsidR="006D0F17" w:rsidRPr="00A85395" w:rsidRDefault="006D0F17" w:rsidP="006D0F17">
      <w:pPr>
        <w:pStyle w:val="a8"/>
        <w:numPr>
          <w:ilvl w:val="0"/>
          <w:numId w:val="29"/>
        </w:numPr>
        <w:tabs>
          <w:tab w:val="left" w:pos="0"/>
          <w:tab w:val="left" w:pos="709"/>
        </w:tabs>
        <w:spacing w:after="0" w:line="288" w:lineRule="auto"/>
        <w:ind w:left="0" w:firstLine="709"/>
        <w:rPr>
          <w:rFonts w:ascii="Times New Roman" w:hAnsi="Times New Roman" w:cs="Times New Roman"/>
          <w:sz w:val="28"/>
        </w:rPr>
      </w:pPr>
      <w:r w:rsidRPr="00A85395">
        <w:rPr>
          <w:rFonts w:ascii="Times New Roman" w:hAnsi="Times New Roman" w:cs="Times New Roman"/>
          <w:sz w:val="28"/>
        </w:rPr>
        <w:t>Создавать собственные графы программно</w:t>
      </w:r>
    </w:p>
    <w:p w:rsidR="006D0F17" w:rsidRPr="00A85395" w:rsidRDefault="006D0F17" w:rsidP="006D0F17">
      <w:pPr>
        <w:pStyle w:val="a8"/>
        <w:numPr>
          <w:ilvl w:val="0"/>
          <w:numId w:val="29"/>
        </w:numPr>
        <w:tabs>
          <w:tab w:val="left" w:pos="0"/>
          <w:tab w:val="left" w:pos="709"/>
        </w:tabs>
        <w:spacing w:after="0" w:line="288" w:lineRule="auto"/>
        <w:ind w:left="0" w:firstLine="709"/>
        <w:rPr>
          <w:rFonts w:ascii="Times New Roman" w:hAnsi="Times New Roman" w:cs="Times New Roman"/>
          <w:sz w:val="28"/>
        </w:rPr>
      </w:pPr>
      <w:r w:rsidRPr="00A85395">
        <w:rPr>
          <w:rFonts w:ascii="Times New Roman" w:hAnsi="Times New Roman" w:cs="Times New Roman"/>
          <w:sz w:val="28"/>
        </w:rPr>
        <w:t>Добавлять вершины и ребра выбранным графам</w:t>
      </w:r>
    </w:p>
    <w:p w:rsidR="006D0F17" w:rsidRPr="00A85395" w:rsidRDefault="006D0F17" w:rsidP="006D0F17">
      <w:pPr>
        <w:pStyle w:val="a8"/>
        <w:numPr>
          <w:ilvl w:val="0"/>
          <w:numId w:val="29"/>
        </w:numPr>
        <w:tabs>
          <w:tab w:val="left" w:pos="0"/>
          <w:tab w:val="left" w:pos="709"/>
        </w:tabs>
        <w:spacing w:after="0" w:line="288" w:lineRule="auto"/>
        <w:ind w:left="0" w:firstLine="709"/>
        <w:rPr>
          <w:rFonts w:ascii="Times New Roman" w:hAnsi="Times New Roman" w:cs="Times New Roman"/>
          <w:sz w:val="28"/>
        </w:rPr>
      </w:pPr>
      <w:r w:rsidRPr="00A85395">
        <w:rPr>
          <w:rFonts w:ascii="Times New Roman" w:hAnsi="Times New Roman" w:cs="Times New Roman"/>
          <w:sz w:val="28"/>
        </w:rPr>
        <w:t>Получать граф на основе пересечения двух других заданных графов</w:t>
      </w:r>
    </w:p>
    <w:p w:rsidR="006D0F17" w:rsidRPr="00A85395" w:rsidRDefault="006D0F17" w:rsidP="006D0F17">
      <w:pPr>
        <w:pStyle w:val="a8"/>
        <w:numPr>
          <w:ilvl w:val="0"/>
          <w:numId w:val="29"/>
        </w:numPr>
        <w:tabs>
          <w:tab w:val="left" w:pos="0"/>
          <w:tab w:val="left" w:pos="709"/>
        </w:tabs>
        <w:spacing w:after="0" w:line="288" w:lineRule="auto"/>
        <w:ind w:left="0" w:firstLine="709"/>
        <w:rPr>
          <w:rFonts w:ascii="Times New Roman" w:hAnsi="Times New Roman" w:cs="Times New Roman"/>
          <w:sz w:val="28"/>
        </w:rPr>
      </w:pPr>
      <w:r w:rsidRPr="00A85395">
        <w:rPr>
          <w:rFonts w:ascii="Times New Roman" w:hAnsi="Times New Roman" w:cs="Times New Roman"/>
          <w:sz w:val="28"/>
        </w:rPr>
        <w:t>Получать граф на основе соединения двух других графов</w:t>
      </w:r>
    </w:p>
    <w:p w:rsidR="006D0F17" w:rsidRPr="00A85395" w:rsidRDefault="006D0F17" w:rsidP="006D0F17">
      <w:pPr>
        <w:pStyle w:val="a8"/>
        <w:numPr>
          <w:ilvl w:val="0"/>
          <w:numId w:val="29"/>
        </w:numPr>
        <w:tabs>
          <w:tab w:val="left" w:pos="0"/>
          <w:tab w:val="left" w:pos="709"/>
        </w:tabs>
        <w:spacing w:after="0" w:line="288" w:lineRule="auto"/>
        <w:ind w:left="0" w:firstLine="709"/>
        <w:rPr>
          <w:rFonts w:ascii="Times New Roman" w:hAnsi="Times New Roman" w:cs="Times New Roman"/>
          <w:sz w:val="28"/>
        </w:rPr>
      </w:pPr>
      <w:r w:rsidRPr="00A85395">
        <w:rPr>
          <w:rFonts w:ascii="Times New Roman" w:hAnsi="Times New Roman" w:cs="Times New Roman"/>
          <w:sz w:val="28"/>
        </w:rPr>
        <w:t>Выводить матрицу смежности заданного графа</w:t>
      </w:r>
    </w:p>
    <w:p w:rsidR="006D0F17" w:rsidRPr="00A85395" w:rsidRDefault="006D0F17" w:rsidP="006D0F17">
      <w:pPr>
        <w:pStyle w:val="a8"/>
        <w:numPr>
          <w:ilvl w:val="0"/>
          <w:numId w:val="29"/>
        </w:numPr>
        <w:tabs>
          <w:tab w:val="left" w:pos="0"/>
          <w:tab w:val="left" w:pos="709"/>
        </w:tabs>
        <w:spacing w:after="0" w:line="288" w:lineRule="auto"/>
        <w:ind w:left="0" w:firstLine="709"/>
      </w:pPr>
      <w:r w:rsidRPr="00A85395">
        <w:rPr>
          <w:rFonts w:ascii="Times New Roman" w:hAnsi="Times New Roman" w:cs="Times New Roman"/>
          <w:sz w:val="28"/>
        </w:rPr>
        <w:t>Получать и выводить список вершин, в которые можно попасть из текущей вершины заданного графа</w:t>
      </w:r>
      <w:r w:rsidR="00932E02" w:rsidRPr="00A85395">
        <w:tab/>
      </w:r>
    </w:p>
    <w:p w:rsidR="00932E02" w:rsidRPr="00A85395" w:rsidRDefault="006D0F17" w:rsidP="006D0F17">
      <w:pPr>
        <w:tabs>
          <w:tab w:val="left" w:pos="0"/>
          <w:tab w:val="left" w:pos="709"/>
        </w:tabs>
        <w:rPr>
          <w:lang w:val="ru-RU"/>
        </w:rPr>
      </w:pPr>
      <w:r w:rsidRPr="00A85395">
        <w:rPr>
          <w:lang w:val="ru-RU"/>
        </w:rPr>
        <w:tab/>
      </w:r>
      <w:r w:rsidR="00932E02" w:rsidRPr="00A85395">
        <w:rPr>
          <w:lang w:val="ru-RU"/>
        </w:rPr>
        <w:t>Таким</w:t>
      </w:r>
      <w:r w:rsidR="00A90F4C" w:rsidRPr="00A85395">
        <w:rPr>
          <w:lang w:val="ru-RU"/>
        </w:rPr>
        <w:t xml:space="preserve"> </w:t>
      </w:r>
      <w:r w:rsidR="00932E02" w:rsidRPr="00A85395">
        <w:rPr>
          <w:lang w:val="ru-RU"/>
        </w:rPr>
        <w:t>образом,</w:t>
      </w:r>
      <w:r w:rsidR="00A90F4C" w:rsidRPr="00A85395">
        <w:rPr>
          <w:lang w:val="ru-RU"/>
        </w:rPr>
        <w:t xml:space="preserve"> </w:t>
      </w:r>
      <w:r w:rsidR="00932E02" w:rsidRPr="00A85395">
        <w:rPr>
          <w:lang w:val="ru-RU"/>
        </w:rPr>
        <w:t>задачи</w:t>
      </w:r>
      <w:r w:rsidR="00A90F4C" w:rsidRPr="00A85395">
        <w:rPr>
          <w:lang w:val="ru-RU"/>
        </w:rPr>
        <w:t xml:space="preserve"> </w:t>
      </w:r>
      <w:r w:rsidR="00932E02" w:rsidRPr="00A85395">
        <w:rPr>
          <w:lang w:val="ru-RU"/>
        </w:rPr>
        <w:t>курсового</w:t>
      </w:r>
      <w:r w:rsidR="00A90F4C" w:rsidRPr="00A85395">
        <w:rPr>
          <w:lang w:val="ru-RU"/>
        </w:rPr>
        <w:t xml:space="preserve"> </w:t>
      </w:r>
      <w:r w:rsidR="00932E02" w:rsidRPr="00A85395">
        <w:rPr>
          <w:lang w:val="ru-RU"/>
        </w:rPr>
        <w:t>проекта</w:t>
      </w:r>
      <w:r w:rsidR="00A90F4C" w:rsidRPr="00A85395">
        <w:rPr>
          <w:lang w:val="ru-RU"/>
        </w:rPr>
        <w:t xml:space="preserve"> </w:t>
      </w:r>
      <w:r w:rsidR="00932E02" w:rsidRPr="00A85395">
        <w:rPr>
          <w:lang w:val="ru-RU"/>
        </w:rPr>
        <w:t>можно</w:t>
      </w:r>
      <w:r w:rsidR="00A90F4C" w:rsidRPr="00A85395">
        <w:rPr>
          <w:lang w:val="ru-RU"/>
        </w:rPr>
        <w:t xml:space="preserve"> </w:t>
      </w:r>
      <w:r w:rsidR="00932E02" w:rsidRPr="00A85395">
        <w:rPr>
          <w:lang w:val="ru-RU"/>
        </w:rPr>
        <w:t>считать</w:t>
      </w:r>
      <w:r w:rsidR="00A90F4C" w:rsidRPr="00A85395">
        <w:rPr>
          <w:lang w:val="ru-RU"/>
        </w:rPr>
        <w:t xml:space="preserve"> </w:t>
      </w:r>
      <w:r w:rsidR="00932E02" w:rsidRPr="00A85395">
        <w:rPr>
          <w:lang w:val="ru-RU"/>
        </w:rPr>
        <w:t>полностью</w:t>
      </w:r>
      <w:r w:rsidR="00A90F4C" w:rsidRPr="00A85395">
        <w:rPr>
          <w:lang w:val="ru-RU"/>
        </w:rPr>
        <w:t xml:space="preserve"> </w:t>
      </w:r>
      <w:r w:rsidR="00932E02" w:rsidRPr="00A85395">
        <w:rPr>
          <w:lang w:val="ru-RU"/>
        </w:rPr>
        <w:t>выполненными:</w:t>
      </w:r>
      <w:r w:rsidR="00A90F4C" w:rsidRPr="00A85395">
        <w:rPr>
          <w:lang w:val="ru-RU"/>
        </w:rPr>
        <w:t xml:space="preserve"> </w:t>
      </w:r>
      <w:r w:rsidRPr="00A85395">
        <w:rPr>
          <w:lang w:val="ru-RU"/>
        </w:rPr>
        <w:t>проведена постановка задачи, описаны принципы написания приложений используя объектно-ориентированный подход, благодаря описанию области реализован программный продукт, который успешно прошел стадию тестирования.</w:t>
      </w:r>
    </w:p>
    <w:p w:rsidR="00932E02" w:rsidRPr="00A85395" w:rsidRDefault="00932E02" w:rsidP="00932E02">
      <w:pPr>
        <w:tabs>
          <w:tab w:val="left" w:pos="993"/>
        </w:tabs>
        <w:rPr>
          <w:lang w:val="ru-RU"/>
        </w:rPr>
      </w:pPr>
    </w:p>
    <w:p w:rsidR="006D0F17" w:rsidRPr="00A85395" w:rsidRDefault="006D0F17">
      <w:pPr>
        <w:overflowPunct/>
        <w:autoSpaceDE/>
        <w:autoSpaceDN/>
        <w:adjustRightInd/>
        <w:spacing w:after="200" w:line="276" w:lineRule="auto"/>
        <w:jc w:val="left"/>
        <w:rPr>
          <w:rFonts w:eastAsiaTheme="majorEastAsia" w:cstheme="majorBidi"/>
          <w:b/>
          <w:spacing w:val="-10"/>
          <w:kern w:val="28"/>
          <w:sz w:val="32"/>
          <w:szCs w:val="56"/>
          <w:lang w:val="ru-RU"/>
        </w:rPr>
      </w:pPr>
      <w:r w:rsidRPr="00A85395">
        <w:rPr>
          <w:lang w:val="ru-RU"/>
        </w:rPr>
        <w:br w:type="page"/>
      </w:r>
    </w:p>
    <w:p w:rsidR="00932E02" w:rsidRPr="00A85395" w:rsidRDefault="00932E02" w:rsidP="00932E02">
      <w:pPr>
        <w:pStyle w:val="af"/>
      </w:pPr>
      <w:bookmarkStart w:id="13" w:name="_Toc56507693"/>
      <w:r w:rsidRPr="00A85395">
        <w:lastRenderedPageBreak/>
        <w:t>СПИСОК</w:t>
      </w:r>
      <w:r w:rsidR="00A90F4C" w:rsidRPr="00A85395">
        <w:t xml:space="preserve"> </w:t>
      </w:r>
      <w:r w:rsidRPr="00A85395">
        <w:t>ИСПОЛЬЗОВАННЫХ</w:t>
      </w:r>
      <w:r w:rsidR="00A90F4C" w:rsidRPr="00A85395">
        <w:t xml:space="preserve"> </w:t>
      </w:r>
      <w:r w:rsidRPr="00A85395">
        <w:t>ИСТОЧНИКОВ</w:t>
      </w:r>
      <w:bookmarkEnd w:id="13"/>
    </w:p>
    <w:p w:rsidR="00225CF2" w:rsidRPr="00A85395" w:rsidRDefault="00225CF2" w:rsidP="00225CF2">
      <w:pPr>
        <w:pStyle w:val="a8"/>
        <w:numPr>
          <w:ilvl w:val="0"/>
          <w:numId w:val="30"/>
        </w:numPr>
        <w:spacing w:after="0" w:line="288" w:lineRule="auto"/>
        <w:ind w:left="0" w:firstLine="709"/>
        <w:rPr>
          <w:rFonts w:ascii="Times New Roman" w:hAnsi="Times New Roman" w:cs="Times New Roman"/>
          <w:sz w:val="28"/>
        </w:rPr>
      </w:pPr>
      <w:r w:rsidRPr="00A85395">
        <w:rPr>
          <w:rFonts w:ascii="Times New Roman" w:hAnsi="Times New Roman" w:cs="Times New Roman"/>
          <w:sz w:val="28"/>
        </w:rPr>
        <w:t xml:space="preserve">Основные положения теории графов [Электронный ресурс]. </w:t>
      </w:r>
      <w:r w:rsidR="007F40A4" w:rsidRPr="00A85395">
        <w:rPr>
          <w:rFonts w:ascii="Times New Roman" w:hAnsi="Times New Roman" w:cs="Times New Roman"/>
          <w:sz w:val="28"/>
        </w:rPr>
        <w:t xml:space="preserve">— </w:t>
      </w:r>
      <w:r w:rsidRPr="00A85395">
        <w:rPr>
          <w:rFonts w:ascii="Times New Roman" w:hAnsi="Times New Roman" w:cs="Times New Roman"/>
          <w:sz w:val="28"/>
        </w:rPr>
        <w:t xml:space="preserve"> Режим доступа: https://studfile.net/preview/6179451/page:2/. </w:t>
      </w:r>
      <w:r w:rsidR="007F40A4" w:rsidRPr="00A85395">
        <w:rPr>
          <w:rFonts w:ascii="Times New Roman" w:hAnsi="Times New Roman" w:cs="Times New Roman"/>
          <w:sz w:val="28"/>
        </w:rPr>
        <w:t xml:space="preserve">— </w:t>
      </w:r>
      <w:r w:rsidRPr="00A85395">
        <w:rPr>
          <w:rFonts w:ascii="Times New Roman" w:hAnsi="Times New Roman" w:cs="Times New Roman"/>
          <w:sz w:val="28"/>
        </w:rPr>
        <w:t xml:space="preserve"> Дата доступа: 17.11.2020.</w:t>
      </w:r>
    </w:p>
    <w:p w:rsidR="00225CF2" w:rsidRPr="00A85395" w:rsidRDefault="00225CF2" w:rsidP="00225CF2">
      <w:pPr>
        <w:pStyle w:val="a8"/>
        <w:numPr>
          <w:ilvl w:val="0"/>
          <w:numId w:val="30"/>
        </w:numPr>
        <w:spacing w:after="0" w:line="288" w:lineRule="auto"/>
        <w:ind w:left="0" w:firstLine="709"/>
        <w:rPr>
          <w:rFonts w:ascii="Times New Roman" w:hAnsi="Times New Roman" w:cs="Times New Roman"/>
          <w:sz w:val="28"/>
        </w:rPr>
      </w:pPr>
      <w:r w:rsidRPr="00A85395">
        <w:rPr>
          <w:rFonts w:ascii="Times New Roman" w:hAnsi="Times New Roman" w:cs="Times New Roman"/>
          <w:sz w:val="28"/>
        </w:rPr>
        <w:t xml:space="preserve">Объектно-ориентированный подход [Электронный ресурс]. </w:t>
      </w:r>
      <w:r w:rsidR="007F40A4" w:rsidRPr="00A85395">
        <w:rPr>
          <w:rFonts w:ascii="Times New Roman" w:hAnsi="Times New Roman" w:cs="Times New Roman"/>
          <w:sz w:val="28"/>
        </w:rPr>
        <w:t xml:space="preserve">— </w:t>
      </w:r>
      <w:r w:rsidRPr="00A85395">
        <w:rPr>
          <w:rFonts w:ascii="Times New Roman" w:hAnsi="Times New Roman" w:cs="Times New Roman"/>
          <w:sz w:val="28"/>
        </w:rPr>
        <w:t xml:space="preserve"> Режим доступа: https://intuit.ru/studies/courses/10/10/lecture/298?page=2. </w:t>
      </w:r>
      <w:r w:rsidR="007F40A4" w:rsidRPr="00A85395">
        <w:rPr>
          <w:rFonts w:ascii="Times New Roman" w:hAnsi="Times New Roman" w:cs="Times New Roman"/>
          <w:sz w:val="28"/>
        </w:rPr>
        <w:t xml:space="preserve">— </w:t>
      </w:r>
      <w:r w:rsidRPr="00A85395">
        <w:rPr>
          <w:rFonts w:ascii="Times New Roman" w:hAnsi="Times New Roman" w:cs="Times New Roman"/>
          <w:sz w:val="28"/>
        </w:rPr>
        <w:t xml:space="preserve"> Дата доступа: 17.11.2020.</w:t>
      </w:r>
    </w:p>
    <w:p w:rsidR="00225CF2" w:rsidRPr="00A85395" w:rsidRDefault="00225CF2" w:rsidP="00225CF2">
      <w:pPr>
        <w:pStyle w:val="a8"/>
        <w:numPr>
          <w:ilvl w:val="0"/>
          <w:numId w:val="30"/>
        </w:numPr>
        <w:spacing w:after="0" w:line="288" w:lineRule="auto"/>
        <w:ind w:left="0" w:firstLine="709"/>
        <w:rPr>
          <w:rFonts w:ascii="Times New Roman" w:hAnsi="Times New Roman" w:cs="Times New Roman"/>
          <w:sz w:val="28"/>
        </w:rPr>
      </w:pPr>
      <w:r w:rsidRPr="00A85395">
        <w:rPr>
          <w:rFonts w:ascii="Times New Roman" w:hAnsi="Times New Roman" w:cs="Times New Roman"/>
          <w:sz w:val="28"/>
        </w:rPr>
        <w:t xml:space="preserve">Алгоритмы на графах [Электронный ресурс]. </w:t>
      </w:r>
      <w:r w:rsidR="007F40A4" w:rsidRPr="00A85395">
        <w:rPr>
          <w:rFonts w:ascii="Times New Roman" w:hAnsi="Times New Roman" w:cs="Times New Roman"/>
          <w:sz w:val="28"/>
        </w:rPr>
        <w:t xml:space="preserve">— </w:t>
      </w:r>
      <w:r w:rsidRPr="00A85395">
        <w:rPr>
          <w:rFonts w:ascii="Times New Roman" w:hAnsi="Times New Roman" w:cs="Times New Roman"/>
          <w:sz w:val="28"/>
        </w:rPr>
        <w:t xml:space="preserve"> Режим доступа: http://math.gsu.by/wp-content/uploads/courses/structure/L9.1.html. </w:t>
      </w:r>
      <w:r w:rsidR="007F40A4" w:rsidRPr="00A85395">
        <w:rPr>
          <w:rFonts w:ascii="Times New Roman" w:hAnsi="Times New Roman" w:cs="Times New Roman"/>
          <w:sz w:val="28"/>
        </w:rPr>
        <w:t xml:space="preserve">— </w:t>
      </w:r>
      <w:r w:rsidRPr="00A85395">
        <w:rPr>
          <w:rFonts w:ascii="Times New Roman" w:hAnsi="Times New Roman" w:cs="Times New Roman"/>
          <w:sz w:val="28"/>
        </w:rPr>
        <w:t xml:space="preserve"> Дата доступа: 17.11.2020.</w:t>
      </w:r>
    </w:p>
    <w:p w:rsidR="00225CF2" w:rsidRPr="00A85395" w:rsidRDefault="00225CF2" w:rsidP="00225CF2">
      <w:pPr>
        <w:pStyle w:val="a8"/>
        <w:numPr>
          <w:ilvl w:val="0"/>
          <w:numId w:val="30"/>
        </w:numPr>
        <w:spacing w:after="0" w:line="288" w:lineRule="auto"/>
        <w:ind w:left="0" w:firstLine="709"/>
        <w:rPr>
          <w:rFonts w:ascii="Times New Roman" w:hAnsi="Times New Roman" w:cs="Times New Roman"/>
          <w:sz w:val="28"/>
        </w:rPr>
      </w:pPr>
      <w:r w:rsidRPr="00A85395">
        <w:rPr>
          <w:rFonts w:ascii="Times New Roman" w:hAnsi="Times New Roman" w:cs="Times New Roman"/>
          <w:sz w:val="28"/>
        </w:rPr>
        <w:t xml:space="preserve">Введение в теорию графов [Электронный ресурс]. </w:t>
      </w:r>
      <w:r w:rsidR="007F40A4" w:rsidRPr="00A85395">
        <w:rPr>
          <w:rFonts w:ascii="Times New Roman" w:hAnsi="Times New Roman" w:cs="Times New Roman"/>
          <w:sz w:val="28"/>
        </w:rPr>
        <w:t xml:space="preserve">— </w:t>
      </w:r>
      <w:r w:rsidRPr="00A85395">
        <w:rPr>
          <w:rFonts w:ascii="Times New Roman" w:hAnsi="Times New Roman" w:cs="Times New Roman"/>
          <w:sz w:val="28"/>
        </w:rPr>
        <w:t xml:space="preserve"> Режим доступа: http://info.rully.ru/materials/graphs/. </w:t>
      </w:r>
      <w:r w:rsidR="007F40A4" w:rsidRPr="00A85395">
        <w:rPr>
          <w:rFonts w:ascii="Times New Roman" w:hAnsi="Times New Roman" w:cs="Times New Roman"/>
          <w:sz w:val="28"/>
        </w:rPr>
        <w:t xml:space="preserve">— </w:t>
      </w:r>
      <w:r w:rsidRPr="00A85395">
        <w:rPr>
          <w:rFonts w:ascii="Times New Roman" w:hAnsi="Times New Roman" w:cs="Times New Roman"/>
          <w:sz w:val="28"/>
        </w:rPr>
        <w:t xml:space="preserve"> Дата доступа: 17.11.2020.</w:t>
      </w:r>
    </w:p>
    <w:p w:rsidR="00225CF2" w:rsidRPr="00A85395" w:rsidRDefault="00225CF2" w:rsidP="00225CF2">
      <w:pPr>
        <w:pStyle w:val="a8"/>
        <w:numPr>
          <w:ilvl w:val="0"/>
          <w:numId w:val="30"/>
        </w:numPr>
        <w:spacing w:after="0" w:line="288" w:lineRule="auto"/>
        <w:ind w:left="0" w:firstLine="709"/>
        <w:rPr>
          <w:rFonts w:ascii="Times New Roman" w:hAnsi="Times New Roman" w:cs="Times New Roman"/>
          <w:sz w:val="28"/>
        </w:rPr>
      </w:pPr>
      <w:r w:rsidRPr="00A85395">
        <w:rPr>
          <w:rFonts w:ascii="Times New Roman" w:hAnsi="Times New Roman" w:cs="Times New Roman"/>
          <w:sz w:val="28"/>
        </w:rPr>
        <w:t xml:space="preserve">Диаграмма классов [Электронный ресурс]. </w:t>
      </w:r>
      <w:r w:rsidR="007F40A4" w:rsidRPr="00A85395">
        <w:rPr>
          <w:rFonts w:ascii="Times New Roman" w:hAnsi="Times New Roman" w:cs="Times New Roman"/>
          <w:sz w:val="28"/>
        </w:rPr>
        <w:t xml:space="preserve">— </w:t>
      </w:r>
      <w:r w:rsidRPr="00A85395">
        <w:rPr>
          <w:rFonts w:ascii="Times New Roman" w:hAnsi="Times New Roman" w:cs="Times New Roman"/>
          <w:sz w:val="28"/>
        </w:rPr>
        <w:t xml:space="preserve"> Режим доступа: https://it.wikireading.ru/5119. </w:t>
      </w:r>
      <w:r w:rsidR="007F40A4" w:rsidRPr="00A85395">
        <w:rPr>
          <w:rFonts w:ascii="Times New Roman" w:hAnsi="Times New Roman" w:cs="Times New Roman"/>
          <w:sz w:val="28"/>
        </w:rPr>
        <w:t xml:space="preserve">— </w:t>
      </w:r>
      <w:r w:rsidRPr="00A85395">
        <w:rPr>
          <w:rFonts w:ascii="Times New Roman" w:hAnsi="Times New Roman" w:cs="Times New Roman"/>
          <w:sz w:val="28"/>
        </w:rPr>
        <w:t xml:space="preserve"> Дата доступа: 17.11.2020.</w:t>
      </w:r>
    </w:p>
    <w:p w:rsidR="00225CF2" w:rsidRPr="00A85395" w:rsidRDefault="00225CF2" w:rsidP="00225CF2">
      <w:pPr>
        <w:rPr>
          <w:lang w:val="ru-RU"/>
        </w:rPr>
      </w:pPr>
    </w:p>
    <w:p w:rsidR="00932E02" w:rsidRPr="00A85395" w:rsidRDefault="00932E02" w:rsidP="00932E02">
      <w:pPr>
        <w:rPr>
          <w:lang w:val="ru-RU"/>
        </w:rPr>
      </w:pPr>
      <w:r w:rsidRPr="00A85395">
        <w:rPr>
          <w:lang w:val="ru-RU"/>
        </w:rPr>
        <w:br w:type="page"/>
      </w:r>
    </w:p>
    <w:p w:rsidR="00932E02" w:rsidRPr="00A85395" w:rsidRDefault="00932E02" w:rsidP="00932E02">
      <w:pPr>
        <w:pStyle w:val="af"/>
        <w:ind w:left="5664" w:firstLine="708"/>
        <w:jc w:val="right"/>
      </w:pPr>
      <w:bookmarkStart w:id="14" w:name="_Toc56507694"/>
      <w:r w:rsidRPr="00A85395">
        <w:lastRenderedPageBreak/>
        <w:t>ПРИЛОЖЕНИЕ</w:t>
      </w:r>
      <w:bookmarkEnd w:id="14"/>
    </w:p>
    <w:p w:rsidR="00932E02" w:rsidRPr="00A85395" w:rsidRDefault="00932E02" w:rsidP="00932E02">
      <w:pPr>
        <w:tabs>
          <w:tab w:val="left" w:pos="993"/>
        </w:tabs>
        <w:spacing w:after="480"/>
        <w:jc w:val="center"/>
        <w:rPr>
          <w:b/>
          <w:sz w:val="32"/>
          <w:lang w:val="ru-RU"/>
        </w:rPr>
      </w:pPr>
      <w:r w:rsidRPr="00A85395">
        <w:rPr>
          <w:b/>
          <w:sz w:val="32"/>
          <w:lang w:val="ru-RU"/>
        </w:rPr>
        <w:t>ТЕКСТ</w:t>
      </w:r>
      <w:r w:rsidR="00A90F4C" w:rsidRPr="00A85395">
        <w:rPr>
          <w:b/>
          <w:sz w:val="32"/>
          <w:lang w:val="ru-RU"/>
        </w:rPr>
        <w:t xml:space="preserve"> </w:t>
      </w:r>
      <w:r w:rsidRPr="00A85395">
        <w:rPr>
          <w:b/>
          <w:sz w:val="32"/>
          <w:lang w:val="ru-RU"/>
        </w:rPr>
        <w:t>ПРОГРАММЫ</w:t>
      </w:r>
      <w:r w:rsidR="00A90F4C" w:rsidRPr="00A85395">
        <w:rPr>
          <w:b/>
          <w:sz w:val="32"/>
          <w:lang w:val="ru-RU"/>
        </w:rPr>
        <w:t xml:space="preserve"> </w:t>
      </w:r>
      <w:r w:rsidRPr="00A85395">
        <w:rPr>
          <w:b/>
          <w:sz w:val="32"/>
          <w:lang w:val="ru-RU"/>
        </w:rPr>
        <w:t>НА</w:t>
      </w:r>
      <w:r w:rsidR="00A90F4C" w:rsidRPr="00A85395">
        <w:rPr>
          <w:b/>
          <w:sz w:val="32"/>
          <w:lang w:val="ru-RU"/>
        </w:rPr>
        <w:t xml:space="preserve"> </w:t>
      </w:r>
      <w:r w:rsidRPr="00A85395">
        <w:rPr>
          <w:b/>
          <w:sz w:val="32"/>
          <w:lang w:val="ru-RU"/>
        </w:rPr>
        <w:t>ЯЗЫКЕ</w:t>
      </w:r>
      <w:r w:rsidR="00A90F4C" w:rsidRPr="00A85395">
        <w:rPr>
          <w:b/>
          <w:sz w:val="32"/>
          <w:lang w:val="ru-RU"/>
        </w:rPr>
        <w:t xml:space="preserve"> </w:t>
      </w:r>
      <w:r w:rsidRPr="00A85395">
        <w:rPr>
          <w:b/>
          <w:sz w:val="32"/>
        </w:rPr>
        <w:t>C</w:t>
      </w:r>
      <w:r w:rsidRPr="00A85395">
        <w:rPr>
          <w:b/>
          <w:sz w:val="32"/>
          <w:lang w:val="ru-RU"/>
        </w:rPr>
        <w:t>++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"Vertex.h"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&lt;string&gt;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класс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ребра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Edge</w:t>
      </w:r>
    </w:p>
    <w:p w:rsidR="009D0304" w:rsidRPr="002029B6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private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вершина из которой направлено ребро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 From;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вершина в которую направлено ребро</w:t>
      </w:r>
    </w:p>
    <w:p w:rsidR="009D0304" w:rsidRPr="002029B6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0304" w:rsidRPr="002029B6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029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вес</w:t>
      </w:r>
      <w:r w:rsidRPr="002029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ребра</w:t>
      </w:r>
    </w:p>
    <w:p w:rsidR="009D0304" w:rsidRPr="002029B6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Weight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9D0304" w:rsidRPr="002029B6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методы доступа к вершинам ребра и весу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getFrom()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setFrom(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getTo()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setTo(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getWeight()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setWeight(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конструктор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умолчанию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вес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Edge(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from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weight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перевод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строку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wstring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ToString();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"Edge.h"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"Vertex.h"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реализация гет/сеттеров и конструктора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*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Edge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::getFrom()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From;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Edge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::setFrom(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From =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Edge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::getTo()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Edge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::setTo(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To =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Edge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::getWeight()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Weight;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Edge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::setWeight(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Weight =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Edge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::Edge(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from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weight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from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A8539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A8539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setFrom(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from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setTo(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setWeight(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weight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&lt;string&gt;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класс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вершин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графа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private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ключевое поле для определения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Number = 0;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методы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доступа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ключу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getNumber()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setNumber(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конструктор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Vertex(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9D0304" w:rsidRPr="002029B6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9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029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Vertex</w:t>
      </w:r>
      <w:r w:rsidRPr="002029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</w:t>
      </w:r>
      <w:r w:rsidRPr="002029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реализация гет/сеттеров и конструктора</w:t>
      </w:r>
    </w:p>
    <w:p w:rsidR="009D0304" w:rsidRPr="002029B6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getNumber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()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::setNumber(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Number =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::Vertex(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setNumber(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"Vertex.h"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&lt;vector&gt;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&lt;list&gt;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&lt;algorithm&gt;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"Edge.h"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&lt;list&gt;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#include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"string"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класс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графа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список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вершин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графа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*&gt; Vertexes = std::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*&gt;();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список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ребер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графа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Edge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*&gt; Edges = std::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Edge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*&gt;();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реализация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гет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сеттеров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getVertexCount()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Vertexes.size();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getEdgeCount()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Edges.size();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*&gt; getVertexes()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Vertexes;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Edge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*&gt; getEdges()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Edges;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метод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добавления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вершины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AddVertex(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A8539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Vertexes.push_back(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метод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добавления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ребра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AddEdge(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from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from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A8539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A8539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edge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Edge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from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Edges.push_back(edge);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метод получения матрицы смежности графа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  GetMatrix()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инициализация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массива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matrix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[100];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100; i++) 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matrix[i]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[100];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100; j++){</w:t>
      </w:r>
    </w:p>
    <w:p w:rsidR="009D0304" w:rsidRPr="002029B6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matrix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0;}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запись в массив матрицы смежности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Edge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 edge : Edges)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row = edge-&gt;getFrom()-&gt;getNumber() - 1;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column = edge-&gt;getTo()-&gt;getNumber() - 1;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matrix[row][column] = edge-&gt;getWeight();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matrix;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метод определения списка вершин, в которые можно попасть из текущегей вершины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*&gt; GetVertexLists(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*&gt; result = std::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*&gt;();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A8539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Edge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edge : Edges)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(edge-&gt;getFrom() ==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result.push_back(edge-&gt;getTo());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result;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метод проверки, есть ли в текущем графе переданное ребро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isEglesHas(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Edge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_edge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_edge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A8539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Edge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edge : Edges)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_edge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-&gt;getFrom()-&gt;getNumber() == edge-&gt;getFrom()-&gt;getNumber() &amp;&amp;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_edge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-&gt;getTo()-&gt;getNumber() == edge-&gt;getTo()-&gt;getNumber())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true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false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метод проверки, есть ли в текущем графе переданная вершина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isVertexesHas(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A8539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vertex : Vertexes)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-&gt;getNumber()==vertex-&gt;getNumber())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метод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пересечения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графов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crossing(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g1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g2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graph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g1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A8539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g2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==</w:t>
      </w:r>
      <w:r w:rsidRPr="00A8539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graph;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//пробегаем первый граф по дорогам</w:t>
      </w:r>
    </w:p>
    <w:p w:rsidR="009D0304" w:rsidRPr="002029B6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Edge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1 :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</w:t>
      </w:r>
      <w:r w:rsidRPr="002029B6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1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-&gt;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getEdges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//если такая дорога есть во втором графе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g2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-&gt;isEglesHas(e1)) 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//если таких вершин еще нет, добавляем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(!graph-&gt;isVertexesHas(e1-&gt;getFrom()))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graph-&gt;AddVertex(e1-&gt;getFrom());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(!graph-&gt;isVertexesHas(e1-&gt;getTo()))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graph-&gt;AddVertex(e1-&gt;getTo());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//добавляем в граф пересечения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graph-&gt;AddEdge(e1-&gt;getFrom(), e1-&gt;getTo());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graph;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метод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объединения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графов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alliance(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g1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g2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graph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g1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A8539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g2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A8539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graph;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//пробегаем первый граф по вершинам</w:t>
      </w:r>
    </w:p>
    <w:p w:rsidR="009D0304" w:rsidRPr="002029B6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1 :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</w:t>
      </w:r>
      <w:r w:rsidRPr="002029B6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1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-&gt;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getVertexes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graph-&gt;AddVertex(v1);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//пробегаем второй граф по вершинам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v2 :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g2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-&gt;getVertexes())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//если таких нет, не добавляем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(!graph-&gt;isVertexesHas(v2))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graph-&gt;AddVertex(v2);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//пробегаем первый граф по дорогам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Edge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e1 :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g1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-&gt;getEdges())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graph-&gt;AddEdge(e1-&gt;getFrom(),e1-&gt;getTo());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//пробегаем второй граф по дорогам</w:t>
      </w:r>
    </w:p>
    <w:p w:rsidR="009D0304" w:rsidRPr="002029B6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Edge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* 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2 :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</w:t>
      </w:r>
      <w:r w:rsidRPr="002029B6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2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-&gt;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getEdges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если таких нет, то добавляем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(!graph-&gt;isEglesHas(e2))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graph-&gt;AddEdge(e2-&gt;getFrom(), e2-&gt;getTo());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graph;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//вывод матрицы графа на экран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GetMatrix(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A8539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matrix =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-&gt;GetMatrix();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-&gt;getVertexCount(); i++)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-&gt;getVertexCount(); j++)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L" | 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matrix[i][j]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L" | 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L"____________________________________________________________"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L" 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-&gt;getVertexCount(); i++)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 =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| 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to_string(i + 1)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| 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std::cout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temp;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//вывод на экран вершин, в которые можно попасть из вершины заданного графа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GetVertex(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A8539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A8539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-&gt;getNumber()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L": 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v :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-&gt;GetVertexLists(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v-&gt;getNumber()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L", 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827D2" w:rsidRPr="002029B6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827D2" w:rsidRPr="002029B6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029B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SaveToFile(</w:t>
      </w:r>
      <w:r w:rsidRPr="002029B6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029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A827D2" w:rsidRPr="002029B6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029B6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fout(</w:t>
      </w:r>
      <w:r w:rsidRPr="002029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 w:rsidRPr="002029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создаём</w:t>
      </w:r>
      <w:r w:rsidRPr="002029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объект</w:t>
      </w:r>
      <w:r w:rsidRPr="002029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класса</w:t>
      </w:r>
      <w:r w:rsidRPr="002029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ofstream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для</w:t>
      </w:r>
      <w:r w:rsidRPr="002029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записи</w:t>
      </w:r>
      <w:r w:rsidRPr="002029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</w:t>
      </w:r>
      <w:r w:rsidRPr="002029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связываем</w:t>
      </w:r>
      <w:r w:rsidRPr="002029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его</w:t>
      </w:r>
      <w:r w:rsidRPr="002029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</w:t>
      </w:r>
      <w:r w:rsidRPr="002029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файлом</w:t>
      </w:r>
      <w:r w:rsidRPr="002029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cppstudio.txt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 matrix = GetMatrix();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getVertexCount(); i++)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getVertexCount(); j++)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matrix[i][j];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+ 1 &lt; getVertexCount())fout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+ 1 &lt; getVertexCount())fout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fout.close();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закрываем файл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//метод чтения из файла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readFromFile(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graph1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buff[50];</w:t>
      </w:r>
    </w:p>
    <w:p w:rsidR="00A827D2" w:rsidRPr="002029B6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 w:rsidRPr="002029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</w:t>
      </w:r>
      <w:r w:rsidRPr="002029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из</w:t>
      </w:r>
      <w:r w:rsidRPr="002029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которого</w:t>
      </w:r>
      <w:r w:rsidRPr="002029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читаем</w:t>
      </w:r>
      <w:r w:rsidRPr="002029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file.getline(buff, 50);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//разбиваем первую строку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listValues = split(buff,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//создаем по ней нужное количество вершин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listValues.size(); i++)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graph1-&gt;AddVertex(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(i));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//после проходим каждую строку и создаем ребра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row = 0;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listValues.size(); i++)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(std::stoi(listValues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!= 0)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graph1-&gt;AddEdge(graph1-&gt;getVertexes()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row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graph1-&gt;getVertexes()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file.getline(buff, 50);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listValues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split(buff,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row++;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}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while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(listValues.size() &gt; 1);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file.close(); </w:t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обязательно закрываем файл что бы не повредить его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graph1;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метод разделение строки по разделителю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split(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phrase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delimiter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list;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phrase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pos = 0;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token;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((pos = s.find(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delimiter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!=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::npos) {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token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s.substr(0, pos);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list.push_back(token);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s.erase(0, pos + </w:t>
      </w: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delimiter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.length());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list.push_back(s);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list;</w:t>
      </w:r>
    </w:p>
    <w:p w:rsidR="00A827D2" w:rsidRPr="002029B6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D0304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  <w:r w:rsidR="009D0304"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 w:rsidR="009D0304"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9D0304" w:rsidRPr="00A8539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"Graph.h"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"string"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"Graph.h"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 w:rsidRPr="00A8539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"Russian"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0304" w:rsidRPr="002029B6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029B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029B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Старт</w:t>
      </w:r>
      <w:r w:rsidRPr="002029B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программы</w:t>
      </w:r>
      <w:r w:rsidRPr="002029B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!\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r w:rsidRPr="002029B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9D0304" w:rsidRPr="002029B6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graph1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g1v1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g1v2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(2);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g1v3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(3);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g1v4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(4);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g1v5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(5);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g1v6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(6);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g1v7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(7);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graph1-&gt;AddVertex(g1v1);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graph1-&gt;AddVertex(g1v2);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graph1-&gt;AddVertex(g1v3);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graph1-&gt;AddVertex(g1v4);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graph1-&gt;AddVertex(g1v5);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graph1-&gt;AddVertex(g1v6);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graph1-&gt;AddVertex(g1v7);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graph1-&gt;AddEdge(g1v1, g1v2);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graph1-&gt;AddEdge(g1v1, g1v3);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graph1-&gt;AddEdge(g1v3, g1v4);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graph1-&gt;AddEdge(g1v2, g1v5);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graph1-&gt;AddEdge(g1v2, g1v6);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graph1-&gt;AddEdge(g1v6, g1v5);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graph1-&gt;AddEdge(g1v5, g1v6);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//матрица смежности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std::cout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"Матрица смежности первого графа!\n"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graph1-&gt;GetMatrix(graph1);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graph2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g2v1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g2v2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(2);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g2v3 = </w:t>
      </w:r>
      <w:r w:rsidRPr="00A853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Vertex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(3);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graph2-&gt;AddVertex(g2v1);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graph2-&gt;AddVertex(g2v2);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graph2-&gt;AddVertex(g2v3);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graph2-&gt;AddEdge(g2v1, g2v2);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graph2-&gt;AddEdge(g2v1, g2v3);</w:t>
      </w:r>
    </w:p>
    <w:p w:rsidR="009D0304" w:rsidRPr="002029B6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2-&gt;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AddEdge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2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3, 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2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2);</w:t>
      </w:r>
    </w:p>
    <w:p w:rsidR="009D0304" w:rsidRPr="002029B6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029B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//матрица смежности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std::cout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"Матрица смежности второго графа!\n"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().GetMatrix(graph2);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wcout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//куда ведут дороги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std::cout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"Вершины, в которые можно попасть из вершин первого графа!\n"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().GetVertex(graph1, g1v1);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().GetVertex(graph1, g1v2);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().GetVertex(graph1, g1v3);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().GetVertex(graph1, g1v4);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().GetVertex(graph1, g1v5);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().GetVertex(graph1, g1v6);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().GetVertex(graph1, g1v7);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alliance =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().alliance(graph1, graph2);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std::cout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"Матрица смежности после объединения графов!\n"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().GetMatrix(alliance);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crossing = 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().crossing(graph1, graph2);</w:t>
      </w:r>
    </w:p>
    <w:p w:rsidR="009D0304" w:rsidRPr="00A85395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std::cout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"Матрица смежности после пересечения графов!\n"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A827D2" w:rsidRPr="00A85395" w:rsidRDefault="009D0304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().GetMatrix(crossing);</w:t>
      </w:r>
      <w:r w:rsidR="00A827D2"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alliance-&gt;SaveToFile(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"alliance.txt"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graph2=</w:t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().readFromFile(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"alliance.txt"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std::cout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"Матрица смежности после сохранение графа в файл и чтение из него!\n"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A8539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Graph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().GetMatrix(graph2);</w:t>
      </w: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827D2" w:rsidRPr="00A85395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std::wcout </w:t>
      </w:r>
      <w:r w:rsidRPr="00A853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A827D2" w:rsidRPr="002029B6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53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std::wcout </w:t>
      </w:r>
      <w:r w:rsidRPr="002029B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9D0304" w:rsidRPr="002029B6" w:rsidRDefault="00A827D2" w:rsidP="00A827D2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 w:rsidRPr="002029B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029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Конец</w:t>
      </w:r>
      <w:r w:rsidRPr="002029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A85395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программы</w:t>
      </w:r>
      <w:r w:rsidRPr="002029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!\n"</w:t>
      </w:r>
      <w:r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="009D0304" w:rsidRPr="002029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D0304" w:rsidRPr="002029B6" w:rsidRDefault="009D0304" w:rsidP="009D0304">
      <w:pPr>
        <w:overflowPunct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D62CB" w:rsidRPr="002029B6" w:rsidRDefault="001D62CB" w:rsidP="009D0304"/>
    <w:sectPr w:rsidR="001D62CB" w:rsidRPr="002029B6" w:rsidSect="00225CF2">
      <w:footerReference w:type="default" r:id="rId45"/>
      <w:pgSz w:w="11906" w:h="16838"/>
      <w:pgMar w:top="1134" w:right="567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E01" w:rsidRDefault="00083E01" w:rsidP="002F36E9">
      <w:r>
        <w:separator/>
      </w:r>
    </w:p>
  </w:endnote>
  <w:endnote w:type="continuationSeparator" w:id="0">
    <w:p w:rsidR="00083E01" w:rsidRDefault="00083E01" w:rsidP="002F3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1B4" w:rsidRPr="005D6B4C" w:rsidRDefault="00F601B4">
    <w:pPr>
      <w:pStyle w:val="ad"/>
      <w:jc w:val="center"/>
      <w:rPr>
        <w:rFonts w:ascii="Times New Roman" w:hAnsi="Times New Roman" w:cs="Times New Roman"/>
        <w:sz w:val="28"/>
      </w:rPr>
    </w:pPr>
    <w:r w:rsidRPr="005D6B4C">
      <w:rPr>
        <w:rFonts w:ascii="Times New Roman" w:hAnsi="Times New Roman" w:cs="Times New Roman"/>
        <w:sz w:val="28"/>
      </w:rPr>
      <w:fldChar w:fldCharType="begin"/>
    </w:r>
    <w:r w:rsidRPr="005D6B4C">
      <w:rPr>
        <w:rFonts w:ascii="Times New Roman" w:hAnsi="Times New Roman" w:cs="Times New Roman"/>
        <w:sz w:val="28"/>
      </w:rPr>
      <w:instrText>PAGE   \* MERGEFORMAT</w:instrText>
    </w:r>
    <w:r w:rsidRPr="005D6B4C">
      <w:rPr>
        <w:rFonts w:ascii="Times New Roman" w:hAnsi="Times New Roman" w:cs="Times New Roman"/>
        <w:sz w:val="28"/>
      </w:rPr>
      <w:fldChar w:fldCharType="separate"/>
    </w:r>
    <w:r w:rsidR="002029B6">
      <w:rPr>
        <w:rFonts w:ascii="Times New Roman" w:hAnsi="Times New Roman" w:cs="Times New Roman"/>
        <w:noProof/>
        <w:sz w:val="28"/>
      </w:rPr>
      <w:t>3</w:t>
    </w:r>
    <w:r w:rsidRPr="005D6B4C">
      <w:rPr>
        <w:rFonts w:ascii="Times New Roman" w:hAnsi="Times New Roman" w:cs="Times New Roman"/>
        <w:sz w:val="28"/>
      </w:rPr>
      <w:fldChar w:fldCharType="end"/>
    </w:r>
  </w:p>
  <w:p w:rsidR="00F601B4" w:rsidRPr="005D6B4C" w:rsidRDefault="00F601B4">
    <w:pPr>
      <w:pStyle w:val="ad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E01" w:rsidRDefault="00083E01" w:rsidP="002F36E9">
      <w:r>
        <w:separator/>
      </w:r>
    </w:p>
  </w:footnote>
  <w:footnote w:type="continuationSeparator" w:id="0">
    <w:p w:rsidR="00083E01" w:rsidRDefault="00083E01" w:rsidP="002F3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0AC"/>
    <w:multiLevelType w:val="hybridMultilevel"/>
    <w:tmpl w:val="FACADCD0"/>
    <w:lvl w:ilvl="0" w:tplc="70944142">
      <w:start w:val="1"/>
      <w:numFmt w:val="decimal"/>
      <w:lvlRestart w:val="0"/>
      <w:suff w:val="space"/>
      <w:lvlText w:val="%1."/>
      <w:lvlJc w:val="left"/>
      <w:pPr>
        <w:ind w:left="2137" w:hanging="358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21122B"/>
    <w:multiLevelType w:val="hybridMultilevel"/>
    <w:tmpl w:val="53B833D8"/>
    <w:lvl w:ilvl="0" w:tplc="BE5699C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857EB"/>
    <w:multiLevelType w:val="hybridMultilevel"/>
    <w:tmpl w:val="31166E04"/>
    <w:lvl w:ilvl="0" w:tplc="D01E933A">
      <w:start w:val="2"/>
      <w:numFmt w:val="bullet"/>
      <w:lvlRestart w:val="0"/>
      <w:suff w:val="space"/>
      <w:lvlText w:val="−"/>
      <w:lvlJc w:val="left"/>
      <w:pPr>
        <w:ind w:left="1428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C41E08"/>
    <w:multiLevelType w:val="hybridMultilevel"/>
    <w:tmpl w:val="AEEE6FE6"/>
    <w:lvl w:ilvl="0" w:tplc="BE5699C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A24AE0"/>
    <w:multiLevelType w:val="hybridMultilevel"/>
    <w:tmpl w:val="62525550"/>
    <w:lvl w:ilvl="0" w:tplc="D01E933A">
      <w:start w:val="2"/>
      <w:numFmt w:val="bullet"/>
      <w:lvlRestart w:val="0"/>
      <w:suff w:val="space"/>
      <w:lvlText w:val="−"/>
      <w:lvlJc w:val="left"/>
      <w:pPr>
        <w:ind w:left="1428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295583"/>
    <w:multiLevelType w:val="hybridMultilevel"/>
    <w:tmpl w:val="6FE8AE2E"/>
    <w:lvl w:ilvl="0" w:tplc="BE5699C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7D55E17"/>
    <w:multiLevelType w:val="hybridMultilevel"/>
    <w:tmpl w:val="BF4E9B58"/>
    <w:lvl w:ilvl="0" w:tplc="BE5699C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43049"/>
    <w:multiLevelType w:val="hybridMultilevel"/>
    <w:tmpl w:val="2D7E8EF6"/>
    <w:lvl w:ilvl="0" w:tplc="BE5699C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327F2"/>
    <w:multiLevelType w:val="multilevel"/>
    <w:tmpl w:val="71D6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542B0F"/>
    <w:multiLevelType w:val="hybridMultilevel"/>
    <w:tmpl w:val="3364F20C"/>
    <w:lvl w:ilvl="0" w:tplc="D01E933A">
      <w:start w:val="2"/>
      <w:numFmt w:val="bullet"/>
      <w:lvlRestart w:val="0"/>
      <w:suff w:val="space"/>
      <w:lvlText w:val="−"/>
      <w:lvlJc w:val="left"/>
      <w:pPr>
        <w:ind w:left="720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63A3E"/>
    <w:multiLevelType w:val="hybridMultilevel"/>
    <w:tmpl w:val="23863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A2E4B"/>
    <w:multiLevelType w:val="hybridMultilevel"/>
    <w:tmpl w:val="4A62039E"/>
    <w:lvl w:ilvl="0" w:tplc="70944142">
      <w:start w:val="1"/>
      <w:numFmt w:val="decimal"/>
      <w:lvlRestart w:val="0"/>
      <w:suff w:val="space"/>
      <w:lvlText w:val="%1."/>
      <w:lvlJc w:val="left"/>
      <w:pPr>
        <w:ind w:left="2137" w:hanging="358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25629C3"/>
    <w:multiLevelType w:val="hybridMultilevel"/>
    <w:tmpl w:val="BEFA08F6"/>
    <w:lvl w:ilvl="0" w:tplc="1BB8BB46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5CC761B"/>
    <w:multiLevelType w:val="hybridMultilevel"/>
    <w:tmpl w:val="9928077C"/>
    <w:lvl w:ilvl="0" w:tplc="BE5699C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7665CF0"/>
    <w:multiLevelType w:val="hybridMultilevel"/>
    <w:tmpl w:val="67EC3F7C"/>
    <w:lvl w:ilvl="0" w:tplc="1BB8BB4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57054"/>
    <w:multiLevelType w:val="hybridMultilevel"/>
    <w:tmpl w:val="7E96D1EA"/>
    <w:lvl w:ilvl="0" w:tplc="BE5699C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BA54BAE"/>
    <w:multiLevelType w:val="hybridMultilevel"/>
    <w:tmpl w:val="017C3904"/>
    <w:lvl w:ilvl="0" w:tplc="0419000F">
      <w:start w:val="1"/>
      <w:numFmt w:val="decimal"/>
      <w:lvlText w:val="%1."/>
      <w:lvlJc w:val="left"/>
      <w:pPr>
        <w:ind w:left="1066" w:hanging="35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7" w:hanging="360"/>
      </w:pPr>
    </w:lvl>
    <w:lvl w:ilvl="2" w:tplc="0419001B" w:tentative="1">
      <w:start w:val="1"/>
      <w:numFmt w:val="lowerRoman"/>
      <w:lvlText w:val="%3."/>
      <w:lvlJc w:val="right"/>
      <w:pPr>
        <w:ind w:left="1797" w:hanging="180"/>
      </w:pPr>
    </w:lvl>
    <w:lvl w:ilvl="3" w:tplc="0419000F" w:tentative="1">
      <w:start w:val="1"/>
      <w:numFmt w:val="decimal"/>
      <w:lvlText w:val="%4."/>
      <w:lvlJc w:val="left"/>
      <w:pPr>
        <w:ind w:left="2517" w:hanging="360"/>
      </w:pPr>
    </w:lvl>
    <w:lvl w:ilvl="4" w:tplc="04190019" w:tentative="1">
      <w:start w:val="1"/>
      <w:numFmt w:val="lowerLetter"/>
      <w:lvlText w:val="%5."/>
      <w:lvlJc w:val="left"/>
      <w:pPr>
        <w:ind w:left="3237" w:hanging="360"/>
      </w:pPr>
    </w:lvl>
    <w:lvl w:ilvl="5" w:tplc="0419001B" w:tentative="1">
      <w:start w:val="1"/>
      <w:numFmt w:val="lowerRoman"/>
      <w:lvlText w:val="%6."/>
      <w:lvlJc w:val="right"/>
      <w:pPr>
        <w:ind w:left="3957" w:hanging="180"/>
      </w:pPr>
    </w:lvl>
    <w:lvl w:ilvl="6" w:tplc="0419000F" w:tentative="1">
      <w:start w:val="1"/>
      <w:numFmt w:val="decimal"/>
      <w:lvlText w:val="%7."/>
      <w:lvlJc w:val="left"/>
      <w:pPr>
        <w:ind w:left="4677" w:hanging="360"/>
      </w:pPr>
    </w:lvl>
    <w:lvl w:ilvl="7" w:tplc="04190019" w:tentative="1">
      <w:start w:val="1"/>
      <w:numFmt w:val="lowerLetter"/>
      <w:lvlText w:val="%8."/>
      <w:lvlJc w:val="left"/>
      <w:pPr>
        <w:ind w:left="5397" w:hanging="360"/>
      </w:pPr>
    </w:lvl>
    <w:lvl w:ilvl="8" w:tplc="041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17" w15:restartNumberingAfterBreak="0">
    <w:nsid w:val="4DCF52B7"/>
    <w:multiLevelType w:val="hybridMultilevel"/>
    <w:tmpl w:val="E8583C36"/>
    <w:lvl w:ilvl="0" w:tplc="BE5699C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B0CA6"/>
    <w:multiLevelType w:val="hybridMultilevel"/>
    <w:tmpl w:val="E21262D6"/>
    <w:lvl w:ilvl="0" w:tplc="D01E933A">
      <w:start w:val="2"/>
      <w:numFmt w:val="bullet"/>
      <w:lvlRestart w:val="0"/>
      <w:suff w:val="space"/>
      <w:lvlText w:val="−"/>
      <w:lvlJc w:val="left"/>
      <w:pPr>
        <w:ind w:left="1428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15C08E7"/>
    <w:multiLevelType w:val="hybridMultilevel"/>
    <w:tmpl w:val="87CAC350"/>
    <w:lvl w:ilvl="0" w:tplc="70944142">
      <w:start w:val="1"/>
      <w:numFmt w:val="decimal"/>
      <w:lvlRestart w:val="0"/>
      <w:suff w:val="space"/>
      <w:lvlText w:val="%1."/>
      <w:lvlJc w:val="left"/>
      <w:pPr>
        <w:ind w:left="1429" w:hanging="358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E4986"/>
    <w:multiLevelType w:val="multilevel"/>
    <w:tmpl w:val="A1CC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A95618"/>
    <w:multiLevelType w:val="hybridMultilevel"/>
    <w:tmpl w:val="3014DAC8"/>
    <w:lvl w:ilvl="0" w:tplc="D01E933A">
      <w:start w:val="2"/>
      <w:numFmt w:val="bullet"/>
      <w:lvlRestart w:val="0"/>
      <w:suff w:val="space"/>
      <w:lvlText w:val="−"/>
      <w:lvlJc w:val="left"/>
      <w:pPr>
        <w:ind w:left="2137" w:hanging="358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C9F1556"/>
    <w:multiLevelType w:val="hybridMultilevel"/>
    <w:tmpl w:val="813C70EC"/>
    <w:lvl w:ilvl="0" w:tplc="BE5699C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D960862"/>
    <w:multiLevelType w:val="hybridMultilevel"/>
    <w:tmpl w:val="B30C7ADA"/>
    <w:lvl w:ilvl="0" w:tplc="0419000F">
      <w:start w:val="1"/>
      <w:numFmt w:val="decimal"/>
      <w:lvlText w:val="%1."/>
      <w:lvlJc w:val="left"/>
      <w:pPr>
        <w:ind w:left="1066" w:hanging="35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7" w:hanging="360"/>
      </w:pPr>
    </w:lvl>
    <w:lvl w:ilvl="2" w:tplc="0419001B" w:tentative="1">
      <w:start w:val="1"/>
      <w:numFmt w:val="lowerRoman"/>
      <w:lvlText w:val="%3."/>
      <w:lvlJc w:val="right"/>
      <w:pPr>
        <w:ind w:left="1797" w:hanging="180"/>
      </w:pPr>
    </w:lvl>
    <w:lvl w:ilvl="3" w:tplc="0419000F" w:tentative="1">
      <w:start w:val="1"/>
      <w:numFmt w:val="decimal"/>
      <w:lvlText w:val="%4."/>
      <w:lvlJc w:val="left"/>
      <w:pPr>
        <w:ind w:left="2517" w:hanging="360"/>
      </w:pPr>
    </w:lvl>
    <w:lvl w:ilvl="4" w:tplc="04190019" w:tentative="1">
      <w:start w:val="1"/>
      <w:numFmt w:val="lowerLetter"/>
      <w:lvlText w:val="%5."/>
      <w:lvlJc w:val="left"/>
      <w:pPr>
        <w:ind w:left="3237" w:hanging="360"/>
      </w:pPr>
    </w:lvl>
    <w:lvl w:ilvl="5" w:tplc="0419001B" w:tentative="1">
      <w:start w:val="1"/>
      <w:numFmt w:val="lowerRoman"/>
      <w:lvlText w:val="%6."/>
      <w:lvlJc w:val="right"/>
      <w:pPr>
        <w:ind w:left="3957" w:hanging="180"/>
      </w:pPr>
    </w:lvl>
    <w:lvl w:ilvl="6" w:tplc="0419000F" w:tentative="1">
      <w:start w:val="1"/>
      <w:numFmt w:val="decimal"/>
      <w:lvlText w:val="%7."/>
      <w:lvlJc w:val="left"/>
      <w:pPr>
        <w:ind w:left="4677" w:hanging="360"/>
      </w:pPr>
    </w:lvl>
    <w:lvl w:ilvl="7" w:tplc="04190019" w:tentative="1">
      <w:start w:val="1"/>
      <w:numFmt w:val="lowerLetter"/>
      <w:lvlText w:val="%8."/>
      <w:lvlJc w:val="left"/>
      <w:pPr>
        <w:ind w:left="5397" w:hanging="360"/>
      </w:pPr>
    </w:lvl>
    <w:lvl w:ilvl="8" w:tplc="041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24" w15:restartNumberingAfterBreak="0">
    <w:nsid w:val="61E4239D"/>
    <w:multiLevelType w:val="hybridMultilevel"/>
    <w:tmpl w:val="0EF87F8C"/>
    <w:lvl w:ilvl="0" w:tplc="BE5699C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31AD5"/>
    <w:multiLevelType w:val="multilevel"/>
    <w:tmpl w:val="0646E7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6" w15:restartNumberingAfterBreak="0">
    <w:nsid w:val="6635558F"/>
    <w:multiLevelType w:val="hybridMultilevel"/>
    <w:tmpl w:val="281E7E06"/>
    <w:lvl w:ilvl="0" w:tplc="BE5699C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76C5B95"/>
    <w:multiLevelType w:val="multilevel"/>
    <w:tmpl w:val="699A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7B5606"/>
    <w:multiLevelType w:val="hybridMultilevel"/>
    <w:tmpl w:val="2668E83A"/>
    <w:lvl w:ilvl="0" w:tplc="BE5699C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AF163DA"/>
    <w:multiLevelType w:val="hybridMultilevel"/>
    <w:tmpl w:val="637641D4"/>
    <w:lvl w:ilvl="0" w:tplc="9A58CDC4">
      <w:start w:val="1"/>
      <w:numFmt w:val="decimal"/>
      <w:lvlText w:val="%1)"/>
      <w:lvlJc w:val="left"/>
      <w:pPr>
        <w:ind w:left="1983" w:hanging="12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5367711"/>
    <w:multiLevelType w:val="hybridMultilevel"/>
    <w:tmpl w:val="54ACBD9E"/>
    <w:lvl w:ilvl="0" w:tplc="BE5699C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AA7C31"/>
    <w:multiLevelType w:val="multilevel"/>
    <w:tmpl w:val="58E0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8"/>
  </w:num>
  <w:num w:numId="3">
    <w:abstractNumId w:val="6"/>
  </w:num>
  <w:num w:numId="4">
    <w:abstractNumId w:val="5"/>
  </w:num>
  <w:num w:numId="5">
    <w:abstractNumId w:val="1"/>
  </w:num>
  <w:num w:numId="6">
    <w:abstractNumId w:val="10"/>
  </w:num>
  <w:num w:numId="7">
    <w:abstractNumId w:val="3"/>
  </w:num>
  <w:num w:numId="8">
    <w:abstractNumId w:val="7"/>
  </w:num>
  <w:num w:numId="9">
    <w:abstractNumId w:val="24"/>
  </w:num>
  <w:num w:numId="10">
    <w:abstractNumId w:val="22"/>
  </w:num>
  <w:num w:numId="11">
    <w:abstractNumId w:val="26"/>
  </w:num>
  <w:num w:numId="12">
    <w:abstractNumId w:val="30"/>
  </w:num>
  <w:num w:numId="13">
    <w:abstractNumId w:val="13"/>
  </w:num>
  <w:num w:numId="14">
    <w:abstractNumId w:val="15"/>
  </w:num>
  <w:num w:numId="15">
    <w:abstractNumId w:val="25"/>
  </w:num>
  <w:num w:numId="16">
    <w:abstractNumId w:val="12"/>
  </w:num>
  <w:num w:numId="17">
    <w:abstractNumId w:val="29"/>
  </w:num>
  <w:num w:numId="18">
    <w:abstractNumId w:val="8"/>
  </w:num>
  <w:num w:numId="19">
    <w:abstractNumId w:val="14"/>
  </w:num>
  <w:num w:numId="20">
    <w:abstractNumId w:val="27"/>
  </w:num>
  <w:num w:numId="21">
    <w:abstractNumId w:val="31"/>
  </w:num>
  <w:num w:numId="22">
    <w:abstractNumId w:val="20"/>
  </w:num>
  <w:num w:numId="23">
    <w:abstractNumId w:val="0"/>
  </w:num>
  <w:num w:numId="24">
    <w:abstractNumId w:val="16"/>
  </w:num>
  <w:num w:numId="25">
    <w:abstractNumId w:val="11"/>
  </w:num>
  <w:num w:numId="26">
    <w:abstractNumId w:val="21"/>
  </w:num>
  <w:num w:numId="27">
    <w:abstractNumId w:val="18"/>
  </w:num>
  <w:num w:numId="28">
    <w:abstractNumId w:val="2"/>
  </w:num>
  <w:num w:numId="29">
    <w:abstractNumId w:val="9"/>
  </w:num>
  <w:num w:numId="30">
    <w:abstractNumId w:val="19"/>
  </w:num>
  <w:num w:numId="31">
    <w:abstractNumId w:val="4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02"/>
    <w:rsid w:val="00014DF1"/>
    <w:rsid w:val="00072A21"/>
    <w:rsid w:val="00083E01"/>
    <w:rsid w:val="000859B8"/>
    <w:rsid w:val="000C528E"/>
    <w:rsid w:val="00122731"/>
    <w:rsid w:val="00142E9A"/>
    <w:rsid w:val="001D5887"/>
    <w:rsid w:val="001D62CB"/>
    <w:rsid w:val="002029B6"/>
    <w:rsid w:val="00225CF2"/>
    <w:rsid w:val="002603D0"/>
    <w:rsid w:val="002E26F3"/>
    <w:rsid w:val="002F36E9"/>
    <w:rsid w:val="00363A5D"/>
    <w:rsid w:val="003B7880"/>
    <w:rsid w:val="004133EB"/>
    <w:rsid w:val="00473E50"/>
    <w:rsid w:val="004D71B5"/>
    <w:rsid w:val="00505540"/>
    <w:rsid w:val="005306F4"/>
    <w:rsid w:val="0058560A"/>
    <w:rsid w:val="006D0F17"/>
    <w:rsid w:val="00756F47"/>
    <w:rsid w:val="007A11E2"/>
    <w:rsid w:val="007F40A4"/>
    <w:rsid w:val="00813720"/>
    <w:rsid w:val="00824E5B"/>
    <w:rsid w:val="00932E02"/>
    <w:rsid w:val="009754AE"/>
    <w:rsid w:val="009D0304"/>
    <w:rsid w:val="009E2E55"/>
    <w:rsid w:val="00A73194"/>
    <w:rsid w:val="00A827D2"/>
    <w:rsid w:val="00A85395"/>
    <w:rsid w:val="00A90F4C"/>
    <w:rsid w:val="00B4124D"/>
    <w:rsid w:val="00B47D1D"/>
    <w:rsid w:val="00BA6A3A"/>
    <w:rsid w:val="00BA7E12"/>
    <w:rsid w:val="00BE5CEA"/>
    <w:rsid w:val="00C434EB"/>
    <w:rsid w:val="00C73B6D"/>
    <w:rsid w:val="00CB01A5"/>
    <w:rsid w:val="00CC01DE"/>
    <w:rsid w:val="00CD37E5"/>
    <w:rsid w:val="00CF0981"/>
    <w:rsid w:val="00DE23A9"/>
    <w:rsid w:val="00E1257D"/>
    <w:rsid w:val="00E142DA"/>
    <w:rsid w:val="00EC2F11"/>
    <w:rsid w:val="00EC6B2F"/>
    <w:rsid w:val="00EE2248"/>
    <w:rsid w:val="00EF1D07"/>
    <w:rsid w:val="00F601B4"/>
    <w:rsid w:val="00FD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8310B"/>
  <w15:docId w15:val="{38117BB9-821D-4AC7-93BB-06145B83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CF2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E1257D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D07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57D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F1D07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No Spacing"/>
    <w:uiPriority w:val="1"/>
    <w:qFormat/>
    <w:rsid w:val="00C434E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6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932E02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32E02"/>
    <w:pPr>
      <w:overflowPunct/>
      <w:autoSpaceDE/>
      <w:autoSpaceDN/>
      <w:adjustRightInd/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styleId="a5">
    <w:name w:val="Hyperlink"/>
    <w:basedOn w:val="a0"/>
    <w:uiPriority w:val="99"/>
    <w:unhideWhenUsed/>
    <w:rsid w:val="00932E02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32E02"/>
    <w:pPr>
      <w:overflowPunct/>
      <w:autoSpaceDE/>
      <w:autoSpaceDN/>
      <w:adjustRightInd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932E0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2E02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8">
    <w:name w:val="List Paragraph"/>
    <w:basedOn w:val="a"/>
    <w:uiPriority w:val="34"/>
    <w:qFormat/>
    <w:rsid w:val="00932E02"/>
    <w:pPr>
      <w:overflowPunct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/>
    </w:rPr>
  </w:style>
  <w:style w:type="table" w:styleId="a9">
    <w:name w:val="Table Grid"/>
    <w:basedOn w:val="a1"/>
    <w:uiPriority w:val="59"/>
    <w:rsid w:val="00932E0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32E02"/>
    <w:rPr>
      <w:color w:val="808080"/>
    </w:rPr>
  </w:style>
  <w:style w:type="paragraph" w:styleId="ab">
    <w:name w:val="header"/>
    <w:basedOn w:val="a"/>
    <w:link w:val="ac"/>
    <w:uiPriority w:val="99"/>
    <w:unhideWhenUsed/>
    <w:rsid w:val="00932E02"/>
    <w:pPr>
      <w:tabs>
        <w:tab w:val="center" w:pos="4677"/>
        <w:tab w:val="right" w:pos="9355"/>
      </w:tabs>
      <w:overflowPunct/>
      <w:autoSpaceDE/>
      <w:autoSpaceDN/>
      <w:adjustRightInd/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customStyle="1" w:styleId="ac">
    <w:name w:val="Верхний колонтитул Знак"/>
    <w:basedOn w:val="a0"/>
    <w:link w:val="ab"/>
    <w:uiPriority w:val="99"/>
    <w:rsid w:val="00932E02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932E02"/>
    <w:pPr>
      <w:tabs>
        <w:tab w:val="center" w:pos="4677"/>
        <w:tab w:val="right" w:pos="9355"/>
      </w:tabs>
      <w:overflowPunct/>
      <w:autoSpaceDE/>
      <w:autoSpaceDN/>
      <w:adjustRightInd/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customStyle="1" w:styleId="ae">
    <w:name w:val="Нижний колонтитул Знак"/>
    <w:basedOn w:val="a0"/>
    <w:link w:val="ad"/>
    <w:uiPriority w:val="99"/>
    <w:rsid w:val="00932E02"/>
    <w:rPr>
      <w:rFonts w:eastAsiaTheme="minorEastAsia"/>
      <w:lang w:eastAsia="ru-RU"/>
    </w:rPr>
  </w:style>
  <w:style w:type="paragraph" w:styleId="af">
    <w:name w:val="Title"/>
    <w:basedOn w:val="1"/>
    <w:next w:val="a"/>
    <w:link w:val="af0"/>
    <w:uiPriority w:val="10"/>
    <w:qFormat/>
    <w:rsid w:val="00932E02"/>
    <w:pPr>
      <w:spacing w:before="240" w:after="480" w:line="240" w:lineRule="auto"/>
      <w:contextualSpacing/>
      <w:jc w:val="center"/>
    </w:pPr>
    <w:rPr>
      <w:bCs w:val="0"/>
      <w:spacing w:val="-10"/>
      <w:kern w:val="28"/>
      <w:szCs w:val="56"/>
      <w:lang w:val="ru-RU"/>
    </w:rPr>
  </w:style>
  <w:style w:type="character" w:customStyle="1" w:styleId="af0">
    <w:name w:val="Заголовок Знак"/>
    <w:basedOn w:val="a0"/>
    <w:link w:val="af"/>
    <w:uiPriority w:val="10"/>
    <w:rsid w:val="00932E02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af1">
    <w:name w:val="Subtitle"/>
    <w:basedOn w:val="2"/>
    <w:next w:val="a"/>
    <w:link w:val="af2"/>
    <w:uiPriority w:val="11"/>
    <w:qFormat/>
    <w:rsid w:val="00932E02"/>
    <w:pPr>
      <w:numPr>
        <w:ilvl w:val="1"/>
      </w:numPr>
      <w:spacing w:before="40" w:after="240" w:line="240" w:lineRule="auto"/>
      <w:jc w:val="left"/>
    </w:pPr>
    <w:rPr>
      <w:bCs w:val="0"/>
      <w:spacing w:val="15"/>
      <w:lang w:val="ru-RU"/>
    </w:rPr>
  </w:style>
  <w:style w:type="character" w:customStyle="1" w:styleId="af2">
    <w:name w:val="Подзаголовок Знак"/>
    <w:basedOn w:val="a0"/>
    <w:link w:val="af1"/>
    <w:uiPriority w:val="11"/>
    <w:rsid w:val="00932E02"/>
    <w:rPr>
      <w:rFonts w:ascii="Times New Roman" w:eastAsiaTheme="majorEastAsia" w:hAnsi="Times New Roman" w:cstheme="majorBidi"/>
      <w:b/>
      <w:spacing w:val="15"/>
      <w:sz w:val="28"/>
      <w:szCs w:val="26"/>
      <w:lang w:eastAsia="ru-RU"/>
    </w:rPr>
  </w:style>
  <w:style w:type="paragraph" w:styleId="af3">
    <w:name w:val="Normal (Web)"/>
    <w:basedOn w:val="a"/>
    <w:uiPriority w:val="99"/>
    <w:semiHidden/>
    <w:unhideWhenUsed/>
    <w:rsid w:val="00932E02"/>
    <w:pPr>
      <w:overflowPunct/>
      <w:autoSpaceDE/>
      <w:autoSpaceDN/>
      <w:adjustRightInd/>
      <w:spacing w:after="200" w:line="276" w:lineRule="auto"/>
    </w:pPr>
    <w:rPr>
      <w:rFonts w:eastAsiaTheme="minorEastAsia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nfo.rully.ru/materials/graphs/img/4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20.png"/><Relationship Id="rId21" Type="http://schemas.openxmlformats.org/officeDocument/2006/relationships/hyperlink" Target="http://info.rully.ru/materials/graphs/img/8.png" TargetMode="External"/><Relationship Id="rId34" Type="http://schemas.openxmlformats.org/officeDocument/2006/relationships/image" Target="media/image15.gif"/><Relationship Id="rId42" Type="http://schemas.openxmlformats.org/officeDocument/2006/relationships/image" Target="media/image23.png"/><Relationship Id="rId47" Type="http://schemas.openxmlformats.org/officeDocument/2006/relationships/theme" Target="theme/theme1.xml"/><Relationship Id="rId7" Type="http://schemas.openxmlformats.org/officeDocument/2006/relationships/hyperlink" Target="http://info.rully.ru/materials/graphs/img/1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://info.rully.ru/materials/graphs/img/12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fo.rully.ru/materials/graphs/img/3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info.rully.ru/materials/graphs/img/5.png" TargetMode="External"/><Relationship Id="rId23" Type="http://schemas.openxmlformats.org/officeDocument/2006/relationships/hyperlink" Target="http://info.rully.ru/materials/graphs/img/9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yperlink" Target="http://info.rully.ru/materials/graphs/img/7.png" TargetMode="External"/><Relationship Id="rId31" Type="http://schemas.openxmlformats.org/officeDocument/2006/relationships/hyperlink" Target="http://info.rully.ru/materials/graphs/img/13.png" TargetMode="External"/><Relationship Id="rId44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hyperlink" Target="http://info.rully.ru/materials/graphs/img/2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info.rully.ru/materials/graphs/img/11.png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info.rully.ru/materials/graphs/img/6.png" TargetMode="External"/><Relationship Id="rId25" Type="http://schemas.openxmlformats.org/officeDocument/2006/relationships/hyperlink" Target="http://info.rully.ru/materials/graphs/img/10.png" TargetMode="External"/><Relationship Id="rId33" Type="http://schemas.openxmlformats.org/officeDocument/2006/relationships/image" Target="media/image14.gif"/><Relationship Id="rId38" Type="http://schemas.openxmlformats.org/officeDocument/2006/relationships/image" Target="media/image19.png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36</Pages>
  <Words>5272</Words>
  <Characters>30055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Frieren</cp:lastModifiedBy>
  <cp:revision>23</cp:revision>
  <cp:lastPrinted>2020-11-17T11:21:00Z</cp:lastPrinted>
  <dcterms:created xsi:type="dcterms:W3CDTF">2020-11-17T08:06:00Z</dcterms:created>
  <dcterms:modified xsi:type="dcterms:W3CDTF">2024-04-18T19:04:00Z</dcterms:modified>
</cp:coreProperties>
</file>