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494FD" w14:textId="4A42B99B" w:rsidR="00D744EF" w:rsidRPr="00D744EF" w:rsidRDefault="00D6670C" w:rsidP="00D744EF">
      <w:pPr>
        <w:pStyle w:val="NormalWeb"/>
        <w:spacing w:before="0" w:beforeAutospacing="0" w:after="0" w:afterAutospacing="0" w:line="360" w:lineRule="auto"/>
        <w:contextualSpacing/>
        <w:textAlignment w:val="baseline"/>
        <w:rPr>
          <w:b/>
          <w:color w:val="000000"/>
          <w:sz w:val="28"/>
          <w:szCs w:val="28"/>
          <w:bdr w:val="none" w:sz="0" w:space="0" w:color="auto" w:frame="1"/>
        </w:rPr>
      </w:pPr>
      <w:r>
        <w:rPr>
          <w:b/>
          <w:color w:val="000000"/>
          <w:sz w:val="28"/>
          <w:szCs w:val="28"/>
          <w:bdr w:val="none" w:sz="0" w:space="0" w:color="auto" w:frame="1"/>
        </w:rPr>
        <w:t>ВВЕДЕНИЕ</w:t>
      </w:r>
    </w:p>
    <w:p w14:paraId="421B61F4" w14:textId="77777777" w:rsidR="00D744EF" w:rsidRDefault="00D744EF" w:rsidP="00904296">
      <w:pPr>
        <w:pStyle w:val="NormalWeb"/>
        <w:spacing w:before="0" w:beforeAutospacing="0" w:after="0" w:afterAutospacing="0" w:line="360" w:lineRule="auto"/>
        <w:contextualSpacing/>
        <w:textAlignment w:val="baseline"/>
        <w:rPr>
          <w:color w:val="000000"/>
          <w:sz w:val="28"/>
          <w:szCs w:val="28"/>
          <w:bdr w:val="none" w:sz="0" w:space="0" w:color="auto" w:frame="1"/>
        </w:rPr>
      </w:pPr>
    </w:p>
    <w:p w14:paraId="2002336A" w14:textId="77777777" w:rsidR="00524A20" w:rsidRPr="00524A20" w:rsidRDefault="00524A20" w:rsidP="00A737FD">
      <w:pPr>
        <w:rPr>
          <w:bdr w:val="none" w:sz="0" w:space="0" w:color="auto" w:frame="1"/>
        </w:rPr>
      </w:pPr>
      <w:r w:rsidRPr="00524A20">
        <w:rPr>
          <w:bdr w:val="none" w:sz="0" w:space="0" w:color="auto" w:frame="1"/>
        </w:rPr>
        <w:t>Энергия, содержащаяся в еде, считается тепловой, поскольку как раз тепло и выделяется в нашем организме, когда пища вступает в реакцию с кислородом. При полном «сгорании» пищи выделяются также вода и углекислый газ. Такая реакция горения в нашем организме, называется метаболизмом.</w:t>
      </w:r>
    </w:p>
    <w:p w14:paraId="0F7B3065" w14:textId="10500ED1" w:rsidR="00524A20" w:rsidRPr="00524A20" w:rsidRDefault="00524A20" w:rsidP="00A737FD">
      <w:pPr>
        <w:rPr>
          <w:bdr w:val="none" w:sz="0" w:space="0" w:color="auto" w:frame="1"/>
        </w:rPr>
      </w:pPr>
      <w:r w:rsidRPr="00524A20">
        <w:rPr>
          <w:bdr w:val="none" w:sz="0" w:space="0" w:color="auto" w:frame="1"/>
        </w:rPr>
        <w:t xml:space="preserve">Многие же </w:t>
      </w:r>
      <w:r>
        <w:rPr>
          <w:bdr w:val="none" w:sz="0" w:space="0" w:color="auto" w:frame="1"/>
        </w:rPr>
        <w:t>люди</w:t>
      </w:r>
      <w:r w:rsidRPr="00524A20">
        <w:rPr>
          <w:bdr w:val="none" w:sz="0" w:space="0" w:color="auto" w:frame="1"/>
        </w:rPr>
        <w:t xml:space="preserve"> потребляют больше калорий, чем нужно, и эти лишние калории – то есть калории, не используются в виде энергии, - откладываются у них в виде жира.</w:t>
      </w:r>
    </w:p>
    <w:p w14:paraId="5C22D10A" w14:textId="5F61FDE3" w:rsidR="00524A20" w:rsidRDefault="00524A20" w:rsidP="00A737FD">
      <w:pPr>
        <w:rPr>
          <w:bdr w:val="none" w:sz="0" w:space="0" w:color="auto" w:frame="1"/>
        </w:rPr>
      </w:pPr>
      <w:r w:rsidRPr="00524A20">
        <w:rPr>
          <w:bdr w:val="none" w:sz="0" w:space="0" w:color="auto" w:frame="1"/>
        </w:rPr>
        <w:t xml:space="preserve">Ожирение представляет собой серьезную проблему, вызывающую у медиков большую тревогу. Отчасти эта проблема вызвана тем, что </w:t>
      </w:r>
      <w:r>
        <w:rPr>
          <w:bdr w:val="none" w:sz="0" w:space="0" w:color="auto" w:frame="1"/>
        </w:rPr>
        <w:t>люди</w:t>
      </w:r>
      <w:r w:rsidRPr="00524A20">
        <w:rPr>
          <w:bdr w:val="none" w:sz="0" w:space="0" w:color="auto" w:frame="1"/>
        </w:rPr>
        <w:t xml:space="preserve"> не имеют представления о том, сколько калорий содержится в съедаемых ими пищевых продуктах. Если мы будем лучше представлять себе, как действует энергия, которую мы получаем с пищей, и знать, сколько калорий содержится в различных видах продуктов, то это поможет нам правильно питаться и чувствовать себя здоровыми и энергичными.</w:t>
      </w:r>
    </w:p>
    <w:p w14:paraId="0A5F6AF2" w14:textId="28C237B3" w:rsidR="00524A20" w:rsidRDefault="00524A20" w:rsidP="00A737FD">
      <w:pPr>
        <w:rPr>
          <w:bdr w:val="none" w:sz="0" w:space="0" w:color="auto" w:frame="1"/>
        </w:rPr>
      </w:pPr>
      <w:r>
        <w:rPr>
          <w:bdr w:val="none" w:sz="0" w:space="0" w:color="auto" w:frame="1"/>
        </w:rPr>
        <w:t xml:space="preserve">Если употреблять меньше калорий чем тратить, то ожирение не грозит. Однако для отслеживания </w:t>
      </w:r>
      <w:r w:rsidRPr="00524A20">
        <w:rPr>
          <w:bdr w:val="none" w:sz="0" w:space="0" w:color="auto" w:frame="1"/>
        </w:rPr>
        <w:t xml:space="preserve">необходимо уметь правильно подсчитывать </w:t>
      </w:r>
      <w:r w:rsidR="00A737FD">
        <w:rPr>
          <w:bdr w:val="none" w:sz="0" w:space="0" w:color="auto" w:frame="1"/>
        </w:rPr>
        <w:t>(или оценивать) калорийность все</w:t>
      </w:r>
      <w:r w:rsidRPr="00524A20">
        <w:rPr>
          <w:bdr w:val="none" w:sz="0" w:space="0" w:color="auto" w:frame="1"/>
        </w:rPr>
        <w:t>го, что вы потребляете, начиная от готовых п</w:t>
      </w:r>
      <w:r w:rsidR="00A737FD">
        <w:rPr>
          <w:bdr w:val="none" w:sz="0" w:space="0" w:color="auto" w:frame="1"/>
        </w:rPr>
        <w:t>родуктов до самостоятельно при</w:t>
      </w:r>
      <w:r w:rsidRPr="00524A20">
        <w:rPr>
          <w:bdr w:val="none" w:sz="0" w:space="0" w:color="auto" w:frame="1"/>
        </w:rPr>
        <w:t>готовляемых блюд или пищи в организациях общественного питания.</w:t>
      </w:r>
    </w:p>
    <w:p w14:paraId="081C6F11" w14:textId="77777777" w:rsidR="00A737FD" w:rsidRDefault="00A737FD" w:rsidP="00A737FD">
      <w:r>
        <w:t xml:space="preserve">Целью дипломной работы является </w:t>
      </w:r>
      <w:r w:rsidRPr="00A737FD">
        <w:t>разработка информационной системы для составления режима питания и тренировок</w:t>
      </w:r>
      <w:r>
        <w:t>.</w:t>
      </w:r>
    </w:p>
    <w:p w14:paraId="04D757EA" w14:textId="77777777" w:rsidR="00A737FD" w:rsidRDefault="00A737FD" w:rsidP="00A737FD">
      <w:r>
        <w:t xml:space="preserve">Система позволит автоматизировать процесс хранения и поиска различной информации о продуктах, их атрибутах, таких как калорийность, как они выглядят. </w:t>
      </w:r>
      <w:r>
        <w:br w:type="page"/>
      </w:r>
    </w:p>
    <w:p w14:paraId="56442DB9" w14:textId="742178E5" w:rsidR="00A737FD" w:rsidRDefault="00A737FD" w:rsidP="00A737FD">
      <w:r>
        <w:lastRenderedPageBreak/>
        <w:t>Также система позволит создавать ежедневное расписание, включающее в себя приемы пищи и дневную активность, что в последствии позволит отследить, на какое количество калорий закончился день. Кроме того, система уменьшит количество ошибок при подсчете данных, исключит возможность потери данных при длительном хранении, уменьшит временные затраты на подсчет данных.</w:t>
      </w:r>
    </w:p>
    <w:p w14:paraId="109AF258" w14:textId="77777777" w:rsidR="00A737FD" w:rsidRDefault="00A737FD" w:rsidP="00A737FD">
      <w:pPr>
        <w:rPr>
          <w:rFonts w:eastAsia="Calibri"/>
        </w:rPr>
      </w:pPr>
      <w:r>
        <w:rPr>
          <w:rFonts w:eastAsia="Calibri"/>
        </w:rPr>
        <w:t>Для достижения поставленной цели необходимо решить следующие взаимосвязанные задачи:</w:t>
      </w:r>
    </w:p>
    <w:p w14:paraId="234FCF2B" w14:textId="77777777" w:rsidR="00A737FD" w:rsidRPr="00A737FD" w:rsidRDefault="00A737FD" w:rsidP="00A737FD">
      <w:pPr>
        <w:pStyle w:val="ListParagraph"/>
        <w:numPr>
          <w:ilvl w:val="0"/>
          <w:numId w:val="11"/>
        </w:numPr>
        <w:ind w:left="0" w:firstLine="709"/>
        <w:rPr>
          <w:rFonts w:eastAsia="Calibri"/>
        </w:rPr>
      </w:pPr>
      <w:r w:rsidRPr="00A737FD">
        <w:rPr>
          <w:rFonts w:eastAsia="Calibri"/>
        </w:rPr>
        <w:t>провести анализ предметной области и сформировать требования к программному продукту;</w:t>
      </w:r>
    </w:p>
    <w:p w14:paraId="47CB7D1C" w14:textId="77777777" w:rsidR="00A737FD" w:rsidRPr="00A737FD" w:rsidRDefault="00A737FD" w:rsidP="00A737FD">
      <w:pPr>
        <w:pStyle w:val="ListParagraph"/>
        <w:numPr>
          <w:ilvl w:val="0"/>
          <w:numId w:val="11"/>
        </w:numPr>
        <w:ind w:left="0" w:firstLine="709"/>
        <w:rPr>
          <w:rFonts w:eastAsia="Calibri"/>
        </w:rPr>
      </w:pPr>
      <w:r w:rsidRPr="00A737FD">
        <w:rPr>
          <w:rFonts w:eastAsia="Calibri"/>
        </w:rPr>
        <w:t>провести обзор существующих систем для решения поставленной задачи;</w:t>
      </w:r>
    </w:p>
    <w:p w14:paraId="648B88DD" w14:textId="584011CF" w:rsidR="00A737FD" w:rsidRDefault="00A737FD" w:rsidP="00A737FD">
      <w:pPr>
        <w:pStyle w:val="ListParagraph"/>
        <w:numPr>
          <w:ilvl w:val="0"/>
          <w:numId w:val="11"/>
        </w:numPr>
        <w:ind w:left="0" w:firstLine="709"/>
        <w:rPr>
          <w:rFonts w:eastAsia="Calibri"/>
        </w:rPr>
      </w:pPr>
      <w:r w:rsidRPr="00A737FD">
        <w:rPr>
          <w:rFonts w:eastAsia="Calibri"/>
        </w:rPr>
        <w:t xml:space="preserve">спроектировать </w:t>
      </w:r>
      <w:r>
        <w:t>информационную систему</w:t>
      </w:r>
      <w:r w:rsidRPr="00A737FD">
        <w:rPr>
          <w:rFonts w:eastAsia="Calibri"/>
        </w:rPr>
        <w:t>;</w:t>
      </w:r>
    </w:p>
    <w:p w14:paraId="2CF82524" w14:textId="77932AAD" w:rsidR="00A737FD" w:rsidRPr="00A737FD" w:rsidRDefault="00A737FD" w:rsidP="00A737FD">
      <w:pPr>
        <w:pStyle w:val="ListParagraph"/>
        <w:numPr>
          <w:ilvl w:val="0"/>
          <w:numId w:val="11"/>
        </w:numPr>
        <w:ind w:left="0" w:firstLine="709"/>
        <w:rPr>
          <w:rFonts w:eastAsia="Calibri"/>
        </w:rPr>
      </w:pPr>
      <w:r>
        <w:rPr>
          <w:rFonts w:eastAsia="Calibri"/>
        </w:rPr>
        <w:t>протестировать полученную информационную систему.</w:t>
      </w:r>
    </w:p>
    <w:p w14:paraId="3D02EB6F" w14:textId="670623F3" w:rsidR="00B93854" w:rsidRPr="008F6D7E" w:rsidRDefault="00B93854" w:rsidP="00A737FD">
      <w:pPr>
        <w:rPr>
          <w:bdr w:val="none" w:sz="0" w:space="0" w:color="auto" w:frame="1"/>
        </w:rPr>
      </w:pPr>
      <w:bookmarkStart w:id="0" w:name="_GoBack"/>
      <w:bookmarkEnd w:id="0"/>
    </w:p>
    <w:sectPr w:rsidR="00B93854" w:rsidRPr="008F6D7E" w:rsidSect="00D6670C">
      <w:headerReference w:type="default" r:id="rId8"/>
      <w:headerReference w:type="first" r:id="rId9"/>
      <w:pgSz w:w="11906" w:h="16838" w:code="9"/>
      <w:pgMar w:top="1134" w:right="851" w:bottom="1701" w:left="1701" w:header="709" w:footer="709" w:gutter="0"/>
      <w:pgNumType w:start="10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7CA3E" w14:textId="77777777" w:rsidR="00F43659" w:rsidRDefault="00F43659" w:rsidP="00131BC8">
      <w:pPr>
        <w:spacing w:line="240" w:lineRule="auto"/>
      </w:pPr>
      <w:r>
        <w:separator/>
      </w:r>
    </w:p>
  </w:endnote>
  <w:endnote w:type="continuationSeparator" w:id="0">
    <w:p w14:paraId="24AE5990" w14:textId="77777777" w:rsidR="00F43659" w:rsidRDefault="00F43659" w:rsidP="00131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Calibri"/>
    <w:charset w:val="CC"/>
    <w:family w:val="swiss"/>
    <w:pitch w:val="variable"/>
    <w:sig w:usb0="00000287" w:usb1="00000000" w:usb2="00000000" w:usb3="00000000" w:csb0="0000009F" w:csb1="00000000"/>
  </w:font>
  <w:font w:name="Journal">
    <w:altName w:val="Arial"/>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FFC32" w14:textId="77777777" w:rsidR="00F43659" w:rsidRDefault="00F43659" w:rsidP="00131BC8">
      <w:pPr>
        <w:spacing w:line="240" w:lineRule="auto"/>
      </w:pPr>
      <w:r>
        <w:separator/>
      </w:r>
    </w:p>
  </w:footnote>
  <w:footnote w:type="continuationSeparator" w:id="0">
    <w:p w14:paraId="7BFFBD6F" w14:textId="77777777" w:rsidR="00F43659" w:rsidRDefault="00F43659" w:rsidP="00131B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893F9" w14:textId="77777777" w:rsidR="00131BC8" w:rsidRDefault="00131BC8">
    <w:pPr>
      <w:pStyle w:val="Header"/>
    </w:pPr>
    <w:r>
      <w:rPr>
        <w:noProof/>
        <w:sz w:val="24"/>
        <w:lang w:eastAsia="ru-RU"/>
      </w:rPr>
      <mc:AlternateContent>
        <mc:Choice Requires="wpg">
          <w:drawing>
            <wp:anchor distT="0" distB="0" distL="114300" distR="114300" simplePos="0" relativeHeight="251659264" behindDoc="0" locked="1" layoutInCell="0" allowOverlap="1" wp14:anchorId="223ACEC6" wp14:editId="451B42AB">
              <wp:simplePos x="0" y="0"/>
              <wp:positionH relativeFrom="page">
                <wp:posOffset>838835</wp:posOffset>
              </wp:positionH>
              <wp:positionV relativeFrom="page">
                <wp:posOffset>219710</wp:posOffset>
              </wp:positionV>
              <wp:extent cx="6476400" cy="9907200"/>
              <wp:effectExtent l="0" t="0" r="19685" b="18415"/>
              <wp:wrapNone/>
              <wp:docPr id="1" name="Группа 1"/>
              <wp:cNvGraphicFramePr/>
              <a:graphic xmlns:a="http://schemas.openxmlformats.org/drawingml/2006/main">
                <a:graphicData uri="http://schemas.microsoft.com/office/word/2010/wordprocessingGroup">
                  <wpg:wgp>
                    <wpg:cNvGrpSpPr/>
                    <wpg:grpSpPr bwMode="auto">
                      <a:xfrm>
                        <a:off x="0" y="0"/>
                        <a:ext cx="6476400" cy="9907200"/>
                        <a:chOff x="0" y="194"/>
                        <a:chExt cx="20000" cy="19806"/>
                      </a:xfrm>
                    </wpg:grpSpPr>
                    <wps:wsp>
                      <wps:cNvPr id="72" name="Rectangle 52"/>
                      <wps:cNvSpPr>
                        <a:spLocks noChangeArrowheads="1"/>
                      </wps:cNvSpPr>
                      <wps:spPr bwMode="auto">
                        <a:xfrm>
                          <a:off x="0" y="194"/>
                          <a:ext cx="20000" cy="1980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E9FA86" w14:textId="77777777" w:rsidR="00131BC8" w:rsidRDefault="00131BC8" w:rsidP="00131BC8">
                            <w:pPr>
                              <w:pStyle w:val="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2908BB" w14:textId="77777777" w:rsidR="00131BC8" w:rsidRDefault="00131BC8" w:rsidP="00131BC8">
                            <w:pPr>
                              <w:pStyle w:val="a"/>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7D3654" w14:textId="77777777" w:rsidR="00131BC8" w:rsidRDefault="00131BC8" w:rsidP="00131BC8">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8D889A" w14:textId="77777777" w:rsidR="00131BC8" w:rsidRDefault="00131BC8" w:rsidP="00131BC8">
                            <w:pPr>
                              <w:pStyle w:val="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3C8B" w14:textId="77777777" w:rsidR="00131BC8" w:rsidRDefault="00131BC8" w:rsidP="00131BC8">
                            <w:pPr>
                              <w:pStyle w:val="a"/>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19B3DC" w14:textId="77777777" w:rsidR="00131BC8" w:rsidRDefault="00131BC8" w:rsidP="00131BC8">
                            <w:pPr>
                              <w:pStyle w:val="a"/>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5C66A2" w14:textId="77777777" w:rsidR="00131BC8" w:rsidRDefault="00131BC8" w:rsidP="00131BC8">
                            <w:pPr>
                              <w:pStyle w:val="a"/>
                              <w:jc w:val="center"/>
                            </w:pPr>
                            <w:r>
                              <w:rPr>
                                <w:lang w:val="ru-RU"/>
                              </w:rPr>
                              <w:t>УО «ВГТУ» ДП</w:t>
                            </w:r>
                            <w:r w:rsidR="00E6317E">
                              <w:rPr>
                                <w:lang w:val="en-US"/>
                              </w:rPr>
                              <w:t>.</w:t>
                            </w:r>
                            <w:r w:rsidR="00E6317E" w:rsidRPr="00BC329D">
                              <w:rPr>
                                <w:highlight w:val="red"/>
                                <w:lang w:val="en-US"/>
                              </w:rPr>
                              <w:t>0</w:t>
                            </w:r>
                            <w:r w:rsidR="00107169" w:rsidRPr="00BC329D">
                              <w:rPr>
                                <w:highlight w:val="red"/>
                                <w:lang w:val="ru-RU"/>
                              </w:rPr>
                              <w:t>07</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6BDA385B" w14:textId="77777777" w:rsidR="00131BC8" w:rsidRDefault="00131BC8" w:rsidP="00131BC8">
                            <w:pPr>
                              <w:pStyle w:val="a"/>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ACEC6" id="Группа 1" o:spid="_x0000_s1026" style="position:absolute;left:0;text-align:left;margin-left:66.05pt;margin-top:17.3pt;width:509.95pt;height:780.1pt;z-index:251659264;mso-position-horizontal-relative:page;mso-position-vertical-relative:page" coordorigin=",194" coordsize="20000,1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" o:allowincell="f">
              <v:rect id="Rectangle 52" o:spid="_x0000_s1027" style="position:absolute;top:194;width:20000;height:1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DE9FA86" w14:textId="77777777" w:rsidR="00131BC8" w:rsidRDefault="00131BC8" w:rsidP="00131BC8">
                      <w:pPr>
                        <w:pStyle w:val="a"/>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162908BB" w14:textId="77777777" w:rsidR="00131BC8" w:rsidRDefault="00131BC8" w:rsidP="00131BC8">
                      <w:pPr>
                        <w:pStyle w:val="a"/>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2C7D3654" w14:textId="77777777" w:rsidR="00131BC8" w:rsidRDefault="00131BC8" w:rsidP="00131BC8">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608D889A" w14:textId="77777777" w:rsidR="00131BC8" w:rsidRDefault="00131BC8" w:rsidP="00131BC8">
                      <w:pPr>
                        <w:pStyle w:val="a"/>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58B3C8B" w14:textId="77777777" w:rsidR="00131BC8" w:rsidRDefault="00131BC8" w:rsidP="00131BC8">
                      <w:pPr>
                        <w:pStyle w:val="a"/>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919B3DC" w14:textId="77777777" w:rsidR="00131BC8" w:rsidRDefault="00131BC8" w:rsidP="00131BC8">
                      <w:pPr>
                        <w:pStyle w:val="a"/>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585C66A2" w14:textId="77777777" w:rsidR="00131BC8" w:rsidRDefault="00131BC8" w:rsidP="00131BC8">
                      <w:pPr>
                        <w:pStyle w:val="a"/>
                        <w:jc w:val="center"/>
                      </w:pPr>
                      <w:r>
                        <w:rPr>
                          <w:lang w:val="ru-RU"/>
                        </w:rPr>
                        <w:t>УО «ВГТУ» ДП</w:t>
                      </w:r>
                      <w:r w:rsidR="00E6317E">
                        <w:rPr>
                          <w:lang w:val="en-US"/>
                        </w:rPr>
                        <w:t>.</w:t>
                      </w:r>
                      <w:r w:rsidR="00E6317E" w:rsidRPr="00BC329D">
                        <w:rPr>
                          <w:highlight w:val="red"/>
                          <w:lang w:val="en-US"/>
                        </w:rPr>
                        <w:t>0</w:t>
                      </w:r>
                      <w:r w:rsidR="00107169" w:rsidRPr="00BC329D">
                        <w:rPr>
                          <w:highlight w:val="red"/>
                          <w:lang w:val="ru-RU"/>
                        </w:rPr>
                        <w:t>07</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6BDA385B" w14:textId="77777777" w:rsidR="00131BC8" w:rsidRDefault="00131BC8" w:rsidP="00131BC8">
                      <w:pPr>
                        <w:pStyle w:val="a"/>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BA83B" w14:textId="77777777" w:rsidR="00131BC8" w:rsidRDefault="00131BC8">
    <w:pPr>
      <w:pStyle w:val="Header"/>
    </w:pPr>
    <w:r>
      <w:rPr>
        <w:noProof/>
        <w:lang w:eastAsia="ru-RU"/>
      </w:rPr>
      <mc:AlternateContent>
        <mc:Choice Requires="wpg">
          <w:drawing>
            <wp:anchor distT="0" distB="0" distL="114300" distR="114300" simplePos="0" relativeHeight="251661312" behindDoc="0" locked="1" layoutInCell="0" allowOverlap="1" wp14:anchorId="41D97190" wp14:editId="7FC1C783">
              <wp:simplePos x="0" y="0"/>
              <wp:positionH relativeFrom="page">
                <wp:posOffset>723900</wp:posOffset>
              </wp:positionH>
              <wp:positionV relativeFrom="page">
                <wp:posOffset>247650</wp:posOffset>
              </wp:positionV>
              <wp:extent cx="6619875" cy="10245090"/>
              <wp:effectExtent l="0" t="0" r="28575"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45090"/>
                        <a:chOff x="0" y="385"/>
                        <a:chExt cx="20000" cy="19615"/>
                      </a:xfrm>
                    </wpg:grpSpPr>
                    <wps:wsp>
                      <wps:cNvPr id="122" name="Rectangle 72"/>
                      <wps:cNvSpPr>
                        <a:spLocks noChangeArrowheads="1"/>
                      </wps:cNvSpPr>
                      <wps:spPr bwMode="auto">
                        <a:xfrm>
                          <a:off x="0" y="385"/>
                          <a:ext cx="20000" cy="19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263ED0" w14:textId="77777777" w:rsidR="00131BC8" w:rsidRDefault="00131BC8" w:rsidP="00131BC8">
                            <w:pPr>
                              <w:pStyle w:val="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3094D9" w14:textId="77777777" w:rsidR="00131BC8" w:rsidRDefault="00131BC8" w:rsidP="00131BC8">
                            <w:pPr>
                              <w:pStyle w:val="a"/>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A8E69C" w14:textId="77777777" w:rsidR="00131BC8" w:rsidRDefault="00131BC8" w:rsidP="00131BC8">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C92CD9" w14:textId="77777777" w:rsidR="00131BC8" w:rsidRDefault="00131BC8" w:rsidP="00131BC8">
                            <w:pPr>
                              <w:pStyle w:val="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4E295" w14:textId="77777777" w:rsidR="00131BC8" w:rsidRDefault="00131BC8" w:rsidP="00131BC8">
                            <w:pPr>
                              <w:pStyle w:val="a"/>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33F02" w14:textId="77777777" w:rsidR="00131BC8" w:rsidRDefault="00131BC8" w:rsidP="00131BC8">
                            <w:pPr>
                              <w:pStyle w:val="a"/>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6C2F9C" w14:textId="77777777" w:rsidR="00131BC8" w:rsidRPr="00FE3CD2" w:rsidRDefault="00131BC8" w:rsidP="00131BC8">
                            <w:pPr>
                              <w:pStyle w:val="a"/>
                              <w:jc w:val="center"/>
                              <w:rPr>
                                <w:sz w:val="18"/>
                                <w:lang w:val="ru-RU"/>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163FC" w14:textId="4E6803D3" w:rsidR="00131BC8" w:rsidRDefault="00131BC8" w:rsidP="00131BC8">
                            <w:pPr>
                              <w:pStyle w:val="a"/>
                              <w:jc w:val="center"/>
                            </w:pPr>
                            <w:r>
                              <w:rPr>
                                <w:lang w:val="ru-RU"/>
                              </w:rPr>
                              <w:t>УО «ВГТУ» ДП</w:t>
                            </w:r>
                            <w:r w:rsidR="00E6317E">
                              <w:rPr>
                                <w:lang w:val="en-US"/>
                              </w:rPr>
                              <w:t>.</w:t>
                            </w:r>
                            <w:r w:rsidR="00E6317E" w:rsidRPr="00527D09">
                              <w:rPr>
                                <w:highlight w:val="red"/>
                                <w:lang w:val="en-US"/>
                              </w:rPr>
                              <w:t>0</w:t>
                            </w:r>
                            <w:r w:rsidR="005D1643" w:rsidRPr="00527D09">
                              <w:rPr>
                                <w:highlight w:val="red"/>
                                <w:lang w:val="ru-RU"/>
                              </w:rPr>
                              <w:t>1</w:t>
                            </w:r>
                            <w:r w:rsidR="00527D09" w:rsidRPr="00527D09">
                              <w:rPr>
                                <w:highlight w:val="red"/>
                                <w:lang w:val="ru-RU"/>
                              </w:rPr>
                              <w:t>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60A598BB" w14:textId="77777777" w:rsidR="00131BC8" w:rsidRDefault="00131BC8" w:rsidP="00131BC8">
                            <w:pPr>
                              <w:pStyle w:val="a"/>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5159" cy="374"/>
                          <a:chOff x="0" y="0"/>
                          <a:chExt cx="21489" cy="24129"/>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42344" w14:textId="77777777" w:rsidR="00131BC8" w:rsidRDefault="00131BC8" w:rsidP="00131BC8">
                              <w:pPr>
                                <w:pStyle w:val="a"/>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2208" cy="24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713ED" w14:textId="601E4DE2" w:rsidR="00131BC8" w:rsidRPr="00E26C33" w:rsidRDefault="00131BC8" w:rsidP="00131BC8">
                              <w:pPr>
                                <w:pStyle w:val="a"/>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B17EE0" w14:textId="77777777" w:rsidR="00131BC8" w:rsidRDefault="00131BC8" w:rsidP="00131BC8">
                              <w:pPr>
                                <w:pStyle w:val="a"/>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7AEF7" w14:textId="31BE4A75" w:rsidR="00131BC8" w:rsidRPr="00E16608" w:rsidRDefault="00131BC8" w:rsidP="00131BC8">
                              <w:pPr>
                                <w:pStyle w:val="a"/>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43C318" w14:textId="77777777" w:rsidR="00131BC8" w:rsidRDefault="00131BC8" w:rsidP="00131BC8">
                              <w:pPr>
                                <w:pStyle w:val="a"/>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496CA4" w14:textId="77777777" w:rsidR="00131BC8" w:rsidRDefault="00131BC8" w:rsidP="00131BC8">
                              <w:pPr>
                                <w:pStyle w:val="a"/>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294"/>
                          <a:ext cx="4944" cy="330"/>
                          <a:chOff x="0" y="-1295"/>
                          <a:chExt cx="20595" cy="21295"/>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5C1300" w14:textId="77777777" w:rsidR="00131BC8" w:rsidRDefault="00131BC8" w:rsidP="00131BC8">
                              <w:pPr>
                                <w:pStyle w:val="a"/>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1295"/>
                            <a:ext cx="11314" cy="21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9B0BC" w14:textId="77777777" w:rsidR="00131BC8" w:rsidRDefault="00131BC8" w:rsidP="00131BC8">
                              <w:pPr>
                                <w:pStyle w:val="a"/>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D02A0C" w14:textId="77777777" w:rsidR="00131BC8" w:rsidRDefault="00131BC8" w:rsidP="00131BC8">
                              <w:pPr>
                                <w:pStyle w:val="a"/>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B6B43" w14:textId="41E9910E" w:rsidR="00131BC8" w:rsidRPr="00DB1869" w:rsidRDefault="00131BC8" w:rsidP="00131BC8">
                              <w:pPr>
                                <w:pStyle w:val="a"/>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13F81E" w14:textId="77777777" w:rsidR="00131BC8" w:rsidRDefault="00131BC8" w:rsidP="00131BC8">
                            <w:pPr>
                              <w:pStyle w:val="a"/>
                              <w:jc w:val="center"/>
                              <w:rPr>
                                <w:rFonts w:ascii="Times New Roman" w:hAnsi="Times New Roman"/>
                                <w:b/>
                                <w:bCs/>
                                <w:szCs w:val="28"/>
                                <w:lang w:val="ru-RU"/>
                              </w:rPr>
                            </w:pPr>
                          </w:p>
                          <w:p w14:paraId="5A226D24" w14:textId="77777777" w:rsidR="00131BC8" w:rsidRPr="00BC61BE" w:rsidRDefault="00107169" w:rsidP="00131BC8">
                            <w:pPr>
                              <w:pStyle w:val="a"/>
                              <w:jc w:val="center"/>
                              <w:rPr>
                                <w:szCs w:val="28"/>
                                <w:lang w:val="ru-RU"/>
                              </w:rPr>
                            </w:pPr>
                            <w:r>
                              <w:rPr>
                                <w:bCs/>
                                <w:lang w:val="ru-RU"/>
                              </w:rPr>
                              <w:t>Введение</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E9BF85" w14:textId="77777777" w:rsidR="00131BC8" w:rsidRDefault="00131BC8" w:rsidP="00131BC8">
                            <w:pPr>
                              <w:pStyle w:val="a"/>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C8E229" w14:textId="77777777" w:rsidR="00131BC8" w:rsidRDefault="00131BC8" w:rsidP="00131BC8">
                            <w:pPr>
                              <w:pStyle w:val="a"/>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62E37F" w14:textId="77777777" w:rsidR="00131BC8" w:rsidRPr="00FE3CD2" w:rsidRDefault="00131BC8" w:rsidP="00131BC8">
                            <w:pPr>
                              <w:pStyle w:val="a"/>
                              <w:jc w:val="center"/>
                              <w:rPr>
                                <w:sz w:val="18"/>
                                <w:lang w:val="ru-RU"/>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132"/>
                          <a:ext cx="5609" cy="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2D384A" w14:textId="77777777" w:rsidR="00B77EBD" w:rsidRDefault="00D6670C" w:rsidP="00D6670C">
                            <w:pPr>
                              <w:pStyle w:val="a"/>
                              <w:jc w:val="center"/>
                              <w:rPr>
                                <w:sz w:val="22"/>
                                <w:szCs w:val="22"/>
                                <w:lang w:val="ru-RU"/>
                              </w:rPr>
                            </w:pPr>
                            <w:r>
                              <w:rPr>
                                <w:sz w:val="22"/>
                                <w:szCs w:val="22"/>
                                <w:lang w:val="ru-RU"/>
                              </w:rPr>
                              <w:t xml:space="preserve">УО «ВГТУ» каф. ИСАП </w:t>
                            </w:r>
                          </w:p>
                          <w:p w14:paraId="265E8152" w14:textId="20A0A674" w:rsidR="00D6670C" w:rsidRPr="00527D09" w:rsidRDefault="00D6670C" w:rsidP="00D6670C">
                            <w:pPr>
                              <w:pStyle w:val="a"/>
                              <w:jc w:val="center"/>
                              <w:rPr>
                                <w:rFonts w:ascii="Journal" w:hAnsi="Journal"/>
                                <w:sz w:val="24"/>
                                <w:lang w:val="ru-RU"/>
                              </w:rPr>
                            </w:pPr>
                            <w:r w:rsidRPr="00527D09">
                              <w:rPr>
                                <w:sz w:val="22"/>
                                <w:szCs w:val="22"/>
                                <w:highlight w:val="red"/>
                                <w:lang w:val="ru-RU"/>
                              </w:rPr>
                              <w:t>гр. Ит-</w:t>
                            </w:r>
                            <w:r w:rsidR="0077607F" w:rsidRPr="00527D09">
                              <w:rPr>
                                <w:sz w:val="22"/>
                                <w:szCs w:val="22"/>
                                <w:highlight w:val="red"/>
                                <w:lang w:val="ru-RU"/>
                              </w:rPr>
                              <w:t>4</w:t>
                            </w:r>
                          </w:p>
                          <w:p w14:paraId="7BF5C831" w14:textId="16D5E27D" w:rsidR="00131BC8" w:rsidRDefault="00131BC8" w:rsidP="00131BC8">
                            <w:pPr>
                              <w:pStyle w:val="a"/>
                              <w:jc w:val="center"/>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97190" id="Группа 121" o:spid="_x0000_s1045" style="position:absolute;left:0;text-align:left;margin-left:57pt;margin-top:19.5pt;width:521.25pt;height:806.7pt;z-index:251661312;mso-position-horizontal-relative:page;mso-position-vertical-relative:page" coordorigin=",385" coordsize="20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" o:allowincell="f">
              <v:rect id="Rectangle 72" o:spid="_x0000_s1046" style="position:absolute;top:385;width:20000;height:1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5263ED0" w14:textId="77777777" w:rsidR="00131BC8" w:rsidRDefault="00131BC8" w:rsidP="00131BC8">
                      <w:pPr>
                        <w:pStyle w:val="a"/>
                        <w:jc w:val="center"/>
                        <w:rPr>
                          <w:sz w:val="18"/>
                        </w:rPr>
                      </w:pPr>
                      <w:proofErr w:type="spellStart"/>
                      <w:r>
                        <w:rPr>
                          <w:sz w:val="18"/>
                        </w:rPr>
                        <w:t>Изм</w:t>
                      </w:r>
                      <w:proofErr w:type="spellEnd"/>
                      <w:r>
                        <w:rPr>
                          <w:sz w:val="18"/>
                        </w:rPr>
                        <w:t>.</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023094D9" w14:textId="77777777" w:rsidR="00131BC8" w:rsidRDefault="00131BC8" w:rsidP="00131BC8">
                      <w:pPr>
                        <w:pStyle w:val="a"/>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30A8E69C" w14:textId="77777777" w:rsidR="00131BC8" w:rsidRDefault="00131BC8" w:rsidP="00131BC8">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6C92CD9" w14:textId="77777777" w:rsidR="00131BC8" w:rsidRDefault="00131BC8" w:rsidP="00131BC8">
                      <w:pPr>
                        <w:pStyle w:val="a"/>
                        <w:jc w:val="center"/>
                        <w:rPr>
                          <w:sz w:val="18"/>
                        </w:rPr>
                      </w:pPr>
                      <w:proofErr w:type="spellStart"/>
                      <w:r>
                        <w:rPr>
                          <w:sz w:val="18"/>
                        </w:rPr>
                        <w:t>Подпись</w:t>
                      </w:r>
                      <w:proofErr w:type="spellEnd"/>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3774E295" w14:textId="77777777" w:rsidR="00131BC8" w:rsidRDefault="00131BC8" w:rsidP="00131BC8">
                      <w:pPr>
                        <w:pStyle w:val="a"/>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3F33F02" w14:textId="77777777" w:rsidR="00131BC8" w:rsidRDefault="00131BC8" w:rsidP="00131BC8">
                      <w:pPr>
                        <w:pStyle w:val="a"/>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306C2F9C" w14:textId="77777777" w:rsidR="00131BC8" w:rsidRPr="00FE3CD2" w:rsidRDefault="00131BC8" w:rsidP="00131BC8">
                      <w:pPr>
                        <w:pStyle w:val="a"/>
                        <w:jc w:val="center"/>
                        <w:rPr>
                          <w:sz w:val="18"/>
                          <w:lang w:val="ru-RU"/>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4D4163FC" w14:textId="4E6803D3" w:rsidR="00131BC8" w:rsidRDefault="00131BC8" w:rsidP="00131BC8">
                      <w:pPr>
                        <w:pStyle w:val="a"/>
                        <w:jc w:val="center"/>
                      </w:pPr>
                      <w:r>
                        <w:rPr>
                          <w:lang w:val="ru-RU"/>
                        </w:rPr>
                        <w:t>УО «ВГТУ» ДП</w:t>
                      </w:r>
                      <w:r w:rsidR="00E6317E">
                        <w:rPr>
                          <w:lang w:val="en-US"/>
                        </w:rPr>
                        <w:t>.</w:t>
                      </w:r>
                      <w:r w:rsidR="00E6317E" w:rsidRPr="00527D09">
                        <w:rPr>
                          <w:highlight w:val="red"/>
                          <w:lang w:val="en-US"/>
                        </w:rPr>
                        <w:t>0</w:t>
                      </w:r>
                      <w:r w:rsidR="005D1643" w:rsidRPr="00527D09">
                        <w:rPr>
                          <w:highlight w:val="red"/>
                          <w:lang w:val="ru-RU"/>
                        </w:rPr>
                        <w:t>1</w:t>
                      </w:r>
                      <w:r w:rsidR="00527D09" w:rsidRPr="00527D09">
                        <w:rPr>
                          <w:highlight w:val="red"/>
                          <w:lang w:val="ru-RU"/>
                        </w:rPr>
                        <w:t>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60A598BB" w14:textId="77777777" w:rsidR="00131BC8" w:rsidRDefault="00131BC8" w:rsidP="00131BC8">
                      <w:pPr>
                        <w:pStyle w:val="a"/>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5159;height:374" coordsize="21489,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17342344" w14:textId="77777777" w:rsidR="00131BC8" w:rsidRDefault="00131BC8" w:rsidP="00131BC8">
                        <w:pPr>
                          <w:pStyle w:val="a"/>
                          <w:rPr>
                            <w:sz w:val="18"/>
                          </w:rPr>
                        </w:pPr>
                        <w:r>
                          <w:rPr>
                            <w:sz w:val="18"/>
                          </w:rPr>
                          <w:t xml:space="preserve"> </w:t>
                        </w:r>
                        <w:proofErr w:type="spellStart"/>
                        <w:r>
                          <w:rPr>
                            <w:sz w:val="18"/>
                          </w:rPr>
                          <w:t>Разраб</w:t>
                        </w:r>
                        <w:proofErr w:type="spellEnd"/>
                        <w:r>
                          <w:rPr>
                            <w:sz w:val="18"/>
                          </w:rPr>
                          <w:t>.</w:t>
                        </w:r>
                      </w:p>
                    </w:txbxContent>
                  </v:textbox>
                </v:rect>
                <v:rect id="Rectangle 97" o:spid="_x0000_s1071" style="position:absolute;left:9281;width:12208;height:2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2C8713ED" w14:textId="601E4DE2" w:rsidR="00131BC8" w:rsidRPr="00E26C33" w:rsidRDefault="00131BC8" w:rsidP="00131BC8">
                        <w:pPr>
                          <w:pStyle w:val="a"/>
                          <w:rPr>
                            <w:sz w:val="18"/>
                            <w:lang w:val="ru-RU"/>
                          </w:rPr>
                        </w:pP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02B17EE0" w14:textId="77777777" w:rsidR="00131BC8" w:rsidRDefault="00131BC8" w:rsidP="00131BC8">
                        <w:pPr>
                          <w:pStyle w:val="a"/>
                          <w:rPr>
                            <w:sz w:val="18"/>
                          </w:rPr>
                        </w:pPr>
                        <w:r>
                          <w:rPr>
                            <w:sz w:val="18"/>
                          </w:rPr>
                          <w:t xml:space="preserve"> </w:t>
                        </w:r>
                        <w:proofErr w:type="spellStart"/>
                        <w:r>
                          <w:rPr>
                            <w:sz w:val="18"/>
                          </w:rPr>
                          <w:t>Провер</w:t>
                        </w:r>
                        <w:proofErr w:type="spellEnd"/>
                        <w:r>
                          <w:rPr>
                            <w:sz w:val="18"/>
                          </w:rPr>
                          <w:t>.</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03D7AEF7" w14:textId="31BE4A75" w:rsidR="00131BC8" w:rsidRPr="00E16608" w:rsidRDefault="00131BC8" w:rsidP="00131BC8">
                        <w:pPr>
                          <w:pStyle w:val="a"/>
                          <w:rPr>
                            <w:sz w:val="18"/>
                            <w:lang w:val="ru-RU"/>
                          </w:rPr>
                        </w:pP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7143C318" w14:textId="77777777" w:rsidR="00131BC8" w:rsidRDefault="00131BC8" w:rsidP="00131BC8">
                        <w:pPr>
                          <w:pStyle w:val="a"/>
                          <w:rPr>
                            <w:sz w:val="18"/>
                          </w:rPr>
                        </w:pPr>
                        <w:r>
                          <w:rPr>
                            <w:sz w:val="18"/>
                          </w:rPr>
                          <w:t xml:space="preserve"> </w:t>
                        </w:r>
                        <w:proofErr w:type="spellStart"/>
                        <w:r>
                          <w:rPr>
                            <w:sz w:val="18"/>
                          </w:rPr>
                          <w:t>Реценз</w:t>
                        </w:r>
                        <w:proofErr w:type="spellEnd"/>
                        <w:r>
                          <w:rPr>
                            <w:sz w:val="18"/>
                          </w:rPr>
                          <w:t>.</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5496CA4" w14:textId="77777777" w:rsidR="00131BC8" w:rsidRDefault="00131BC8" w:rsidP="00131BC8">
                        <w:pPr>
                          <w:pStyle w:val="a"/>
                          <w:rPr>
                            <w:sz w:val="18"/>
                            <w:lang w:val="en-US"/>
                          </w:rPr>
                        </w:pPr>
                      </w:p>
                    </w:txbxContent>
                  </v:textbox>
                </v:rect>
              </v:group>
              <v:group id="Group 104" o:spid="_x0000_s1078" style="position:absolute;left:39;top:19294;width:4944;height:330" coordorigin=",-1295" coordsize="20595,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465C1300" w14:textId="77777777" w:rsidR="00131BC8" w:rsidRDefault="00131BC8" w:rsidP="00131BC8">
                        <w:pPr>
                          <w:pStyle w:val="a"/>
                          <w:rPr>
                            <w:sz w:val="18"/>
                          </w:rPr>
                        </w:pPr>
                        <w:r>
                          <w:rPr>
                            <w:sz w:val="18"/>
                          </w:rPr>
                          <w:t xml:space="preserve"> Н. Контр.</w:t>
                        </w:r>
                      </w:p>
                    </w:txbxContent>
                  </v:textbox>
                </v:rect>
                <v:rect id="Rectangle 106" o:spid="_x0000_s1080" style="position:absolute;left:9281;top:-1295;width:11314;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7D49B0BC" w14:textId="77777777" w:rsidR="00131BC8" w:rsidRDefault="00131BC8" w:rsidP="00131BC8">
                        <w:pPr>
                          <w:pStyle w:val="a"/>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28D02A0C" w14:textId="77777777" w:rsidR="00131BC8" w:rsidRDefault="00131BC8" w:rsidP="00131BC8">
                        <w:pPr>
                          <w:pStyle w:val="a"/>
                          <w:rPr>
                            <w:sz w:val="18"/>
                          </w:rPr>
                        </w:pPr>
                        <w:r>
                          <w:rPr>
                            <w:sz w:val="18"/>
                          </w:rPr>
                          <w:t xml:space="preserve"> </w:t>
                        </w:r>
                        <w:proofErr w:type="spellStart"/>
                        <w:r>
                          <w:rPr>
                            <w:sz w:val="18"/>
                          </w:rPr>
                          <w:t>Утверд</w:t>
                        </w:r>
                        <w:proofErr w:type="spellEnd"/>
                        <w:r>
                          <w:rPr>
                            <w:sz w:val="18"/>
                          </w:rPr>
                          <w:t>.</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2B5B6B43" w14:textId="41E9910E" w:rsidR="00131BC8" w:rsidRPr="00DB1869" w:rsidRDefault="00131BC8" w:rsidP="00131BC8">
                        <w:pPr>
                          <w:pStyle w:val="a"/>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3513F81E" w14:textId="77777777" w:rsidR="00131BC8" w:rsidRDefault="00131BC8" w:rsidP="00131BC8">
                      <w:pPr>
                        <w:pStyle w:val="a"/>
                        <w:jc w:val="center"/>
                        <w:rPr>
                          <w:rFonts w:ascii="Times New Roman" w:hAnsi="Times New Roman"/>
                          <w:b/>
                          <w:bCs/>
                          <w:szCs w:val="28"/>
                          <w:lang w:val="ru-RU"/>
                        </w:rPr>
                      </w:pPr>
                    </w:p>
                    <w:p w14:paraId="5A226D24" w14:textId="77777777" w:rsidR="00131BC8" w:rsidRPr="00BC61BE" w:rsidRDefault="00107169" w:rsidP="00131BC8">
                      <w:pPr>
                        <w:pStyle w:val="a"/>
                        <w:jc w:val="center"/>
                        <w:rPr>
                          <w:szCs w:val="28"/>
                          <w:lang w:val="ru-RU"/>
                        </w:rPr>
                      </w:pPr>
                      <w:r>
                        <w:rPr>
                          <w:bCs/>
                          <w:lang w:val="ru-RU"/>
                        </w:rPr>
                        <w:t>Введение</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28E9BF85" w14:textId="77777777" w:rsidR="00131BC8" w:rsidRDefault="00131BC8" w:rsidP="00131BC8">
                      <w:pPr>
                        <w:pStyle w:val="a"/>
                        <w:jc w:val="center"/>
                        <w:rPr>
                          <w:sz w:val="18"/>
                        </w:rPr>
                      </w:pPr>
                      <w:proofErr w:type="spellStart"/>
                      <w:r>
                        <w:rPr>
                          <w:sz w:val="18"/>
                        </w:rPr>
                        <w:t>Лит</w:t>
                      </w:r>
                      <w:proofErr w:type="spellEnd"/>
                      <w:r>
                        <w:rPr>
                          <w:sz w:val="18"/>
                        </w:rPr>
                        <w:t>.</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01C8E229" w14:textId="77777777" w:rsidR="00131BC8" w:rsidRDefault="00131BC8" w:rsidP="00131BC8">
                      <w:pPr>
                        <w:pStyle w:val="a"/>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262E37F" w14:textId="77777777" w:rsidR="00131BC8" w:rsidRPr="00FE3CD2" w:rsidRDefault="00131BC8" w:rsidP="00131BC8">
                      <w:pPr>
                        <w:pStyle w:val="a"/>
                        <w:jc w:val="center"/>
                        <w:rPr>
                          <w:sz w:val="18"/>
                          <w:lang w:val="ru-RU"/>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294;top:19132;width:5609;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062D384A" w14:textId="77777777" w:rsidR="00B77EBD" w:rsidRDefault="00D6670C" w:rsidP="00D6670C">
                      <w:pPr>
                        <w:pStyle w:val="a"/>
                        <w:jc w:val="center"/>
                        <w:rPr>
                          <w:sz w:val="22"/>
                          <w:szCs w:val="22"/>
                          <w:lang w:val="ru-RU"/>
                        </w:rPr>
                      </w:pPr>
                      <w:r>
                        <w:rPr>
                          <w:sz w:val="22"/>
                          <w:szCs w:val="22"/>
                          <w:lang w:val="ru-RU"/>
                        </w:rPr>
                        <w:t xml:space="preserve">УО «ВГТУ» каф. ИСАП </w:t>
                      </w:r>
                    </w:p>
                    <w:p w14:paraId="265E8152" w14:textId="20A0A674" w:rsidR="00D6670C" w:rsidRPr="00527D09" w:rsidRDefault="00D6670C" w:rsidP="00D6670C">
                      <w:pPr>
                        <w:pStyle w:val="a"/>
                        <w:jc w:val="center"/>
                        <w:rPr>
                          <w:rFonts w:ascii="Journal" w:hAnsi="Journal"/>
                          <w:sz w:val="24"/>
                          <w:lang w:val="ru-RU"/>
                        </w:rPr>
                      </w:pPr>
                      <w:r w:rsidRPr="00527D09">
                        <w:rPr>
                          <w:sz w:val="22"/>
                          <w:szCs w:val="22"/>
                          <w:highlight w:val="red"/>
                          <w:lang w:val="ru-RU"/>
                        </w:rPr>
                        <w:t>гр. Ит-</w:t>
                      </w:r>
                      <w:r w:rsidR="0077607F" w:rsidRPr="00527D09">
                        <w:rPr>
                          <w:sz w:val="22"/>
                          <w:szCs w:val="22"/>
                          <w:highlight w:val="red"/>
                          <w:lang w:val="ru-RU"/>
                        </w:rPr>
                        <w:t>4</w:t>
                      </w:r>
                    </w:p>
                    <w:p w14:paraId="7BF5C831" w14:textId="16D5E27D" w:rsidR="00131BC8" w:rsidRDefault="00131BC8" w:rsidP="00131BC8">
                      <w:pPr>
                        <w:pStyle w:val="a"/>
                        <w:jc w:val="center"/>
                        <w:rPr>
                          <w:rFonts w:ascii="Journal" w:hAnsi="Journal"/>
                          <w:sz w:val="24"/>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C72"/>
    <w:multiLevelType w:val="hybridMultilevel"/>
    <w:tmpl w:val="4A3405DA"/>
    <w:lvl w:ilvl="0" w:tplc="20026EB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A354DC"/>
    <w:multiLevelType w:val="hybridMultilevel"/>
    <w:tmpl w:val="B27A6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F3541E"/>
    <w:multiLevelType w:val="hybridMultilevel"/>
    <w:tmpl w:val="845065E2"/>
    <w:lvl w:ilvl="0" w:tplc="E4CAA7BE">
      <w:start w:val="1"/>
      <w:numFmt w:val="bullet"/>
      <w:lvlText w:val="−"/>
      <w:lvlJc w:val="left"/>
      <w:pPr>
        <w:ind w:left="1713" w:hanging="360"/>
      </w:pPr>
      <w:rPr>
        <w:rFonts w:ascii="Times New Roman" w:hAnsi="Times New Roman" w:cs="Times New Roman"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395A766D"/>
    <w:multiLevelType w:val="hybridMultilevel"/>
    <w:tmpl w:val="1D06F192"/>
    <w:lvl w:ilvl="0" w:tplc="ECB2EE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7805B5"/>
    <w:multiLevelType w:val="hybridMultilevel"/>
    <w:tmpl w:val="1FC66E5A"/>
    <w:lvl w:ilvl="0" w:tplc="F6C8DE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0AC7F7A"/>
    <w:multiLevelType w:val="hybridMultilevel"/>
    <w:tmpl w:val="6A780212"/>
    <w:lvl w:ilvl="0" w:tplc="D6F4CF28">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9C6C7D"/>
    <w:multiLevelType w:val="hybridMultilevel"/>
    <w:tmpl w:val="8FBC93BA"/>
    <w:lvl w:ilvl="0" w:tplc="F6C8DE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B177537"/>
    <w:multiLevelType w:val="hybridMultilevel"/>
    <w:tmpl w:val="3E581A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B316478"/>
    <w:multiLevelType w:val="hybridMultilevel"/>
    <w:tmpl w:val="2F14592E"/>
    <w:lvl w:ilvl="0" w:tplc="FE5A7DE8">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912DA4"/>
    <w:multiLevelType w:val="hybridMultilevel"/>
    <w:tmpl w:val="AF6413B6"/>
    <w:lvl w:ilvl="0" w:tplc="FE5A7DE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3"/>
  </w:num>
  <w:num w:numId="3">
    <w:abstractNumId w:val="6"/>
  </w:num>
  <w:num w:numId="4">
    <w:abstractNumId w:val="4"/>
  </w:num>
  <w:num w:numId="5">
    <w:abstractNumId w:val="0"/>
  </w:num>
  <w:num w:numId="6">
    <w:abstractNumId w:val="9"/>
  </w:num>
  <w:num w:numId="7">
    <w:abstractNumId w:val="5"/>
  </w:num>
  <w:num w:numId="8">
    <w:abstractNumId w:val="8"/>
  </w:num>
  <w:num w:numId="9">
    <w:abstractNumId w:val="2"/>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93"/>
    <w:rsid w:val="00002767"/>
    <w:rsid w:val="000230A2"/>
    <w:rsid w:val="0006789E"/>
    <w:rsid w:val="00094152"/>
    <w:rsid w:val="0009726D"/>
    <w:rsid w:val="000F49DA"/>
    <w:rsid w:val="00100BC0"/>
    <w:rsid w:val="00107169"/>
    <w:rsid w:val="00115411"/>
    <w:rsid w:val="00131BC8"/>
    <w:rsid w:val="00132924"/>
    <w:rsid w:val="001642B0"/>
    <w:rsid w:val="00181CC7"/>
    <w:rsid w:val="00192BF8"/>
    <w:rsid w:val="001D616A"/>
    <w:rsid w:val="001E3D93"/>
    <w:rsid w:val="001E6D62"/>
    <w:rsid w:val="001F04A8"/>
    <w:rsid w:val="00200EB7"/>
    <w:rsid w:val="00210C34"/>
    <w:rsid w:val="0021567A"/>
    <w:rsid w:val="00216FCD"/>
    <w:rsid w:val="0024085E"/>
    <w:rsid w:val="00247628"/>
    <w:rsid w:val="00261F5A"/>
    <w:rsid w:val="002742D6"/>
    <w:rsid w:val="002856B6"/>
    <w:rsid w:val="002A6EE1"/>
    <w:rsid w:val="002B1A64"/>
    <w:rsid w:val="00301645"/>
    <w:rsid w:val="00302B9B"/>
    <w:rsid w:val="003048AC"/>
    <w:rsid w:val="00310342"/>
    <w:rsid w:val="0031167F"/>
    <w:rsid w:val="00323735"/>
    <w:rsid w:val="0032588B"/>
    <w:rsid w:val="00335594"/>
    <w:rsid w:val="00347117"/>
    <w:rsid w:val="0037331E"/>
    <w:rsid w:val="00374E86"/>
    <w:rsid w:val="00380386"/>
    <w:rsid w:val="003B1A26"/>
    <w:rsid w:val="003C5191"/>
    <w:rsid w:val="003D14DC"/>
    <w:rsid w:val="003D5394"/>
    <w:rsid w:val="003E2344"/>
    <w:rsid w:val="003E4017"/>
    <w:rsid w:val="004262C0"/>
    <w:rsid w:val="00446D59"/>
    <w:rsid w:val="00485056"/>
    <w:rsid w:val="004D2DD4"/>
    <w:rsid w:val="00512CC5"/>
    <w:rsid w:val="00513F02"/>
    <w:rsid w:val="00524A20"/>
    <w:rsid w:val="00527D09"/>
    <w:rsid w:val="00540330"/>
    <w:rsid w:val="00544F6D"/>
    <w:rsid w:val="00550590"/>
    <w:rsid w:val="00551A5B"/>
    <w:rsid w:val="0057310E"/>
    <w:rsid w:val="005844CB"/>
    <w:rsid w:val="00585895"/>
    <w:rsid w:val="0058791A"/>
    <w:rsid w:val="005B422D"/>
    <w:rsid w:val="005B477E"/>
    <w:rsid w:val="005C686E"/>
    <w:rsid w:val="005D1643"/>
    <w:rsid w:val="00630206"/>
    <w:rsid w:val="0063093D"/>
    <w:rsid w:val="0065408D"/>
    <w:rsid w:val="006A2CF8"/>
    <w:rsid w:val="006A75CA"/>
    <w:rsid w:val="006C4E14"/>
    <w:rsid w:val="006E4861"/>
    <w:rsid w:val="006E7599"/>
    <w:rsid w:val="00706126"/>
    <w:rsid w:val="00712191"/>
    <w:rsid w:val="00713433"/>
    <w:rsid w:val="00731F3C"/>
    <w:rsid w:val="0077607F"/>
    <w:rsid w:val="00783DA0"/>
    <w:rsid w:val="00787E14"/>
    <w:rsid w:val="0079680E"/>
    <w:rsid w:val="007A38AA"/>
    <w:rsid w:val="007D24A6"/>
    <w:rsid w:val="007E20F2"/>
    <w:rsid w:val="007F3E2C"/>
    <w:rsid w:val="00801960"/>
    <w:rsid w:val="00812F20"/>
    <w:rsid w:val="00820F11"/>
    <w:rsid w:val="008329B3"/>
    <w:rsid w:val="00834946"/>
    <w:rsid w:val="00841AB1"/>
    <w:rsid w:val="0085213A"/>
    <w:rsid w:val="00857703"/>
    <w:rsid w:val="00866178"/>
    <w:rsid w:val="00867A42"/>
    <w:rsid w:val="00867FB6"/>
    <w:rsid w:val="0087502C"/>
    <w:rsid w:val="00880683"/>
    <w:rsid w:val="008818EC"/>
    <w:rsid w:val="008875B1"/>
    <w:rsid w:val="008A5095"/>
    <w:rsid w:val="008B1DAE"/>
    <w:rsid w:val="008B2DE6"/>
    <w:rsid w:val="008B4133"/>
    <w:rsid w:val="008B58A8"/>
    <w:rsid w:val="008D1B58"/>
    <w:rsid w:val="008D3BDE"/>
    <w:rsid w:val="008F6D7E"/>
    <w:rsid w:val="00904296"/>
    <w:rsid w:val="00904C00"/>
    <w:rsid w:val="00911642"/>
    <w:rsid w:val="009130AA"/>
    <w:rsid w:val="00913B36"/>
    <w:rsid w:val="00935334"/>
    <w:rsid w:val="009514DD"/>
    <w:rsid w:val="009A43F8"/>
    <w:rsid w:val="009C2E79"/>
    <w:rsid w:val="009E68FB"/>
    <w:rsid w:val="00A17292"/>
    <w:rsid w:val="00A3130E"/>
    <w:rsid w:val="00A44589"/>
    <w:rsid w:val="00A522C0"/>
    <w:rsid w:val="00A6473D"/>
    <w:rsid w:val="00A737FD"/>
    <w:rsid w:val="00A77F93"/>
    <w:rsid w:val="00A805DB"/>
    <w:rsid w:val="00A8452D"/>
    <w:rsid w:val="00A86E2D"/>
    <w:rsid w:val="00A94E46"/>
    <w:rsid w:val="00A96156"/>
    <w:rsid w:val="00AA2003"/>
    <w:rsid w:val="00AA4E11"/>
    <w:rsid w:val="00AB37BA"/>
    <w:rsid w:val="00AC1CF5"/>
    <w:rsid w:val="00AC60DE"/>
    <w:rsid w:val="00AD31A2"/>
    <w:rsid w:val="00AE05D3"/>
    <w:rsid w:val="00B05418"/>
    <w:rsid w:val="00B22F3E"/>
    <w:rsid w:val="00B24014"/>
    <w:rsid w:val="00B24314"/>
    <w:rsid w:val="00B24494"/>
    <w:rsid w:val="00B27C23"/>
    <w:rsid w:val="00B31CFB"/>
    <w:rsid w:val="00B32FF7"/>
    <w:rsid w:val="00B37785"/>
    <w:rsid w:val="00B45807"/>
    <w:rsid w:val="00B470AF"/>
    <w:rsid w:val="00B57FFD"/>
    <w:rsid w:val="00B6704C"/>
    <w:rsid w:val="00B74F3D"/>
    <w:rsid w:val="00B77EBD"/>
    <w:rsid w:val="00B82A8E"/>
    <w:rsid w:val="00B93854"/>
    <w:rsid w:val="00B9654F"/>
    <w:rsid w:val="00B975D8"/>
    <w:rsid w:val="00BB51E2"/>
    <w:rsid w:val="00BB57D8"/>
    <w:rsid w:val="00BC329D"/>
    <w:rsid w:val="00BC7F31"/>
    <w:rsid w:val="00BD752A"/>
    <w:rsid w:val="00BE1DE3"/>
    <w:rsid w:val="00BF709F"/>
    <w:rsid w:val="00C045AC"/>
    <w:rsid w:val="00C20B51"/>
    <w:rsid w:val="00CB0D7D"/>
    <w:rsid w:val="00CB763D"/>
    <w:rsid w:val="00CC11F0"/>
    <w:rsid w:val="00CC295D"/>
    <w:rsid w:val="00CD3083"/>
    <w:rsid w:val="00CD4666"/>
    <w:rsid w:val="00CE5EB2"/>
    <w:rsid w:val="00CF66EA"/>
    <w:rsid w:val="00D20762"/>
    <w:rsid w:val="00D27DB6"/>
    <w:rsid w:val="00D32CA1"/>
    <w:rsid w:val="00D56F72"/>
    <w:rsid w:val="00D6670C"/>
    <w:rsid w:val="00D73C02"/>
    <w:rsid w:val="00D744EF"/>
    <w:rsid w:val="00D803CD"/>
    <w:rsid w:val="00DA1A74"/>
    <w:rsid w:val="00DA5177"/>
    <w:rsid w:val="00DA6F51"/>
    <w:rsid w:val="00DA7E51"/>
    <w:rsid w:val="00DB03D6"/>
    <w:rsid w:val="00DB07A1"/>
    <w:rsid w:val="00DD2AC7"/>
    <w:rsid w:val="00DD67EC"/>
    <w:rsid w:val="00DE0760"/>
    <w:rsid w:val="00DF1FDC"/>
    <w:rsid w:val="00DF4053"/>
    <w:rsid w:val="00E0279E"/>
    <w:rsid w:val="00E15405"/>
    <w:rsid w:val="00E23C69"/>
    <w:rsid w:val="00E26C33"/>
    <w:rsid w:val="00E30B10"/>
    <w:rsid w:val="00E336D4"/>
    <w:rsid w:val="00E35EAB"/>
    <w:rsid w:val="00E371F6"/>
    <w:rsid w:val="00E5527E"/>
    <w:rsid w:val="00E559C5"/>
    <w:rsid w:val="00E6317E"/>
    <w:rsid w:val="00E66127"/>
    <w:rsid w:val="00E957EB"/>
    <w:rsid w:val="00EA323A"/>
    <w:rsid w:val="00EB0D20"/>
    <w:rsid w:val="00EB5A5D"/>
    <w:rsid w:val="00EC3A4D"/>
    <w:rsid w:val="00EE59A9"/>
    <w:rsid w:val="00EF4D34"/>
    <w:rsid w:val="00F07865"/>
    <w:rsid w:val="00F14278"/>
    <w:rsid w:val="00F162B3"/>
    <w:rsid w:val="00F26F1F"/>
    <w:rsid w:val="00F27F9E"/>
    <w:rsid w:val="00F43659"/>
    <w:rsid w:val="00F45770"/>
    <w:rsid w:val="00F51A8F"/>
    <w:rsid w:val="00F843DD"/>
    <w:rsid w:val="00F92D17"/>
    <w:rsid w:val="00F9547D"/>
    <w:rsid w:val="00F95F83"/>
    <w:rsid w:val="00FA3D71"/>
    <w:rsid w:val="00FA6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86A6B"/>
  <w15:docId w15:val="{821C28A8-C0D7-4B45-BB3D-A468778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FD"/>
    <w:pPr>
      <w:spacing w:after="0" w:line="360" w:lineRule="auto"/>
      <w:ind w:firstLine="709"/>
      <w:jc w:val="both"/>
    </w:pPr>
    <w:rPr>
      <w:rFonts w:ascii="Times New Roman" w:hAnsi="Times New Roman"/>
      <w:sz w:val="28"/>
    </w:rPr>
  </w:style>
  <w:style w:type="paragraph" w:styleId="Heading2">
    <w:name w:val="heading 2"/>
    <w:basedOn w:val="Normal"/>
    <w:next w:val="Normal"/>
    <w:link w:val="Heading2Char"/>
    <w:uiPriority w:val="9"/>
    <w:unhideWhenUsed/>
    <w:qFormat/>
    <w:rsid w:val="00F95F83"/>
    <w:pPr>
      <w:keepNext/>
      <w:keepLines/>
      <w:spacing w:before="200"/>
      <w:jc w:val="cente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5731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F83"/>
    <w:rPr>
      <w:rFonts w:asciiTheme="majorHAnsi" w:eastAsiaTheme="majorEastAsia" w:hAnsiTheme="majorHAnsi" w:cstheme="majorBidi"/>
      <w:b/>
      <w:bCs/>
      <w:sz w:val="28"/>
      <w:szCs w:val="26"/>
    </w:rPr>
  </w:style>
  <w:style w:type="character" w:customStyle="1" w:styleId="textcop">
    <w:name w:val="textcop"/>
    <w:basedOn w:val="DefaultParagraphFont"/>
    <w:rsid w:val="001E3D93"/>
  </w:style>
  <w:style w:type="character" w:styleId="Strong">
    <w:name w:val="Strong"/>
    <w:basedOn w:val="DefaultParagraphFont"/>
    <w:uiPriority w:val="22"/>
    <w:qFormat/>
    <w:rsid w:val="001E3D93"/>
    <w:rPr>
      <w:b/>
      <w:bCs/>
    </w:rPr>
  </w:style>
  <w:style w:type="character" w:customStyle="1" w:styleId="ft37">
    <w:name w:val="ft37"/>
    <w:basedOn w:val="DefaultParagraphFont"/>
    <w:rsid w:val="00181CC7"/>
  </w:style>
  <w:style w:type="character" w:customStyle="1" w:styleId="ft17">
    <w:name w:val="ft17"/>
    <w:basedOn w:val="DefaultParagraphFont"/>
    <w:rsid w:val="00181CC7"/>
  </w:style>
  <w:style w:type="paragraph" w:customStyle="1" w:styleId="p121">
    <w:name w:val="p121"/>
    <w:basedOn w:val="Normal"/>
    <w:rsid w:val="00B05418"/>
    <w:pPr>
      <w:spacing w:before="100" w:beforeAutospacing="1" w:after="100" w:afterAutospacing="1" w:line="240" w:lineRule="auto"/>
    </w:pPr>
    <w:rPr>
      <w:rFonts w:eastAsia="Times New Roman" w:cs="Times New Roman"/>
      <w:sz w:val="24"/>
      <w:szCs w:val="24"/>
      <w:lang w:eastAsia="ru-RU"/>
    </w:rPr>
  </w:style>
  <w:style w:type="paragraph" w:customStyle="1" w:styleId="p122">
    <w:name w:val="p122"/>
    <w:basedOn w:val="Normal"/>
    <w:rsid w:val="00B05418"/>
    <w:pPr>
      <w:spacing w:before="100" w:beforeAutospacing="1" w:after="100" w:afterAutospacing="1" w:line="240" w:lineRule="auto"/>
    </w:pPr>
    <w:rPr>
      <w:rFonts w:eastAsia="Times New Roman" w:cs="Times New Roman"/>
      <w:sz w:val="24"/>
      <w:szCs w:val="24"/>
      <w:lang w:eastAsia="ru-RU"/>
    </w:rPr>
  </w:style>
  <w:style w:type="character" w:customStyle="1" w:styleId="ft6">
    <w:name w:val="ft6"/>
    <w:basedOn w:val="DefaultParagraphFont"/>
    <w:rsid w:val="00B05418"/>
  </w:style>
  <w:style w:type="character" w:customStyle="1" w:styleId="ft56">
    <w:name w:val="ft56"/>
    <w:basedOn w:val="DefaultParagraphFont"/>
    <w:rsid w:val="00B05418"/>
  </w:style>
  <w:style w:type="paragraph" w:customStyle="1" w:styleId="p123">
    <w:name w:val="p123"/>
    <w:basedOn w:val="Normal"/>
    <w:rsid w:val="00B05418"/>
    <w:pPr>
      <w:spacing w:before="100" w:beforeAutospacing="1" w:after="100" w:afterAutospacing="1" w:line="240" w:lineRule="auto"/>
    </w:pPr>
    <w:rPr>
      <w:rFonts w:eastAsia="Times New Roman" w:cs="Times New Roman"/>
      <w:sz w:val="24"/>
      <w:szCs w:val="24"/>
      <w:lang w:eastAsia="ru-RU"/>
    </w:rPr>
  </w:style>
  <w:style w:type="character" w:customStyle="1" w:styleId="ft57">
    <w:name w:val="ft57"/>
    <w:basedOn w:val="DefaultParagraphFont"/>
    <w:rsid w:val="00B05418"/>
  </w:style>
  <w:style w:type="character" w:customStyle="1" w:styleId="ft58">
    <w:name w:val="ft58"/>
    <w:basedOn w:val="DefaultParagraphFont"/>
    <w:rsid w:val="00B05418"/>
  </w:style>
  <w:style w:type="paragraph" w:customStyle="1" w:styleId="p124">
    <w:name w:val="p124"/>
    <w:basedOn w:val="Normal"/>
    <w:rsid w:val="00B05418"/>
    <w:pPr>
      <w:spacing w:before="100" w:beforeAutospacing="1" w:after="100" w:afterAutospacing="1" w:line="240" w:lineRule="auto"/>
    </w:pPr>
    <w:rPr>
      <w:rFonts w:eastAsia="Times New Roman" w:cs="Times New Roman"/>
      <w:sz w:val="24"/>
      <w:szCs w:val="24"/>
      <w:lang w:eastAsia="ru-RU"/>
    </w:rPr>
  </w:style>
  <w:style w:type="paragraph" w:customStyle="1" w:styleId="p125">
    <w:name w:val="p125"/>
    <w:basedOn w:val="Normal"/>
    <w:rsid w:val="00B05418"/>
    <w:pPr>
      <w:spacing w:before="100" w:beforeAutospacing="1" w:after="100" w:afterAutospacing="1" w:line="240" w:lineRule="auto"/>
    </w:pPr>
    <w:rPr>
      <w:rFonts w:eastAsia="Times New Roman" w:cs="Times New Roman"/>
      <w:sz w:val="24"/>
      <w:szCs w:val="24"/>
      <w:lang w:eastAsia="ru-RU"/>
    </w:rPr>
  </w:style>
  <w:style w:type="paragraph" w:styleId="Header">
    <w:name w:val="header"/>
    <w:basedOn w:val="Normal"/>
    <w:link w:val="HeaderChar"/>
    <w:uiPriority w:val="99"/>
    <w:unhideWhenUsed/>
    <w:rsid w:val="00131BC8"/>
    <w:pPr>
      <w:tabs>
        <w:tab w:val="center" w:pos="4536"/>
        <w:tab w:val="right" w:pos="9072"/>
      </w:tabs>
      <w:spacing w:line="240" w:lineRule="auto"/>
    </w:pPr>
  </w:style>
  <w:style w:type="character" w:customStyle="1" w:styleId="HeaderChar">
    <w:name w:val="Header Char"/>
    <w:basedOn w:val="DefaultParagraphFont"/>
    <w:link w:val="Header"/>
    <w:uiPriority w:val="99"/>
    <w:rsid w:val="00131BC8"/>
    <w:rPr>
      <w:rFonts w:ascii="Times New Roman" w:hAnsi="Times New Roman"/>
      <w:sz w:val="28"/>
    </w:rPr>
  </w:style>
  <w:style w:type="paragraph" w:styleId="Footer">
    <w:name w:val="footer"/>
    <w:basedOn w:val="Normal"/>
    <w:link w:val="FooterChar"/>
    <w:uiPriority w:val="99"/>
    <w:unhideWhenUsed/>
    <w:rsid w:val="00131BC8"/>
    <w:pPr>
      <w:tabs>
        <w:tab w:val="center" w:pos="4536"/>
        <w:tab w:val="right" w:pos="9072"/>
      </w:tabs>
      <w:spacing w:line="240" w:lineRule="auto"/>
    </w:pPr>
  </w:style>
  <w:style w:type="character" w:customStyle="1" w:styleId="FooterChar">
    <w:name w:val="Footer Char"/>
    <w:basedOn w:val="DefaultParagraphFont"/>
    <w:link w:val="Footer"/>
    <w:uiPriority w:val="99"/>
    <w:rsid w:val="00131BC8"/>
    <w:rPr>
      <w:rFonts w:ascii="Times New Roman" w:hAnsi="Times New Roman"/>
      <w:sz w:val="28"/>
    </w:rPr>
  </w:style>
  <w:style w:type="paragraph" w:customStyle="1" w:styleId="a">
    <w:name w:val="Чертежный"/>
    <w:rsid w:val="00131BC8"/>
    <w:pPr>
      <w:spacing w:after="0" w:line="240" w:lineRule="auto"/>
      <w:jc w:val="both"/>
    </w:pPr>
    <w:rPr>
      <w:rFonts w:ascii="ISOCPEUR" w:eastAsia="Times New Roman" w:hAnsi="ISOCPEUR" w:cs="Times New Roman"/>
      <w:i/>
      <w:sz w:val="28"/>
      <w:szCs w:val="20"/>
      <w:lang w:val="uk-UA" w:eastAsia="ru-RU"/>
    </w:rPr>
  </w:style>
  <w:style w:type="character" w:customStyle="1" w:styleId="Heading3Char">
    <w:name w:val="Heading 3 Char"/>
    <w:basedOn w:val="DefaultParagraphFont"/>
    <w:link w:val="Heading3"/>
    <w:uiPriority w:val="9"/>
    <w:semiHidden/>
    <w:rsid w:val="0057310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7310E"/>
    <w:pPr>
      <w:ind w:left="720"/>
      <w:contextualSpacing/>
    </w:pPr>
  </w:style>
  <w:style w:type="table" w:styleId="TableGrid">
    <w:name w:val="Table Grid"/>
    <w:basedOn w:val="TableNormal"/>
    <w:uiPriority w:val="59"/>
    <w:rsid w:val="0024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3854"/>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724">
      <w:bodyDiv w:val="1"/>
      <w:marLeft w:val="0"/>
      <w:marRight w:val="0"/>
      <w:marTop w:val="0"/>
      <w:marBottom w:val="0"/>
      <w:divBdr>
        <w:top w:val="none" w:sz="0" w:space="0" w:color="auto"/>
        <w:left w:val="none" w:sz="0" w:space="0" w:color="auto"/>
        <w:bottom w:val="none" w:sz="0" w:space="0" w:color="auto"/>
        <w:right w:val="none" w:sz="0" w:space="0" w:color="auto"/>
      </w:divBdr>
    </w:div>
    <w:div w:id="163202004">
      <w:bodyDiv w:val="1"/>
      <w:marLeft w:val="0"/>
      <w:marRight w:val="0"/>
      <w:marTop w:val="0"/>
      <w:marBottom w:val="0"/>
      <w:divBdr>
        <w:top w:val="none" w:sz="0" w:space="0" w:color="auto"/>
        <w:left w:val="none" w:sz="0" w:space="0" w:color="auto"/>
        <w:bottom w:val="none" w:sz="0" w:space="0" w:color="auto"/>
        <w:right w:val="none" w:sz="0" w:space="0" w:color="auto"/>
      </w:divBdr>
    </w:div>
    <w:div w:id="647705780">
      <w:bodyDiv w:val="1"/>
      <w:marLeft w:val="0"/>
      <w:marRight w:val="0"/>
      <w:marTop w:val="0"/>
      <w:marBottom w:val="0"/>
      <w:divBdr>
        <w:top w:val="none" w:sz="0" w:space="0" w:color="auto"/>
        <w:left w:val="none" w:sz="0" w:space="0" w:color="auto"/>
        <w:bottom w:val="none" w:sz="0" w:space="0" w:color="auto"/>
        <w:right w:val="none" w:sz="0" w:space="0" w:color="auto"/>
      </w:divBdr>
    </w:div>
    <w:div w:id="659233892">
      <w:bodyDiv w:val="1"/>
      <w:marLeft w:val="0"/>
      <w:marRight w:val="0"/>
      <w:marTop w:val="0"/>
      <w:marBottom w:val="0"/>
      <w:divBdr>
        <w:top w:val="none" w:sz="0" w:space="0" w:color="auto"/>
        <w:left w:val="none" w:sz="0" w:space="0" w:color="auto"/>
        <w:bottom w:val="none" w:sz="0" w:space="0" w:color="auto"/>
        <w:right w:val="none" w:sz="0" w:space="0" w:color="auto"/>
      </w:divBdr>
    </w:div>
    <w:div w:id="1208837582">
      <w:bodyDiv w:val="1"/>
      <w:marLeft w:val="0"/>
      <w:marRight w:val="0"/>
      <w:marTop w:val="0"/>
      <w:marBottom w:val="0"/>
      <w:divBdr>
        <w:top w:val="none" w:sz="0" w:space="0" w:color="auto"/>
        <w:left w:val="none" w:sz="0" w:space="0" w:color="auto"/>
        <w:bottom w:val="none" w:sz="0" w:space="0" w:color="auto"/>
        <w:right w:val="none" w:sz="0" w:space="0" w:color="auto"/>
      </w:divBdr>
    </w:div>
    <w:div w:id="1321734220">
      <w:bodyDiv w:val="1"/>
      <w:marLeft w:val="0"/>
      <w:marRight w:val="0"/>
      <w:marTop w:val="0"/>
      <w:marBottom w:val="0"/>
      <w:divBdr>
        <w:top w:val="none" w:sz="0" w:space="0" w:color="auto"/>
        <w:left w:val="none" w:sz="0" w:space="0" w:color="auto"/>
        <w:bottom w:val="none" w:sz="0" w:space="0" w:color="auto"/>
        <w:right w:val="none" w:sz="0" w:space="0" w:color="auto"/>
      </w:divBdr>
    </w:div>
    <w:div w:id="1390109851">
      <w:bodyDiv w:val="1"/>
      <w:marLeft w:val="0"/>
      <w:marRight w:val="0"/>
      <w:marTop w:val="0"/>
      <w:marBottom w:val="0"/>
      <w:divBdr>
        <w:top w:val="none" w:sz="0" w:space="0" w:color="auto"/>
        <w:left w:val="none" w:sz="0" w:space="0" w:color="auto"/>
        <w:bottom w:val="none" w:sz="0" w:space="0" w:color="auto"/>
        <w:right w:val="none" w:sz="0" w:space="0" w:color="auto"/>
      </w:divBdr>
    </w:div>
    <w:div w:id="1666975982">
      <w:bodyDiv w:val="1"/>
      <w:marLeft w:val="0"/>
      <w:marRight w:val="0"/>
      <w:marTop w:val="0"/>
      <w:marBottom w:val="0"/>
      <w:divBdr>
        <w:top w:val="none" w:sz="0" w:space="0" w:color="auto"/>
        <w:left w:val="none" w:sz="0" w:space="0" w:color="auto"/>
        <w:bottom w:val="none" w:sz="0" w:space="0" w:color="auto"/>
        <w:right w:val="none" w:sz="0" w:space="0" w:color="auto"/>
      </w:divBdr>
    </w:div>
    <w:div w:id="1897666675">
      <w:bodyDiv w:val="1"/>
      <w:marLeft w:val="0"/>
      <w:marRight w:val="0"/>
      <w:marTop w:val="0"/>
      <w:marBottom w:val="0"/>
      <w:divBdr>
        <w:top w:val="none" w:sz="0" w:space="0" w:color="auto"/>
        <w:left w:val="none" w:sz="0" w:space="0" w:color="auto"/>
        <w:bottom w:val="none" w:sz="0" w:space="0" w:color="auto"/>
        <w:right w:val="none" w:sz="0" w:space="0" w:color="auto"/>
      </w:divBdr>
    </w:div>
    <w:div w:id="1972200636">
      <w:bodyDiv w:val="1"/>
      <w:marLeft w:val="0"/>
      <w:marRight w:val="0"/>
      <w:marTop w:val="0"/>
      <w:marBottom w:val="0"/>
      <w:divBdr>
        <w:top w:val="none" w:sz="0" w:space="0" w:color="auto"/>
        <w:left w:val="none" w:sz="0" w:space="0" w:color="auto"/>
        <w:bottom w:val="none" w:sz="0" w:space="0" w:color="auto"/>
        <w:right w:val="none" w:sz="0" w:space="0" w:color="auto"/>
      </w:divBdr>
    </w:div>
    <w:div w:id="20815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0DE4-19E9-4326-82E5-8B76A655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Yauheni Maslau1</cp:lastModifiedBy>
  <cp:revision>3</cp:revision>
  <cp:lastPrinted>2018-06-01T07:46:00Z</cp:lastPrinted>
  <dcterms:created xsi:type="dcterms:W3CDTF">2021-12-21T18:56:00Z</dcterms:created>
  <dcterms:modified xsi:type="dcterms:W3CDTF">2021-12-21T18:59:00Z</dcterms:modified>
</cp:coreProperties>
</file>