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D391D9">
      <w:pPr>
        <w:ind w:firstLine="0"/>
        <w:jc w:val="center"/>
        <w:rPr>
          <w:rFonts w:ascii="Nimbus Sans" w:hAnsi="Nimbus Sans"/>
          <w:sz w:val="24"/>
          <w:lang w:val="ru-RU"/>
        </w:rPr>
      </w:pPr>
      <w:r>
        <w:rPr>
          <w:rFonts w:ascii="Nimbus Sans" w:hAnsi="Nimbus Sans"/>
          <w:sz w:val="24"/>
          <w:lang w:val="ru-RU"/>
        </w:rPr>
        <w:t>МИНИСТЕРСТВО ОБРАЗОВАНИЯ И НАУКИ РЕСПУБЛИКИ БЕЛАРУСЬ</w:t>
      </w:r>
    </w:p>
    <w:p w14:paraId="00A7EEA0">
      <w:pPr>
        <w:ind w:firstLine="0"/>
        <w:jc w:val="center"/>
        <w:rPr>
          <w:rFonts w:ascii="Nimbus Sans" w:hAnsi="Nimbus Sans"/>
          <w:sz w:val="24"/>
          <w:lang w:val="ru-RU"/>
        </w:rPr>
      </w:pPr>
      <w:r>
        <w:rPr>
          <w:rFonts w:ascii="Nimbus Sans" w:hAnsi="Nimbus Sans"/>
          <w:sz w:val="24"/>
          <w:lang w:val="ru-RU"/>
        </w:rPr>
        <w:t>БЕЛОРУССКИЙ НАЦИОНАЛЬНЫЙ ТЕХНИЧЕСКИЙ УНИВЕРСИТЕТ</w:t>
      </w:r>
    </w:p>
    <w:p w14:paraId="271F38B4">
      <w:pPr>
        <w:pStyle w:val="3"/>
        <w:ind w:firstLine="0"/>
        <w:jc w:val="center"/>
        <w:rPr>
          <w:rFonts w:ascii="Nimbus Sans" w:hAnsi="Nimbus Sans"/>
          <w:b w:val="0"/>
          <w:bCs w:val="0"/>
          <w:i w:val="0"/>
          <w:iCs w:val="0"/>
          <w:lang w:val="ru-RU"/>
        </w:rPr>
      </w:pPr>
      <w:r>
        <w:rPr>
          <w:rFonts w:ascii="Nimbus Sans" w:hAnsi="Nimbus Sans"/>
          <w:b w:val="0"/>
          <w:bCs w:val="0"/>
          <w:i w:val="0"/>
          <w:iCs w:val="0"/>
          <w:lang w:val="ru-RU"/>
        </w:rPr>
        <w:t>Факультет информационных технологий и робототехники</w:t>
      </w:r>
    </w:p>
    <w:p w14:paraId="51125E1D">
      <w:pPr>
        <w:ind w:firstLine="0"/>
        <w:jc w:val="center"/>
        <w:rPr>
          <w:rFonts w:ascii="Nimbus Sans" w:hAnsi="Nimbus Sans"/>
          <w:sz w:val="24"/>
          <w:lang w:val="ru-RU"/>
        </w:rPr>
      </w:pPr>
      <w:r>
        <w:rPr>
          <w:rFonts w:ascii="Nimbus Sans" w:hAnsi="Nimbus Sans"/>
          <w:sz w:val="24"/>
          <w:lang w:val="ru-RU"/>
        </w:rPr>
        <w:t>Кафедра программного обеспечения информационных систем и технологий</w:t>
      </w:r>
    </w:p>
    <w:p w14:paraId="4C730504">
      <w:pPr>
        <w:ind w:firstLine="0"/>
        <w:jc w:val="center"/>
        <w:rPr>
          <w:sz w:val="24"/>
          <w:lang w:val="ru-RU"/>
        </w:rPr>
      </w:pPr>
    </w:p>
    <w:p w14:paraId="621ABB34">
      <w:pPr>
        <w:ind w:firstLine="0"/>
        <w:jc w:val="center"/>
        <w:rPr>
          <w:sz w:val="24"/>
          <w:lang w:val="ru-RU"/>
        </w:rPr>
      </w:pPr>
    </w:p>
    <w:p w14:paraId="530B9200">
      <w:pPr>
        <w:ind w:firstLine="0"/>
        <w:jc w:val="center"/>
        <w:rPr>
          <w:sz w:val="24"/>
          <w:lang w:val="ru-RU"/>
        </w:rPr>
      </w:pPr>
    </w:p>
    <w:p w14:paraId="6AA144B3">
      <w:pPr>
        <w:ind w:firstLine="0"/>
        <w:jc w:val="center"/>
        <w:rPr>
          <w:sz w:val="24"/>
          <w:lang w:val="ru-RU"/>
        </w:rPr>
      </w:pPr>
    </w:p>
    <w:p w14:paraId="7B982213">
      <w:pPr>
        <w:ind w:firstLine="0"/>
        <w:jc w:val="center"/>
        <w:rPr>
          <w:sz w:val="24"/>
          <w:lang w:val="ru-RU"/>
        </w:rPr>
      </w:pPr>
    </w:p>
    <w:p w14:paraId="2993309A">
      <w:pPr>
        <w:ind w:firstLine="0"/>
        <w:jc w:val="center"/>
        <w:rPr>
          <w:sz w:val="24"/>
          <w:lang w:val="ru-RU"/>
        </w:rPr>
      </w:pPr>
    </w:p>
    <w:p w14:paraId="64506960">
      <w:pPr>
        <w:ind w:firstLine="0"/>
        <w:jc w:val="center"/>
        <w:rPr>
          <w:sz w:val="24"/>
          <w:lang w:val="ru-RU"/>
        </w:rPr>
      </w:pPr>
    </w:p>
    <w:p w14:paraId="64E470DA">
      <w:pPr>
        <w:ind w:firstLine="0"/>
        <w:jc w:val="center"/>
        <w:rPr>
          <w:sz w:val="24"/>
          <w:lang w:val="ru-RU"/>
        </w:rPr>
      </w:pPr>
    </w:p>
    <w:p w14:paraId="5B806D32">
      <w:pPr>
        <w:ind w:firstLine="0"/>
        <w:jc w:val="center"/>
        <w:rPr>
          <w:sz w:val="24"/>
          <w:lang w:val="ru-RU"/>
        </w:rPr>
      </w:pPr>
    </w:p>
    <w:p w14:paraId="6022154E">
      <w:pPr>
        <w:ind w:firstLine="0"/>
        <w:jc w:val="center"/>
        <w:rPr>
          <w:sz w:val="24"/>
          <w:lang w:val="ru-RU"/>
        </w:rPr>
      </w:pPr>
    </w:p>
    <w:p w14:paraId="5B145333">
      <w:pPr>
        <w:ind w:firstLine="0"/>
        <w:jc w:val="center"/>
        <w:rPr>
          <w:sz w:val="24"/>
          <w:lang w:val="ru-RU"/>
        </w:rPr>
      </w:pPr>
    </w:p>
    <w:p w14:paraId="5AA347AA">
      <w:pPr>
        <w:ind w:firstLine="0"/>
        <w:jc w:val="center"/>
        <w:rPr>
          <w:rFonts w:ascii="Nimbus Sans" w:hAnsi="Nimbus Sans"/>
          <w:lang w:val="ru-RU"/>
        </w:rPr>
      </w:pPr>
      <w:r>
        <w:rPr>
          <w:rFonts w:ascii="Nimbus Sans" w:hAnsi="Nimbus Sans"/>
          <w:b/>
          <w:sz w:val="32"/>
          <w:lang w:val="ru-RU"/>
        </w:rPr>
        <w:t>Отчёт по лабораторной работе № 14</w:t>
      </w:r>
    </w:p>
    <w:p w14:paraId="6C8E7B29">
      <w:pPr>
        <w:jc w:val="center"/>
        <w:rPr>
          <w:rFonts w:ascii="Nimbus Sans" w:hAnsi="Nimbus Sans"/>
          <w:lang w:val="ru-RU"/>
        </w:rPr>
      </w:pPr>
    </w:p>
    <w:p w14:paraId="256441B2">
      <w:pPr>
        <w:ind w:firstLine="0"/>
        <w:jc w:val="center"/>
        <w:rPr>
          <w:rFonts w:ascii="Nimbus Sans" w:hAnsi="Nimbus Sans"/>
          <w:lang w:val="ru-RU"/>
        </w:rPr>
      </w:pPr>
      <w:r>
        <w:rPr>
          <w:rFonts w:ascii="Nimbus Sans" w:hAnsi="Nimbus Sans"/>
          <w:sz w:val="28"/>
          <w:lang w:val="ru-RU"/>
        </w:rPr>
        <w:t>по дисциплине: ”Системное программирование”</w:t>
      </w:r>
    </w:p>
    <w:p w14:paraId="5654214C">
      <w:pPr>
        <w:jc w:val="center"/>
        <w:rPr>
          <w:rFonts w:ascii="Nimbus Sans" w:hAnsi="Nimbus Sans"/>
          <w:lang w:val="ru-RU"/>
        </w:rPr>
      </w:pPr>
    </w:p>
    <w:p w14:paraId="68F3F469">
      <w:pPr>
        <w:ind w:firstLine="0"/>
        <w:jc w:val="center"/>
        <w:rPr>
          <w:lang w:val="ru-RU"/>
        </w:rPr>
      </w:pPr>
      <w:r>
        <w:rPr>
          <w:rFonts w:ascii="Nimbus Sans" w:hAnsi="Nimbus Sans"/>
          <w:sz w:val="28"/>
          <w:lang w:val="ru-RU"/>
        </w:rPr>
        <w:t xml:space="preserve">на тему: </w:t>
      </w:r>
      <w:r>
        <w:rPr>
          <w:rFonts w:ascii="Nimbus Sans" w:hAnsi="Nimbus Sans"/>
          <w:b/>
          <w:i/>
          <w:sz w:val="28"/>
          <w:lang w:val="ru-RU"/>
        </w:rPr>
        <w:t xml:space="preserve">”Администрирование системы </w:t>
      </w:r>
      <w:r>
        <w:rPr>
          <w:rFonts w:ascii="Nimbus Sans" w:hAnsi="Nimbus Sans"/>
          <w:b/>
          <w:i/>
          <w:sz w:val="28"/>
        </w:rPr>
        <w:t>Linux</w:t>
      </w:r>
      <w:r>
        <w:rPr>
          <w:rFonts w:ascii="Nimbus Sans" w:hAnsi="Nimbus Sans"/>
          <w:b/>
          <w:i/>
          <w:sz w:val="28"/>
          <w:lang w:val="ru-RU"/>
        </w:rPr>
        <w:t>”</w:t>
      </w:r>
    </w:p>
    <w:p w14:paraId="15398528">
      <w:pPr>
        <w:ind w:firstLine="0"/>
        <w:jc w:val="center"/>
        <w:rPr>
          <w:rFonts w:ascii="Nimbus Sans" w:hAnsi="Nimbus Sans"/>
          <w:b/>
          <w:i/>
          <w:sz w:val="28"/>
          <w:lang w:val="ru-RU"/>
        </w:rPr>
      </w:pPr>
    </w:p>
    <w:p w14:paraId="5D7882CD">
      <w:pPr>
        <w:ind w:firstLine="0"/>
        <w:jc w:val="center"/>
        <w:rPr>
          <w:rFonts w:ascii="Nimbus Sans" w:hAnsi="Nimbus Sans"/>
          <w:sz w:val="28"/>
          <w:szCs w:val="28"/>
          <w:lang w:val="ru-RU"/>
        </w:rPr>
      </w:pPr>
      <w:r>
        <w:rPr>
          <w:rFonts w:ascii="Nimbus Sans" w:hAnsi="Nimbus Sans"/>
          <w:sz w:val="28"/>
          <w:szCs w:val="28"/>
          <w:lang w:val="ru-RU"/>
        </w:rPr>
        <w:t>Вариант -</w:t>
      </w:r>
    </w:p>
    <w:p w14:paraId="4BE118A6">
      <w:pPr>
        <w:rPr>
          <w:rFonts w:ascii="Nimbus Sans" w:hAnsi="Nimbus Sans"/>
          <w:sz w:val="28"/>
          <w:lang w:val="ru-RU"/>
        </w:rPr>
      </w:pPr>
    </w:p>
    <w:p w14:paraId="635EA0F7">
      <w:pPr>
        <w:rPr>
          <w:rFonts w:ascii="Nimbus Sans" w:hAnsi="Nimbus Sans"/>
          <w:sz w:val="28"/>
          <w:lang w:val="ru-RU"/>
        </w:rPr>
      </w:pPr>
    </w:p>
    <w:p w14:paraId="247666FB">
      <w:pPr>
        <w:rPr>
          <w:rFonts w:ascii="Nimbus Sans" w:hAnsi="Nimbus Sans"/>
          <w:sz w:val="28"/>
          <w:lang w:val="ru-RU"/>
        </w:rPr>
      </w:pPr>
    </w:p>
    <w:p w14:paraId="348348E3">
      <w:pPr>
        <w:rPr>
          <w:rFonts w:ascii="Nimbus Sans" w:hAnsi="Nimbus Sans"/>
          <w:sz w:val="28"/>
          <w:lang w:val="ru-RU"/>
        </w:rPr>
      </w:pPr>
    </w:p>
    <w:p w14:paraId="59310DCE">
      <w:pPr>
        <w:rPr>
          <w:rFonts w:ascii="Nimbus Sans" w:hAnsi="Nimbus Sans"/>
          <w:sz w:val="28"/>
          <w:lang w:val="ru-RU"/>
        </w:rPr>
      </w:pPr>
    </w:p>
    <w:p w14:paraId="6C4FFC02">
      <w:pPr>
        <w:rPr>
          <w:rFonts w:ascii="Nimbus Sans" w:hAnsi="Nimbus Sans"/>
          <w:sz w:val="28"/>
          <w:lang w:val="ru-RU"/>
        </w:rPr>
      </w:pPr>
    </w:p>
    <w:p w14:paraId="5DEC9BF9">
      <w:pPr>
        <w:rPr>
          <w:rFonts w:ascii="Nimbus Sans" w:hAnsi="Nimbus Sans"/>
          <w:sz w:val="28"/>
          <w:lang w:val="ru-RU"/>
        </w:rPr>
      </w:pPr>
    </w:p>
    <w:p w14:paraId="2CA635DA">
      <w:pPr>
        <w:rPr>
          <w:rFonts w:ascii="Nimbus Sans" w:hAnsi="Nimbus Sans"/>
          <w:sz w:val="28"/>
          <w:lang w:val="ru-RU"/>
        </w:rPr>
      </w:pPr>
    </w:p>
    <w:p w14:paraId="4DF9B62C">
      <w:pPr>
        <w:rPr>
          <w:rFonts w:ascii="Nimbus Sans" w:hAnsi="Nimbus Sans"/>
          <w:sz w:val="28"/>
          <w:lang w:val="ru-RU"/>
        </w:rPr>
      </w:pPr>
    </w:p>
    <w:p w14:paraId="7B8C3776">
      <w:pPr>
        <w:tabs>
          <w:tab w:val="left" w:pos="3780"/>
        </w:tabs>
        <w:ind w:firstLine="0"/>
        <w:rPr>
          <w:rFonts w:ascii="Nimbus Sans" w:hAnsi="Nimbus Sans"/>
          <w:sz w:val="28"/>
          <w:lang w:val="ru-RU"/>
        </w:rPr>
      </w:pPr>
      <w:r>
        <w:rPr>
          <w:rFonts w:ascii="Nimbus Sans" w:hAnsi="Nimbus Sans"/>
          <w:sz w:val="28"/>
          <w:lang w:val="ru-RU"/>
        </w:rPr>
        <w:t>Выполнил</w:t>
      </w:r>
      <w:r>
        <w:rPr>
          <w:rFonts w:ascii="Nimbus Sans" w:hAnsi="Nimbus Sans"/>
          <w:b/>
          <w:sz w:val="28"/>
          <w:lang w:val="ru-RU"/>
        </w:rPr>
        <w:t>:</w:t>
      </w:r>
      <w:r>
        <w:rPr>
          <w:rFonts w:ascii="Nimbus Sans" w:hAnsi="Nimbus Sans"/>
          <w:sz w:val="28"/>
          <w:lang w:val="ru-RU"/>
        </w:rPr>
        <w:tab/>
      </w:r>
      <w:r>
        <w:rPr>
          <w:rFonts w:ascii="Nimbus Sans" w:hAnsi="Nimbus Sans"/>
          <w:sz w:val="28"/>
          <w:lang w:val="ru-RU"/>
        </w:rPr>
        <w:t>студент группы 10701222</w:t>
      </w:r>
      <w:r>
        <w:rPr>
          <w:rFonts w:ascii="Nimbus Sans" w:hAnsi="Nimbus Sans"/>
          <w:color w:val="FF0000"/>
          <w:sz w:val="28"/>
          <w:lang w:val="ru-RU"/>
        </w:rPr>
        <w:t xml:space="preserve">       </w:t>
      </w:r>
      <w:r>
        <w:rPr>
          <w:rFonts w:ascii="Nimbus Sans" w:hAnsi="Nimbus Sans"/>
          <w:sz w:val="28"/>
          <w:lang w:val="ru-RU"/>
        </w:rPr>
        <w:t>Зухта К.М.</w:t>
      </w:r>
    </w:p>
    <w:p w14:paraId="2A3CFB4F">
      <w:pPr>
        <w:tabs>
          <w:tab w:val="left" w:pos="3780"/>
        </w:tabs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sz w:val="28"/>
          <w:lang w:val="ru-RU"/>
        </w:rPr>
        <w:t xml:space="preserve">                                                                                                                   Медведский Е.В</w:t>
      </w:r>
    </w:p>
    <w:p w14:paraId="537F08AE">
      <w:pPr>
        <w:rPr>
          <w:rFonts w:ascii="Nimbus Sans" w:hAnsi="Nimbus Sans"/>
          <w:lang w:val="ru-RU"/>
        </w:rPr>
      </w:pPr>
    </w:p>
    <w:p w14:paraId="22193929">
      <w:pPr>
        <w:rPr>
          <w:rFonts w:ascii="Nimbus Sans" w:hAnsi="Nimbus Sans"/>
          <w:b/>
          <w:i/>
          <w:lang w:val="ru-RU"/>
        </w:rPr>
      </w:pPr>
    </w:p>
    <w:p w14:paraId="66EDF4F2">
      <w:pPr>
        <w:tabs>
          <w:tab w:val="left" w:pos="6237"/>
        </w:tabs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sz w:val="28"/>
          <w:lang w:val="ru-RU"/>
        </w:rPr>
        <w:t>Принял</w:t>
      </w:r>
      <w:r>
        <w:rPr>
          <w:rFonts w:ascii="Nimbus Sans" w:hAnsi="Nimbus Sans"/>
          <w:b/>
          <w:sz w:val="28"/>
          <w:lang w:val="ru-RU"/>
        </w:rPr>
        <w:t>:</w:t>
      </w:r>
      <w:r>
        <w:rPr>
          <w:rFonts w:ascii="Nimbus Sans" w:hAnsi="Nimbus Sans"/>
          <w:sz w:val="28"/>
          <w:lang w:val="ru-RU"/>
        </w:rPr>
        <w:tab/>
      </w:r>
      <w:r>
        <w:rPr>
          <w:rFonts w:ascii="Nimbus Sans" w:hAnsi="Nimbus Sans"/>
          <w:sz w:val="28"/>
          <w:lang w:val="ru-RU"/>
        </w:rPr>
        <w:tab/>
      </w:r>
      <w:r>
        <w:rPr>
          <w:rFonts w:ascii="Nimbus Sans" w:hAnsi="Nimbus Sans"/>
          <w:sz w:val="28"/>
          <w:lang w:val="ru-RU"/>
        </w:rPr>
        <w:tab/>
      </w:r>
      <w:r>
        <w:rPr>
          <w:rFonts w:ascii="Nimbus Sans" w:hAnsi="Nimbus Sans"/>
          <w:sz w:val="28"/>
          <w:lang w:val="ru-RU"/>
        </w:rPr>
        <w:t>пр. Давыденко Н.В.</w:t>
      </w:r>
    </w:p>
    <w:p w14:paraId="6AC767D3">
      <w:pPr>
        <w:rPr>
          <w:rFonts w:ascii="Nimbus Sans" w:hAnsi="Nimbus Sans"/>
          <w:lang w:val="ru-RU"/>
        </w:rPr>
      </w:pPr>
    </w:p>
    <w:p w14:paraId="6E8E942E">
      <w:pPr>
        <w:rPr>
          <w:rFonts w:ascii="Nimbus Sans" w:hAnsi="Nimbus Sans"/>
          <w:lang w:val="ru-RU"/>
        </w:rPr>
      </w:pPr>
    </w:p>
    <w:p w14:paraId="11A3543A">
      <w:pPr>
        <w:ind w:firstLine="0"/>
        <w:jc w:val="center"/>
        <w:rPr>
          <w:sz w:val="28"/>
          <w:lang w:val="ru-RU"/>
        </w:rPr>
      </w:pPr>
    </w:p>
    <w:p w14:paraId="170BC475">
      <w:pPr>
        <w:jc w:val="left"/>
        <w:rPr>
          <w:rFonts w:ascii="Nimbus Sans" w:hAnsi="Nimbus Sans"/>
          <w:lang w:val="ru-RU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134" w:right="567" w:bottom="1134" w:left="1418" w:header="709" w:footer="709" w:gutter="0"/>
          <w:cols w:space="720" w:num="1"/>
          <w:formProt w:val="0"/>
          <w:titlePg/>
          <w:docGrid w:linePitch="360" w:charSpace="0"/>
        </w:sectPr>
      </w:pPr>
    </w:p>
    <w:p w14:paraId="7DDDA98A">
      <w:pPr>
        <w:pStyle w:val="2"/>
        <w:rPr>
          <w:lang w:val="ru-RU"/>
        </w:rPr>
      </w:pPr>
      <w:r>
        <w:rPr>
          <w:rFonts w:ascii="Nimbus Sans" w:hAnsi="Nimbus Sans"/>
          <w:lang w:val="ru-RU"/>
        </w:rPr>
        <w:t xml:space="preserve">Лабораторная работа № </w:t>
      </w:r>
      <w:r>
        <w:rPr>
          <w:rFonts w:ascii="Nimbus Sans" w:hAnsi="Nimbus Sans"/>
          <w:color w:val="000000" w:themeColor="dark1"/>
          <w:lang w:val="ru-RU"/>
          <w14:textFill>
            <w14:solidFill>
              <w14:schemeClr w14:val="dk1"/>
            </w14:solidFill>
          </w14:textFill>
        </w:rPr>
        <w:t xml:space="preserve">14. Администрирование системы </w:t>
      </w:r>
      <w:r>
        <w:rPr>
          <w:rFonts w:ascii="Nimbus Sans" w:hAnsi="Nimbus Sans"/>
          <w:color w:val="000000" w:themeColor="dark1"/>
          <w14:textFill>
            <w14:solidFill>
              <w14:schemeClr w14:val="dk1"/>
            </w14:solidFill>
          </w14:textFill>
        </w:rPr>
        <w:t>Linux</w:t>
      </w:r>
      <w:r>
        <w:rPr>
          <w:rFonts w:ascii="Nimbus Sans" w:hAnsi="Nimbus Sans"/>
          <w:color w:val="000000" w:themeColor="dark1"/>
          <w:lang w:val="ru-RU"/>
          <w14:textFill>
            <w14:solidFill>
              <w14:schemeClr w14:val="dk1"/>
            </w14:solidFill>
          </w14:textFill>
        </w:rPr>
        <w:t>.</w:t>
      </w:r>
    </w:p>
    <w:p w14:paraId="6EFC9CEE">
      <w:pPr>
        <w:pStyle w:val="3"/>
        <w:rPr>
          <w:rFonts w:ascii="Nimbus Sans" w:hAnsi="Nimbus Sans"/>
          <w:color w:val="000000" w:themeColor="dark1"/>
          <w:lang w:val="ru-RU"/>
          <w14:textFill>
            <w14:solidFill>
              <w14:schemeClr w14:val="dk1"/>
            </w14:solidFill>
          </w14:textFill>
        </w:rPr>
      </w:pPr>
      <w:r>
        <w:rPr>
          <w:rFonts w:ascii="Nimbus Sans" w:hAnsi="Nimbus Sans"/>
          <w:color w:val="000000" w:themeColor="dark1"/>
          <w:lang w:val="ru-RU"/>
          <w14:textFill>
            <w14:solidFill>
              <w14:schemeClr w14:val="dk1"/>
            </w14:solidFill>
          </w14:textFill>
        </w:rPr>
        <w:t xml:space="preserve">Цель: закрепить на практике основы администрирования системы </w:t>
      </w:r>
      <w:r>
        <w:rPr>
          <w:rFonts w:ascii="Nimbus Sans" w:hAnsi="Nimbus Sans"/>
          <w:color w:val="000000" w:themeColor="dark1"/>
          <w14:textFill>
            <w14:solidFill>
              <w14:schemeClr w14:val="dk1"/>
            </w14:solidFill>
          </w14:textFill>
        </w:rPr>
        <w:t>Linux</w:t>
      </w:r>
      <w:r>
        <w:rPr>
          <w:rFonts w:ascii="Nimbus Sans" w:hAnsi="Nimbus Sans"/>
          <w:color w:val="000000" w:themeColor="dark1"/>
          <w:lang w:val="ru-RU"/>
          <w14:textFill>
            <w14:solidFill>
              <w14:schemeClr w14:val="dk1"/>
            </w14:solidFill>
          </w14:textFill>
        </w:rPr>
        <w:t>, изучить атрибуты файлов и права доступа к ним, освоить работу с файлами и каталогами.</w:t>
      </w:r>
    </w:p>
    <w:p w14:paraId="257CD5D8">
      <w:pPr>
        <w:pStyle w:val="3"/>
        <w:rPr>
          <w:rFonts w:ascii="Nimbus Sans" w:hAnsi="Nimbus Sans"/>
          <w:color w:val="000000" w:themeColor="dark1"/>
          <w:lang w:val="ru-RU" w:eastAsia="ru-RU" w:bidi="ar-SA"/>
          <w14:textFill>
            <w14:solidFill>
              <w14:schemeClr w14:val="dk1"/>
            </w14:solidFill>
          </w14:textFill>
        </w:rPr>
      </w:pPr>
      <w:r>
        <w:rPr>
          <w:rFonts w:ascii="Nimbus Sans" w:hAnsi="Nimbus Sans"/>
          <w:color w:val="000000" w:themeColor="dark1"/>
          <w:lang w:val="ru-RU" w:eastAsia="ru-RU" w:bidi="ar-SA"/>
          <w14:textFill>
            <w14:solidFill>
              <w14:schemeClr w14:val="dk1"/>
            </w14:solidFill>
          </w14:textFill>
        </w:rPr>
        <w:t>Задание 1.</w:t>
      </w:r>
    </w:p>
    <w:p w14:paraId="3BCDB4BB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>Задание 1 – Создание пользователей</w:t>
      </w:r>
    </w:p>
    <w:p w14:paraId="4EA7102B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Создайте стандартного пользователя с помощью </w:t>
      </w:r>
      <w:r>
        <w:rPr>
          <w:sz w:val="24"/>
        </w:rPr>
        <w:t>GUI</w:t>
      </w:r>
      <w:r>
        <w:rPr>
          <w:sz w:val="24"/>
          <w:lang w:val="ru-RU"/>
        </w:rPr>
        <w:t>. Пользователю присвойте имя члена вашей команды, но в имени должен присутствовать суффикс *</w:t>
      </w:r>
      <w:r>
        <w:rPr>
          <w:sz w:val="24"/>
        </w:rPr>
        <w:t>GUI</w:t>
      </w:r>
      <w:r>
        <w:rPr>
          <w:sz w:val="24"/>
          <w:lang w:val="ru-RU"/>
        </w:rPr>
        <w:t>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«123».</w:t>
      </w:r>
    </w:p>
    <w:p w14:paraId="31FDFF0F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>Просмотрите содержимое файла /</w:t>
      </w:r>
      <w:r>
        <w:rPr>
          <w:sz w:val="24"/>
        </w:rPr>
        <w:t>etc</w:t>
      </w:r>
      <w:r>
        <w:rPr>
          <w:sz w:val="24"/>
          <w:lang w:val="ru-RU"/>
        </w:rPr>
        <w:t>/</w:t>
      </w:r>
      <w:r>
        <w:rPr>
          <w:sz w:val="24"/>
        </w:rPr>
        <w:t>passwd</w:t>
      </w:r>
      <w:r>
        <w:rPr>
          <w:sz w:val="24"/>
          <w:lang w:val="ru-RU"/>
        </w:rPr>
        <w:t xml:space="preserve">, сравните атрибуты реальных пользователей и пользователя </w:t>
      </w:r>
      <w:r>
        <w:rPr>
          <w:sz w:val="24"/>
        </w:rPr>
        <w:t>root</w:t>
      </w:r>
      <w:r>
        <w:rPr>
          <w:sz w:val="24"/>
          <w:lang w:val="ru-RU"/>
        </w:rPr>
        <w:t xml:space="preserve">. Результат подтвердите скриншотом. Дайте пояснения. </w:t>
      </w:r>
    </w:p>
    <w:p w14:paraId="6D0289DD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>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суффикс *</w:t>
      </w:r>
      <w:r>
        <w:rPr>
          <w:sz w:val="24"/>
        </w:rPr>
        <w:t>CL</w:t>
      </w:r>
      <w:r>
        <w:rPr>
          <w:sz w:val="24"/>
          <w:lang w:val="ru-RU"/>
        </w:rPr>
        <w:t xml:space="preserve"> или *</w:t>
      </w:r>
      <w:r>
        <w:rPr>
          <w:sz w:val="24"/>
        </w:rPr>
        <w:t>CLI</w:t>
      </w:r>
      <w:r>
        <w:rPr>
          <w:sz w:val="24"/>
          <w:lang w:val="ru-RU"/>
        </w:rPr>
        <w:t>. Это нужно для того, чтобы отличить пользователей созданных при помощи графического и консольного интерфейсов. Создайте двух пользователей с одинаковыми простыми паролями. Создайте скелет и пользователя с шаблоном скилета в директории /</w:t>
      </w:r>
      <w:r>
        <w:rPr>
          <w:sz w:val="24"/>
        </w:rPr>
        <w:t>home</w:t>
      </w:r>
      <w:r>
        <w:rPr>
          <w:sz w:val="24"/>
          <w:lang w:val="ru-RU"/>
        </w:rPr>
        <w:t xml:space="preserve">. </w:t>
      </w:r>
      <w:r>
        <w:rPr>
          <w:sz w:val="24"/>
        </w:rPr>
        <w:t>Также попробуйте создать аккаунт реального пользователя без п</w:t>
      </w:r>
      <w:r>
        <w:rPr>
          <w:sz w:val="24"/>
          <w:lang w:val="ru-RU"/>
        </w:rPr>
        <w:t>а</w:t>
      </w:r>
      <w:r>
        <w:rPr>
          <w:sz w:val="24"/>
        </w:rPr>
        <w:t>роля.</w:t>
      </w:r>
    </w:p>
    <w:p w14:paraId="464E36AA">
      <w:pPr>
        <w:ind w:firstLine="0"/>
        <w:rPr>
          <w:sz w:val="24"/>
          <w:lang w:val="ru-RU"/>
        </w:rPr>
      </w:pPr>
    </w:p>
    <w:p w14:paraId="45B9B880">
      <w:pPr>
        <w:pStyle w:val="43"/>
        <w:numPr>
          <w:ilvl w:val="0"/>
          <w:numId w:val="1"/>
        </w:numPr>
        <w:rPr>
          <w:b/>
          <w:bCs/>
          <w:sz w:val="24"/>
          <w:lang w:val="ru-RU"/>
        </w:rPr>
      </w:pPr>
      <w:r>
        <w:rPr>
          <w:b/>
          <w:bCs/>
          <w:sz w:val="24"/>
          <w:lang w:val="ru-RU"/>
        </w:rPr>
        <w:t>Создание пользователя через GUI</w:t>
      </w:r>
    </w:p>
    <w:p w14:paraId="720A1F68">
      <w:pPr>
        <w:ind w:firstLine="0"/>
        <w:rPr>
          <w:sz w:val="24"/>
          <w:lang w:val="ru-RU"/>
        </w:rPr>
      </w:pPr>
    </w:p>
    <w:p w14:paraId="64EFACE1">
      <w:pPr>
        <w:ind w:firstLine="0"/>
        <w:rPr>
          <w:lang w:val="ru-RU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-92075</wp:posOffset>
            </wp:positionV>
            <wp:extent cx="3329940" cy="4102100"/>
            <wp:effectExtent l="0" t="0" r="0" b="0"/>
            <wp:wrapSquare wrapText="bothSides"/>
            <wp:docPr id="2592819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19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378" cy="41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BD572E">
      <w:pPr>
        <w:ind w:firstLine="0"/>
        <w:rPr>
          <w:rFonts w:ascii="Nimbus Sans" w:hAnsi="Nimbus Sans"/>
          <w:lang w:val="ru-RU"/>
        </w:rPr>
      </w:pPr>
      <w:r>
        <w:rPr>
          <w:lang w:val="ru-RU"/>
        </w:rPr>
        <w:br w:type="page"/>
      </w:r>
    </w:p>
    <w:p w14:paraId="2545C536">
      <w:pPr>
        <w:pStyle w:val="43"/>
        <w:numPr>
          <w:ilvl w:val="0"/>
          <w:numId w:val="1"/>
        </w:numPr>
        <w:rPr>
          <w:sz w:val="26"/>
          <w:szCs w:val="26"/>
          <w:lang w:val="ru-RU" w:eastAsia="ru-RU" w:bidi="ar-SA"/>
        </w:rPr>
      </w:pPr>
      <w:r>
        <w:rPr>
          <w:b/>
          <w:bCs/>
          <w:sz w:val="26"/>
          <w:szCs w:val="26"/>
          <w:lang w:val="ru-RU" w:eastAsia="ru-RU"/>
        </w:rPr>
        <w:t>Просмотр содержимого файла /etc/passwd</w:t>
      </w:r>
      <w:r>
        <w:rPr>
          <w:sz w:val="26"/>
          <w:szCs w:val="26"/>
          <w:lang w:val="ru-RU" w:eastAsia="ru-RU"/>
        </w:rPr>
        <w:t>:</w:t>
      </w:r>
    </w:p>
    <w:p w14:paraId="6928B9FC">
      <w:pPr>
        <w:rPr>
          <w:sz w:val="26"/>
          <w:szCs w:val="26"/>
          <w:lang w:val="ru-RU" w:eastAsia="ru-RU" w:bidi="ar-SA"/>
        </w:rPr>
      </w:pPr>
    </w:p>
    <w:p w14:paraId="2E8E198B">
      <w:pPr>
        <w:rPr>
          <w:lang w:val="ru-RU"/>
        </w:rPr>
      </w:pPr>
    </w:p>
    <w:p w14:paraId="6BBBB244">
      <w:pPr>
        <w:rPr>
          <w:sz w:val="26"/>
          <w:szCs w:val="26"/>
          <w:lang w:val="ru-RU" w:eastAsia="ru-RU" w:bidi="ar-SA"/>
        </w:rPr>
      </w:pPr>
      <w:r>
        <w:drawing>
          <wp:inline distT="0" distB="0" distL="0" distR="0">
            <wp:extent cx="5349240" cy="5421630"/>
            <wp:effectExtent l="0" t="0" r="3810" b="7620"/>
            <wp:docPr id="94815164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5164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21"/>
                    <a:stretch>
                      <a:fillRect/>
                    </a:stretch>
                  </pic:blipFill>
                  <pic:spPr>
                    <a:xfrm>
                      <a:off x="0" y="0"/>
                      <a:ext cx="5354250" cy="54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6C16">
      <w:pPr>
        <w:rPr>
          <w:sz w:val="26"/>
          <w:szCs w:val="26"/>
          <w:lang w:val="ru-RU" w:eastAsia="ru-RU" w:bidi="ar-SA"/>
        </w:rPr>
      </w:pPr>
    </w:p>
    <w:p w14:paraId="615C66D7">
      <w:pPr>
        <w:ind w:left="720" w:firstLine="0"/>
        <w:rPr>
          <w:sz w:val="26"/>
          <w:szCs w:val="26"/>
          <w:lang w:val="ru-RU" w:eastAsia="ru-RU" w:bidi="ar-SA"/>
        </w:rPr>
      </w:pPr>
      <w:r>
        <w:rPr>
          <w:sz w:val="26"/>
          <w:szCs w:val="26"/>
          <w:lang w:val="ru-RU" w:eastAsia="ru-RU" w:bidi="ar-SA"/>
        </w:rPr>
        <w:t>В файле /etc/passwd каждая строка содержит информацию о пользователе, включая имя, UID, GID, домашний каталог и оболочку. Пользователь root имеет UID 0, что дает ему административные права.</w:t>
      </w:r>
    </w:p>
    <w:p w14:paraId="27379D4B">
      <w:pPr>
        <w:ind w:left="720" w:firstLine="0"/>
        <w:rPr>
          <w:sz w:val="26"/>
          <w:szCs w:val="26"/>
          <w:lang w:val="ru-RU" w:eastAsia="ru-RU" w:bidi="ar-SA"/>
        </w:rPr>
      </w:pPr>
    </w:p>
    <w:p w14:paraId="23E48C1D">
      <w:pPr>
        <w:ind w:left="720" w:firstLine="0"/>
        <w:rPr>
          <w:sz w:val="26"/>
          <w:szCs w:val="26"/>
          <w:lang w:val="ru-RU" w:eastAsia="ru-RU" w:bidi="ar-SA"/>
        </w:rPr>
      </w:pPr>
    </w:p>
    <w:p w14:paraId="59931AA3">
      <w:pPr>
        <w:ind w:left="720" w:firstLine="0"/>
        <w:rPr>
          <w:sz w:val="26"/>
          <w:szCs w:val="26"/>
          <w:lang w:val="ru-RU" w:eastAsia="ru-RU" w:bidi="ar-SA"/>
        </w:rPr>
      </w:pPr>
    </w:p>
    <w:p w14:paraId="0024BAEF">
      <w:pPr>
        <w:ind w:left="720" w:firstLine="0"/>
        <w:rPr>
          <w:sz w:val="26"/>
          <w:szCs w:val="26"/>
          <w:lang w:val="ru-RU" w:eastAsia="ru-RU" w:bidi="ar-SA"/>
        </w:rPr>
      </w:pPr>
    </w:p>
    <w:p w14:paraId="2512AB8A">
      <w:pPr>
        <w:ind w:left="720" w:firstLine="0"/>
        <w:rPr>
          <w:sz w:val="26"/>
          <w:szCs w:val="26"/>
          <w:lang w:val="ru-RU" w:eastAsia="ru-RU" w:bidi="ar-SA"/>
        </w:rPr>
      </w:pPr>
    </w:p>
    <w:p w14:paraId="569217F1">
      <w:pPr>
        <w:ind w:left="720" w:firstLine="0"/>
        <w:rPr>
          <w:sz w:val="26"/>
          <w:szCs w:val="26"/>
          <w:lang w:val="ru-RU" w:eastAsia="ru-RU" w:bidi="ar-SA"/>
        </w:rPr>
      </w:pPr>
    </w:p>
    <w:p w14:paraId="71087067">
      <w:pPr>
        <w:ind w:left="720" w:firstLine="0"/>
        <w:rPr>
          <w:sz w:val="26"/>
          <w:szCs w:val="26"/>
          <w:lang w:val="ru-RU" w:eastAsia="ru-RU" w:bidi="ar-SA"/>
        </w:rPr>
      </w:pPr>
    </w:p>
    <w:p w14:paraId="269D8706">
      <w:pPr>
        <w:ind w:left="720" w:firstLine="0"/>
        <w:rPr>
          <w:sz w:val="26"/>
          <w:szCs w:val="26"/>
          <w:lang w:val="ru-RU" w:eastAsia="ru-RU" w:bidi="ar-SA"/>
        </w:rPr>
      </w:pPr>
    </w:p>
    <w:p w14:paraId="54522AC8">
      <w:pPr>
        <w:ind w:left="720" w:firstLine="0"/>
        <w:rPr>
          <w:sz w:val="26"/>
          <w:szCs w:val="26"/>
          <w:lang w:val="ru-RU" w:eastAsia="ru-RU" w:bidi="ar-SA"/>
        </w:rPr>
      </w:pPr>
    </w:p>
    <w:p w14:paraId="0A6640E6">
      <w:pPr>
        <w:ind w:left="720" w:firstLine="0"/>
        <w:rPr>
          <w:sz w:val="26"/>
          <w:szCs w:val="26"/>
          <w:lang w:val="ru-RU" w:eastAsia="ru-RU" w:bidi="ar-SA"/>
        </w:rPr>
      </w:pPr>
    </w:p>
    <w:p w14:paraId="08AE1BCC">
      <w:pPr>
        <w:pStyle w:val="43"/>
        <w:numPr>
          <w:ilvl w:val="0"/>
          <w:numId w:val="1"/>
        </w:numPr>
        <w:rPr>
          <w:b/>
          <w:bCs/>
          <w:sz w:val="26"/>
          <w:szCs w:val="26"/>
          <w:lang w:val="ru-RU" w:eastAsia="ru-RU" w:bidi="ar-SA"/>
        </w:rPr>
      </w:pPr>
      <w:r>
        <w:rPr>
          <w:b/>
          <w:bCs/>
          <w:sz w:val="26"/>
          <w:szCs w:val="26"/>
          <w:lang w:val="ru-RU" w:eastAsia="ru-RU" w:bidi="ar-SA"/>
        </w:rPr>
        <w:t>Создание пользователей через CLI</w:t>
      </w:r>
    </w:p>
    <w:p w14:paraId="364E9E46">
      <w:pPr>
        <w:rPr>
          <w:b/>
          <w:bCs/>
          <w:sz w:val="26"/>
          <w:szCs w:val="26"/>
          <w:lang w:val="ru-RU" w:eastAsia="ru-RU" w:bidi="ar-SA"/>
        </w:rPr>
      </w:pPr>
    </w:p>
    <w:p w14:paraId="389FF551">
      <w:pPr>
        <w:ind w:firstLine="0"/>
        <w:rPr>
          <w:b/>
          <w:bCs/>
          <w:sz w:val="26"/>
          <w:szCs w:val="26"/>
          <w:lang w:val="ru-RU" w:eastAsia="ru-RU" w:bidi="ar-S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0</wp:posOffset>
            </wp:positionV>
            <wp:extent cx="6721475" cy="3063240"/>
            <wp:effectExtent l="0" t="0" r="3175" b="3810"/>
            <wp:wrapSquare wrapText="bothSides"/>
            <wp:docPr id="704643462" name="Рисунок 3" descr="Изображение выглядит как снимок экрана, текст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3462" name="Рисунок 3" descr="Изображение выглядит как снимок экрана, текст, программное обеспечение, Мультимедийное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562C14">
      <w:pPr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lang w:val="ru-RU"/>
        </w:rPr>
        <w:t>Пользователи с одинаковым паролем «123»</w:t>
      </w:r>
    </w:p>
    <w:p w14:paraId="77CD0CB6">
      <w:pPr>
        <w:rPr>
          <w:rFonts w:ascii="Nimbus Sans" w:hAnsi="Nimbus Sans"/>
          <w:lang w:val="ru-RU"/>
        </w:rPr>
      </w:pPr>
    </w:p>
    <w:p w14:paraId="0CE05C89">
      <w:pPr>
        <w:rPr>
          <w:rFonts w:ascii="Nimbus Sans" w:hAnsi="Nimbus Sans"/>
          <w:lang w:val="ru-RU"/>
        </w:rPr>
      </w:pPr>
    </w:p>
    <w:p w14:paraId="753484BA">
      <w:pPr>
        <w:pStyle w:val="43"/>
        <w:numPr>
          <w:ilvl w:val="0"/>
          <w:numId w:val="1"/>
        </w:numPr>
        <w:rPr>
          <w:sz w:val="26"/>
          <w:szCs w:val="26"/>
          <w:lang w:val="ru-RU"/>
        </w:rPr>
      </w:pPr>
      <w:r>
        <w:rPr>
          <w:b/>
          <w:bCs/>
          <w:sz w:val="26"/>
          <w:szCs w:val="26"/>
          <w:lang w:val="ru-RU"/>
        </w:rPr>
        <w:t>Создание скелета и пользователя с шаблоном</w:t>
      </w:r>
      <w:r>
        <w:rPr>
          <w:sz w:val="26"/>
          <w:szCs w:val="26"/>
          <w:lang w:val="ru-RU"/>
        </w:rPr>
        <w:t>:</w:t>
      </w:r>
    </w:p>
    <w:p w14:paraId="17F7994C">
      <w:pPr>
        <w:jc w:val="center"/>
        <w:rPr>
          <w:sz w:val="26"/>
          <w:szCs w:val="26"/>
          <w:lang w:val="ru-RU"/>
        </w:rPr>
      </w:pPr>
      <w:r>
        <w:drawing>
          <wp:inline distT="0" distB="0" distL="0" distR="0">
            <wp:extent cx="4729480" cy="4607560"/>
            <wp:effectExtent l="0" t="0" r="0" b="0"/>
            <wp:docPr id="485432034" name="Рисунок 4" descr="Изображение выглядит как электроника,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2034" name="Рисунок 4" descr="Изображение выглядит как электроника,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404" cy="461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ED71">
      <w:pPr>
        <w:jc w:val="center"/>
        <w:rPr>
          <w:sz w:val="26"/>
          <w:szCs w:val="26"/>
          <w:lang w:val="ru-RU"/>
        </w:rPr>
      </w:pPr>
    </w:p>
    <w:p w14:paraId="3725CFDE">
      <w:pPr>
        <w:jc w:val="center"/>
        <w:rPr>
          <w:sz w:val="26"/>
          <w:szCs w:val="26"/>
          <w:lang w:val="ru-RU"/>
        </w:rPr>
      </w:pPr>
    </w:p>
    <w:p w14:paraId="2565ABE1">
      <w:pPr>
        <w:pStyle w:val="43"/>
        <w:numPr>
          <w:ilvl w:val="0"/>
          <w:numId w:val="1"/>
        </w:numPr>
        <w:jc w:val="left"/>
        <w:rPr>
          <w:sz w:val="26"/>
          <w:szCs w:val="26"/>
          <w:lang w:val="ru-RU"/>
        </w:rPr>
      </w:pPr>
      <w:r>
        <w:rPr>
          <w:b/>
          <w:bCs/>
          <w:sz w:val="26"/>
          <w:szCs w:val="26"/>
          <w:lang w:val="ru-RU"/>
        </w:rPr>
        <w:t>Создание аккаунта реального пользователя без пароля</w:t>
      </w:r>
      <w:r>
        <w:rPr>
          <w:sz w:val="26"/>
          <w:szCs w:val="26"/>
          <w:lang w:val="ru-RU"/>
        </w:rPr>
        <w:t>:</w:t>
      </w:r>
    </w:p>
    <w:p w14:paraId="3D7F1C2C">
      <w:pPr>
        <w:jc w:val="left"/>
        <w:rPr>
          <w:sz w:val="26"/>
          <w:szCs w:val="26"/>
          <w:lang w:val="ru-RU"/>
        </w:rPr>
      </w:pPr>
      <w:r>
        <w:drawing>
          <wp:inline distT="0" distB="0" distL="0" distR="0">
            <wp:extent cx="5514975" cy="5372735"/>
            <wp:effectExtent l="0" t="0" r="0" b="0"/>
            <wp:docPr id="1214977852" name="Рисунок 5" descr="Изображение выглядит как электроника,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7852" name="Рисунок 5" descr="Изображение выглядит как электроника, текст, снимок экрана,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796" cy="537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1804">
      <w:pPr>
        <w:jc w:val="left"/>
        <w:rPr>
          <w:sz w:val="26"/>
          <w:szCs w:val="26"/>
          <w:lang w:val="ru-RU"/>
        </w:rPr>
      </w:pPr>
    </w:p>
    <w:p w14:paraId="4E8DFEC1">
      <w:pPr>
        <w:tabs>
          <w:tab w:val="left" w:pos="2316"/>
        </w:tabs>
        <w:jc w:val="left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Итог: Мы имеем несколько пользователей созданных разными способами.</w:t>
      </w:r>
    </w:p>
    <w:p w14:paraId="395AA28B">
      <w:pPr>
        <w:tabs>
          <w:tab w:val="left" w:pos="2316"/>
        </w:tabs>
        <w:jc w:val="left"/>
        <w:rPr>
          <w:sz w:val="26"/>
          <w:szCs w:val="26"/>
          <w:lang w:val="ru-RU"/>
        </w:rPr>
      </w:pPr>
    </w:p>
    <w:p w14:paraId="32A4D0C0">
      <w:pPr>
        <w:tabs>
          <w:tab w:val="left" w:pos="2316"/>
        </w:tabs>
        <w:jc w:val="center"/>
        <w:rPr>
          <w:lang w:val="ru-RU"/>
        </w:rPr>
      </w:pPr>
      <w:r>
        <w:drawing>
          <wp:inline distT="0" distB="0" distL="0" distR="0">
            <wp:extent cx="2399030" cy="2613025"/>
            <wp:effectExtent l="0" t="0" r="0" b="0"/>
            <wp:docPr id="316042316" name="Рисунок 6" descr="Изображение выглядит как текст, снимок экрана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42316" name="Рисунок 6" descr="Изображение выглядит как текст, снимок экрана, программное обеспечение, Мультимедийное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0"/>
                    <a:stretch>
                      <a:fillRect/>
                    </a:stretch>
                  </pic:blipFill>
                  <pic:spPr>
                    <a:xfrm>
                      <a:off x="0" y="0"/>
                      <a:ext cx="2407509" cy="26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D418">
      <w:pPr>
        <w:pStyle w:val="3"/>
        <w:rPr>
          <w:rFonts w:ascii="Nimbus Sans" w:hAnsi="Nimbus Sans"/>
          <w:color w:val="000000" w:themeColor="dark1"/>
          <w:lang w:val="ru-RU" w:eastAsia="ru-RU" w:bidi="ar-SA"/>
          <w14:textFill>
            <w14:solidFill>
              <w14:schemeClr w14:val="dk1"/>
            </w14:solidFill>
          </w14:textFill>
        </w:rPr>
      </w:pPr>
      <w:r>
        <w:rPr>
          <w:rFonts w:ascii="Nimbus Sans" w:hAnsi="Nimbus Sans"/>
          <w:color w:val="000000" w:themeColor="dark1"/>
          <w:lang w:val="ru-RU" w:eastAsia="ru-RU" w:bidi="ar-SA"/>
          <w14:textFill>
            <w14:solidFill>
              <w14:schemeClr w14:val="dk1"/>
            </w14:solidFill>
          </w14:textFill>
        </w:rPr>
        <w:t>Задание 2.</w:t>
      </w:r>
    </w:p>
    <w:p w14:paraId="7FAB8A4D">
      <w:pPr>
        <w:rPr>
          <w:lang w:val="ru-RU" w:eastAsia="ru-RU"/>
        </w:rPr>
      </w:pPr>
      <w:r>
        <w:rPr>
          <w:lang w:val="ru-RU" w:eastAsia="ru-RU"/>
        </w:rPr>
        <w:t xml:space="preserve"> Изменение параметров паролей пользователей 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однаковым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поддтвердите скриншотом. Дайте пояснения.</w:t>
      </w:r>
    </w:p>
    <w:p w14:paraId="16140D2C">
      <w:pPr>
        <w:rPr>
          <w:lang w:val="ru-RU" w:eastAsia="ru-RU"/>
        </w:rPr>
      </w:pPr>
    </w:p>
    <w:p w14:paraId="261FE993">
      <w:pPr>
        <w:pStyle w:val="43"/>
        <w:numPr>
          <w:ilvl w:val="0"/>
          <w:numId w:val="2"/>
        </w:numPr>
        <w:rPr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Установка одинаковых паролей</w:t>
      </w:r>
    </w:p>
    <w:p w14:paraId="44B77514">
      <w:pPr>
        <w:jc w:val="center"/>
        <w:rPr>
          <w:lang w:val="ru-RU" w:eastAsia="ru-RU" w:bidi="ar-SA"/>
        </w:rPr>
      </w:pPr>
      <w:r>
        <w:drawing>
          <wp:inline distT="0" distB="0" distL="0" distR="0">
            <wp:extent cx="5012055" cy="4883150"/>
            <wp:effectExtent l="0" t="0" r="0" b="0"/>
            <wp:docPr id="1084892818" name="Рисунок 7" descr="Изображение выглядит как электроника,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2818" name="Рисунок 7" descr="Изображение выглядит как электроника, текст, снимок экрана, программное обеспече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854A">
      <w:pPr>
        <w:jc w:val="center"/>
        <w:rPr>
          <w:lang w:val="ru-RU" w:eastAsia="ru-RU" w:bidi="ar-SA"/>
        </w:rPr>
      </w:pPr>
      <w:r>
        <w:rPr>
          <w:lang w:val="ru-RU" w:eastAsia="ru-RU" w:bidi="ar-SA"/>
        </w:rPr>
        <w:t>Пароль «123»</w:t>
      </w:r>
    </w:p>
    <w:p w14:paraId="0302DB69">
      <w:pPr>
        <w:ind w:left="0" w:leftChars="0" w:firstLine="0" w:firstLineChars="0"/>
        <w:jc w:val="both"/>
        <w:rPr>
          <w:lang w:val="ru-RU" w:eastAsia="ru-RU" w:bidi="ar-SA"/>
        </w:rPr>
      </w:pPr>
    </w:p>
    <w:p w14:paraId="103E09F7">
      <w:pPr>
        <w:pStyle w:val="43"/>
        <w:numPr>
          <w:ilvl w:val="0"/>
          <w:numId w:val="2"/>
        </w:numPr>
        <w:jc w:val="left"/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Просмотр содержимого файлов</w:t>
      </w:r>
    </w:p>
    <w:p w14:paraId="1201E746">
      <w:pPr>
        <w:jc w:val="left"/>
        <w:rPr>
          <w:b/>
          <w:bCs/>
          <w:sz w:val="28"/>
          <w:szCs w:val="28"/>
          <w:lang w:val="ru-RU" w:eastAsia="ru-RU"/>
        </w:rPr>
      </w:pPr>
      <w:r>
        <w:rPr>
          <w:b/>
          <w:bCs/>
          <w:sz w:val="28"/>
          <w:szCs w:val="28"/>
          <w:lang w:val="ru-RU" w:eastAsia="ru-RU"/>
        </w:rPr>
        <w:t>Просмотр файла /etc/passwd:</w:t>
      </w:r>
    </w:p>
    <w:p w14:paraId="47FA4BF7">
      <w:pPr>
        <w:jc w:val="left"/>
        <w:rPr>
          <w:lang w:val="ru-RU"/>
        </w:rPr>
      </w:pPr>
    </w:p>
    <w:p w14:paraId="458200E3">
      <w:pPr>
        <w:jc w:val="left"/>
        <w:rPr>
          <w:lang w:val="ru-RU"/>
        </w:rPr>
      </w:pPr>
    </w:p>
    <w:p w14:paraId="0A0B6EA4">
      <w:pPr>
        <w:jc w:val="left"/>
        <w:rPr>
          <w:b/>
          <w:bCs/>
          <w:sz w:val="28"/>
          <w:szCs w:val="28"/>
          <w:lang w:val="ru-RU" w:eastAsia="ru-RU" w:bidi="ar-SA"/>
        </w:rPr>
      </w:pPr>
      <w:r>
        <w:drawing>
          <wp:inline distT="0" distB="0" distL="0" distR="0">
            <wp:extent cx="4353560" cy="4017645"/>
            <wp:effectExtent l="0" t="0" r="8890" b="1905"/>
            <wp:docPr id="663282324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2324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72"/>
                    <a:stretch>
                      <a:fillRect/>
                    </a:stretch>
                  </pic:blipFill>
                  <pic:spPr>
                    <a:xfrm>
                      <a:off x="0" y="0"/>
                      <a:ext cx="4357369" cy="40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BA46">
      <w:pPr>
        <w:jc w:val="left"/>
        <w:rPr>
          <w:b/>
          <w:bCs/>
          <w:sz w:val="28"/>
          <w:szCs w:val="28"/>
          <w:lang w:val="ru-RU" w:eastAsia="ru-RU" w:bidi="ar-SA"/>
        </w:rPr>
      </w:pPr>
    </w:p>
    <w:p w14:paraId="4605CA7D">
      <w:pPr>
        <w:jc w:val="left"/>
        <w:rPr>
          <w:b/>
          <w:bCs/>
          <w:sz w:val="28"/>
          <w:szCs w:val="28"/>
          <w:lang w:val="ru-RU" w:eastAsia="ru-RU" w:bidi="ar-SA"/>
        </w:rPr>
      </w:pPr>
    </w:p>
    <w:p w14:paraId="4E0C6EAE">
      <w:pPr>
        <w:pStyle w:val="43"/>
        <w:numPr>
          <w:ilvl w:val="0"/>
          <w:numId w:val="2"/>
        </w:numPr>
        <w:jc w:val="left"/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/>
        </w:rPr>
        <w:t>Просмотр файла /etc/shadow:</w:t>
      </w:r>
    </w:p>
    <w:p w14:paraId="18B6CA1F">
      <w:pPr>
        <w:pStyle w:val="43"/>
        <w:ind w:left="1069" w:firstLine="0"/>
        <w:jc w:val="left"/>
        <w:rPr>
          <w:lang w:val="ru-RU"/>
        </w:rPr>
      </w:pPr>
    </w:p>
    <w:p w14:paraId="26A3638E">
      <w:pPr>
        <w:pStyle w:val="43"/>
        <w:ind w:left="1069" w:firstLine="0"/>
        <w:jc w:val="left"/>
        <w:rPr>
          <w:b/>
          <w:bCs/>
          <w:sz w:val="28"/>
          <w:szCs w:val="28"/>
          <w:lang w:val="ru-RU" w:eastAsia="ru-RU" w:bidi="ar-SA"/>
        </w:rPr>
      </w:pPr>
      <w:r>
        <w:drawing>
          <wp:inline distT="0" distB="0" distL="0" distR="0">
            <wp:extent cx="4991100" cy="3438525"/>
            <wp:effectExtent l="0" t="0" r="0" b="9525"/>
            <wp:docPr id="185260895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0895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8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BCDC">
      <w:pPr>
        <w:ind w:left="720" w:firstLine="0"/>
        <w:rPr>
          <w:lang w:val="ru-RU" w:eastAsia="ru-RU" w:bidi="ar-SA"/>
        </w:rPr>
      </w:pPr>
      <w:r>
        <w:rPr>
          <w:lang w:val="ru-RU" w:eastAsia="ru-RU" w:bidi="ar-SA"/>
        </w:rPr>
        <w:t>В файле /etc/shadow каждый пользователь имеет строку, содержащую хэш пароля и информацию о политике паролей, включая даты изменения и ограничения.</w:t>
      </w:r>
    </w:p>
    <w:p w14:paraId="54E1E6E3">
      <w:pPr>
        <w:ind w:left="720" w:firstLine="0"/>
        <w:rPr>
          <w:lang w:val="ru-RU" w:eastAsia="ru-RU" w:bidi="ar-SA"/>
        </w:rPr>
      </w:pPr>
    </w:p>
    <w:p w14:paraId="348F4421">
      <w:pPr>
        <w:ind w:left="720" w:firstLine="0"/>
        <w:rPr>
          <w:lang w:val="ru-RU" w:eastAsia="ru-RU" w:bidi="ar-SA"/>
        </w:rPr>
      </w:pPr>
    </w:p>
    <w:p w14:paraId="7924F123">
      <w:pPr>
        <w:pStyle w:val="43"/>
        <w:numPr>
          <w:ilvl w:val="0"/>
          <w:numId w:val="2"/>
        </w:num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Изменение параметров паролей</w:t>
      </w:r>
    </w:p>
    <w:p w14:paraId="54648CEC">
      <w:pPr>
        <w:rPr>
          <w:b/>
          <w:bCs/>
          <w:sz w:val="28"/>
          <w:szCs w:val="28"/>
          <w:lang w:val="ru-RU" w:eastAsia="ru-RU" w:bidi="ar-SA"/>
        </w:rPr>
      </w:pPr>
      <w:r>
        <w:drawing>
          <wp:inline distT="0" distB="0" distL="0" distR="0">
            <wp:extent cx="4853940" cy="4728845"/>
            <wp:effectExtent l="0" t="0" r="0" b="0"/>
            <wp:docPr id="1267916003" name="Рисунок 10" descr="Изображение выглядит как текст, снимок экрана, программное обеспечение, дисп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003" name="Рисунок 10" descr="Изображение выглядит как текст, снимок экрана, программное обеспечение, дисплей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215" cy="473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10B5">
      <w:p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Параметры команд:</w:t>
      </w:r>
    </w:p>
    <w:p w14:paraId="0D30312E">
      <w:pPr>
        <w:numPr>
          <w:ilvl w:val="0"/>
          <w:numId w:val="3"/>
        </w:num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-m 1: минимальный возраст пароля (1 день).</w:t>
      </w:r>
    </w:p>
    <w:p w14:paraId="5169F9B5">
      <w:pPr>
        <w:numPr>
          <w:ilvl w:val="0"/>
          <w:numId w:val="3"/>
        </w:num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-M 30: максимальный возраст пароля (30 дней).</w:t>
      </w:r>
    </w:p>
    <w:p w14:paraId="581A7567">
      <w:pPr>
        <w:numPr>
          <w:ilvl w:val="0"/>
          <w:numId w:val="3"/>
        </w:num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-W 7: период предупреждения перед истечением (7 дней).</w:t>
      </w:r>
    </w:p>
    <w:p w14:paraId="52FA8F32">
      <w:pPr>
        <w:numPr>
          <w:ilvl w:val="0"/>
          <w:numId w:val="3"/>
        </w:num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-I 14: период бездействия (14 дней).</w:t>
      </w:r>
    </w:p>
    <w:p w14:paraId="18FA67B7">
      <w:pPr>
        <w:numPr>
          <w:ilvl w:val="0"/>
          <w:numId w:val="3"/>
        </w:numPr>
        <w:rPr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-E 2024-12-31: дата истечения срока действия аккаунта.</w:t>
      </w:r>
    </w:p>
    <w:p w14:paraId="688FB527">
      <w:pPr>
        <w:rPr>
          <w:b/>
          <w:bCs/>
          <w:sz w:val="28"/>
          <w:szCs w:val="28"/>
          <w:lang w:val="ru-RU" w:eastAsia="ru-RU" w:bidi="ar-SA"/>
        </w:rPr>
      </w:pPr>
    </w:p>
    <w:p w14:paraId="2A96458B">
      <w:pPr>
        <w:rPr>
          <w:b/>
          <w:bCs/>
          <w:sz w:val="28"/>
          <w:szCs w:val="28"/>
          <w:lang w:val="ru-RU" w:eastAsia="ru-RU" w:bidi="ar-SA"/>
        </w:rPr>
      </w:pPr>
    </w:p>
    <w:p w14:paraId="2B4CBF0B">
      <w:pPr>
        <w:rPr>
          <w:b/>
          <w:bCs/>
          <w:sz w:val="28"/>
          <w:szCs w:val="28"/>
          <w:lang w:val="ru-RU" w:eastAsia="ru-RU" w:bidi="ar-SA"/>
        </w:rPr>
      </w:pPr>
    </w:p>
    <w:p w14:paraId="35861682">
      <w:pPr>
        <w:rPr>
          <w:b/>
          <w:bCs/>
          <w:sz w:val="28"/>
          <w:szCs w:val="28"/>
          <w:lang w:val="ru-RU" w:eastAsia="ru-RU" w:bidi="ar-SA"/>
        </w:rPr>
      </w:pPr>
    </w:p>
    <w:p w14:paraId="193C2B0E">
      <w:pPr>
        <w:rPr>
          <w:b/>
          <w:bCs/>
          <w:sz w:val="28"/>
          <w:szCs w:val="28"/>
          <w:lang w:val="ru-RU" w:eastAsia="ru-RU" w:bidi="ar-SA"/>
        </w:rPr>
      </w:pPr>
    </w:p>
    <w:p w14:paraId="00E3974A">
      <w:pPr>
        <w:rPr>
          <w:b/>
          <w:bCs/>
          <w:sz w:val="28"/>
          <w:szCs w:val="28"/>
          <w:lang w:val="ru-RU" w:eastAsia="ru-RU" w:bidi="ar-SA"/>
        </w:rPr>
      </w:pPr>
    </w:p>
    <w:p w14:paraId="59DDA511">
      <w:pPr>
        <w:rPr>
          <w:b/>
          <w:bCs/>
          <w:sz w:val="28"/>
          <w:szCs w:val="28"/>
          <w:lang w:val="ru-RU" w:eastAsia="ru-RU" w:bidi="ar-SA"/>
        </w:rPr>
      </w:pPr>
    </w:p>
    <w:p w14:paraId="4E5BD6CC">
      <w:pPr>
        <w:rPr>
          <w:b/>
          <w:bCs/>
          <w:sz w:val="28"/>
          <w:szCs w:val="28"/>
          <w:lang w:val="ru-RU" w:eastAsia="ru-RU" w:bidi="ar-SA"/>
        </w:rPr>
      </w:pPr>
    </w:p>
    <w:p w14:paraId="32ECE2B0">
      <w:pPr>
        <w:rPr>
          <w:b/>
          <w:bCs/>
          <w:sz w:val="28"/>
          <w:szCs w:val="28"/>
          <w:lang w:val="ru-RU" w:eastAsia="ru-RU" w:bidi="ar-SA"/>
        </w:rPr>
      </w:pPr>
    </w:p>
    <w:p w14:paraId="51BCBD90">
      <w:pPr>
        <w:rPr>
          <w:b/>
          <w:bCs/>
          <w:sz w:val="28"/>
          <w:szCs w:val="28"/>
          <w:lang w:val="ru-RU" w:eastAsia="ru-RU" w:bidi="ar-SA"/>
        </w:rPr>
      </w:pPr>
    </w:p>
    <w:p w14:paraId="7CCB0D79">
      <w:pPr>
        <w:rPr>
          <w:b/>
          <w:bCs/>
          <w:sz w:val="28"/>
          <w:szCs w:val="28"/>
          <w:lang w:val="ru-RU" w:eastAsia="ru-RU" w:bidi="ar-SA"/>
        </w:rPr>
      </w:pPr>
    </w:p>
    <w:p w14:paraId="0DA3E931">
      <w:pPr>
        <w:rPr>
          <w:b/>
          <w:bCs/>
          <w:sz w:val="28"/>
          <w:szCs w:val="28"/>
          <w:lang w:val="ru-RU" w:eastAsia="ru-RU" w:bidi="ar-SA"/>
        </w:rPr>
      </w:pPr>
    </w:p>
    <w:p w14:paraId="53746183">
      <w:pPr>
        <w:pStyle w:val="43"/>
        <w:numPr>
          <w:ilvl w:val="0"/>
          <w:numId w:val="2"/>
        </w:numPr>
        <w:rPr>
          <w:lang w:val="ru-RU"/>
        </w:rPr>
      </w:pPr>
      <w:r>
        <w:rPr>
          <w:b/>
          <w:bCs/>
          <w:sz w:val="28"/>
          <w:szCs w:val="28"/>
          <w:lang w:val="ru-RU" w:eastAsia="ru-RU" w:bidi="ar-SA"/>
        </w:rPr>
        <w:t>Проверка изменений</w:t>
      </w:r>
    </w:p>
    <w:p w14:paraId="33E76A2A">
      <w:pPr>
        <w:rPr>
          <w:b/>
          <w:bCs/>
          <w:sz w:val="28"/>
          <w:szCs w:val="28"/>
          <w:lang w:val="ru-RU" w:eastAsia="ru-RU" w:bidi="ar-SA"/>
        </w:rPr>
      </w:pPr>
      <w:r>
        <w:drawing>
          <wp:inline distT="0" distB="0" distL="0" distR="0">
            <wp:extent cx="4038600" cy="4421505"/>
            <wp:effectExtent l="0" t="0" r="0" b="0"/>
            <wp:docPr id="1493970387" name="Рисунок 11" descr="Изображение выглядит как текст, снимок экрана, Мультимедийное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70387" name="Рисунок 11" descr="Изображение выглядит как текст, снимок экрана, Мультимедийное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46" b="33518"/>
                    <a:stretch>
                      <a:fillRect/>
                    </a:stretch>
                  </pic:blipFill>
                  <pic:spPr>
                    <a:xfrm>
                      <a:off x="0" y="0"/>
                      <a:ext cx="4045932" cy="442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45DD">
      <w:pPr>
        <w:rPr>
          <w:b/>
          <w:bCs/>
          <w:sz w:val="28"/>
          <w:szCs w:val="28"/>
          <w:lang w:val="ru-RU" w:eastAsia="ru-RU" w:bidi="ar-SA"/>
        </w:rPr>
      </w:pPr>
    </w:p>
    <w:p w14:paraId="69D1D3BE">
      <w:pPr>
        <w:jc w:val="center"/>
        <w:rPr>
          <w:lang w:val="ru-RU" w:eastAsia="ru-RU" w:bidi="ar-SA"/>
        </w:rPr>
      </w:pPr>
    </w:p>
    <w:p w14:paraId="1BB2C7D0">
      <w:pPr>
        <w:ind w:firstLine="0"/>
        <w:rPr>
          <w:color w:val="000000" w:themeColor="dark1"/>
          <w:sz w:val="32"/>
          <w:lang w:val="ru-RU" w:eastAsia="ru-RU" w:bidi="ar-SA"/>
          <w14:textFill>
            <w14:solidFill>
              <w14:schemeClr w14:val="dk1"/>
            </w14:solidFill>
          </w14:textFill>
        </w:rPr>
      </w:pPr>
      <w:r>
        <w:rPr>
          <w:color w:val="000000" w:themeColor="dark1"/>
          <w:sz w:val="32"/>
          <w:lang w:val="ru-RU" w:eastAsia="ru-RU" w:bidi="ar-SA"/>
          <w14:textFill>
            <w14:solidFill>
              <w14:schemeClr w14:val="dk1"/>
            </w14:solidFill>
          </w14:textFill>
        </w:rPr>
        <w:br w:type="textWrapping"/>
      </w:r>
    </w:p>
    <w:p w14:paraId="79C9EB18">
      <w:pPr>
        <w:rPr>
          <w:color w:val="000000" w:themeColor="dark1"/>
          <w:sz w:val="32"/>
          <w:lang w:val="ru-RU" w:eastAsia="ru-RU" w:bidi="ar-SA"/>
          <w14:textFill>
            <w14:solidFill>
              <w14:schemeClr w14:val="dk1"/>
            </w14:solidFill>
          </w14:textFill>
        </w:rPr>
      </w:pPr>
    </w:p>
    <w:p w14:paraId="472EBC6C">
      <w:pPr>
        <w:rPr>
          <w:color w:val="000000" w:themeColor="dark1"/>
          <w:sz w:val="32"/>
          <w:lang w:val="ru-RU" w:eastAsia="ru-RU" w:bidi="ar-SA"/>
          <w14:textFill>
            <w14:solidFill>
              <w14:schemeClr w14:val="dk1"/>
            </w14:solidFill>
          </w14:textFill>
        </w:rPr>
      </w:pPr>
    </w:p>
    <w:p w14:paraId="087CE65F">
      <w:pPr>
        <w:rPr>
          <w:color w:val="000000" w:themeColor="dark1"/>
          <w:sz w:val="32"/>
          <w:lang w:val="ru-RU" w:eastAsia="ru-RU" w:bidi="ar-SA"/>
          <w14:textFill>
            <w14:solidFill>
              <w14:schemeClr w14:val="dk1"/>
            </w14:solidFill>
          </w14:textFill>
        </w:rPr>
      </w:pPr>
      <w:r>
        <w:rPr>
          <w:lang w:val="ru-RU"/>
        </w:rPr>
        <w:br w:type="page"/>
      </w:r>
    </w:p>
    <w:p w14:paraId="60B64B46">
      <w:pPr>
        <w:pStyle w:val="3"/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color w:val="000000" w:themeColor="dark1"/>
          <w:lang w:val="ru-RU" w:eastAsia="ru-RU" w:bidi="ar-SA"/>
          <w14:textFill>
            <w14:solidFill>
              <w14:schemeClr w14:val="dk1"/>
            </w14:solidFill>
          </w14:textFill>
        </w:rPr>
        <w:t>Задание 3.</w:t>
      </w:r>
    </w:p>
    <w:p w14:paraId="4D834D8D">
      <w:pPr>
        <w:ind w:firstLine="0"/>
        <w:rPr>
          <w:rStyle w:val="30"/>
          <w:sz w:val="26"/>
          <w:szCs w:val="26"/>
          <w:lang w:val="ru-RU"/>
        </w:rPr>
      </w:pPr>
    </w:p>
    <w:p w14:paraId="1316190B">
      <w:pPr>
        <w:ind w:firstLine="0"/>
        <w:rPr>
          <w:lang w:val="ru-RU"/>
        </w:rPr>
      </w:pPr>
      <w:r>
        <w:rPr>
          <w:lang w:val="ru-RU"/>
        </w:rPr>
        <w:t>Создайте пользователя (аккаунт) с правами администратора. В каталогах</w:t>
      </w:r>
    </w:p>
    <w:p w14:paraId="1C06B871">
      <w:pPr>
        <w:ind w:firstLine="0"/>
        <w:rPr>
          <w:lang w:val="ru-RU"/>
        </w:rPr>
      </w:pPr>
      <w:r>
        <w:rPr>
          <w:lang w:val="ru-RU"/>
        </w:rPr>
        <w:t>/</w:t>
      </w:r>
      <w:r>
        <w:t>home</w:t>
      </w:r>
      <w:r>
        <w:rPr>
          <w:lang w:val="ru-RU"/>
        </w:rPr>
        <w:t>/ администраторов и других пользователей создайте по несколько</w:t>
      </w:r>
    </w:p>
    <w:p w14:paraId="52589FE9">
      <w:pPr>
        <w:ind w:firstLine="0"/>
        <w:rPr>
          <w:lang w:val="ru-RU"/>
        </w:rPr>
      </w:pPr>
      <w:r>
        <w:rPr>
          <w:lang w:val="ru-RU"/>
        </w:rPr>
        <w:t>файлов с разными правами доступа.</w:t>
      </w:r>
    </w:p>
    <w:p w14:paraId="07C66CAF">
      <w:pPr>
        <w:ind w:firstLine="0"/>
        <w:rPr>
          <w:lang w:val="ru-RU"/>
        </w:rPr>
      </w:pPr>
      <w:r>
        <w:rPr>
          <w:lang w:val="ru-RU"/>
        </w:rPr>
        <w:t>Создайте общую группу пользователей.</w:t>
      </w:r>
    </w:p>
    <w:p w14:paraId="2CF4CE4F">
      <w:pPr>
        <w:ind w:firstLine="0"/>
        <w:rPr>
          <w:lang w:val="ru-RU"/>
        </w:rPr>
      </w:pPr>
      <w:r>
        <w:rPr>
          <w:lang w:val="ru-RU"/>
        </w:rPr>
        <w:t>Выполните следующие требования:</w:t>
      </w:r>
    </w:p>
    <w:p w14:paraId="6781C408">
      <w:pPr>
        <w:ind w:firstLine="0"/>
        <w:rPr>
          <w:lang w:val="ru-RU"/>
        </w:rPr>
      </w:pPr>
      <w:r>
        <w:rPr>
          <w:lang w:val="ru-RU"/>
        </w:rPr>
        <w:t xml:space="preserve">1. Одного из пользователей перевести в группу </w:t>
      </w:r>
      <w:r>
        <w:t>shadow</w:t>
      </w:r>
    </w:p>
    <w:p w14:paraId="182FA310">
      <w:pPr>
        <w:ind w:firstLine="0"/>
        <w:rPr>
          <w:lang w:val="ru-RU"/>
        </w:rPr>
      </w:pPr>
      <w:r>
        <w:rPr>
          <w:lang w:val="ru-RU"/>
        </w:rPr>
        <w:t>2. Создать у каждого пользователей директорию с 2 файлами</w:t>
      </w:r>
    </w:p>
    <w:p w14:paraId="1ED21416">
      <w:pPr>
        <w:ind w:firstLine="0"/>
        <w:rPr>
          <w:lang w:val="ru-RU"/>
        </w:rPr>
      </w:pPr>
      <w:r>
        <w:rPr>
          <w:lang w:val="ru-RU"/>
        </w:rPr>
        <w:t>3. Просмотреть текущие права доступа к файлам для всех пользователей</w:t>
      </w:r>
    </w:p>
    <w:p w14:paraId="7FCFFFCF">
      <w:pPr>
        <w:ind w:firstLine="0"/>
        <w:rPr>
          <w:lang w:val="ru-RU"/>
        </w:rPr>
      </w:pPr>
      <w:r>
        <w:rPr>
          <w:lang w:val="ru-RU"/>
        </w:rPr>
        <w:t xml:space="preserve">4. Каталог пользователя в группе </w:t>
      </w:r>
      <w:r>
        <w:t>shadow</w:t>
      </w:r>
      <w:r>
        <w:rPr>
          <w:lang w:val="ru-RU"/>
        </w:rPr>
        <w:t xml:space="preserve"> сделать доступным только в своей группе</w:t>
      </w:r>
    </w:p>
    <w:p w14:paraId="120BC95B">
      <w:pPr>
        <w:ind w:firstLine="0"/>
        <w:rPr>
          <w:lang w:val="ru-RU"/>
        </w:rPr>
      </w:pPr>
      <w:r>
        <w:rPr>
          <w:lang w:val="ru-RU"/>
        </w:rPr>
        <w:t>5. Файлы второго пользователя сделать доступными только владельцам</w:t>
      </w:r>
    </w:p>
    <w:p w14:paraId="35952D8B">
      <w:pPr>
        <w:ind w:firstLine="0"/>
        <w:rPr>
          <w:lang w:val="ru-RU"/>
        </w:rPr>
      </w:pPr>
      <w:r>
        <w:rPr>
          <w:lang w:val="ru-RU"/>
        </w:rPr>
        <w:t>6. Под админом назначить всем созданным файлам права только для чтения для всех</w:t>
      </w:r>
    </w:p>
    <w:p w14:paraId="33DD2DC6">
      <w:pPr>
        <w:ind w:firstLine="0"/>
        <w:rPr>
          <w:lang w:val="ru-RU"/>
        </w:rPr>
      </w:pPr>
      <w:r>
        <w:rPr>
          <w:lang w:val="ru-RU"/>
        </w:rPr>
        <w:t>пользователей</w:t>
      </w:r>
    </w:p>
    <w:p w14:paraId="74FBF4C6">
      <w:pPr>
        <w:ind w:firstLine="0"/>
        <w:rPr>
          <w:lang w:val="ru-RU"/>
        </w:rPr>
      </w:pPr>
      <w:r>
        <w:rPr>
          <w:lang w:val="ru-RU"/>
        </w:rPr>
        <w:t xml:space="preserve">7. Пользователем в группе </w:t>
      </w:r>
      <w:r>
        <w:t>shadow</w:t>
      </w:r>
      <w:r>
        <w:rPr>
          <w:lang w:val="ru-RU"/>
        </w:rPr>
        <w:t xml:space="preserve"> лишить всех остальных пользователей права ис-</w:t>
      </w:r>
    </w:p>
    <w:p w14:paraId="2EF2AEAC">
      <w:pPr>
        <w:ind w:firstLine="0"/>
        <w:rPr>
          <w:lang w:val="ru-RU"/>
        </w:rPr>
      </w:pPr>
      <w:r>
        <w:rPr>
          <w:lang w:val="ru-RU"/>
        </w:rPr>
        <w:t>полнять его файлы</w:t>
      </w:r>
    </w:p>
    <w:p w14:paraId="6A47CE74">
      <w:pPr>
        <w:ind w:firstLine="0"/>
        <w:rPr>
          <w:lang w:val="ru-RU"/>
        </w:rPr>
      </w:pPr>
      <w:r>
        <w:rPr>
          <w:lang w:val="ru-RU"/>
        </w:rPr>
        <w:t>8. Под админом назначить всем пользователям все права</w:t>
      </w:r>
    </w:p>
    <w:p w14:paraId="588B7D90">
      <w:pPr>
        <w:ind w:firstLine="0"/>
        <w:rPr>
          <w:lang w:val="ru-RU"/>
        </w:rPr>
      </w:pPr>
      <w:r>
        <w:rPr>
          <w:lang w:val="ru-RU"/>
        </w:rPr>
        <w:t xml:space="preserve">9. Удалить пользователя, находящегося в группе </w:t>
      </w:r>
      <w:r>
        <w:t>shadow</w:t>
      </w:r>
    </w:p>
    <w:p w14:paraId="06B94DA5">
      <w:pPr>
        <w:ind w:firstLine="0"/>
        <w:rPr>
          <w:lang w:val="ru-RU"/>
        </w:rPr>
      </w:pPr>
      <w:r>
        <w:rPr>
          <w:lang w:val="ru-RU"/>
        </w:rPr>
        <w:t>Укажите является ли группа системной или создана пользвателем.</w:t>
      </w:r>
    </w:p>
    <w:p w14:paraId="3146D5DC">
      <w:pPr>
        <w:ind w:firstLine="0"/>
        <w:rPr>
          <w:lang w:val="ru-RU"/>
        </w:rPr>
      </w:pPr>
      <w:r>
        <w:rPr>
          <w:lang w:val="ru-RU"/>
        </w:rPr>
        <w:t>Получите индентификаторы пользователей и состояние активных пользо-</w:t>
      </w:r>
    </w:p>
    <w:p w14:paraId="56D40A74">
      <w:pPr>
        <w:ind w:firstLine="0"/>
        <w:rPr>
          <w:lang w:val="ru-RU"/>
        </w:rPr>
      </w:pPr>
      <w:r>
        <w:rPr>
          <w:lang w:val="ru-RU"/>
        </w:rPr>
        <w:t>вателей системы. Проверьте содержимое файлов /</w:t>
      </w:r>
      <w:r>
        <w:t>etc</w:t>
      </w:r>
      <w:r>
        <w:rPr>
          <w:lang w:val="ru-RU"/>
        </w:rPr>
        <w:t>/</w:t>
      </w:r>
      <w:r>
        <w:t>shadow</w:t>
      </w:r>
      <w:r>
        <w:rPr>
          <w:lang w:val="ru-RU"/>
        </w:rPr>
        <w:t>, /</w:t>
      </w:r>
      <w:r>
        <w:t>etc</w:t>
      </w:r>
      <w:r>
        <w:rPr>
          <w:lang w:val="ru-RU"/>
        </w:rPr>
        <w:t>/</w:t>
      </w:r>
      <w:r>
        <w:t>passwd</w:t>
      </w:r>
      <w:r>
        <w:rPr>
          <w:lang w:val="ru-RU"/>
        </w:rPr>
        <w:t>,</w:t>
      </w:r>
    </w:p>
    <w:p w14:paraId="1BF4B55A">
      <w:pPr>
        <w:ind w:firstLine="0"/>
        <w:rPr>
          <w:lang w:val="ru-RU"/>
        </w:rPr>
      </w:pPr>
      <w:r>
        <w:rPr>
          <w:lang w:val="ru-RU"/>
        </w:rPr>
        <w:t>/</w:t>
      </w:r>
      <w:r>
        <w:t>etc</w:t>
      </w:r>
      <w:r>
        <w:rPr>
          <w:lang w:val="ru-RU"/>
        </w:rPr>
        <w:t>/</w:t>
      </w:r>
      <w:r>
        <w:t>group</w:t>
      </w:r>
      <w:r>
        <w:rPr>
          <w:lang w:val="ru-RU"/>
        </w:rPr>
        <w:t>.</w:t>
      </w:r>
    </w:p>
    <w:p w14:paraId="4884FC3E">
      <w:pPr>
        <w:ind w:firstLine="0"/>
        <w:rPr>
          <w:lang w:val="ru-RU"/>
        </w:rPr>
      </w:pPr>
      <w:r>
        <w:rPr>
          <w:lang w:val="ru-RU"/>
        </w:rPr>
        <w:t>Некоторые файлы защитите липким битом. Попробуйте удалить созданные</w:t>
      </w:r>
    </w:p>
    <w:p w14:paraId="3877DE78">
      <w:pPr>
        <w:ind w:firstLine="0"/>
        <w:rPr>
          <w:lang w:val="ru-RU"/>
        </w:rPr>
      </w:pPr>
      <w:r>
        <w:rPr>
          <w:lang w:val="ru-RU"/>
        </w:rPr>
        <w:t>файлы из других аккаунтов администраторов и простых пользователей.</w:t>
      </w:r>
    </w:p>
    <w:p w14:paraId="685D5306">
      <w:pPr>
        <w:ind w:firstLine="0"/>
        <w:rPr>
          <w:lang w:val="ru-RU"/>
        </w:rPr>
      </w:pPr>
      <w:r>
        <w:rPr>
          <w:lang w:val="ru-RU"/>
        </w:rPr>
        <w:t>Опишите какой получили результат.</w:t>
      </w:r>
    </w:p>
    <w:p w14:paraId="611C7B51">
      <w:pPr>
        <w:ind w:firstLine="0"/>
        <w:rPr>
          <w:lang w:val="ru-RU"/>
        </w:rPr>
      </w:pPr>
      <w:r>
        <w:rPr>
          <w:lang w:val="ru-RU"/>
        </w:rPr>
        <w:t>Создайте жесткую ссылку, перенесите эту ссылку в пространство другого</w:t>
      </w:r>
    </w:p>
    <w:p w14:paraId="13850A3E">
      <w:pPr>
        <w:ind w:firstLine="0"/>
        <w:rPr>
          <w:lang w:val="ru-RU"/>
        </w:rPr>
      </w:pPr>
      <w:r>
        <w:rPr>
          <w:lang w:val="ru-RU"/>
        </w:rPr>
        <w:t>пользователя и откройте ее в сеансе этого пользователя, затем присвойте</w:t>
      </w:r>
    </w:p>
    <w:p w14:paraId="0A874683">
      <w:pPr>
        <w:ind w:firstLine="0"/>
        <w:rPr>
          <w:lang w:val="ru-RU"/>
        </w:rPr>
      </w:pPr>
      <w:r>
        <w:rPr>
          <w:lang w:val="ru-RU"/>
        </w:rPr>
        <w:t>жесткой ссылке одну группу и откройте ссылку из пользователя этой</w:t>
      </w:r>
    </w:p>
    <w:p w14:paraId="082238A2">
      <w:pPr>
        <w:ind w:firstLine="0"/>
        <w:rPr>
          <w:lang w:val="ru-RU"/>
        </w:rPr>
      </w:pPr>
      <w:r>
        <w:rPr>
          <w:lang w:val="ru-RU"/>
        </w:rPr>
        <w:t>группы. Измените владельца и группу жесткой ссылки и посмотрите, как</w:t>
      </w:r>
    </w:p>
    <w:p w14:paraId="779118E3">
      <w:pPr>
        <w:ind w:firstLine="0"/>
        <w:rPr>
          <w:lang w:val="ru-RU"/>
        </w:rPr>
      </w:pPr>
      <w:r>
        <w:rPr>
          <w:lang w:val="ru-RU"/>
        </w:rPr>
        <w:t>изменились атрибуты основного файла.</w:t>
      </w:r>
    </w:p>
    <w:p w14:paraId="5DD123E5">
      <w:pPr>
        <w:ind w:firstLine="0"/>
        <w:rPr>
          <w:lang w:val="ru-RU"/>
        </w:rPr>
      </w:pPr>
      <w:r>
        <w:rPr>
          <w:lang w:val="ru-RU"/>
        </w:rPr>
        <w:t>Примените разные варианты изменения атрибутов доступа файла и катало-</w:t>
      </w:r>
    </w:p>
    <w:p w14:paraId="6502E51A">
      <w:pPr>
        <w:ind w:firstLine="0"/>
        <w:rPr>
          <w:lang w:val="ru-RU"/>
        </w:rPr>
      </w:pPr>
      <w:r>
        <w:rPr>
          <w:lang w:val="ru-RU"/>
        </w:rPr>
        <w:t>гов. Попробуйте совершить разные операции с этими файлами от имени</w:t>
      </w:r>
    </w:p>
    <w:p w14:paraId="699A9937">
      <w:pPr>
        <w:ind w:firstLine="0"/>
        <w:rPr>
          <w:rStyle w:val="30"/>
          <w:sz w:val="26"/>
          <w:szCs w:val="26"/>
          <w:lang w:val="ru-RU"/>
        </w:rPr>
      </w:pPr>
      <w:r>
        <w:rPr>
          <w:lang w:val="ru-RU"/>
        </w:rPr>
        <w:t xml:space="preserve">других пользователей. Активно используйте команду </w:t>
      </w:r>
      <w:r>
        <w:t>su</w:t>
      </w:r>
      <w:r>
        <w:rPr>
          <w:lang w:val="ru-RU"/>
        </w:rPr>
        <w:t>.</w:t>
      </w:r>
      <w:r>
        <w:rPr>
          <w:lang w:val="ru-RU"/>
        </w:rPr>
        <w:br w:type="page"/>
      </w:r>
    </w:p>
    <w:p w14:paraId="126FD383">
      <w:pPr>
        <w:pStyle w:val="43"/>
        <w:numPr>
          <w:ilvl w:val="1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Создание пользователя с правами администратора и без них.</w:t>
      </w:r>
    </w:p>
    <w:p w14:paraId="4F3B4DB7">
      <w:pPr>
        <w:rPr>
          <w:lang w:val="ru-RU"/>
        </w:rPr>
      </w:pPr>
    </w:p>
    <w:p w14:paraId="1C32D78D">
      <w:pPr>
        <w:rPr>
          <w:lang w:val="ru-RU"/>
        </w:rPr>
      </w:pPr>
    </w:p>
    <w:p w14:paraId="5CA15B4E">
      <w:pPr>
        <w:rPr>
          <w:lang w:val="ru-RU"/>
        </w:rPr>
      </w:pPr>
    </w:p>
    <w:p w14:paraId="34EE5B97">
      <w:r>
        <w:drawing>
          <wp:inline distT="0" distB="0" distL="0" distR="0">
            <wp:extent cx="6057900" cy="5405120"/>
            <wp:effectExtent l="0" t="0" r="0" b="0"/>
            <wp:docPr id="150978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8513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267" cy="54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2C3E"/>
    <w:p w14:paraId="70467E20"/>
    <w:p w14:paraId="4F5EAE51">
      <w:r>
        <w:br w:type="textWrapping"/>
      </w:r>
    </w:p>
    <w:p w14:paraId="07E8F94F"/>
    <w:p w14:paraId="42B3DFFA">
      <w:pPr>
        <w:rPr>
          <w:b/>
          <w:bCs/>
          <w:lang w:val="ru-RU" w:eastAsia="ru-RU"/>
        </w:rPr>
      </w:pPr>
      <w:r>
        <w:rPr>
          <w:lang w:val="ru-RU" w:eastAsia="ru-RU"/>
        </w:rPr>
        <w:br w:type="page"/>
      </w:r>
      <w:r>
        <w:rPr>
          <w:b/>
          <w:bCs/>
          <w:lang w:val="ru-RU" w:eastAsia="ru-RU"/>
        </w:rPr>
        <w:t>Создание файлов с разными правами доступа</w:t>
      </w:r>
    </w:p>
    <w:p w14:paraId="34CB5551">
      <w:pPr>
        <w:rPr>
          <w:lang w:val="ru-RU" w:eastAsia="ru-RU"/>
        </w:rPr>
      </w:pPr>
    </w:p>
    <w:p w14:paraId="1DA107B2">
      <w:pPr>
        <w:rPr>
          <w:lang w:val="ru-RU" w:eastAsia="ru-RU"/>
        </w:rPr>
      </w:pPr>
    </w:p>
    <w:p w14:paraId="1F9D845E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6294120" cy="4678680"/>
            <wp:effectExtent l="0" t="0" r="0" b="0"/>
            <wp:docPr id="9493017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0172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6AA0">
      <w:pPr>
        <w:rPr>
          <w:lang w:val="ru-RU" w:eastAsia="ru-RU"/>
        </w:rPr>
      </w:pPr>
    </w:p>
    <w:p w14:paraId="5D7C3353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Создание общей группы пользователей</w:t>
      </w:r>
    </w:p>
    <w:p w14:paraId="3449685B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5433060" cy="4038600"/>
            <wp:effectExtent l="0" t="0" r="0" b="0"/>
            <wp:docPr id="4722869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693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647" cy="403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E806">
      <w:pPr>
        <w:rPr>
          <w:lang w:val="ru-RU" w:eastAsia="ru-RU"/>
        </w:rPr>
      </w:pPr>
    </w:p>
    <w:p w14:paraId="5A7A548F">
      <w:pPr>
        <w:rPr>
          <w:lang w:val="ru-RU" w:eastAsia="ru-RU"/>
        </w:rPr>
      </w:pPr>
    </w:p>
    <w:p w14:paraId="07D7DA15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Перевод пользователя в группу shadow</w:t>
      </w:r>
    </w:p>
    <w:p w14:paraId="4162A5A0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drawing>
          <wp:inline distT="0" distB="0" distL="0" distR="0">
            <wp:extent cx="5753100" cy="4561840"/>
            <wp:effectExtent l="0" t="0" r="0" b="0"/>
            <wp:docPr id="2707734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347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521" cy="456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BBA8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Настройка прав доступа</w:t>
      </w:r>
    </w:p>
    <w:p w14:paraId="32431E4B">
      <w:pPr>
        <w:rPr>
          <w:lang w:val="ru-RU" w:eastAsia="ru-RU"/>
        </w:rPr>
      </w:pPr>
    </w:p>
    <w:p w14:paraId="77E59EE3">
      <w:pPr>
        <w:rPr>
          <w:lang w:val="ru-RU" w:eastAsia="ru-RU"/>
        </w:rPr>
      </w:pPr>
    </w:p>
    <w:p w14:paraId="40C975EE">
      <w:pPr>
        <w:rPr>
          <w:lang w:val="ru-RU" w:eastAsia="ru-RU"/>
        </w:rPr>
      </w:pPr>
      <w:r>
        <w:rPr>
          <w:lang w:val="ru-RU" w:eastAsia="ru-RU"/>
        </w:rPr>
        <w:t>sudo chmod 770 /home/User1/files</w:t>
      </w:r>
    </w:p>
    <w:p w14:paraId="713692A2">
      <w:pPr>
        <w:rPr>
          <w:lang w:val="ru-RU" w:eastAsia="ru-RU"/>
        </w:rPr>
      </w:pPr>
      <w:r>
        <w:rPr>
          <w:lang w:eastAsia="ru-RU"/>
        </w:rPr>
        <w:t>sudo chmod 600 /home/User2/files/file1.txt</w:t>
      </w:r>
    </w:p>
    <w:p w14:paraId="2AFE3F08">
      <w:pPr>
        <w:rPr>
          <w:lang w:val="ru-RU" w:eastAsia="ru-RU"/>
        </w:rPr>
      </w:pPr>
    </w:p>
    <w:p w14:paraId="4FB1B4EB">
      <w:pPr>
        <w:rPr>
          <w:lang w:val="ru-RU" w:eastAsia="ru-RU"/>
        </w:rPr>
      </w:pPr>
    </w:p>
    <w:p w14:paraId="630ADB1E">
      <w:pPr>
        <w:rPr>
          <w:lang w:eastAsia="ru-RU"/>
        </w:rPr>
      </w:pPr>
      <w:r>
        <w:rPr>
          <w:lang w:val="ru-RU" w:eastAsia="ru-RU"/>
        </w:rPr>
        <w:t>Только для чтения</w:t>
      </w:r>
    </w:p>
    <w:p w14:paraId="1358C26E">
      <w:pPr>
        <w:rPr>
          <w:lang w:val="ru-RU" w:eastAsia="ru-RU"/>
        </w:rPr>
      </w:pPr>
      <w:r>
        <w:rPr>
          <w:lang w:eastAsia="ru-RU"/>
        </w:rPr>
        <w:t>sudo chmod 444 /home/User1/files</w:t>
      </w:r>
    </w:p>
    <w:p w14:paraId="2293E1B1">
      <w:pPr>
        <w:rPr>
          <w:lang w:val="ru-RU" w:eastAsia="ru-RU"/>
        </w:rPr>
      </w:pPr>
      <w:r>
        <w:rPr>
          <w:lang w:eastAsia="ru-RU"/>
        </w:rPr>
        <w:t>sudo chmod 444 /home/User2/files</w:t>
      </w:r>
    </w:p>
    <w:p w14:paraId="1FE1949D">
      <w:pPr>
        <w:rPr>
          <w:lang w:val="ru-RU" w:eastAsia="ru-RU"/>
        </w:rPr>
      </w:pPr>
    </w:p>
    <w:p w14:paraId="390B4DAB">
      <w:pPr>
        <w:rPr>
          <w:lang w:val="ru-RU" w:eastAsia="ru-RU"/>
        </w:rPr>
      </w:pPr>
    </w:p>
    <w:p w14:paraId="452A26D6">
      <w:pPr>
        <w:rPr>
          <w:lang w:val="ru-RU" w:eastAsia="ru-RU"/>
        </w:rPr>
      </w:pPr>
      <w:r>
        <w:rPr>
          <w:lang w:val="ru-RU" w:eastAsia="ru-RU"/>
        </w:rPr>
        <w:t>Лишение прав на выполнение для группы</w:t>
      </w:r>
      <w:r>
        <w:rPr>
          <w:lang w:eastAsia="ru-RU"/>
        </w:rPr>
        <w:t> shadow</w:t>
      </w:r>
      <w:r>
        <w:rPr>
          <w:lang w:val="ru-RU" w:eastAsia="ru-RU"/>
        </w:rPr>
        <w:t>:</w:t>
      </w:r>
    </w:p>
    <w:p w14:paraId="6D945AA1">
      <w:pPr>
        <w:rPr>
          <w:lang w:val="ru-RU" w:eastAsia="ru-RU"/>
        </w:rPr>
      </w:pPr>
      <w:r>
        <w:rPr>
          <w:lang w:eastAsia="ru-RU"/>
        </w:rPr>
        <w:t>sudo chmod o-x /home/User1/files</w:t>
      </w:r>
    </w:p>
    <w:p w14:paraId="640E30E6">
      <w:pPr>
        <w:rPr>
          <w:lang w:val="ru-RU" w:eastAsia="ru-RU"/>
        </w:rPr>
      </w:pPr>
    </w:p>
    <w:p w14:paraId="6F2733C1">
      <w:pPr>
        <w:rPr>
          <w:lang w:val="ru-RU" w:eastAsia="ru-RU"/>
        </w:rPr>
      </w:pPr>
      <w:r>
        <w:rPr>
          <w:lang w:val="ru-RU" w:eastAsia="ru-RU"/>
        </w:rPr>
        <w:t>Назначение всем пользователям всех прав:</w:t>
      </w:r>
    </w:p>
    <w:p w14:paraId="4F8ED6A9">
      <w:pPr>
        <w:rPr>
          <w:lang w:eastAsia="ru-RU"/>
        </w:rPr>
      </w:pPr>
      <w:r>
        <w:rPr>
          <w:lang w:eastAsia="ru-RU"/>
        </w:rPr>
        <w:t>sudo chmod 777 /home/User1/files</w:t>
      </w:r>
    </w:p>
    <w:p w14:paraId="2DB2C217">
      <w:pPr>
        <w:rPr>
          <w:lang w:eastAsia="ru-RU"/>
        </w:rPr>
      </w:pPr>
      <w:r>
        <w:rPr>
          <w:lang w:eastAsia="ru-RU"/>
        </w:rPr>
        <w:t>sudo chmod 777 /home/User2/files</w:t>
      </w:r>
    </w:p>
    <w:p w14:paraId="0E004DD8">
      <w:pPr>
        <w:rPr>
          <w:lang w:eastAsia="ru-RU"/>
        </w:rPr>
      </w:pPr>
    </w:p>
    <w:p w14:paraId="20CF46CD">
      <w:pPr>
        <w:rPr>
          <w:lang w:eastAsia="ru-RU"/>
        </w:rPr>
      </w:pPr>
    </w:p>
    <w:p w14:paraId="749AEEE2">
      <w:pPr>
        <w:rPr>
          <w:lang w:val="ru-RU" w:eastAsia="ru-RU"/>
        </w:rPr>
      </w:pPr>
    </w:p>
    <w:p w14:paraId="167444D3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6294120" cy="2255520"/>
            <wp:effectExtent l="0" t="0" r="0" b="0"/>
            <wp:docPr id="6424221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215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9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FD53">
      <w:pPr>
        <w:rPr>
          <w:lang w:val="ru-RU" w:eastAsia="ru-RU"/>
        </w:rPr>
      </w:pPr>
    </w:p>
    <w:p w14:paraId="2471DB92">
      <w:pPr>
        <w:rPr>
          <w:lang w:val="ru-RU" w:eastAsia="ru-RU"/>
        </w:rPr>
      </w:pPr>
    </w:p>
    <w:p w14:paraId="2DF770C0">
      <w:pPr>
        <w:rPr>
          <w:lang w:val="ru-RU" w:eastAsia="ru-RU"/>
        </w:rPr>
      </w:pPr>
    </w:p>
    <w:p w14:paraId="6BC5BCFE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Удаление пользователя из группы shadow</w:t>
      </w:r>
    </w:p>
    <w:p w14:paraId="79FC30C1">
      <w:pPr>
        <w:rPr>
          <w:lang w:val="ru-RU" w:eastAsia="ru-RU"/>
        </w:rPr>
      </w:pPr>
    </w:p>
    <w:p w14:paraId="6AD3F0E6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6294120" cy="967740"/>
            <wp:effectExtent l="0" t="0" r="0" b="3810"/>
            <wp:docPr id="16407048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489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273A">
      <w:pPr>
        <w:rPr>
          <w:lang w:val="ru-RU" w:eastAsia="ru-RU"/>
        </w:rPr>
      </w:pPr>
    </w:p>
    <w:p w14:paraId="20F7B18F">
      <w:pPr>
        <w:rPr>
          <w:lang w:val="ru-RU" w:eastAsia="ru-RU"/>
        </w:rPr>
      </w:pPr>
    </w:p>
    <w:p w14:paraId="52115138">
      <w:pPr>
        <w:rPr>
          <w:lang w:val="ru-RU" w:eastAsia="ru-RU"/>
        </w:rPr>
      </w:pPr>
    </w:p>
    <w:p w14:paraId="0910959A">
      <w:pPr>
        <w:rPr>
          <w:lang w:val="ru-RU" w:eastAsia="ru-RU"/>
        </w:rPr>
      </w:pPr>
    </w:p>
    <w:p w14:paraId="2D7BBEFB">
      <w:pPr>
        <w:rPr>
          <w:lang w:val="ru-RU" w:eastAsia="ru-RU"/>
        </w:rPr>
      </w:pPr>
    </w:p>
    <w:p w14:paraId="30C40AD4">
      <w:pPr>
        <w:rPr>
          <w:lang w:val="ru-RU" w:eastAsia="ru-RU"/>
        </w:rPr>
      </w:pPr>
    </w:p>
    <w:p w14:paraId="0DE3918F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 Проверка системных файлов</w:t>
      </w:r>
    </w:p>
    <w:p w14:paraId="27B9D020">
      <w:pPr>
        <w:rPr>
          <w:b/>
          <w:bCs/>
          <w:lang w:val="ru-RU" w:eastAsia="ru-RU"/>
        </w:rPr>
      </w:pPr>
      <w:r>
        <w:rPr>
          <w:b/>
          <w:bCs/>
          <w:lang w:eastAsia="ru-RU"/>
        </w:rPr>
        <w:t>cat /etc/shadow</w:t>
      </w:r>
    </w:p>
    <w:p w14:paraId="65DFF33E">
      <w:pPr>
        <w:rPr>
          <w:lang w:val="ru-RU" w:eastAsia="ru-RU"/>
        </w:rPr>
      </w:pPr>
    </w:p>
    <w:p w14:paraId="24B1547C">
      <w:pPr>
        <w:rPr>
          <w:lang w:val="ru-RU" w:eastAsia="ru-RU"/>
        </w:rPr>
      </w:pPr>
    </w:p>
    <w:p w14:paraId="1F38FC8A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4968240" cy="3866515"/>
            <wp:effectExtent l="0" t="0" r="3810" b="635"/>
            <wp:docPr id="13561171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1715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01"/>
                    <a:stretch>
                      <a:fillRect/>
                    </a:stretch>
                  </pic:blipFill>
                  <pic:spPr>
                    <a:xfrm>
                      <a:off x="0" y="0"/>
                      <a:ext cx="4971527" cy="38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F08E">
      <w:pPr>
        <w:rPr>
          <w:lang w:val="ru-RU" w:eastAsia="ru-RU"/>
        </w:rPr>
      </w:pPr>
    </w:p>
    <w:p w14:paraId="2D56B345">
      <w:pPr>
        <w:rPr>
          <w:lang w:val="ru-RU" w:eastAsia="ru-RU"/>
        </w:rPr>
      </w:pPr>
    </w:p>
    <w:p w14:paraId="2A4D6122">
      <w:pPr>
        <w:rPr>
          <w:lang w:val="ru-RU" w:eastAsia="ru-RU"/>
        </w:rPr>
      </w:pPr>
    </w:p>
    <w:p w14:paraId="6EFB617A">
      <w:pPr>
        <w:rPr>
          <w:lang w:val="ru-RU" w:eastAsia="ru-RU"/>
        </w:rPr>
      </w:pPr>
      <w:r>
        <w:rPr>
          <w:lang w:eastAsia="ru-RU"/>
        </w:rPr>
        <w:t>cat</w:t>
      </w:r>
      <w:r>
        <w:rPr>
          <w:lang w:val="ru-RU" w:eastAsia="ru-RU"/>
        </w:rPr>
        <w:t xml:space="preserve"> /</w:t>
      </w:r>
      <w:r>
        <w:rPr>
          <w:lang w:eastAsia="ru-RU"/>
        </w:rPr>
        <w:t>etc</w:t>
      </w:r>
      <w:r>
        <w:rPr>
          <w:lang w:val="ru-RU" w:eastAsia="ru-RU"/>
        </w:rPr>
        <w:t>/</w:t>
      </w:r>
      <w:r>
        <w:rPr>
          <w:lang w:eastAsia="ru-RU"/>
        </w:rPr>
        <w:t>passwd</w:t>
      </w:r>
    </w:p>
    <w:p w14:paraId="6DAABEF9">
      <w:pPr>
        <w:rPr>
          <w:lang w:val="ru-RU" w:eastAsia="ru-RU"/>
        </w:rPr>
      </w:pPr>
    </w:p>
    <w:p w14:paraId="0098B163">
      <w:pPr>
        <w:rPr>
          <w:lang w:val="ru-RU" w:eastAsia="ru-RU"/>
        </w:rPr>
      </w:pPr>
    </w:p>
    <w:p w14:paraId="6F1A1B10">
      <w:pPr>
        <w:rPr>
          <w:lang w:val="ru-RU" w:eastAsia="ru-RU"/>
        </w:rPr>
      </w:pPr>
    </w:p>
    <w:p w14:paraId="50845AE9">
      <w:pPr>
        <w:rPr>
          <w:lang w:val="ru-RU" w:eastAsia="ru-RU"/>
        </w:rPr>
      </w:pPr>
    </w:p>
    <w:p w14:paraId="1C632A3E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3893820" cy="3893820"/>
            <wp:effectExtent l="0" t="0" r="0" b="0"/>
            <wp:docPr id="46307604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7604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7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937C">
      <w:pPr>
        <w:ind w:left="0" w:leftChars="0" w:firstLine="0" w:firstLineChars="0"/>
        <w:rPr>
          <w:lang w:val="ru-RU" w:eastAsia="ru-RU"/>
        </w:rPr>
      </w:pPr>
    </w:p>
    <w:p w14:paraId="5A54F884">
      <w:pPr>
        <w:rPr>
          <w:lang w:val="ru-RU" w:eastAsia="ru-RU"/>
        </w:rPr>
      </w:pPr>
      <w:r>
        <w:rPr>
          <w:lang w:eastAsia="ru-RU"/>
        </w:rPr>
        <w:t>cat /etc/group</w:t>
      </w:r>
    </w:p>
    <w:p w14:paraId="7BF91E4D">
      <w:pPr>
        <w:rPr>
          <w:lang w:val="ru-RU" w:eastAsia="ru-RU"/>
        </w:rPr>
      </w:pPr>
    </w:p>
    <w:p w14:paraId="4E5F6443">
      <w:pPr>
        <w:rPr>
          <w:lang w:val="ru-RU" w:eastAsia="ru-RU"/>
        </w:rPr>
      </w:pPr>
    </w:p>
    <w:p w14:paraId="4AAC336C">
      <w:pPr>
        <w:rPr>
          <w:lang w:val="ru-RU" w:eastAsia="ru-RU"/>
        </w:rPr>
      </w:pPr>
    </w:p>
    <w:p w14:paraId="19BF2D5D">
      <w:pPr>
        <w:rPr>
          <w:lang w:val="ru-RU" w:eastAsia="ru-RU"/>
        </w:rPr>
      </w:pPr>
    </w:p>
    <w:p w14:paraId="2363A273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2781300" cy="4577715"/>
            <wp:effectExtent l="0" t="0" r="0" b="0"/>
            <wp:docPr id="2060235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56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674"/>
                    <a:stretch>
                      <a:fillRect/>
                    </a:stretch>
                  </pic:blipFill>
                  <pic:spPr>
                    <a:xfrm>
                      <a:off x="0" y="0"/>
                      <a:ext cx="2782968" cy="458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11DD">
      <w:pPr>
        <w:rPr>
          <w:lang w:val="ru-RU" w:eastAsia="ru-RU"/>
        </w:rPr>
      </w:pPr>
    </w:p>
    <w:p w14:paraId="77D766AF">
      <w:pPr>
        <w:ind w:left="0" w:leftChars="0" w:firstLine="0" w:firstLineChars="0"/>
        <w:rPr>
          <w:lang w:val="ru-RU" w:eastAsia="ru-RU"/>
        </w:rPr>
      </w:pPr>
      <w:r>
        <w:rPr>
          <w:b/>
          <w:bCs/>
          <w:lang w:val="ru-RU" w:eastAsia="ru-RU"/>
        </w:rPr>
        <w:t>Защита файлов липким битом</w:t>
      </w:r>
    </w:p>
    <w:p w14:paraId="21623FEA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6294120" cy="4975860"/>
            <wp:effectExtent l="0" t="0" r="0" b="0"/>
            <wp:docPr id="20832641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415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E9CB">
      <w:pPr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 Создание жесткой ссылки</w:t>
      </w:r>
      <w:bookmarkStart w:id="0" w:name="_GoBack"/>
      <w:bookmarkEnd w:id="0"/>
    </w:p>
    <w:p w14:paraId="1B027B7F">
      <w:pPr>
        <w:rPr>
          <w:lang w:val="ru-RU" w:eastAsia="ru-RU"/>
        </w:rPr>
      </w:pPr>
      <w:r>
        <w:rPr>
          <w:lang w:val="ru-RU" w:eastAsia="ru-RU"/>
        </w:rPr>
        <w:drawing>
          <wp:inline distT="0" distB="0" distL="0" distR="0">
            <wp:extent cx="6294120" cy="4975860"/>
            <wp:effectExtent l="0" t="0" r="0" b="0"/>
            <wp:docPr id="10802486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8655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1470">
      <w:pPr>
        <w:rPr>
          <w:lang w:val="ru-RU" w:eastAsia="ru-RU"/>
        </w:rPr>
      </w:pPr>
    </w:p>
    <w:p w14:paraId="1AC414B4">
      <w:pPr>
        <w:rPr>
          <w:lang w:val="ru-RU" w:eastAsia="ru-RU"/>
        </w:rPr>
      </w:pPr>
    </w:p>
    <w:p w14:paraId="1EBD31C2">
      <w:pPr>
        <w:rPr>
          <w:lang w:val="ru-RU" w:eastAsia="ru-RU"/>
        </w:rPr>
      </w:pPr>
    </w:p>
    <w:p w14:paraId="6D1592DC">
      <w:pPr>
        <w:rPr>
          <w:lang w:val="ru-RU" w:eastAsia="ru-RU"/>
        </w:rPr>
      </w:pPr>
    </w:p>
    <w:p w14:paraId="20D6F141">
      <w:pPr>
        <w:rPr>
          <w:lang w:val="ru-RU" w:eastAsia="ru-RU"/>
        </w:rPr>
      </w:pPr>
    </w:p>
    <w:p w14:paraId="1737E7D9">
      <w:pPr>
        <w:rPr>
          <w:lang w:val="ru-RU" w:eastAsia="ru-RU"/>
        </w:rPr>
      </w:pPr>
    </w:p>
    <w:p w14:paraId="787B8535">
      <w:pPr>
        <w:rPr>
          <w:lang w:val="ru-RU" w:eastAsia="ru-RU"/>
        </w:rPr>
      </w:pPr>
    </w:p>
    <w:p w14:paraId="74723CD3">
      <w:pPr>
        <w:rPr>
          <w:lang w:val="ru-RU" w:eastAsia="ru-RU"/>
        </w:rPr>
      </w:pPr>
    </w:p>
    <w:p w14:paraId="40297226">
      <w:pPr>
        <w:rPr>
          <w:lang w:val="ru-RU" w:eastAsia="ru-RU"/>
        </w:rPr>
      </w:pPr>
    </w:p>
    <w:p w14:paraId="59B3486B">
      <w:pPr>
        <w:rPr>
          <w:lang w:val="ru-RU" w:eastAsia="ru-RU"/>
        </w:rPr>
      </w:pPr>
    </w:p>
    <w:p w14:paraId="50BE60EE">
      <w:pPr>
        <w:rPr>
          <w:lang w:val="ru-RU" w:eastAsia="ru-RU"/>
        </w:rPr>
      </w:pPr>
    </w:p>
    <w:p w14:paraId="676EE67B">
      <w:pPr>
        <w:rPr>
          <w:lang w:val="ru-RU" w:eastAsia="ru-RU"/>
        </w:rPr>
      </w:pPr>
    </w:p>
    <w:p w14:paraId="0A2C5B4C">
      <w:pPr>
        <w:rPr>
          <w:lang w:val="ru-RU" w:eastAsia="ru-RU"/>
        </w:rPr>
      </w:pPr>
    </w:p>
    <w:p w14:paraId="3AA99B5B">
      <w:pPr>
        <w:rPr>
          <w:lang w:val="ru-RU" w:eastAsia="ru-RU"/>
        </w:rPr>
      </w:pPr>
    </w:p>
    <w:p w14:paraId="47A71A5D">
      <w:pPr>
        <w:rPr>
          <w:lang w:val="ru-RU" w:eastAsia="ru-RU"/>
        </w:rPr>
      </w:pPr>
    </w:p>
    <w:p w14:paraId="7BDDD9E4">
      <w:pPr>
        <w:rPr>
          <w:lang w:val="ru-RU" w:eastAsia="ru-RU"/>
        </w:rPr>
      </w:pPr>
    </w:p>
    <w:p w14:paraId="11EB0BAB">
      <w:pPr>
        <w:rPr>
          <w:lang w:val="ru-RU" w:eastAsia="ru-RU"/>
        </w:rPr>
      </w:pPr>
    </w:p>
    <w:p w14:paraId="7FFCB99B">
      <w:pPr>
        <w:rPr>
          <w:lang w:val="ru-RU" w:eastAsia="ru-RU"/>
        </w:rPr>
      </w:pPr>
    </w:p>
    <w:p w14:paraId="3500D2BC">
      <w:pPr>
        <w:rPr>
          <w:lang w:val="ru-RU" w:eastAsia="ru-RU"/>
        </w:rPr>
      </w:pPr>
    </w:p>
    <w:p w14:paraId="139828D6">
      <w:pPr>
        <w:rPr>
          <w:lang w:val="ru-RU" w:eastAsia="ru-RU"/>
        </w:rPr>
      </w:pPr>
    </w:p>
    <w:p w14:paraId="7B714BA2">
      <w:pPr>
        <w:rPr>
          <w:lang w:val="ru-RU" w:eastAsia="ru-RU"/>
        </w:rPr>
      </w:pPr>
    </w:p>
    <w:p w14:paraId="561A71A6">
      <w:pPr>
        <w:ind w:left="0" w:leftChars="0" w:firstLine="0" w:firstLineChars="0"/>
        <w:rPr>
          <w:lang w:val="ru-RU" w:eastAsia="ru-RU"/>
        </w:rPr>
      </w:pPr>
    </w:p>
    <w:p w14:paraId="77B8ECD1">
      <w:pPr>
        <w:pStyle w:val="3"/>
        <w:ind w:firstLine="0"/>
        <w:rPr>
          <w:rFonts w:ascii="Nimbus Sans" w:hAnsi="Nimbus Sans"/>
          <w:lang w:val="ru-RU"/>
        </w:rPr>
      </w:pPr>
      <w:r>
        <w:rPr>
          <w:rFonts w:ascii="Nimbus Sans" w:hAnsi="Nimbus Sans"/>
          <w:lang w:val="ru-RU"/>
        </w:rPr>
        <w:t>Контрольные вопросы</w:t>
      </w:r>
    </w:p>
    <w:p w14:paraId="224EDF90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14:paraId="41D9653A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14:paraId="2D13DD00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14:paraId="30433DB6">
      <w:pPr>
        <w:ind w:firstLine="0"/>
        <w:jc w:val="left"/>
        <w:rPr>
          <w:rFonts w:ascii="Nimbus Sans" w:hAnsi="Nimbus Sans"/>
          <w:vanish/>
          <w:sz w:val="24"/>
          <w:lang w:bidi="ar-SA"/>
        </w:rPr>
      </w:pPr>
    </w:p>
    <w:p w14:paraId="58324DC0">
      <w:pPr>
        <w:pStyle w:val="43"/>
        <w:ind w:firstLine="0"/>
        <w:jc w:val="left"/>
        <w:rPr>
          <w:rFonts w:ascii="Nimbus Sans" w:hAnsi="Nimbus Sans"/>
          <w:sz w:val="28"/>
          <w:szCs w:val="32"/>
          <w:highlight w:val="cyan"/>
          <w:lang w:val="ru-RU"/>
        </w:rPr>
      </w:pPr>
      <w:r>
        <w:rPr>
          <w:rFonts w:ascii="Nimbus Sans" w:hAnsi="Nimbus Sans"/>
          <w:sz w:val="28"/>
          <w:szCs w:val="32"/>
          <w:highlight w:val="cyan"/>
          <w:lang w:val="ru-RU"/>
        </w:rPr>
        <w:t>Зухта</w:t>
      </w:r>
    </w:p>
    <w:p w14:paraId="780D9F1B">
      <w:pPr>
        <w:pStyle w:val="43"/>
        <w:numPr>
          <w:ilvl w:val="1"/>
          <w:numId w:val="3"/>
        </w:num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В чем отличие символов строки приглашения $ и #</w:t>
      </w:r>
    </w:p>
    <w:p w14:paraId="33ADF516">
      <w:pPr>
        <w:pStyle w:val="4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Ответ: </w:t>
      </w:r>
    </w:p>
    <w:p w14:paraId="678676F5">
      <w:pPr>
        <w:pStyle w:val="4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$  Обычно появляется в строке приглашения для стандартных пользователей.  Указывает, что вы работаете в обычной учетной записи с ограниченными правами. </w:t>
      </w:r>
    </w:p>
    <w:p w14:paraId="00B356B0">
      <w:pPr>
        <w:pStyle w:val="4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 # Обычно появляется в строке приглашения для суперпользователя (</w:t>
      </w:r>
      <w:r>
        <w:rPr>
          <w:rFonts w:ascii="Nimbus Sans" w:hAnsi="Nimbus Sans"/>
          <w:sz w:val="28"/>
          <w:szCs w:val="32"/>
        </w:rPr>
        <w:t>root</w:t>
      </w:r>
      <w:r>
        <w:rPr>
          <w:rFonts w:ascii="Nimbus Sans" w:hAnsi="Nimbus Sans"/>
          <w:sz w:val="28"/>
          <w:szCs w:val="32"/>
          <w:lang w:val="ru-RU"/>
        </w:rPr>
        <w:t xml:space="preserve">). </w:t>
      </w:r>
    </w:p>
    <w:p w14:paraId="3F89CDB6">
      <w:pPr>
        <w:pStyle w:val="43"/>
        <w:ind w:left="720" w:firstLine="0"/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   Указывает, что вы работаете с привилегиями администратора, имеющими доступ ко всем ресурсам системы. </w:t>
      </w:r>
    </w:p>
    <w:p w14:paraId="03518C21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331D02EC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2. Что такое иноды файлов?</w:t>
      </w:r>
    </w:p>
    <w:p w14:paraId="38341E10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Ответ: Иноды (inode, от англ. index node — узел индекса) - это уникальные идентификаторы файлов и каталогов в файловой системе Linux.</w:t>
      </w:r>
    </w:p>
    <w:p w14:paraId="70E6DC80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Зачем нужны иноды?</w:t>
      </w:r>
    </w:p>
    <w:p w14:paraId="47B05166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46F0A47A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• Уникальная идентификация: Иноды гарантируют, что каждый файл имеет уникальный идентификатор, даже если у нескольких файлов одинаковое имя.</w:t>
      </w:r>
    </w:p>
    <w:p w14:paraId="61F7A6B6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• Эффективность: Файловая система хранит иноды в специальной таблице, которая быстро доступна. Это позволяет быстро находить файлы и каталоги по иноду.</w:t>
      </w:r>
    </w:p>
    <w:p w14:paraId="063E8676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• Изменения: Иноды позволяют менять имена файлов и перемещать их в другие каталоги, не меняя сами данные.</w:t>
      </w:r>
    </w:p>
    <w:p w14:paraId="31FCB63A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 xml:space="preserve">• Иноды играют важную роль в работе файловой системы и являются основным механизмом управления файлами и каталогами в </w:t>
      </w:r>
      <w:r>
        <w:rPr>
          <w:rFonts w:ascii="Nimbus Sans" w:hAnsi="Nimbus Sans"/>
          <w:sz w:val="28"/>
          <w:szCs w:val="32"/>
        </w:rPr>
        <w:t>Linux</w:t>
      </w:r>
      <w:r>
        <w:rPr>
          <w:rFonts w:ascii="Nimbus Sans" w:hAnsi="Nimbus Sans"/>
          <w:sz w:val="28"/>
          <w:szCs w:val="32"/>
          <w:lang w:val="ru-RU"/>
        </w:rPr>
        <w:t xml:space="preserve">. </w:t>
      </w:r>
    </w:p>
    <w:p w14:paraId="76BAEE81">
      <w:pPr>
        <w:jc w:val="left"/>
        <w:rPr>
          <w:rFonts w:ascii="Nimbus Sans" w:hAnsi="Nimbus Sans"/>
          <w:sz w:val="28"/>
          <w:szCs w:val="32"/>
          <w:lang w:val="ru-RU"/>
        </w:rPr>
      </w:pPr>
      <w:r>
        <w:rPr>
          <w:rFonts w:ascii="Nimbus Sans" w:hAnsi="Nimbus Sans"/>
          <w:sz w:val="28"/>
          <w:szCs w:val="32"/>
          <w:lang w:val="ru-RU"/>
        </w:rPr>
        <w:t>• Понимание понятия инод помогает лучше понять, как работает файловая система и как правильно управлять файлами.</w:t>
      </w:r>
    </w:p>
    <w:p w14:paraId="26527D55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7A32FAAF">
      <w:pPr>
        <w:jc w:val="left"/>
        <w:rPr>
          <w:rFonts w:hint="default" w:ascii="Nimbus Sans" w:hAnsi="Nimbus Sans"/>
          <w:sz w:val="28"/>
          <w:szCs w:val="32"/>
          <w:highlight w:val="cyan"/>
          <w:lang w:val="ru-RU"/>
        </w:rPr>
      </w:pPr>
      <w:r>
        <w:rPr>
          <w:rFonts w:hint="default" w:ascii="Nimbus Sans" w:hAnsi="Nimbus Sans"/>
          <w:sz w:val="28"/>
          <w:szCs w:val="32"/>
          <w:highlight w:val="cyan"/>
          <w:lang w:val="ru-RU"/>
        </w:rPr>
        <w:t>Медведский</w:t>
      </w:r>
    </w:p>
    <w:p w14:paraId="43F9DF83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Различие между понятиями «пользователь» и «аккаунт пользователя» можно объяснить следующим образом: </w:t>
      </w:r>
    </w:p>
    <w:p w14:paraId="65331496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 </w:t>
      </w:r>
    </w:p>
    <w:p w14:paraId="72C1666C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Пользователь — это человек, который использует компьютер или систему. </w:t>
      </w:r>
    </w:p>
    <w:p w14:paraId="5A77ED21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Аккаунт пользователя — это запись в системе, которая содержит информацию о пользователе и его правах доступа. </w:t>
      </w:r>
    </w:p>
    <w:p w14:paraId="2FDC0705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На примере строки файла /etc/passwd в Ubuntu: </w:t>
      </w:r>
    </w:p>
    <w:p w14:paraId="51BBDF2E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 </w:t>
      </w:r>
    </w:p>
    <w:p w14:paraId="59C902FF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username:x:1001:1001:User Name,,,:/home/username:/bin/bash </w:t>
      </w:r>
    </w:p>
    <w:p w14:paraId="30C89AF7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 </w:t>
      </w:r>
    </w:p>
    <w:p w14:paraId="75F6AED9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Эта строка содержит следующие поля, разделенные двоеточиями: </w:t>
      </w:r>
    </w:p>
    <w:p w14:paraId="54035CB5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 </w:t>
      </w:r>
    </w:p>
    <w:p w14:paraId="7AF701B5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username — имя пользователя. </w:t>
      </w:r>
    </w:p>
    <w:p w14:paraId="1141CE6C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x — символ, указывающий на то, что пароль хранится в файле /etc/shadow. </w:t>
      </w:r>
    </w:p>
    <w:p w14:paraId="5E563862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1001 — UID (идентификатор пользователя). </w:t>
      </w:r>
    </w:p>
    <w:p w14:paraId="3CEB66BF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1001 — GID (идентификатор группы). </w:t>
      </w:r>
    </w:p>
    <w:p w14:paraId="0B4A7C0C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User Name, — комментарий (обычно содержит полное имя пользователя). </w:t>
      </w:r>
    </w:p>
    <w:p w14:paraId="389507AB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 xml:space="preserve">/home/username — домашний каталог пользователя. </w:t>
      </w:r>
    </w:p>
    <w:p w14:paraId="460F3CA9">
      <w:pPr>
        <w:jc w:val="left"/>
        <w:rPr>
          <w:rFonts w:hint="default" w:ascii="Nimbus Sans" w:hAnsi="Nimbus Sans"/>
          <w:sz w:val="28"/>
          <w:szCs w:val="32"/>
          <w:lang w:val="ru-RU"/>
        </w:rPr>
      </w:pPr>
      <w:r>
        <w:rPr>
          <w:rFonts w:hint="default" w:ascii="Nimbus Sans" w:hAnsi="Nimbus Sans"/>
          <w:sz w:val="28"/>
          <w:szCs w:val="32"/>
          <w:lang w:val="ru-RU"/>
        </w:rPr>
        <w:t>/bin/bash — оболочка, которая запускается при входе пользователя в систему.</w:t>
      </w:r>
    </w:p>
    <w:p w14:paraId="35EF548B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5A4D7AA0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41887B56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31B3C693">
      <w:pPr>
        <w:jc w:val="left"/>
        <w:rPr>
          <w:rFonts w:ascii="Nimbus Sans" w:hAnsi="Nimbus Sans"/>
          <w:sz w:val="28"/>
          <w:szCs w:val="32"/>
          <w:lang w:val="ru-RU"/>
        </w:rPr>
      </w:pPr>
    </w:p>
    <w:p w14:paraId="0BD5047D">
      <w:pPr>
        <w:jc w:val="left"/>
        <w:rPr>
          <w:rFonts w:ascii="Nimbus Sans" w:hAnsi="Nimbus Sans"/>
          <w:sz w:val="28"/>
          <w:szCs w:val="32"/>
          <w:lang w:val="ru-RU"/>
        </w:rPr>
      </w:pPr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134" w:right="567" w:bottom="1134" w:left="1418" w:header="709" w:footer="709" w:gutter="0"/>
      <w:cols w:space="720" w:num="1"/>
      <w:formProt w:val="0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Noto Sans Devanagar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Nimbus Sans">
    <w:altName w:val="Calibri"/>
    <w:panose1 w:val="00000000000000000000"/>
    <w:charset w:val="01"/>
    <w:family w:val="swiss"/>
    <w:pitch w:val="default"/>
    <w:sig w:usb0="00000000" w:usb1="00000000" w:usb2="00000000" w:usb3="00000000" w:csb0="6000009F" w:csb1="00000000"/>
  </w:font>
  <w:font w:name="Noto Sans CJK SC">
    <w:altName w:val="SimSun"/>
    <w:panose1 w:val="00000000000000000000"/>
    <w:charset w:val="86"/>
    <w:family w:val="auto"/>
    <w:pitch w:val="default"/>
    <w:sig w:usb0="00000000" w:usb1="00000000" w:usb2="00000016" w:usb3="00000000" w:csb0="602E0107" w:csb1="00000000"/>
  </w:font>
  <w:font w:name="OpenSymbol">
    <w:altName w:val="Segoe Prin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Noto Sans Mono">
    <w:altName w:val="Segoe Print"/>
    <w:panose1 w:val="00000000000000000000"/>
    <w:charset w:val="01"/>
    <w:family w:val="modern"/>
    <w:pitch w:val="default"/>
    <w:sig w:usb0="00000000" w:usb1="00000000" w:usb2="08000039" w:usb3="00100000" w:csb0="0000019F" w:csb1="DFD70000"/>
  </w:font>
  <w:font w:name="Noto Nastaliq Urdu">
    <w:altName w:val="Segoe Print"/>
    <w:panose1 w:val="00000000000000000000"/>
    <w:charset w:val="B2"/>
    <w:family w:val="swiss"/>
    <w:pitch w:val="default"/>
    <w:sig w:usb0="00000000" w:usb1="00000000" w:usb2="00000000" w:usb3="00000000" w:csb0="0000004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gi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font-regular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080BA8">
    <w:pPr>
      <w:pStyle w:val="23"/>
      <w:ind w:firstLine="0"/>
      <w:jc w:val="center"/>
    </w:pP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4</w:t>
    </w:r>
    <w:r>
      <w:rPr>
        <w:rStyle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492E72">
    <w:pPr>
      <w:pStyle w:val="23"/>
      <w:ind w:firstLine="0"/>
      <w:jc w:val="center"/>
      <w:rPr>
        <w:rFonts w:ascii="Nimbus Sans" w:hAnsi="Nimbus Sans"/>
        <w:sz w:val="24"/>
      </w:rPr>
    </w:pPr>
    <w:r>
      <w:rPr>
        <w:rFonts w:ascii="Nimbus Sans" w:hAnsi="Nimbus Sans"/>
        <w:sz w:val="24"/>
      </w:rPr>
      <w:t>Минск 2024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EC7415">
    <w:pPr>
      <w:pStyle w:val="23"/>
      <w:ind w:firstLine="0"/>
      <w:jc w:val="center"/>
    </w:pP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11</w:t>
    </w:r>
    <w:r>
      <w:rPr>
        <w:rStyle w:val="15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C24802">
    <w:pPr>
      <w:pStyle w:val="23"/>
      <w:ind w:firstLine="0"/>
      <w:jc w:val="center"/>
    </w:pP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2</w:t>
    </w:r>
    <w:r>
      <w:rPr>
        <w:rStyle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FCD3CA">
    <w:pPr>
      <w:pStyle w:val="19"/>
      <w:ind w:firstLine="0"/>
      <w:jc w:val="center"/>
      <w:rPr>
        <w:lang w:val="ru-RU"/>
      </w:rPr>
    </w:pPr>
    <w:r>
      <w:rPr>
        <w:lang w:val="ru-RU"/>
      </w:rPr>
      <w:t>Иванов Иван Иванович. Лабораторная работа №1.Линейные алгоритмы. Вариант 22.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414D29">
    <w:pPr>
      <w:pStyle w:val="19"/>
      <w:ind w:firstLine="0"/>
      <w:jc w:val="center"/>
      <w:rPr>
        <w:lang w:val="ru-RU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427412">
    <w:pPr>
      <w:pStyle w:val="19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D2658"/>
    <w:multiLevelType w:val="multilevel"/>
    <w:tmpl w:val="031D265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4210EB"/>
    <w:multiLevelType w:val="multilevel"/>
    <w:tmpl w:val="3B4210EB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D116239"/>
    <w:multiLevelType w:val="multilevel"/>
    <w:tmpl w:val="6D1162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C8C"/>
    <w:rsid w:val="0021773B"/>
    <w:rsid w:val="003B7DD6"/>
    <w:rsid w:val="003F0C8C"/>
    <w:rsid w:val="004D25C5"/>
    <w:rsid w:val="00594029"/>
    <w:rsid w:val="005B0932"/>
    <w:rsid w:val="005D2CFC"/>
    <w:rsid w:val="007302DF"/>
    <w:rsid w:val="00742729"/>
    <w:rsid w:val="00825B2E"/>
    <w:rsid w:val="008E091A"/>
    <w:rsid w:val="00C908AA"/>
    <w:rsid w:val="00C913BC"/>
    <w:rsid w:val="1AE41E88"/>
    <w:rsid w:val="46456385"/>
    <w:rsid w:val="63AC7512"/>
    <w:rsid w:val="6D1A52F1"/>
    <w:rsid w:val="7D852E2D"/>
    <w:rsid w:val="FCFD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uppressAutoHyphens/>
      <w:spacing w:after="0" w:line="278" w:lineRule="auto"/>
      <w:ind w:firstLine="709"/>
      <w:jc w:val="both"/>
    </w:pPr>
    <w:rPr>
      <w:rFonts w:ascii="Times New Roman" w:hAnsi="Times New Roman" w:eastAsia="Times New Roman" w:cs="Times New Roman"/>
      <w:sz w:val="22"/>
      <w:szCs w:val="24"/>
      <w:lang w:val="en-US" w:eastAsia="en-US" w:bidi="en-US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5">
    <w:name w:val="heading 4"/>
    <w:basedOn w:val="1"/>
    <w:next w:val="1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qFormat/>
    <w:uiPriority w:val="0"/>
    <w:pPr>
      <w:spacing w:before="240" w:after="60"/>
      <w:outlineLvl w:val="5"/>
    </w:pPr>
    <w:rPr>
      <w:b/>
      <w:bCs/>
      <w:szCs w:val="22"/>
    </w:rPr>
  </w:style>
  <w:style w:type="paragraph" w:styleId="8">
    <w:name w:val="heading 7"/>
    <w:basedOn w:val="1"/>
    <w:next w:val="1"/>
    <w:qFormat/>
    <w:uiPriority w:val="0"/>
    <w:pPr>
      <w:spacing w:before="240" w:after="60"/>
      <w:outlineLvl w:val="6"/>
    </w:pPr>
  </w:style>
  <w:style w:type="paragraph" w:styleId="9">
    <w:name w:val="heading 8"/>
    <w:basedOn w:val="1"/>
    <w:next w:val="1"/>
    <w:qFormat/>
    <w:uiPriority w:val="0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qFormat/>
    <w:uiPriority w:val="0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qFormat/>
    <w:uiPriority w:val="0"/>
    <w:rPr>
      <w:color w:val="000080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5">
    <w:name w:val="page number"/>
    <w:basedOn w:val="11"/>
    <w:qFormat/>
    <w:uiPriority w:val="0"/>
  </w:style>
  <w:style w:type="character" w:styleId="16">
    <w:name w:val="Strong"/>
    <w:qFormat/>
    <w:uiPriority w:val="0"/>
    <w:rPr>
      <w:b/>
      <w:bCs/>
    </w:rPr>
  </w:style>
  <w:style w:type="paragraph" w:styleId="17">
    <w:name w:val="caption"/>
    <w:basedOn w:val="1"/>
    <w:next w:val="1"/>
    <w:qFormat/>
    <w:uiPriority w:val="0"/>
    <w:pPr>
      <w:suppressLineNumbers/>
      <w:spacing w:before="120" w:after="120"/>
    </w:pPr>
    <w:rPr>
      <w:rFonts w:cs="Noto Sans Devanagari"/>
      <w:i/>
      <w:iCs/>
      <w:sz w:val="24"/>
    </w:rPr>
  </w:style>
  <w:style w:type="paragraph" w:styleId="18">
    <w:name w:val="index 1"/>
    <w:basedOn w:val="1"/>
    <w:next w:val="1"/>
    <w:qFormat/>
    <w:uiPriority w:val="0"/>
  </w:style>
  <w:style w:type="paragraph" w:styleId="19">
    <w:name w:val="header"/>
    <w:basedOn w:val="1"/>
    <w:qFormat/>
    <w:uiPriority w:val="0"/>
    <w:pPr>
      <w:tabs>
        <w:tab w:val="center" w:pos="4677"/>
        <w:tab w:val="right" w:pos="9355"/>
      </w:tabs>
    </w:pPr>
  </w:style>
  <w:style w:type="paragraph" w:styleId="20">
    <w:name w:val="Body Text"/>
    <w:basedOn w:val="1"/>
    <w:qFormat/>
    <w:uiPriority w:val="0"/>
    <w:pPr>
      <w:spacing w:after="140" w:line="276" w:lineRule="auto"/>
    </w:pPr>
  </w:style>
  <w:style w:type="paragraph" w:styleId="21">
    <w:name w:val="index heading"/>
    <w:basedOn w:val="22"/>
    <w:next w:val="18"/>
    <w:qFormat/>
    <w:uiPriority w:val="0"/>
  </w:style>
  <w:style w:type="paragraph" w:customStyle="1" w:styleId="22">
    <w:name w:val="Заголовок1"/>
    <w:basedOn w:val="1"/>
    <w:next w:val="20"/>
    <w:qFormat/>
    <w:uiPriority w:val="0"/>
    <w:pPr>
      <w:keepNext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23">
    <w:name w:val="footer"/>
    <w:basedOn w:val="1"/>
    <w:qFormat/>
    <w:uiPriority w:val="0"/>
    <w:pPr>
      <w:tabs>
        <w:tab w:val="center" w:pos="4677"/>
        <w:tab w:val="right" w:pos="9355"/>
      </w:tabs>
    </w:pPr>
  </w:style>
  <w:style w:type="paragraph" w:styleId="24">
    <w:name w:val="List"/>
    <w:basedOn w:val="20"/>
    <w:qFormat/>
    <w:uiPriority w:val="0"/>
    <w:rPr>
      <w:rFonts w:cs="Noto Sans Devanagari"/>
    </w:rPr>
  </w:style>
  <w:style w:type="paragraph" w:styleId="25">
    <w:name w:val="Normal (Web)"/>
    <w:basedOn w:val="1"/>
    <w:qFormat/>
    <w:uiPriority w:val="0"/>
    <w:pPr>
      <w:spacing w:before="280" w:after="280"/>
      <w:ind w:firstLine="0"/>
      <w:jc w:val="left"/>
    </w:pPr>
    <w:rPr>
      <w:sz w:val="24"/>
      <w:lang w:bidi="ar-SA"/>
    </w:rPr>
  </w:style>
  <w:style w:type="character" w:customStyle="1" w:styleId="26">
    <w:name w:val="Заголовок 2 Знак"/>
    <w:qFormat/>
    <w:uiPriority w:val="0"/>
    <w:rPr>
      <w:rFonts w:ascii="Cambria" w:hAnsi="Cambria" w:eastAsia="Times New Roman"/>
      <w:b/>
      <w:bCs/>
      <w:i/>
      <w:iCs/>
      <w:sz w:val="28"/>
      <w:szCs w:val="28"/>
    </w:rPr>
  </w:style>
  <w:style w:type="character" w:customStyle="1" w:styleId="27">
    <w:name w:val="Заголовок 3 Знак"/>
    <w:qFormat/>
    <w:uiPriority w:val="0"/>
    <w:rPr>
      <w:rFonts w:ascii="Cambria" w:hAnsi="Cambria" w:eastAsia="Times New Roman"/>
      <w:b/>
      <w:bCs/>
      <w:sz w:val="26"/>
      <w:szCs w:val="26"/>
    </w:rPr>
  </w:style>
  <w:style w:type="character" w:customStyle="1" w:styleId="28">
    <w:name w:val="Код Знак"/>
    <w:link w:val="29"/>
    <w:qFormat/>
    <w:uiPriority w:val="0"/>
    <w:rPr>
      <w:rFonts w:ascii="Courier New" w:hAnsi="Courier New"/>
      <w:sz w:val="22"/>
      <w:szCs w:val="24"/>
      <w:lang w:val="ru-RU" w:eastAsia="en-US" w:bidi="en-US"/>
    </w:rPr>
  </w:style>
  <w:style w:type="paragraph" w:customStyle="1" w:styleId="29">
    <w:name w:val="Код"/>
    <w:basedOn w:val="1"/>
    <w:link w:val="28"/>
    <w:qFormat/>
    <w:uiPriority w:val="0"/>
    <w:pPr>
      <w:ind w:firstLine="0"/>
      <w:jc w:val="left"/>
    </w:pPr>
    <w:rPr>
      <w:rFonts w:ascii="Courier New" w:hAnsi="Courier New"/>
      <w:lang w:val="ru-RU"/>
    </w:rPr>
  </w:style>
  <w:style w:type="character" w:customStyle="1" w:styleId="30">
    <w:name w:val="f_тт1"/>
    <w:basedOn w:val="11"/>
    <w:qFormat/>
    <w:uiPriority w:val="0"/>
  </w:style>
  <w:style w:type="character" w:customStyle="1" w:styleId="31">
    <w:name w:val="f_heading1"/>
    <w:basedOn w:val="11"/>
    <w:qFormat/>
    <w:uiPriority w:val="0"/>
  </w:style>
  <w:style w:type="character" w:customStyle="1" w:styleId="32">
    <w:name w:val="f_code"/>
    <w:basedOn w:val="11"/>
    <w:qFormat/>
    <w:uiPriority w:val="0"/>
  </w:style>
  <w:style w:type="character" w:customStyle="1" w:styleId="33">
    <w:name w:val="f_courierfixedp"/>
    <w:basedOn w:val="11"/>
    <w:qFormat/>
    <w:uiPriority w:val="0"/>
  </w:style>
  <w:style w:type="character" w:customStyle="1" w:styleId="34">
    <w:name w:val="Символ нумерации"/>
    <w:qFormat/>
    <w:uiPriority w:val="0"/>
  </w:style>
  <w:style w:type="character" w:customStyle="1" w:styleId="35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36">
    <w:name w:val="Исходный текст"/>
    <w:qFormat/>
    <w:uiPriority w:val="0"/>
    <w:rPr>
      <w:rFonts w:ascii="Noto Sans Mono" w:hAnsi="Noto Sans Mono" w:eastAsia="Noto Sans Mono" w:cs="Noto Nastaliq Urdu"/>
    </w:rPr>
  </w:style>
  <w:style w:type="paragraph" w:customStyle="1" w:styleId="37">
    <w:name w:val="Указатель1"/>
    <w:basedOn w:val="1"/>
    <w:qFormat/>
    <w:uiPriority w:val="0"/>
    <w:pPr>
      <w:suppressLineNumbers/>
    </w:pPr>
    <w:rPr>
      <w:rFonts w:cs="Noto Sans Devanagari"/>
    </w:rPr>
  </w:style>
  <w:style w:type="paragraph" w:customStyle="1" w:styleId="38">
    <w:name w:val="Header and Footer"/>
    <w:basedOn w:val="1"/>
    <w:qFormat/>
    <w:uiPriority w:val="0"/>
  </w:style>
  <w:style w:type="paragraph" w:customStyle="1" w:styleId="39">
    <w:name w:val="Заголовок оглавления1"/>
    <w:basedOn w:val="2"/>
    <w:next w:val="1"/>
    <w:qFormat/>
    <w:uiPriority w:val="0"/>
    <w:pPr>
      <w:outlineLvl w:val="9"/>
    </w:pPr>
  </w:style>
  <w:style w:type="paragraph" w:customStyle="1" w:styleId="40">
    <w:name w:val="Цель работы"/>
    <w:basedOn w:val="1"/>
    <w:qFormat/>
    <w:uiPriority w:val="0"/>
    <w:rPr>
      <w:b/>
      <w:sz w:val="24"/>
      <w:lang w:val="ru-RU"/>
    </w:rPr>
  </w:style>
  <w:style w:type="paragraph" w:customStyle="1" w:styleId="41">
    <w:name w:val="p_тт1"/>
    <w:basedOn w:val="1"/>
    <w:qFormat/>
    <w:uiPriority w:val="0"/>
    <w:pPr>
      <w:spacing w:before="280" w:after="280"/>
      <w:ind w:firstLine="0"/>
      <w:jc w:val="left"/>
    </w:pPr>
    <w:rPr>
      <w:sz w:val="24"/>
      <w:lang w:bidi="ar-SA"/>
    </w:rPr>
  </w:style>
  <w:style w:type="paragraph" w:customStyle="1" w:styleId="42">
    <w:name w:val="p_courierfixedp"/>
    <w:basedOn w:val="1"/>
    <w:qFormat/>
    <w:uiPriority w:val="0"/>
    <w:pPr>
      <w:spacing w:before="280" w:after="280"/>
      <w:ind w:firstLine="0"/>
      <w:jc w:val="left"/>
    </w:pPr>
    <w:rPr>
      <w:sz w:val="24"/>
      <w:lang w:bidi="ar-SA"/>
    </w:rPr>
  </w:style>
  <w:style w:type="paragraph" w:styleId="43">
    <w:name w:val="List Paragraph"/>
    <w:basedOn w:val="1"/>
    <w:qFormat/>
    <w:uiPriority w:val="0"/>
    <w:pPr>
      <w:contextualSpacing/>
    </w:pPr>
  </w:style>
  <w:style w:type="paragraph" w:customStyle="1" w:styleId="44">
    <w:name w:val="Содержимое таблицы"/>
    <w:basedOn w:val="1"/>
    <w:qFormat/>
    <w:uiPriority w:val="0"/>
    <w:pPr>
      <w:widowControl w:val="0"/>
      <w:suppressLineNumbers/>
    </w:pPr>
  </w:style>
  <w:style w:type="paragraph" w:customStyle="1" w:styleId="45">
    <w:name w:val="Заголовок таблицы"/>
    <w:basedOn w:val="44"/>
    <w:qFormat/>
    <w:uiPriority w:val="0"/>
    <w:pPr>
      <w:jc w:val="center"/>
    </w:pPr>
    <w:rPr>
      <w:b/>
      <w:bCs/>
    </w:rPr>
  </w:style>
  <w:style w:type="paragraph" w:customStyle="1" w:styleId="46">
    <w:name w:val="Текст в заданном формате"/>
    <w:basedOn w:val="1"/>
    <w:qFormat/>
    <w:uiPriority w:val="0"/>
    <w:rPr>
      <w:rFonts w:ascii="Noto Sans Mono" w:hAnsi="Noto Sans Mono" w:eastAsia="Noto Sans Mono" w:cs="Noto Nastaliq Urdu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БНТУ</Company>
  <Pages>22</Pages>
  <Words>1126</Words>
  <Characters>6423</Characters>
  <Lines>53</Lines>
  <Paragraphs>15</Paragraphs>
  <TotalTime>47</TotalTime>
  <ScaleCrop>false</ScaleCrop>
  <LinksUpToDate>false</LinksUpToDate>
  <CharactersWithSpaces>7534</CharactersWithSpaces>
  <Application>WPS Office_12.2.0.18545_F1E327BC-269C-435d-A152-05C5408002CA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2024-09-22T16:21:00Z</dcterms:created>
  <dc:creator>1</dc:creator>
  <cp:lastModifiedBy>EvGenii</cp:lastModifiedBy>
  <dcterms:modified xsi:type="dcterms:W3CDTF">2024-09-30T06:15:33Z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1049-12.2.0.18545</vt:lpwstr>
  </property>
  <property fmtid="{D5CDD505-2E9C-101B-9397-08002B2CF9AE}" pid="3" name="ICV">
    <vt:lpwstr>B703417D7E2A4F18BD7B8D217E85965C_12</vt:lpwstr>
  </property>
</Properties>
</file>