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757" w:rsidRPr="00B0125F" w:rsidRDefault="00A13AB1" w:rsidP="00C96757">
      <w:pPr>
        <w:pStyle w:val="Puesto"/>
        <w:rPr>
          <w:lang w:val="es-PE"/>
        </w:rPr>
      </w:pPr>
      <w:r w:rsidRPr="00B0125F">
        <w:rPr>
          <w:lang w:val="es-PE"/>
        </w:rPr>
        <w:t>SYSPRO</w:t>
      </w:r>
      <w:r w:rsidR="00C96757" w:rsidRPr="00B0125F">
        <w:rPr>
          <w:lang w:val="es-PE"/>
        </w:rPr>
        <w:t xml:space="preserve"> El Troge WEB 1.0</w:t>
      </w:r>
    </w:p>
    <w:p w:rsidR="00EF55B3" w:rsidRPr="00A70587" w:rsidRDefault="00D04B7D">
      <w:pPr>
        <w:jc w:val="center"/>
        <w:rPr>
          <w:b/>
          <w:bCs/>
          <w:sz w:val="36"/>
          <w:szCs w:val="36"/>
          <w:lang w:val="es-PE"/>
        </w:rPr>
      </w:pPr>
      <w:r w:rsidRPr="00A70587">
        <w:rPr>
          <w:b/>
          <w:bCs/>
          <w:sz w:val="36"/>
          <w:szCs w:val="36"/>
          <w:lang w:val="es-PE"/>
        </w:rPr>
        <w:t>Plan de Desarrollo</w:t>
      </w:r>
    </w:p>
    <w:p w:rsidR="00EF55B3" w:rsidRPr="00A70587" w:rsidRDefault="00EF55B3">
      <w:pPr>
        <w:rPr>
          <w:lang w:val="es-PE"/>
        </w:rPr>
      </w:pPr>
    </w:p>
    <w:p w:rsidR="00EF55B3" w:rsidRPr="00A70587" w:rsidRDefault="00E632FC">
      <w:pPr>
        <w:pStyle w:val="Ttulo1"/>
        <w:tabs>
          <w:tab w:val="left" w:pos="330"/>
          <w:tab w:val="left" w:pos="510"/>
        </w:tabs>
        <w:ind w:left="330"/>
        <w:rPr>
          <w:szCs w:val="24"/>
          <w:lang w:val="es-PE"/>
        </w:rPr>
      </w:pPr>
      <w:r w:rsidRPr="00A70587">
        <w:rPr>
          <w:szCs w:val="24"/>
          <w:lang w:val="es-PE"/>
        </w:rPr>
        <w:t>Introducción</w:t>
      </w:r>
    </w:p>
    <w:p w:rsidR="00EF55B3" w:rsidRPr="00CD5554" w:rsidRDefault="006951D7">
      <w:pPr>
        <w:pStyle w:val="InfoBlue"/>
        <w:ind w:left="0"/>
        <w:rPr>
          <w:rFonts w:ascii="Arial" w:hAnsi="Arial"/>
          <w:color w:val="000000" w:themeColor="text1"/>
          <w:sz w:val="24"/>
          <w:szCs w:val="24"/>
          <w:lang w:val="es-PE"/>
        </w:rPr>
      </w:pPr>
      <w:r w:rsidRPr="00CD5554">
        <w:rPr>
          <w:rFonts w:ascii="Arial" w:hAnsi="Arial"/>
          <w:color w:val="000000" w:themeColor="text1"/>
          <w:sz w:val="24"/>
          <w:szCs w:val="24"/>
          <w:lang w:val="es-PE"/>
        </w:rPr>
        <w:t xml:space="preserve">Este plan de desarrollo detalla el alcance del proyecto y su </w:t>
      </w:r>
      <w:r w:rsidR="00AC09EF" w:rsidRPr="00CD5554">
        <w:rPr>
          <w:rFonts w:ascii="Arial" w:hAnsi="Arial"/>
          <w:color w:val="000000" w:themeColor="text1"/>
          <w:sz w:val="24"/>
          <w:szCs w:val="24"/>
          <w:lang w:val="es-PE"/>
        </w:rPr>
        <w:t>ejecución</w:t>
      </w:r>
      <w:r w:rsidRPr="00CD5554">
        <w:rPr>
          <w:rFonts w:ascii="Arial" w:hAnsi="Arial"/>
          <w:color w:val="000000" w:themeColor="text1"/>
          <w:sz w:val="24"/>
          <w:szCs w:val="24"/>
          <w:lang w:val="es-PE"/>
        </w:rPr>
        <w:t xml:space="preserve"> de acuerdo a los t</w:t>
      </w:r>
      <w:r w:rsidR="000D2E60" w:rsidRPr="00CD5554">
        <w:rPr>
          <w:rFonts w:ascii="Arial" w:hAnsi="Arial"/>
          <w:color w:val="000000" w:themeColor="text1"/>
          <w:sz w:val="24"/>
          <w:szCs w:val="24"/>
          <w:lang w:val="es-PE"/>
        </w:rPr>
        <w:t>iempos estipulados en el mismo, desglosando las actividades en puntos clave</w:t>
      </w:r>
      <w:r w:rsidR="00AC09EF" w:rsidRPr="00CD5554">
        <w:rPr>
          <w:rFonts w:ascii="Arial" w:hAnsi="Arial"/>
          <w:color w:val="000000" w:themeColor="text1"/>
          <w:sz w:val="24"/>
          <w:szCs w:val="24"/>
          <w:lang w:val="es-PE"/>
        </w:rPr>
        <w:t>s</w:t>
      </w:r>
      <w:r w:rsidR="000D2E60" w:rsidRPr="00CD5554">
        <w:rPr>
          <w:rFonts w:ascii="Arial" w:hAnsi="Arial"/>
          <w:color w:val="000000" w:themeColor="text1"/>
          <w:sz w:val="24"/>
          <w:szCs w:val="24"/>
          <w:lang w:val="es-PE"/>
        </w:rPr>
        <w:t xml:space="preserve"> para el desarrollo del proyecto. </w:t>
      </w:r>
    </w:p>
    <w:p w:rsidR="00EF55B3" w:rsidRPr="00A70587" w:rsidRDefault="00D04B7D">
      <w:pPr>
        <w:pStyle w:val="Ttulo1"/>
        <w:tabs>
          <w:tab w:val="left" w:pos="330"/>
          <w:tab w:val="left" w:pos="510"/>
        </w:tabs>
        <w:ind w:left="330"/>
        <w:rPr>
          <w:szCs w:val="24"/>
          <w:lang w:val="es-PE"/>
        </w:rPr>
      </w:pPr>
      <w:r w:rsidRPr="00A70587">
        <w:rPr>
          <w:szCs w:val="24"/>
          <w:lang w:val="es-PE"/>
        </w:rPr>
        <w:t xml:space="preserve">Proyecto de organización </w:t>
      </w:r>
    </w:p>
    <w:p w:rsidR="00AC09EF" w:rsidRPr="00CD5554" w:rsidRDefault="00AC09EF" w:rsidP="00B34C29">
      <w:pPr>
        <w:pStyle w:val="Textoindependiente"/>
        <w:ind w:left="0"/>
        <w:jc w:val="both"/>
        <w:rPr>
          <w:rFonts w:ascii="Arial" w:hAnsi="Arial"/>
          <w:color w:val="000000" w:themeColor="text1"/>
          <w:sz w:val="24"/>
          <w:szCs w:val="24"/>
          <w:lang w:val="es-PE"/>
        </w:rPr>
      </w:pPr>
      <w:r w:rsidRPr="00CD5554">
        <w:rPr>
          <w:rFonts w:ascii="Arial" w:hAnsi="Arial"/>
          <w:color w:val="000000" w:themeColor="text1"/>
          <w:sz w:val="24"/>
          <w:szCs w:val="24"/>
          <w:lang w:val="es-PE"/>
        </w:rPr>
        <w:t>El Trabajo está dividido en diferentes áreas de desarrollo, determinado por responsables y participantes en cad</w:t>
      </w:r>
      <w:bookmarkStart w:id="0" w:name="_GoBack"/>
      <w:bookmarkEnd w:id="0"/>
      <w:r w:rsidRPr="00CD5554">
        <w:rPr>
          <w:rFonts w:ascii="Arial" w:hAnsi="Arial"/>
          <w:color w:val="000000" w:themeColor="text1"/>
          <w:sz w:val="24"/>
          <w:szCs w:val="24"/>
          <w:lang w:val="es-PE"/>
        </w:rPr>
        <w:t xml:space="preserve">a área. Cada área </w:t>
      </w:r>
      <w:r w:rsidR="00593B8D" w:rsidRPr="00CD5554">
        <w:rPr>
          <w:rFonts w:ascii="Arial" w:hAnsi="Arial"/>
          <w:color w:val="000000" w:themeColor="text1"/>
          <w:sz w:val="24"/>
          <w:szCs w:val="24"/>
          <w:lang w:val="es-PE"/>
        </w:rPr>
        <w:t>está</w:t>
      </w:r>
      <w:r w:rsidRPr="00CD5554">
        <w:rPr>
          <w:rFonts w:ascii="Arial" w:hAnsi="Arial"/>
          <w:color w:val="000000" w:themeColor="text1"/>
          <w:sz w:val="24"/>
          <w:szCs w:val="24"/>
          <w:lang w:val="es-PE"/>
        </w:rPr>
        <w:t xml:space="preserve"> presidido por un jefe de área </w:t>
      </w:r>
      <w:r w:rsidR="00593B8D" w:rsidRPr="00CD5554">
        <w:rPr>
          <w:rFonts w:ascii="Arial" w:hAnsi="Arial"/>
          <w:color w:val="000000" w:themeColor="text1"/>
          <w:sz w:val="24"/>
          <w:szCs w:val="24"/>
          <w:lang w:val="es-PE"/>
        </w:rPr>
        <w:t xml:space="preserve">la cual tiene a cargo a participantes </w:t>
      </w:r>
      <w:r w:rsidR="0087523C" w:rsidRPr="00CD5554">
        <w:rPr>
          <w:rFonts w:ascii="Arial" w:hAnsi="Arial"/>
          <w:color w:val="000000" w:themeColor="text1"/>
          <w:sz w:val="24"/>
          <w:szCs w:val="24"/>
          <w:lang w:val="es-PE"/>
        </w:rPr>
        <w:t xml:space="preserve">para el </w:t>
      </w:r>
      <w:r w:rsidR="00593B8D" w:rsidRPr="00CD5554">
        <w:rPr>
          <w:rFonts w:ascii="Arial" w:hAnsi="Arial"/>
          <w:color w:val="000000" w:themeColor="text1"/>
          <w:sz w:val="24"/>
          <w:szCs w:val="24"/>
          <w:lang w:val="es-PE"/>
        </w:rPr>
        <w:t>desarrollo.</w:t>
      </w:r>
    </w:p>
    <w:p w:rsidR="00593B8D" w:rsidRPr="00CD5554" w:rsidRDefault="00593B8D" w:rsidP="00B34C29">
      <w:pPr>
        <w:pStyle w:val="Textoindependiente"/>
        <w:ind w:left="0"/>
        <w:jc w:val="both"/>
        <w:rPr>
          <w:rFonts w:ascii="Arial" w:hAnsi="Arial"/>
          <w:color w:val="000000" w:themeColor="text1"/>
          <w:sz w:val="24"/>
          <w:szCs w:val="24"/>
          <w:lang w:val="es-PE"/>
        </w:rPr>
      </w:pPr>
      <w:r w:rsidRPr="00CD5554">
        <w:rPr>
          <w:rFonts w:ascii="Arial" w:hAnsi="Arial"/>
          <w:color w:val="000000" w:themeColor="text1"/>
          <w:sz w:val="24"/>
          <w:szCs w:val="24"/>
          <w:lang w:val="es-PE"/>
        </w:rPr>
        <w:t xml:space="preserve">Para el desarrollo del proyecto, la organización de trabajo  utilizará un enfoque orientado a procesos, </w:t>
      </w:r>
      <w:r w:rsidR="0087523C" w:rsidRPr="00CD5554">
        <w:rPr>
          <w:rFonts w:ascii="Arial" w:hAnsi="Arial"/>
          <w:color w:val="000000" w:themeColor="text1"/>
          <w:sz w:val="24"/>
          <w:szCs w:val="24"/>
          <w:lang w:val="es-PE"/>
        </w:rPr>
        <w:t xml:space="preserve">determinado por </w:t>
      </w:r>
      <w:r w:rsidRPr="00CD5554">
        <w:rPr>
          <w:rFonts w:ascii="Arial" w:hAnsi="Arial"/>
          <w:color w:val="000000" w:themeColor="text1"/>
          <w:sz w:val="24"/>
          <w:szCs w:val="24"/>
          <w:lang w:val="es-PE"/>
        </w:rPr>
        <w:t xml:space="preserve"> objetivos puntuales en la elaboración del proyecto, el responsable del proceso determinará</w:t>
      </w:r>
      <w:r w:rsidR="0087523C" w:rsidRPr="00CD5554">
        <w:rPr>
          <w:rFonts w:ascii="Arial" w:hAnsi="Arial"/>
          <w:color w:val="000000" w:themeColor="text1"/>
          <w:sz w:val="24"/>
          <w:szCs w:val="24"/>
          <w:lang w:val="es-PE"/>
        </w:rPr>
        <w:t xml:space="preserve"> los participantes involucrados </w:t>
      </w:r>
      <w:r w:rsidRPr="00CD5554">
        <w:rPr>
          <w:rFonts w:ascii="Arial" w:hAnsi="Arial"/>
          <w:color w:val="000000" w:themeColor="text1"/>
          <w:sz w:val="24"/>
          <w:szCs w:val="24"/>
          <w:lang w:val="es-PE"/>
        </w:rPr>
        <w:t>para realizar cada procedimiento y acción dentro del proceso, luego el responsable del proceso debe actualizar el avance</w:t>
      </w:r>
      <w:r w:rsidR="0087523C" w:rsidRPr="00CD5554">
        <w:rPr>
          <w:rFonts w:ascii="Arial" w:hAnsi="Arial"/>
          <w:color w:val="000000" w:themeColor="text1"/>
          <w:sz w:val="24"/>
          <w:szCs w:val="24"/>
          <w:lang w:val="es-PE"/>
        </w:rPr>
        <w:t xml:space="preserve"> en un </w:t>
      </w:r>
      <w:r w:rsidRPr="00CD5554">
        <w:rPr>
          <w:rFonts w:ascii="Arial" w:hAnsi="Arial"/>
          <w:color w:val="000000" w:themeColor="text1"/>
          <w:sz w:val="24"/>
          <w:szCs w:val="24"/>
          <w:lang w:val="es-PE"/>
        </w:rPr>
        <w:t>esquema de control</w:t>
      </w:r>
      <w:r w:rsidR="0087523C" w:rsidRPr="00CD5554">
        <w:rPr>
          <w:rFonts w:ascii="Arial" w:hAnsi="Arial"/>
          <w:color w:val="000000" w:themeColor="text1"/>
          <w:sz w:val="24"/>
          <w:szCs w:val="24"/>
          <w:lang w:val="es-PE"/>
        </w:rPr>
        <w:t>,</w:t>
      </w:r>
      <w:r w:rsidRPr="00CD5554">
        <w:rPr>
          <w:rFonts w:ascii="Arial" w:hAnsi="Arial"/>
          <w:color w:val="000000" w:themeColor="text1"/>
          <w:sz w:val="24"/>
          <w:szCs w:val="24"/>
          <w:lang w:val="es-PE"/>
        </w:rPr>
        <w:t xml:space="preserve"> en base a  tiempos semanales</w:t>
      </w:r>
      <w:r w:rsidR="00034533" w:rsidRPr="00CD5554">
        <w:rPr>
          <w:rFonts w:ascii="Arial" w:hAnsi="Arial"/>
          <w:color w:val="000000" w:themeColor="text1"/>
          <w:sz w:val="24"/>
          <w:szCs w:val="24"/>
          <w:lang w:val="es-PE"/>
        </w:rPr>
        <w:t xml:space="preserve"> e interacciones</w:t>
      </w:r>
      <w:r w:rsidR="004D3918" w:rsidRPr="00CD5554">
        <w:rPr>
          <w:rFonts w:ascii="Arial" w:hAnsi="Arial"/>
          <w:color w:val="000000" w:themeColor="text1"/>
          <w:sz w:val="24"/>
          <w:szCs w:val="24"/>
          <w:lang w:val="es-PE"/>
        </w:rPr>
        <w:t>, la estructura de la organización es la siguiente</w:t>
      </w:r>
      <w:r w:rsidR="00034533" w:rsidRPr="00CD5554">
        <w:rPr>
          <w:rFonts w:ascii="Arial" w:hAnsi="Arial"/>
          <w:color w:val="000000" w:themeColor="text1"/>
          <w:sz w:val="24"/>
          <w:szCs w:val="24"/>
          <w:lang w:val="es-PE"/>
        </w:rPr>
        <w:t>.</w:t>
      </w:r>
    </w:p>
    <w:p w:rsidR="004D3918" w:rsidRDefault="004D3918" w:rsidP="00AC09EF">
      <w:pPr>
        <w:pStyle w:val="Textoindependiente"/>
        <w:ind w:left="0"/>
        <w:rPr>
          <w:rFonts w:ascii="Arial" w:hAnsi="Arial"/>
          <w:color w:val="0000FF"/>
          <w:sz w:val="24"/>
          <w:szCs w:val="24"/>
          <w:lang w:val="es-PE"/>
        </w:rPr>
      </w:pPr>
    </w:p>
    <w:p w:rsidR="004D3918" w:rsidRDefault="0079127B" w:rsidP="00AC09EF">
      <w:pPr>
        <w:pStyle w:val="Textoindependiente"/>
        <w:ind w:left="0"/>
        <w:rPr>
          <w:rFonts w:ascii="Arial" w:hAnsi="Arial"/>
          <w:color w:val="0000FF"/>
          <w:sz w:val="24"/>
          <w:szCs w:val="24"/>
          <w:lang w:val="es-PE"/>
        </w:rPr>
      </w:pPr>
      <w:r>
        <w:rPr>
          <w:rFonts w:ascii="Arial" w:hAnsi="Arial"/>
          <w:noProof/>
          <w:color w:val="0000FF"/>
          <w:sz w:val="24"/>
          <w:szCs w:val="24"/>
          <w:lang w:val="es-PE" w:eastAsia="es-PE"/>
        </w:rPr>
        <w:drawing>
          <wp:inline distT="0" distB="0" distL="0" distR="0">
            <wp:extent cx="5486400" cy="320040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D3918" w:rsidRPr="00CD5554" w:rsidRDefault="004D3918" w:rsidP="00B34C29">
      <w:pPr>
        <w:pStyle w:val="Textoindependiente"/>
        <w:numPr>
          <w:ilvl w:val="0"/>
          <w:numId w:val="2"/>
        </w:numPr>
        <w:jc w:val="both"/>
        <w:rPr>
          <w:rFonts w:ascii="Arial" w:hAnsi="Arial"/>
          <w:color w:val="000000" w:themeColor="text1"/>
          <w:sz w:val="24"/>
          <w:szCs w:val="24"/>
          <w:lang w:val="es-PE"/>
        </w:rPr>
      </w:pPr>
      <w:r w:rsidRPr="00CD5554">
        <w:rPr>
          <w:rFonts w:ascii="Arial" w:hAnsi="Arial"/>
          <w:color w:val="000000" w:themeColor="text1"/>
          <w:sz w:val="24"/>
          <w:szCs w:val="24"/>
          <w:lang w:val="es-PE"/>
        </w:rPr>
        <w:t>Jefe de Proyecto</w:t>
      </w:r>
      <w:r w:rsidR="00B36726" w:rsidRPr="00CD5554">
        <w:rPr>
          <w:rFonts w:ascii="Arial" w:hAnsi="Arial"/>
          <w:color w:val="000000" w:themeColor="text1"/>
          <w:sz w:val="24"/>
          <w:szCs w:val="24"/>
          <w:lang w:val="es-PE"/>
        </w:rPr>
        <w:t xml:space="preserve"> – Project</w:t>
      </w:r>
      <w:r w:rsidR="00B36726" w:rsidRPr="00306E95">
        <w:rPr>
          <w:rFonts w:ascii="Arial" w:hAnsi="Arial"/>
          <w:color w:val="000000" w:themeColor="text1"/>
          <w:sz w:val="24"/>
          <w:szCs w:val="24"/>
          <w:lang w:val="es-ES"/>
        </w:rPr>
        <w:t xml:space="preserve"> </w:t>
      </w:r>
      <w:r w:rsidR="008B3109" w:rsidRPr="00306E95">
        <w:rPr>
          <w:rFonts w:ascii="Arial" w:hAnsi="Arial"/>
          <w:color w:val="000000" w:themeColor="text1"/>
          <w:sz w:val="24"/>
          <w:szCs w:val="24"/>
          <w:lang w:val="es-ES"/>
        </w:rPr>
        <w:t>Management</w:t>
      </w:r>
      <w:r w:rsidR="0079127B" w:rsidRPr="00CD5554">
        <w:rPr>
          <w:rFonts w:ascii="Arial" w:hAnsi="Arial"/>
          <w:color w:val="000000" w:themeColor="text1"/>
          <w:sz w:val="24"/>
          <w:szCs w:val="24"/>
          <w:lang w:val="es-PE"/>
        </w:rPr>
        <w:t xml:space="preserve">: </w:t>
      </w:r>
      <w:r w:rsidR="00655A71">
        <w:rPr>
          <w:rFonts w:ascii="Arial" w:hAnsi="Arial"/>
          <w:color w:val="000000" w:themeColor="text1"/>
          <w:sz w:val="24"/>
          <w:szCs w:val="24"/>
          <w:lang w:val="es-PE"/>
        </w:rPr>
        <w:t xml:space="preserve">Eidelman H., </w:t>
      </w:r>
      <w:r w:rsidR="0079127B" w:rsidRPr="00CD5554">
        <w:rPr>
          <w:rFonts w:ascii="Arial" w:hAnsi="Arial"/>
          <w:color w:val="000000" w:themeColor="text1"/>
          <w:sz w:val="24"/>
          <w:szCs w:val="24"/>
          <w:lang w:val="es-PE"/>
        </w:rPr>
        <w:t>será el que encabece el desarrollo del proyecto y el encargado de verificar el avance</w:t>
      </w:r>
      <w:r w:rsidR="00B36726" w:rsidRPr="00CD5554">
        <w:rPr>
          <w:rFonts w:ascii="Arial" w:hAnsi="Arial"/>
          <w:color w:val="000000" w:themeColor="text1"/>
          <w:sz w:val="24"/>
          <w:szCs w:val="24"/>
          <w:lang w:val="es-PE"/>
        </w:rPr>
        <w:t xml:space="preserve"> del </w:t>
      </w:r>
      <w:r w:rsidR="00655A71" w:rsidRPr="00CD5554">
        <w:rPr>
          <w:rFonts w:ascii="Arial" w:hAnsi="Arial"/>
          <w:color w:val="000000" w:themeColor="text1"/>
          <w:sz w:val="24"/>
          <w:szCs w:val="24"/>
          <w:lang w:val="es-PE"/>
        </w:rPr>
        <w:t>m</w:t>
      </w:r>
      <w:r w:rsidR="00655A71">
        <w:rPr>
          <w:rFonts w:ascii="Arial" w:hAnsi="Arial"/>
          <w:color w:val="000000" w:themeColor="text1"/>
          <w:sz w:val="24"/>
          <w:szCs w:val="24"/>
          <w:lang w:val="es-PE"/>
        </w:rPr>
        <w:t>ismo.</w:t>
      </w:r>
    </w:p>
    <w:p w:rsidR="00B36726" w:rsidRPr="00CD5554" w:rsidRDefault="00B36726" w:rsidP="00B34C29">
      <w:pPr>
        <w:pStyle w:val="Textoindependiente"/>
        <w:numPr>
          <w:ilvl w:val="0"/>
          <w:numId w:val="2"/>
        </w:numPr>
        <w:jc w:val="both"/>
        <w:rPr>
          <w:rFonts w:ascii="Arial" w:hAnsi="Arial"/>
          <w:color w:val="000000" w:themeColor="text1"/>
          <w:sz w:val="24"/>
          <w:szCs w:val="24"/>
          <w:lang w:val="es-PE"/>
        </w:rPr>
      </w:pPr>
      <w:r w:rsidRPr="00CD5554">
        <w:rPr>
          <w:rFonts w:ascii="Arial" w:hAnsi="Arial"/>
          <w:color w:val="000000" w:themeColor="text1"/>
          <w:sz w:val="24"/>
          <w:szCs w:val="24"/>
          <w:lang w:val="es-PE"/>
        </w:rPr>
        <w:t>Control y</w:t>
      </w:r>
      <w:r w:rsidRPr="00306E95">
        <w:rPr>
          <w:rFonts w:ascii="Arial" w:hAnsi="Arial"/>
          <w:color w:val="000000" w:themeColor="text1"/>
          <w:sz w:val="24"/>
          <w:szCs w:val="24"/>
          <w:lang w:val="es-ES"/>
        </w:rPr>
        <w:t xml:space="preserve"> Testing</w:t>
      </w:r>
      <w:r w:rsidRPr="00CD5554">
        <w:rPr>
          <w:rFonts w:ascii="Arial" w:hAnsi="Arial"/>
          <w:color w:val="000000" w:themeColor="text1"/>
          <w:sz w:val="24"/>
          <w:szCs w:val="24"/>
          <w:lang w:val="es-PE"/>
        </w:rPr>
        <w:t xml:space="preserve">: </w:t>
      </w:r>
      <w:r w:rsidR="00655A71">
        <w:rPr>
          <w:rFonts w:ascii="Arial" w:hAnsi="Arial"/>
          <w:color w:val="000000" w:themeColor="text1"/>
          <w:sz w:val="24"/>
          <w:szCs w:val="24"/>
          <w:lang w:val="es-PE"/>
        </w:rPr>
        <w:t>Gabriela P., será</w:t>
      </w:r>
      <w:r w:rsidRPr="00CD5554">
        <w:rPr>
          <w:rFonts w:ascii="Arial" w:hAnsi="Arial"/>
          <w:color w:val="000000" w:themeColor="text1"/>
          <w:sz w:val="24"/>
          <w:szCs w:val="24"/>
          <w:lang w:val="es-PE"/>
        </w:rPr>
        <w:t xml:space="preserve"> </w:t>
      </w:r>
      <w:r w:rsidR="00655A71">
        <w:rPr>
          <w:rFonts w:ascii="Arial" w:hAnsi="Arial"/>
          <w:color w:val="000000" w:themeColor="text1"/>
          <w:sz w:val="24"/>
          <w:szCs w:val="24"/>
          <w:lang w:val="es-PE"/>
        </w:rPr>
        <w:t>la</w:t>
      </w:r>
      <w:r w:rsidRPr="00CD5554">
        <w:rPr>
          <w:rFonts w:ascii="Arial" w:hAnsi="Arial"/>
          <w:color w:val="000000" w:themeColor="text1"/>
          <w:sz w:val="24"/>
          <w:szCs w:val="24"/>
          <w:lang w:val="es-PE"/>
        </w:rPr>
        <w:t xml:space="preserve"> encargad</w:t>
      </w:r>
      <w:r w:rsidR="00655A71">
        <w:rPr>
          <w:rFonts w:ascii="Arial" w:hAnsi="Arial"/>
          <w:color w:val="000000" w:themeColor="text1"/>
          <w:sz w:val="24"/>
          <w:szCs w:val="24"/>
          <w:lang w:val="es-PE"/>
        </w:rPr>
        <w:t>a</w:t>
      </w:r>
      <w:r w:rsidRPr="00CD5554">
        <w:rPr>
          <w:rFonts w:ascii="Arial" w:hAnsi="Arial"/>
          <w:color w:val="000000" w:themeColor="text1"/>
          <w:sz w:val="24"/>
          <w:szCs w:val="24"/>
          <w:lang w:val="es-PE"/>
        </w:rPr>
        <w:t xml:space="preserve"> de realizar el control de cada </w:t>
      </w:r>
      <w:r w:rsidR="00CD5554" w:rsidRPr="00CD5554">
        <w:rPr>
          <w:rFonts w:ascii="Arial" w:hAnsi="Arial"/>
          <w:color w:val="000000" w:themeColor="text1"/>
          <w:sz w:val="24"/>
          <w:szCs w:val="24"/>
          <w:lang w:val="es-PE"/>
        </w:rPr>
        <w:t>módulo</w:t>
      </w:r>
      <w:r w:rsidRPr="00CD5554">
        <w:rPr>
          <w:rFonts w:ascii="Arial" w:hAnsi="Arial"/>
          <w:color w:val="000000" w:themeColor="text1"/>
          <w:sz w:val="24"/>
          <w:szCs w:val="24"/>
          <w:lang w:val="es-PE"/>
        </w:rPr>
        <w:t xml:space="preserve"> y testeo del </w:t>
      </w:r>
      <w:r w:rsidR="00CD5554" w:rsidRPr="00CD5554">
        <w:rPr>
          <w:rFonts w:ascii="Arial" w:hAnsi="Arial"/>
          <w:color w:val="000000" w:themeColor="text1"/>
          <w:sz w:val="24"/>
          <w:szCs w:val="24"/>
          <w:lang w:val="es-PE"/>
        </w:rPr>
        <w:t>mismo,</w:t>
      </w:r>
      <w:r w:rsidRPr="00CD5554">
        <w:rPr>
          <w:rFonts w:ascii="Arial" w:hAnsi="Arial"/>
          <w:color w:val="000000" w:themeColor="text1"/>
          <w:sz w:val="24"/>
          <w:szCs w:val="24"/>
          <w:lang w:val="es-PE"/>
        </w:rPr>
        <w:t xml:space="preserve"> dando la aprobación o el informe de corrección de cada </w:t>
      </w:r>
      <w:r w:rsidR="00CD5554" w:rsidRPr="00CD5554">
        <w:rPr>
          <w:rFonts w:ascii="Arial" w:hAnsi="Arial"/>
          <w:color w:val="000000" w:themeColor="text1"/>
          <w:sz w:val="24"/>
          <w:szCs w:val="24"/>
          <w:lang w:val="es-PE"/>
        </w:rPr>
        <w:t>módulo</w:t>
      </w:r>
      <w:r w:rsidRPr="00CD5554">
        <w:rPr>
          <w:rFonts w:ascii="Arial" w:hAnsi="Arial"/>
          <w:color w:val="000000" w:themeColor="text1"/>
          <w:sz w:val="24"/>
          <w:szCs w:val="24"/>
          <w:lang w:val="es-PE"/>
        </w:rPr>
        <w:t xml:space="preserve"> para el avance del proyecto.</w:t>
      </w:r>
    </w:p>
    <w:p w:rsidR="00655A71" w:rsidRDefault="00B36726" w:rsidP="00B34C29">
      <w:pPr>
        <w:pStyle w:val="Textoindependiente"/>
        <w:numPr>
          <w:ilvl w:val="0"/>
          <w:numId w:val="2"/>
        </w:numPr>
        <w:jc w:val="both"/>
        <w:rPr>
          <w:rFonts w:ascii="Arial" w:hAnsi="Arial"/>
          <w:color w:val="000000" w:themeColor="text1"/>
          <w:sz w:val="24"/>
          <w:szCs w:val="24"/>
          <w:lang w:val="es-PE"/>
        </w:rPr>
      </w:pPr>
      <w:r w:rsidRPr="00CD5554">
        <w:rPr>
          <w:rFonts w:ascii="Arial" w:hAnsi="Arial"/>
          <w:color w:val="000000" w:themeColor="text1"/>
          <w:sz w:val="24"/>
          <w:szCs w:val="24"/>
          <w:lang w:val="es-PE"/>
        </w:rPr>
        <w:lastRenderedPageBreak/>
        <w:t xml:space="preserve">Desarrollo: </w:t>
      </w:r>
      <w:r w:rsidR="00655A71">
        <w:rPr>
          <w:rFonts w:ascii="Arial" w:hAnsi="Arial"/>
          <w:color w:val="000000" w:themeColor="text1"/>
          <w:sz w:val="24"/>
          <w:szCs w:val="24"/>
          <w:lang w:val="es-PE"/>
        </w:rPr>
        <w:t>EHS – GPO, son el equipo de desarrollo de software que va a realizar el software.</w:t>
      </w:r>
    </w:p>
    <w:p w:rsidR="003F3AFB" w:rsidRDefault="00655A71" w:rsidP="00B34C29">
      <w:pPr>
        <w:pStyle w:val="Textoindependiente"/>
        <w:numPr>
          <w:ilvl w:val="0"/>
          <w:numId w:val="2"/>
        </w:numPr>
        <w:jc w:val="both"/>
        <w:rPr>
          <w:rFonts w:ascii="Arial" w:hAnsi="Arial"/>
          <w:color w:val="000000" w:themeColor="text1"/>
          <w:sz w:val="24"/>
          <w:szCs w:val="24"/>
          <w:lang w:val="es-PE"/>
        </w:rPr>
      </w:pPr>
      <w:r>
        <w:rPr>
          <w:rFonts w:ascii="Arial" w:hAnsi="Arial"/>
          <w:color w:val="000000" w:themeColor="text1"/>
          <w:sz w:val="24"/>
          <w:szCs w:val="24"/>
          <w:lang w:val="es-PE"/>
        </w:rPr>
        <w:t>Requerimiento: Gabriela P., será la encargada de la toma de requerimientos y los posibles cambios de acuerdo a las interacciones hechas por el usuario.</w:t>
      </w:r>
    </w:p>
    <w:p w:rsidR="00B36726" w:rsidRDefault="002003B9" w:rsidP="00B34C29">
      <w:pPr>
        <w:pStyle w:val="Textoindependiente"/>
        <w:numPr>
          <w:ilvl w:val="0"/>
          <w:numId w:val="2"/>
        </w:numPr>
        <w:jc w:val="both"/>
        <w:rPr>
          <w:rFonts w:ascii="Arial" w:hAnsi="Arial"/>
          <w:color w:val="000000" w:themeColor="text1"/>
          <w:sz w:val="24"/>
          <w:szCs w:val="24"/>
          <w:lang w:val="es-PE"/>
        </w:rPr>
      </w:pPr>
      <w:r>
        <w:rPr>
          <w:rFonts w:ascii="Arial" w:hAnsi="Arial"/>
          <w:color w:val="000000" w:themeColor="text1"/>
          <w:sz w:val="24"/>
          <w:szCs w:val="24"/>
          <w:lang w:val="es-PE"/>
        </w:rPr>
        <w:t xml:space="preserve">Gestión de Cambios: Gabriela </w:t>
      </w:r>
      <w:r w:rsidR="00B34C29">
        <w:rPr>
          <w:rFonts w:ascii="Arial" w:hAnsi="Arial"/>
          <w:color w:val="000000" w:themeColor="text1"/>
          <w:sz w:val="24"/>
          <w:szCs w:val="24"/>
          <w:lang w:val="es-PE"/>
        </w:rPr>
        <w:t>P</w:t>
      </w:r>
      <w:r w:rsidR="00A50FA0">
        <w:rPr>
          <w:rFonts w:ascii="Arial" w:hAnsi="Arial"/>
          <w:color w:val="000000" w:themeColor="text1"/>
          <w:sz w:val="24"/>
          <w:szCs w:val="24"/>
          <w:lang w:val="es-PE"/>
        </w:rPr>
        <w:t>.,</w:t>
      </w:r>
      <w:r w:rsidR="00B34C29">
        <w:rPr>
          <w:rFonts w:ascii="Arial" w:hAnsi="Arial"/>
          <w:color w:val="000000" w:themeColor="text1"/>
          <w:sz w:val="24"/>
          <w:szCs w:val="24"/>
          <w:lang w:val="es-PE"/>
        </w:rPr>
        <w:t xml:space="preserve"> será la encargada de gestionar los cambios con el usuario para revalorar estos cambios y determinar tiempos y gastos para dicho cambio.</w:t>
      </w:r>
      <w:r>
        <w:rPr>
          <w:rFonts w:ascii="Arial" w:hAnsi="Arial"/>
          <w:color w:val="000000" w:themeColor="text1"/>
          <w:sz w:val="24"/>
          <w:szCs w:val="24"/>
          <w:lang w:val="es-PE"/>
        </w:rPr>
        <w:t xml:space="preserve"> </w:t>
      </w:r>
      <w:r w:rsidR="00B36726" w:rsidRPr="00CD5554">
        <w:rPr>
          <w:rFonts w:ascii="Arial" w:hAnsi="Arial"/>
          <w:color w:val="000000" w:themeColor="text1"/>
          <w:sz w:val="24"/>
          <w:szCs w:val="24"/>
          <w:lang w:val="es-PE"/>
        </w:rPr>
        <w:t xml:space="preserve">  </w:t>
      </w:r>
    </w:p>
    <w:p w:rsidR="00A50FA0" w:rsidRPr="00CD5554" w:rsidRDefault="00067017" w:rsidP="00B34C29">
      <w:pPr>
        <w:pStyle w:val="Textoindependiente"/>
        <w:numPr>
          <w:ilvl w:val="0"/>
          <w:numId w:val="2"/>
        </w:numPr>
        <w:jc w:val="both"/>
        <w:rPr>
          <w:rFonts w:ascii="Arial" w:hAnsi="Arial"/>
          <w:color w:val="000000" w:themeColor="text1"/>
          <w:sz w:val="24"/>
          <w:szCs w:val="24"/>
          <w:lang w:val="es-PE"/>
        </w:rPr>
      </w:pPr>
      <w:r>
        <w:rPr>
          <w:rFonts w:ascii="Arial" w:hAnsi="Arial"/>
          <w:color w:val="000000" w:themeColor="text1"/>
          <w:sz w:val="24"/>
          <w:szCs w:val="24"/>
          <w:lang w:val="es-PE"/>
        </w:rPr>
        <w:t>Procesos: EHS-GPO, el equipo de procesos se centra en identificar los procesos de la empresa para poder abstraer las necesidades requeridas por el usuario, dando así un valor agregado al software, aumentando la productividad del usuario al mejorar sus procesos.</w:t>
      </w:r>
    </w:p>
    <w:p w:rsidR="00EF55B3" w:rsidRPr="00A70587" w:rsidRDefault="00D04B7D">
      <w:pPr>
        <w:pStyle w:val="Ttulo1"/>
        <w:tabs>
          <w:tab w:val="left" w:pos="330"/>
          <w:tab w:val="left" w:pos="510"/>
        </w:tabs>
        <w:spacing w:before="240"/>
        <w:ind w:left="330"/>
        <w:rPr>
          <w:szCs w:val="24"/>
          <w:lang w:val="es-PE"/>
        </w:rPr>
      </w:pPr>
      <w:r w:rsidRPr="00A70587">
        <w:rPr>
          <w:szCs w:val="24"/>
          <w:lang w:val="es-PE"/>
        </w:rPr>
        <w:t xml:space="preserve">Proyecto de prácticas y mediciones  </w:t>
      </w:r>
    </w:p>
    <w:p w:rsidR="006C514E" w:rsidRPr="009168A8" w:rsidRDefault="006C514E" w:rsidP="00C6414B">
      <w:pPr>
        <w:jc w:val="both"/>
        <w:rPr>
          <w:rFonts w:ascii="Arial" w:hAnsi="Arial"/>
          <w:color w:val="000000" w:themeColor="text1"/>
          <w:sz w:val="24"/>
          <w:szCs w:val="24"/>
          <w:lang w:val="es-PE"/>
        </w:rPr>
      </w:pPr>
      <w:r w:rsidRPr="009168A8">
        <w:rPr>
          <w:rFonts w:ascii="Arial" w:hAnsi="Arial"/>
          <w:color w:val="000000" w:themeColor="text1"/>
          <w:sz w:val="24"/>
          <w:szCs w:val="24"/>
          <w:lang w:val="es-PE"/>
        </w:rPr>
        <w:t xml:space="preserve">El equipo utilizará prácticas </w:t>
      </w:r>
      <w:proofErr w:type="spellStart"/>
      <w:r w:rsidRPr="009168A8">
        <w:rPr>
          <w:rFonts w:ascii="Arial" w:hAnsi="Arial"/>
          <w:color w:val="000000" w:themeColor="text1"/>
          <w:sz w:val="24"/>
          <w:szCs w:val="24"/>
          <w:lang w:val="es-PE"/>
        </w:rPr>
        <w:t>OpenUP</w:t>
      </w:r>
      <w:proofErr w:type="spellEnd"/>
      <w:r w:rsidRPr="009168A8">
        <w:rPr>
          <w:rFonts w:ascii="Arial" w:hAnsi="Arial"/>
          <w:color w:val="000000" w:themeColor="text1"/>
          <w:sz w:val="24"/>
          <w:szCs w:val="24"/>
          <w:lang w:val="es-PE"/>
        </w:rPr>
        <w:t xml:space="preserve"> adaptados para abordar el hecho de que estamos haciendo el desarrollo del proyecto orientado a un ámbito de desarrollo ágil, lo cual también incluyen: Plan de proyecto (Word), Manual de usuario (Word),</w:t>
      </w:r>
      <w:r w:rsidR="00596B02" w:rsidRPr="009168A8">
        <w:rPr>
          <w:rFonts w:ascii="Arial" w:hAnsi="Arial"/>
          <w:color w:val="000000" w:themeColor="text1"/>
          <w:sz w:val="24"/>
          <w:szCs w:val="24"/>
          <w:lang w:val="es-PE"/>
        </w:rPr>
        <w:t xml:space="preserve"> otros documentos (Word).</w:t>
      </w:r>
    </w:p>
    <w:p w:rsidR="006C514E" w:rsidRDefault="006C514E" w:rsidP="00C6414B">
      <w:pPr>
        <w:jc w:val="both"/>
        <w:rPr>
          <w:rFonts w:ascii="Arial" w:hAnsi="Arial"/>
          <w:color w:val="000000" w:themeColor="text1"/>
          <w:sz w:val="24"/>
          <w:szCs w:val="24"/>
          <w:lang w:val="es-PE"/>
        </w:rPr>
      </w:pPr>
      <w:r w:rsidRPr="009168A8">
        <w:rPr>
          <w:rFonts w:ascii="Arial" w:hAnsi="Arial"/>
          <w:color w:val="000000" w:themeColor="text1"/>
          <w:sz w:val="24"/>
          <w:szCs w:val="24"/>
          <w:lang w:val="es-PE"/>
        </w:rPr>
        <w:t xml:space="preserve">El progreso se </w:t>
      </w:r>
      <w:r w:rsidR="00596B02" w:rsidRPr="009168A8">
        <w:rPr>
          <w:rFonts w:ascii="Arial" w:hAnsi="Arial"/>
          <w:color w:val="000000" w:themeColor="text1"/>
          <w:sz w:val="24"/>
          <w:szCs w:val="24"/>
          <w:lang w:val="es-PE"/>
        </w:rPr>
        <w:t xml:space="preserve">rastreará </w:t>
      </w:r>
      <w:r w:rsidRPr="009168A8">
        <w:rPr>
          <w:rFonts w:ascii="Arial" w:hAnsi="Arial"/>
          <w:color w:val="000000" w:themeColor="text1"/>
          <w:sz w:val="24"/>
          <w:szCs w:val="24"/>
          <w:lang w:val="es-PE"/>
        </w:rPr>
        <w:t xml:space="preserve"> usando dos medidas principales que utilizan un sistema de </w:t>
      </w:r>
      <w:r w:rsidR="00596B02" w:rsidRPr="009168A8">
        <w:rPr>
          <w:rFonts w:ascii="Arial" w:hAnsi="Arial"/>
          <w:color w:val="000000" w:themeColor="text1"/>
          <w:sz w:val="24"/>
          <w:szCs w:val="24"/>
          <w:lang w:val="es-PE"/>
        </w:rPr>
        <w:t xml:space="preserve">puntos. </w:t>
      </w:r>
      <w:r w:rsidRPr="009168A8">
        <w:rPr>
          <w:rFonts w:ascii="Arial" w:hAnsi="Arial"/>
          <w:color w:val="000000" w:themeColor="text1"/>
          <w:sz w:val="24"/>
          <w:szCs w:val="24"/>
          <w:lang w:val="es-PE"/>
        </w:rPr>
        <w:t xml:space="preserve">Se estima que 1 punto </w:t>
      </w:r>
      <w:r w:rsidR="00596B02" w:rsidRPr="009168A8">
        <w:rPr>
          <w:rFonts w:ascii="Arial" w:hAnsi="Arial"/>
          <w:color w:val="000000" w:themeColor="text1"/>
          <w:sz w:val="24"/>
          <w:szCs w:val="24"/>
          <w:lang w:val="es-PE"/>
        </w:rPr>
        <w:t xml:space="preserve">es la representación de </w:t>
      </w:r>
      <w:r w:rsidRPr="009168A8">
        <w:rPr>
          <w:rFonts w:ascii="Arial" w:hAnsi="Arial"/>
          <w:color w:val="000000" w:themeColor="text1"/>
          <w:sz w:val="24"/>
          <w:szCs w:val="24"/>
          <w:lang w:val="es-PE"/>
        </w:rPr>
        <w:t xml:space="preserve"> 2h de </w:t>
      </w:r>
      <w:r w:rsidR="00596B02" w:rsidRPr="009168A8">
        <w:rPr>
          <w:rFonts w:ascii="Arial" w:hAnsi="Arial"/>
          <w:color w:val="000000" w:themeColor="text1"/>
          <w:sz w:val="24"/>
          <w:szCs w:val="24"/>
          <w:lang w:val="es-PE"/>
        </w:rPr>
        <w:t>trabajo:</w:t>
      </w:r>
    </w:p>
    <w:p w:rsidR="009168A8" w:rsidRPr="00306E95" w:rsidRDefault="009168A8" w:rsidP="006C514E">
      <w:pPr>
        <w:ind w:left="-30"/>
        <w:jc w:val="both"/>
        <w:rPr>
          <w:rFonts w:ascii="Arial" w:hAnsi="Arial"/>
          <w:color w:val="000000" w:themeColor="text1"/>
          <w:sz w:val="24"/>
          <w:szCs w:val="24"/>
          <w:u w:val="single"/>
          <w:lang w:val="es-ES"/>
        </w:rPr>
      </w:pPr>
    </w:p>
    <w:p w:rsidR="006C514E" w:rsidRPr="009168A8" w:rsidRDefault="006B7EE6" w:rsidP="009168A8">
      <w:pPr>
        <w:pStyle w:val="Prrafodelista"/>
        <w:numPr>
          <w:ilvl w:val="0"/>
          <w:numId w:val="2"/>
        </w:numPr>
        <w:jc w:val="both"/>
        <w:rPr>
          <w:rFonts w:ascii="Arial" w:hAnsi="Arial"/>
          <w:color w:val="000000" w:themeColor="text1"/>
          <w:sz w:val="24"/>
          <w:szCs w:val="24"/>
          <w:lang w:val="es-PE"/>
        </w:rPr>
      </w:pPr>
      <w:proofErr w:type="spellStart"/>
      <w:r w:rsidRPr="008B3109">
        <w:rPr>
          <w:rFonts w:ascii="Arial" w:hAnsi="Arial"/>
          <w:color w:val="000000" w:themeColor="text1"/>
          <w:sz w:val="24"/>
          <w:szCs w:val="24"/>
          <w:lang w:val="es-PE"/>
        </w:rPr>
        <w:t>Dashboard</w:t>
      </w:r>
      <w:proofErr w:type="spellEnd"/>
      <w:r w:rsidRPr="009168A8">
        <w:rPr>
          <w:rFonts w:ascii="Arial" w:hAnsi="Arial"/>
          <w:color w:val="000000" w:themeColor="text1"/>
          <w:sz w:val="24"/>
          <w:szCs w:val="24"/>
          <w:lang w:val="es-PE"/>
        </w:rPr>
        <w:t xml:space="preserve"> </w:t>
      </w:r>
      <w:r w:rsidR="008B3109" w:rsidRPr="009168A8">
        <w:rPr>
          <w:rFonts w:ascii="Arial" w:hAnsi="Arial"/>
          <w:color w:val="000000" w:themeColor="text1"/>
          <w:sz w:val="24"/>
          <w:szCs w:val="24"/>
          <w:lang w:val="es-PE"/>
        </w:rPr>
        <w:t>Del</w:t>
      </w:r>
      <w:r w:rsidRPr="009168A8">
        <w:rPr>
          <w:rFonts w:ascii="Arial" w:hAnsi="Arial"/>
          <w:color w:val="000000" w:themeColor="text1"/>
          <w:sz w:val="24"/>
          <w:szCs w:val="24"/>
          <w:lang w:val="es-PE"/>
        </w:rPr>
        <w:t xml:space="preserve"> Proyecto</w:t>
      </w:r>
      <w:r w:rsidR="00596B02" w:rsidRPr="009168A8">
        <w:rPr>
          <w:rFonts w:ascii="Arial" w:hAnsi="Arial"/>
          <w:color w:val="000000" w:themeColor="text1"/>
          <w:sz w:val="24"/>
          <w:szCs w:val="24"/>
          <w:lang w:val="es-PE"/>
        </w:rPr>
        <w:t>:</w:t>
      </w:r>
      <w:r w:rsidR="006C514E" w:rsidRPr="009168A8">
        <w:rPr>
          <w:rFonts w:ascii="Arial" w:hAnsi="Arial"/>
          <w:color w:val="000000" w:themeColor="text1"/>
          <w:sz w:val="24"/>
          <w:szCs w:val="24"/>
          <w:lang w:val="es-PE"/>
        </w:rPr>
        <w:t xml:space="preserve"> </w:t>
      </w:r>
      <w:r w:rsidR="00E9504A" w:rsidRPr="009168A8">
        <w:rPr>
          <w:rFonts w:ascii="Arial" w:hAnsi="Arial"/>
          <w:color w:val="000000" w:themeColor="text1"/>
          <w:sz w:val="24"/>
          <w:szCs w:val="24"/>
          <w:lang w:val="es-PE"/>
        </w:rPr>
        <w:t>El</w:t>
      </w:r>
      <w:r w:rsidR="00E9504A" w:rsidRPr="008B3109">
        <w:rPr>
          <w:rFonts w:ascii="Arial" w:hAnsi="Arial"/>
          <w:color w:val="000000" w:themeColor="text1"/>
          <w:sz w:val="24"/>
          <w:szCs w:val="24"/>
          <w:lang w:val="es-PE"/>
        </w:rPr>
        <w:t xml:space="preserve"> </w:t>
      </w:r>
      <w:proofErr w:type="spellStart"/>
      <w:r w:rsidR="00E9504A" w:rsidRPr="008B3109">
        <w:rPr>
          <w:rFonts w:ascii="Arial" w:hAnsi="Arial"/>
          <w:color w:val="000000" w:themeColor="text1"/>
          <w:sz w:val="24"/>
          <w:szCs w:val="24"/>
          <w:lang w:val="es-PE"/>
        </w:rPr>
        <w:t>Dashboard</w:t>
      </w:r>
      <w:proofErr w:type="spellEnd"/>
      <w:r w:rsidR="006C514E" w:rsidRPr="009168A8">
        <w:rPr>
          <w:rFonts w:ascii="Arial" w:hAnsi="Arial"/>
          <w:color w:val="000000" w:themeColor="text1"/>
          <w:sz w:val="24"/>
          <w:szCs w:val="24"/>
          <w:lang w:val="es-PE"/>
        </w:rPr>
        <w:t xml:space="preserve"> </w:t>
      </w:r>
      <w:r w:rsidR="008B3109" w:rsidRPr="009168A8">
        <w:rPr>
          <w:rFonts w:ascii="Arial" w:hAnsi="Arial"/>
          <w:color w:val="000000" w:themeColor="text1"/>
          <w:sz w:val="24"/>
          <w:szCs w:val="24"/>
          <w:lang w:val="es-PE"/>
        </w:rPr>
        <w:t>Del</w:t>
      </w:r>
      <w:r w:rsidR="006C514E" w:rsidRPr="009168A8">
        <w:rPr>
          <w:rFonts w:ascii="Arial" w:hAnsi="Arial"/>
          <w:color w:val="000000" w:themeColor="text1"/>
          <w:sz w:val="24"/>
          <w:szCs w:val="24"/>
          <w:lang w:val="es-PE"/>
        </w:rPr>
        <w:t xml:space="preserve"> </w:t>
      </w:r>
      <w:r w:rsidRPr="009168A8">
        <w:rPr>
          <w:rFonts w:ascii="Arial" w:hAnsi="Arial"/>
          <w:color w:val="000000" w:themeColor="text1"/>
          <w:sz w:val="24"/>
          <w:szCs w:val="24"/>
          <w:lang w:val="es-PE"/>
        </w:rPr>
        <w:t>proyecto</w:t>
      </w:r>
      <w:r w:rsidR="006C514E" w:rsidRPr="009168A8">
        <w:rPr>
          <w:rFonts w:ascii="Arial" w:hAnsi="Arial"/>
          <w:color w:val="000000" w:themeColor="text1"/>
          <w:sz w:val="24"/>
          <w:szCs w:val="24"/>
          <w:lang w:val="es-PE"/>
        </w:rPr>
        <w:t xml:space="preserve"> muestra un progreso en relación con el trabajo conjunto que se realiza dentro del proyecto</w:t>
      </w:r>
      <w:r w:rsidR="0012104E" w:rsidRPr="009168A8">
        <w:rPr>
          <w:rFonts w:ascii="Arial" w:hAnsi="Arial"/>
          <w:color w:val="000000" w:themeColor="text1"/>
          <w:sz w:val="24"/>
          <w:szCs w:val="24"/>
          <w:lang w:val="es-PE"/>
        </w:rPr>
        <w:t xml:space="preserve"> y el avance del mismo</w:t>
      </w:r>
      <w:r w:rsidR="006C514E" w:rsidRPr="009168A8">
        <w:rPr>
          <w:rFonts w:ascii="Arial" w:hAnsi="Arial"/>
          <w:color w:val="000000" w:themeColor="text1"/>
          <w:sz w:val="24"/>
          <w:szCs w:val="24"/>
          <w:lang w:val="es-PE"/>
        </w:rPr>
        <w:t>.</w:t>
      </w:r>
    </w:p>
    <w:p w:rsidR="00067017" w:rsidRPr="009168A8" w:rsidRDefault="006C514E" w:rsidP="009168A8">
      <w:pPr>
        <w:pStyle w:val="Prrafodelista"/>
        <w:numPr>
          <w:ilvl w:val="0"/>
          <w:numId w:val="2"/>
        </w:numPr>
        <w:jc w:val="both"/>
        <w:rPr>
          <w:rFonts w:ascii="Arial" w:hAnsi="Arial"/>
          <w:color w:val="000000" w:themeColor="text1"/>
          <w:sz w:val="24"/>
          <w:szCs w:val="24"/>
          <w:lang w:val="es-PE"/>
        </w:rPr>
      </w:pPr>
      <w:r w:rsidRPr="009168A8">
        <w:rPr>
          <w:rFonts w:ascii="Arial" w:hAnsi="Arial"/>
          <w:color w:val="000000" w:themeColor="text1"/>
          <w:sz w:val="24"/>
          <w:szCs w:val="24"/>
          <w:lang w:val="es-PE"/>
        </w:rPr>
        <w:t xml:space="preserve">La cartera de </w:t>
      </w:r>
      <w:r w:rsidR="00596B02" w:rsidRPr="009168A8">
        <w:rPr>
          <w:rFonts w:ascii="Arial" w:hAnsi="Arial"/>
          <w:color w:val="000000" w:themeColor="text1"/>
          <w:sz w:val="24"/>
          <w:szCs w:val="24"/>
          <w:lang w:val="es-PE"/>
        </w:rPr>
        <w:t>iteración:</w:t>
      </w:r>
      <w:r w:rsidRPr="009168A8">
        <w:rPr>
          <w:rFonts w:ascii="Arial" w:hAnsi="Arial"/>
          <w:color w:val="000000" w:themeColor="text1"/>
          <w:sz w:val="24"/>
          <w:szCs w:val="24"/>
          <w:lang w:val="es-PE"/>
        </w:rPr>
        <w:t xml:space="preserve"> La cartera iteración muestra un progreso en relación al trabajo previsto para la iteración </w:t>
      </w:r>
      <w:r w:rsidR="0012104E" w:rsidRPr="009168A8">
        <w:rPr>
          <w:rFonts w:ascii="Arial" w:hAnsi="Arial"/>
          <w:color w:val="000000" w:themeColor="text1"/>
          <w:sz w:val="24"/>
          <w:szCs w:val="24"/>
          <w:lang w:val="es-PE"/>
        </w:rPr>
        <w:t>actual.</w:t>
      </w:r>
    </w:p>
    <w:p w:rsidR="00EF55B3" w:rsidRPr="00A70587" w:rsidRDefault="00EF55B3">
      <w:pPr>
        <w:ind w:left="-30"/>
        <w:jc w:val="both"/>
        <w:rPr>
          <w:rFonts w:ascii="Arial" w:hAnsi="Arial"/>
          <w:color w:val="0000FF"/>
          <w:sz w:val="24"/>
          <w:szCs w:val="24"/>
          <w:lang w:val="es-PE"/>
        </w:rPr>
      </w:pPr>
    </w:p>
    <w:p w:rsidR="00EF55B3" w:rsidRPr="00A70587" w:rsidRDefault="00D04B7D">
      <w:pPr>
        <w:pStyle w:val="Ttulo1"/>
        <w:tabs>
          <w:tab w:val="left" w:pos="330"/>
          <w:tab w:val="left" w:pos="510"/>
        </w:tabs>
        <w:ind w:left="330"/>
        <w:rPr>
          <w:szCs w:val="24"/>
          <w:lang w:val="es-PE"/>
        </w:rPr>
      </w:pPr>
      <w:r w:rsidRPr="00A70587">
        <w:rPr>
          <w:szCs w:val="24"/>
          <w:lang w:val="es-PE"/>
        </w:rPr>
        <w:t xml:space="preserve">Project </w:t>
      </w:r>
      <w:proofErr w:type="spellStart"/>
      <w:r w:rsidRPr="00A70587">
        <w:rPr>
          <w:szCs w:val="24"/>
          <w:lang w:val="es-PE"/>
        </w:rPr>
        <w:t>milestones</w:t>
      </w:r>
      <w:proofErr w:type="spellEnd"/>
      <w:r w:rsidRPr="00A70587">
        <w:rPr>
          <w:szCs w:val="24"/>
          <w:lang w:val="es-PE"/>
        </w:rPr>
        <w:t xml:space="preserve"> and </w:t>
      </w:r>
      <w:proofErr w:type="spellStart"/>
      <w:r w:rsidRPr="00A70587">
        <w:rPr>
          <w:szCs w:val="24"/>
          <w:lang w:val="es-PE"/>
        </w:rPr>
        <w:t>objectives</w:t>
      </w:r>
      <w:proofErr w:type="spellEnd"/>
    </w:p>
    <w:p w:rsidR="00067661" w:rsidRPr="009B201B" w:rsidRDefault="00067661" w:rsidP="00067661">
      <w:pPr>
        <w:rPr>
          <w:rFonts w:ascii="Arial" w:hAnsi="Arial"/>
          <w:color w:val="000000" w:themeColor="text1"/>
          <w:sz w:val="24"/>
          <w:szCs w:val="24"/>
          <w:lang w:val="es-PE"/>
        </w:rPr>
      </w:pPr>
      <w:r w:rsidRPr="009B201B">
        <w:rPr>
          <w:rFonts w:ascii="Arial" w:hAnsi="Arial"/>
          <w:color w:val="000000" w:themeColor="text1"/>
          <w:sz w:val="24"/>
          <w:szCs w:val="24"/>
          <w:lang w:val="es-PE"/>
        </w:rPr>
        <w:t>Esta sección cubre los objetivos para todo el proyecto, delimitando el alcance y la manera en que utilizaremos el tiempo para completar el proyecto, para ello se contempla  lo siguiente:</w:t>
      </w:r>
    </w:p>
    <w:p w:rsidR="00067661" w:rsidRPr="009B201B" w:rsidRDefault="00067661" w:rsidP="00067661">
      <w:pPr>
        <w:pStyle w:val="Prrafodelista"/>
        <w:numPr>
          <w:ilvl w:val="0"/>
          <w:numId w:val="2"/>
        </w:numPr>
        <w:rPr>
          <w:rFonts w:ascii="Arial" w:hAnsi="Arial"/>
          <w:color w:val="000000" w:themeColor="text1"/>
          <w:sz w:val="24"/>
          <w:szCs w:val="24"/>
          <w:lang w:val="es-PE"/>
        </w:rPr>
      </w:pPr>
      <w:r w:rsidRPr="009B201B">
        <w:rPr>
          <w:rFonts w:ascii="Arial" w:hAnsi="Arial"/>
          <w:color w:val="000000" w:themeColor="text1"/>
          <w:sz w:val="24"/>
          <w:szCs w:val="24"/>
          <w:lang w:val="es-PE"/>
        </w:rPr>
        <w:t>Tutoriales disponibles para ayudar al usuario integrar su modelo de negocio con la solución de software.</w:t>
      </w:r>
    </w:p>
    <w:p w:rsidR="00067661" w:rsidRPr="009B201B" w:rsidRDefault="00067661" w:rsidP="00067661">
      <w:pPr>
        <w:pStyle w:val="Prrafodelista"/>
        <w:numPr>
          <w:ilvl w:val="0"/>
          <w:numId w:val="2"/>
        </w:numPr>
        <w:rPr>
          <w:rFonts w:ascii="Arial" w:hAnsi="Arial"/>
          <w:color w:val="000000" w:themeColor="text1"/>
          <w:sz w:val="24"/>
          <w:szCs w:val="24"/>
          <w:lang w:val="es-PE"/>
        </w:rPr>
      </w:pPr>
      <w:r w:rsidRPr="009B201B">
        <w:rPr>
          <w:rFonts w:ascii="Arial" w:hAnsi="Arial"/>
          <w:color w:val="000000" w:themeColor="text1"/>
          <w:sz w:val="24"/>
          <w:szCs w:val="24"/>
          <w:lang w:val="es-PE"/>
        </w:rPr>
        <w:t>Las herramientas de proceso  para producir una amplia gama de procesos y contenidos en los métodos para la implementación del software.</w:t>
      </w:r>
    </w:p>
    <w:p w:rsidR="00067661" w:rsidRPr="009B201B" w:rsidRDefault="00067661" w:rsidP="00067661">
      <w:pPr>
        <w:pStyle w:val="Prrafodelista"/>
        <w:numPr>
          <w:ilvl w:val="0"/>
          <w:numId w:val="2"/>
        </w:numPr>
        <w:rPr>
          <w:rFonts w:ascii="Arial" w:hAnsi="Arial"/>
          <w:color w:val="000000" w:themeColor="text1"/>
          <w:sz w:val="24"/>
          <w:szCs w:val="24"/>
          <w:lang w:val="es-PE"/>
        </w:rPr>
      </w:pPr>
      <w:r w:rsidRPr="009B201B">
        <w:rPr>
          <w:rFonts w:ascii="Arial" w:hAnsi="Arial"/>
          <w:color w:val="000000" w:themeColor="text1"/>
          <w:sz w:val="24"/>
          <w:szCs w:val="24"/>
          <w:lang w:val="es-PE"/>
        </w:rPr>
        <w:t>Conjunto básico de interfaces / API definidas, estables y entregables.</w:t>
      </w:r>
    </w:p>
    <w:p w:rsidR="00067661" w:rsidRPr="009B201B" w:rsidRDefault="00067661" w:rsidP="00067661">
      <w:pPr>
        <w:pStyle w:val="Prrafodelista"/>
        <w:numPr>
          <w:ilvl w:val="0"/>
          <w:numId w:val="2"/>
        </w:numPr>
        <w:rPr>
          <w:rFonts w:ascii="Arial" w:hAnsi="Arial"/>
          <w:color w:val="000000" w:themeColor="text1"/>
          <w:sz w:val="24"/>
          <w:szCs w:val="24"/>
          <w:lang w:val="es-PE"/>
        </w:rPr>
      </w:pPr>
      <w:r w:rsidRPr="009B201B">
        <w:rPr>
          <w:rFonts w:ascii="Arial" w:hAnsi="Arial"/>
          <w:color w:val="000000" w:themeColor="text1"/>
          <w:sz w:val="24"/>
          <w:szCs w:val="24"/>
          <w:lang w:val="es-PE"/>
        </w:rPr>
        <w:t>Documentación del desarrollo del software.</w:t>
      </w:r>
    </w:p>
    <w:p w:rsidR="00067661" w:rsidRDefault="00067661" w:rsidP="00067661">
      <w:pPr>
        <w:pStyle w:val="Prrafodelista"/>
        <w:numPr>
          <w:ilvl w:val="0"/>
          <w:numId w:val="2"/>
        </w:numPr>
        <w:rPr>
          <w:rFonts w:ascii="Arial" w:hAnsi="Arial"/>
          <w:color w:val="000000" w:themeColor="text1"/>
          <w:sz w:val="24"/>
          <w:szCs w:val="24"/>
          <w:lang w:val="es-PE"/>
        </w:rPr>
      </w:pPr>
      <w:r w:rsidRPr="009B201B">
        <w:rPr>
          <w:rFonts w:ascii="Arial" w:hAnsi="Arial"/>
          <w:color w:val="000000" w:themeColor="text1"/>
          <w:sz w:val="24"/>
          <w:szCs w:val="24"/>
          <w:lang w:val="es-PE"/>
        </w:rPr>
        <w:t xml:space="preserve">Planeamiento para control de riesgos y gestión de </w:t>
      </w:r>
      <w:r w:rsidR="009168A8" w:rsidRPr="009B201B">
        <w:rPr>
          <w:rFonts w:ascii="Arial" w:hAnsi="Arial"/>
          <w:color w:val="000000" w:themeColor="text1"/>
          <w:sz w:val="24"/>
          <w:szCs w:val="24"/>
          <w:lang w:val="es-PE"/>
        </w:rPr>
        <w:t>pérdidas</w:t>
      </w:r>
      <w:r w:rsidRPr="009B201B">
        <w:rPr>
          <w:rFonts w:ascii="Arial" w:hAnsi="Arial"/>
          <w:color w:val="000000" w:themeColor="text1"/>
          <w:sz w:val="24"/>
          <w:szCs w:val="24"/>
          <w:lang w:val="es-PE"/>
        </w:rPr>
        <w:t>.</w:t>
      </w:r>
    </w:p>
    <w:p w:rsidR="005E32A1" w:rsidRPr="005E32A1" w:rsidRDefault="005E32A1" w:rsidP="005E32A1">
      <w:pPr>
        <w:rPr>
          <w:rFonts w:ascii="Arial" w:hAnsi="Arial"/>
          <w:color w:val="000000" w:themeColor="text1"/>
          <w:sz w:val="24"/>
          <w:szCs w:val="24"/>
          <w:lang w:val="es-PE"/>
        </w:rPr>
      </w:pPr>
    </w:p>
    <w:p w:rsidR="00C96757" w:rsidRPr="00C96757" w:rsidRDefault="00C96757" w:rsidP="00C96757">
      <w:pPr>
        <w:rPr>
          <w:rFonts w:ascii="Arial" w:hAnsi="Arial"/>
          <w:color w:val="000000" w:themeColor="text1"/>
          <w:sz w:val="24"/>
          <w:szCs w:val="24"/>
          <w:lang w:val="es-PE"/>
        </w:rPr>
      </w:pPr>
      <w:r>
        <w:rPr>
          <w:rFonts w:ascii="Arial" w:hAnsi="Arial"/>
          <w:color w:val="000000" w:themeColor="text1"/>
          <w:sz w:val="24"/>
          <w:szCs w:val="24"/>
          <w:lang w:val="es-PE"/>
        </w:rPr>
        <w:t>Para cada interacción se seguirá el siguiente proceso, como se muestra en el siguiente esquema.</w:t>
      </w:r>
    </w:p>
    <w:p w:rsidR="00C96757" w:rsidRDefault="00C96757" w:rsidP="00067661">
      <w:pPr>
        <w:rPr>
          <w:rFonts w:ascii="Arial" w:hAnsi="Arial"/>
          <w:color w:val="000000" w:themeColor="text1"/>
          <w:sz w:val="24"/>
          <w:szCs w:val="24"/>
          <w:lang w:val="es-PE"/>
        </w:rPr>
      </w:pPr>
    </w:p>
    <w:p w:rsidR="00C96757" w:rsidRDefault="00C96757" w:rsidP="00067661">
      <w:pPr>
        <w:rPr>
          <w:rFonts w:ascii="Arial" w:hAnsi="Arial"/>
          <w:color w:val="000000" w:themeColor="text1"/>
          <w:sz w:val="24"/>
          <w:szCs w:val="24"/>
          <w:lang w:val="es-PE"/>
        </w:rPr>
      </w:pPr>
    </w:p>
    <w:p w:rsidR="00C96757" w:rsidRDefault="00C45DBC" w:rsidP="00067661">
      <w:pPr>
        <w:rPr>
          <w:rFonts w:ascii="Arial" w:hAnsi="Arial"/>
          <w:color w:val="000000" w:themeColor="text1"/>
          <w:sz w:val="24"/>
          <w:szCs w:val="24"/>
          <w:lang w:val="es-PE"/>
        </w:rPr>
      </w:pPr>
      <w:r>
        <w:rPr>
          <w:rFonts w:ascii="Arial" w:hAnsi="Arial"/>
          <w:color w:val="000000" w:themeColor="text1"/>
          <w:sz w:val="24"/>
          <w:szCs w:val="24"/>
          <w:lang w:val="es-PE"/>
        </w:rPr>
        <w:t xml:space="preserve">A continuación se muestra el planeamiento de desarrollo del software para la parte web. </w:t>
      </w:r>
    </w:p>
    <w:p w:rsidR="00C96757" w:rsidRDefault="00C96757" w:rsidP="00067661">
      <w:pPr>
        <w:rPr>
          <w:rFonts w:ascii="Arial" w:hAnsi="Arial"/>
          <w:color w:val="000000" w:themeColor="text1"/>
          <w:sz w:val="24"/>
          <w:szCs w:val="24"/>
          <w:lang w:val="es-PE"/>
        </w:rPr>
      </w:pPr>
    </w:p>
    <w:tbl>
      <w:tblPr>
        <w:tblpPr w:leftFromText="141" w:rightFromText="141" w:vertAnchor="text" w:horzAnchor="margin" w:tblpY="22"/>
        <w:tblW w:w="10386" w:type="dxa"/>
        <w:tblLayout w:type="fixed"/>
        <w:tblLook w:val="0000" w:firstRow="0" w:lastRow="0" w:firstColumn="0" w:lastColumn="0" w:noHBand="0" w:noVBand="0"/>
      </w:tblPr>
      <w:tblGrid>
        <w:gridCol w:w="846"/>
        <w:gridCol w:w="1984"/>
        <w:gridCol w:w="3969"/>
        <w:gridCol w:w="1843"/>
        <w:gridCol w:w="1744"/>
      </w:tblGrid>
      <w:tr w:rsidR="004020C9" w:rsidRPr="00A70587" w:rsidTr="000A265B">
        <w:trPr>
          <w:trHeight w:val="1008"/>
        </w:trPr>
        <w:tc>
          <w:tcPr>
            <w:tcW w:w="846" w:type="dxa"/>
            <w:tcBorders>
              <w:top w:val="single" w:sz="4" w:space="0" w:color="000000"/>
              <w:left w:val="single" w:sz="4" w:space="0" w:color="000000"/>
              <w:bottom w:val="single" w:sz="4" w:space="0" w:color="000000"/>
            </w:tcBorders>
            <w:shd w:val="clear" w:color="auto" w:fill="E6E6E6"/>
            <w:vAlign w:val="center"/>
          </w:tcPr>
          <w:p w:rsidR="004020C9" w:rsidRPr="00A70587" w:rsidRDefault="004020C9" w:rsidP="004020C9">
            <w:pPr>
              <w:pStyle w:val="Textoindependiente"/>
              <w:snapToGrid w:val="0"/>
              <w:spacing w:before="60"/>
              <w:ind w:left="0"/>
              <w:rPr>
                <w:rFonts w:ascii="Arial" w:hAnsi="Arial" w:cs="Arial"/>
                <w:b/>
                <w:bCs/>
                <w:sz w:val="24"/>
                <w:szCs w:val="24"/>
                <w:lang w:val="es-PE"/>
              </w:rPr>
            </w:pPr>
            <w:r w:rsidRPr="00A70587">
              <w:rPr>
                <w:rFonts w:ascii="Arial" w:hAnsi="Arial" w:cs="Arial"/>
                <w:b/>
                <w:bCs/>
                <w:sz w:val="24"/>
                <w:szCs w:val="24"/>
                <w:lang w:val="es-PE"/>
              </w:rPr>
              <w:t>Iteración</w:t>
            </w:r>
          </w:p>
        </w:tc>
        <w:tc>
          <w:tcPr>
            <w:tcW w:w="198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020C9" w:rsidRPr="004020C9" w:rsidRDefault="004020C9" w:rsidP="004020C9">
            <w:pPr>
              <w:rPr>
                <w:lang w:val="es-PE"/>
              </w:rPr>
            </w:pPr>
            <w:r>
              <w:rPr>
                <w:rFonts w:ascii="Arial" w:hAnsi="Arial" w:cs="Arial"/>
                <w:b/>
                <w:bCs/>
                <w:sz w:val="24"/>
                <w:szCs w:val="24"/>
                <w:lang w:val="es-PE"/>
              </w:rPr>
              <w:t>Fase</w:t>
            </w:r>
          </w:p>
        </w:tc>
        <w:tc>
          <w:tcPr>
            <w:tcW w:w="3969" w:type="dxa"/>
            <w:tcBorders>
              <w:top w:val="single" w:sz="4" w:space="0" w:color="000000"/>
              <w:left w:val="single" w:sz="4" w:space="0" w:color="000000"/>
              <w:bottom w:val="single" w:sz="4" w:space="0" w:color="000000"/>
            </w:tcBorders>
            <w:shd w:val="clear" w:color="auto" w:fill="E6E6E6"/>
            <w:vAlign w:val="center"/>
          </w:tcPr>
          <w:p w:rsidR="004020C9" w:rsidRPr="004020C9" w:rsidRDefault="004020C9" w:rsidP="004020C9">
            <w:pPr>
              <w:rPr>
                <w:rFonts w:ascii="Arial" w:hAnsi="Arial" w:cs="Arial"/>
                <w:b/>
                <w:bCs/>
                <w:sz w:val="24"/>
                <w:szCs w:val="24"/>
                <w:lang w:val="es-PE"/>
              </w:rPr>
            </w:pPr>
            <w:r w:rsidRPr="004020C9">
              <w:rPr>
                <w:rFonts w:ascii="Arial" w:hAnsi="Arial" w:cs="Arial"/>
                <w:b/>
                <w:bCs/>
                <w:sz w:val="24"/>
                <w:szCs w:val="24"/>
                <w:lang w:val="es-PE"/>
              </w:rPr>
              <w:t>Los objetivos primarios (riesgos y casos hipotéticos de utilización)</w:t>
            </w:r>
          </w:p>
        </w:tc>
        <w:tc>
          <w:tcPr>
            <w:tcW w:w="1843" w:type="dxa"/>
            <w:tcBorders>
              <w:top w:val="single" w:sz="4" w:space="0" w:color="000000"/>
              <w:left w:val="single" w:sz="4" w:space="0" w:color="000000"/>
              <w:bottom w:val="single" w:sz="4" w:space="0" w:color="000000"/>
            </w:tcBorders>
            <w:shd w:val="clear" w:color="auto" w:fill="E6E6E6"/>
            <w:vAlign w:val="center"/>
          </w:tcPr>
          <w:p w:rsidR="004020C9" w:rsidRPr="00A70587" w:rsidRDefault="004020C9" w:rsidP="004020C9">
            <w:pPr>
              <w:rPr>
                <w:rFonts w:ascii="Arial" w:hAnsi="Arial" w:cs="Arial"/>
                <w:b/>
                <w:bCs/>
                <w:sz w:val="24"/>
                <w:szCs w:val="24"/>
                <w:lang w:val="es-PE"/>
              </w:rPr>
            </w:pPr>
            <w:r w:rsidRPr="004020C9">
              <w:rPr>
                <w:rFonts w:ascii="Arial" w:hAnsi="Arial" w:cs="Arial"/>
                <w:b/>
                <w:bCs/>
                <w:sz w:val="24"/>
                <w:szCs w:val="24"/>
                <w:lang w:val="es-PE"/>
              </w:rPr>
              <w:t xml:space="preserve"> </w:t>
            </w:r>
            <w:r w:rsidRPr="00A70587">
              <w:rPr>
                <w:rFonts w:ascii="Arial" w:hAnsi="Arial" w:cs="Arial"/>
                <w:b/>
                <w:bCs/>
                <w:sz w:val="24"/>
                <w:szCs w:val="24"/>
                <w:lang w:val="es-PE"/>
              </w:rPr>
              <w:t xml:space="preserve">Fecha estimada de comienzo o hito </w:t>
            </w:r>
          </w:p>
        </w:tc>
        <w:tc>
          <w:tcPr>
            <w:tcW w:w="174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020C9" w:rsidRPr="00A70587" w:rsidRDefault="00BB2F3E" w:rsidP="004020C9">
            <w:pPr>
              <w:rPr>
                <w:rFonts w:ascii="Arial" w:hAnsi="Arial" w:cs="Arial"/>
                <w:b/>
                <w:bCs/>
                <w:sz w:val="24"/>
                <w:szCs w:val="24"/>
                <w:lang w:val="es-PE"/>
              </w:rPr>
            </w:pPr>
            <w:r>
              <w:rPr>
                <w:rFonts w:ascii="Arial" w:hAnsi="Arial" w:cs="Arial"/>
                <w:b/>
                <w:bCs/>
                <w:sz w:val="24"/>
                <w:szCs w:val="24"/>
                <w:lang w:val="es-PE"/>
              </w:rPr>
              <w:t>Tiempo de días laborales</w:t>
            </w:r>
          </w:p>
        </w:tc>
      </w:tr>
      <w:tr w:rsidR="00F4398E" w:rsidRPr="00A70587" w:rsidTr="000A265B">
        <w:trPr>
          <w:trHeight w:val="1658"/>
        </w:trPr>
        <w:tc>
          <w:tcPr>
            <w:tcW w:w="846" w:type="dxa"/>
            <w:tcBorders>
              <w:top w:val="single" w:sz="4" w:space="0" w:color="000000"/>
              <w:left w:val="single" w:sz="4" w:space="0" w:color="000000"/>
              <w:bottom w:val="single" w:sz="4" w:space="0" w:color="000000"/>
            </w:tcBorders>
          </w:tcPr>
          <w:p w:rsidR="00F4398E" w:rsidRPr="00A70587" w:rsidRDefault="00F4398E" w:rsidP="00F4398E">
            <w:pPr>
              <w:pStyle w:val="Textoindependiente"/>
              <w:snapToGrid w:val="0"/>
              <w:spacing w:before="60"/>
              <w:ind w:left="0"/>
              <w:rPr>
                <w:rFonts w:ascii="Arial" w:hAnsi="Arial"/>
                <w:sz w:val="24"/>
                <w:szCs w:val="24"/>
                <w:lang w:val="es-PE"/>
              </w:rPr>
            </w:pPr>
            <w:r>
              <w:rPr>
                <w:rFonts w:ascii="Arial" w:hAnsi="Arial"/>
                <w:sz w:val="24"/>
                <w:szCs w:val="24"/>
                <w:lang w:val="es-PE"/>
              </w:rPr>
              <w:t>I0</w:t>
            </w:r>
          </w:p>
        </w:tc>
        <w:tc>
          <w:tcPr>
            <w:tcW w:w="1984" w:type="dxa"/>
            <w:tcBorders>
              <w:top w:val="single" w:sz="4" w:space="0" w:color="000000"/>
              <w:left w:val="single" w:sz="4" w:space="0" w:color="000000"/>
              <w:bottom w:val="single" w:sz="4" w:space="0" w:color="000000"/>
              <w:right w:val="single" w:sz="4" w:space="0" w:color="000000"/>
            </w:tcBorders>
          </w:tcPr>
          <w:p w:rsidR="00F4398E" w:rsidRPr="00A70587" w:rsidRDefault="00F4398E" w:rsidP="00F4398E">
            <w:pPr>
              <w:snapToGrid w:val="0"/>
              <w:spacing w:before="60" w:after="120"/>
              <w:rPr>
                <w:rFonts w:ascii="Arial" w:hAnsi="Arial"/>
                <w:sz w:val="24"/>
                <w:szCs w:val="24"/>
                <w:lang w:val="es-PE"/>
              </w:rPr>
            </w:pPr>
            <w:r>
              <w:rPr>
                <w:rFonts w:ascii="Arial" w:hAnsi="Arial"/>
                <w:sz w:val="24"/>
                <w:szCs w:val="24"/>
                <w:lang w:val="es-PE"/>
              </w:rPr>
              <w:t>Toma de Requerimientos</w:t>
            </w:r>
          </w:p>
        </w:tc>
        <w:tc>
          <w:tcPr>
            <w:tcW w:w="3969" w:type="dxa"/>
            <w:tcBorders>
              <w:top w:val="single" w:sz="4" w:space="0" w:color="000000"/>
              <w:left w:val="single" w:sz="4" w:space="0" w:color="000000"/>
              <w:bottom w:val="single" w:sz="4" w:space="0" w:color="000000"/>
            </w:tcBorders>
          </w:tcPr>
          <w:p w:rsidR="00F4398E" w:rsidRDefault="00F4398E" w:rsidP="00F4398E">
            <w:pPr>
              <w:snapToGrid w:val="0"/>
              <w:spacing w:before="60"/>
              <w:rPr>
                <w:rFonts w:ascii="Arial" w:hAnsi="Arial"/>
                <w:sz w:val="24"/>
                <w:szCs w:val="24"/>
                <w:lang w:val="es-PE"/>
              </w:rPr>
            </w:pPr>
            <w:r>
              <w:rPr>
                <w:rFonts w:ascii="Arial" w:hAnsi="Arial"/>
                <w:sz w:val="24"/>
                <w:szCs w:val="24"/>
                <w:lang w:val="es-PE"/>
              </w:rPr>
              <w:t>Objetivos.</w:t>
            </w:r>
          </w:p>
          <w:p w:rsidR="00F4398E" w:rsidRDefault="00F4398E" w:rsidP="00F4398E">
            <w:pPr>
              <w:snapToGrid w:val="0"/>
              <w:spacing w:before="60"/>
              <w:rPr>
                <w:rFonts w:ascii="Arial" w:hAnsi="Arial"/>
                <w:sz w:val="24"/>
                <w:szCs w:val="24"/>
                <w:lang w:val="es-PE"/>
              </w:rPr>
            </w:pPr>
            <w:r>
              <w:rPr>
                <w:rFonts w:ascii="Arial" w:hAnsi="Arial"/>
                <w:sz w:val="24"/>
                <w:szCs w:val="24"/>
                <w:lang w:val="es-PE"/>
              </w:rPr>
              <w:t>1. Delimitar el alcance del Software.</w:t>
            </w:r>
          </w:p>
          <w:p w:rsidR="00F4398E" w:rsidRDefault="00F4398E" w:rsidP="00F4398E">
            <w:pPr>
              <w:snapToGrid w:val="0"/>
              <w:spacing w:before="60"/>
              <w:rPr>
                <w:rFonts w:ascii="Arial" w:hAnsi="Arial"/>
                <w:sz w:val="24"/>
                <w:szCs w:val="24"/>
                <w:lang w:val="es-PE"/>
              </w:rPr>
            </w:pPr>
            <w:r>
              <w:rPr>
                <w:rFonts w:ascii="Arial" w:hAnsi="Arial"/>
                <w:sz w:val="24"/>
                <w:szCs w:val="24"/>
                <w:lang w:val="es-PE"/>
              </w:rPr>
              <w:t>2. Elaborar formatos de requerimientos.</w:t>
            </w:r>
          </w:p>
          <w:p w:rsidR="00F4398E" w:rsidRDefault="00F4398E" w:rsidP="00F4398E">
            <w:pPr>
              <w:snapToGrid w:val="0"/>
              <w:spacing w:before="60"/>
              <w:rPr>
                <w:rFonts w:ascii="Arial" w:hAnsi="Arial"/>
                <w:sz w:val="24"/>
                <w:szCs w:val="24"/>
                <w:lang w:val="es-PE"/>
              </w:rPr>
            </w:pPr>
            <w:r>
              <w:rPr>
                <w:rFonts w:ascii="Arial" w:hAnsi="Arial"/>
                <w:sz w:val="24"/>
                <w:szCs w:val="24"/>
                <w:lang w:val="es-PE"/>
              </w:rPr>
              <w:t>3. Toma de requerimientos.</w:t>
            </w:r>
          </w:p>
          <w:p w:rsidR="00F4398E" w:rsidRPr="00A70587" w:rsidRDefault="00F4398E" w:rsidP="00F4398E">
            <w:pPr>
              <w:snapToGrid w:val="0"/>
              <w:spacing w:before="60"/>
              <w:rPr>
                <w:rFonts w:ascii="Arial" w:hAnsi="Arial"/>
                <w:sz w:val="24"/>
                <w:szCs w:val="24"/>
                <w:lang w:val="es-PE"/>
              </w:rPr>
            </w:pPr>
            <w:r>
              <w:rPr>
                <w:rFonts w:ascii="Arial" w:hAnsi="Arial"/>
                <w:sz w:val="24"/>
                <w:szCs w:val="24"/>
                <w:lang w:val="es-PE"/>
              </w:rPr>
              <w:t>4. Descripción del problema y gestión de procesos del negocio.</w:t>
            </w:r>
          </w:p>
        </w:tc>
        <w:tc>
          <w:tcPr>
            <w:tcW w:w="1843" w:type="dxa"/>
            <w:tcBorders>
              <w:top w:val="single" w:sz="4" w:space="0" w:color="000000"/>
              <w:left w:val="single" w:sz="4" w:space="0" w:color="000000"/>
              <w:bottom w:val="single" w:sz="4" w:space="0" w:color="000000"/>
            </w:tcBorders>
          </w:tcPr>
          <w:p w:rsidR="00F4398E" w:rsidRPr="00A70587" w:rsidRDefault="00B0125F" w:rsidP="00F4398E">
            <w:pPr>
              <w:snapToGrid w:val="0"/>
              <w:spacing w:before="60" w:after="120"/>
              <w:rPr>
                <w:rFonts w:ascii="Arial" w:hAnsi="Arial"/>
                <w:sz w:val="24"/>
                <w:szCs w:val="24"/>
                <w:lang w:val="es-PE"/>
              </w:rPr>
            </w:pPr>
            <w:r>
              <w:rPr>
                <w:rFonts w:ascii="Arial" w:hAnsi="Arial"/>
                <w:sz w:val="24"/>
                <w:szCs w:val="24"/>
                <w:lang w:val="es-PE"/>
              </w:rPr>
              <w:t>06/04/2015 al 20</w:t>
            </w:r>
            <w:r w:rsidR="00F4398E">
              <w:rPr>
                <w:rFonts w:ascii="Arial" w:hAnsi="Arial"/>
                <w:sz w:val="24"/>
                <w:szCs w:val="24"/>
                <w:lang w:val="es-PE"/>
              </w:rPr>
              <w:t>/04/2015</w:t>
            </w:r>
          </w:p>
          <w:p w:rsidR="00F4398E" w:rsidRPr="00A70587" w:rsidRDefault="00F4398E" w:rsidP="00F4398E">
            <w:pPr>
              <w:pStyle w:val="Textoindependiente"/>
              <w:snapToGrid w:val="0"/>
              <w:spacing w:before="60"/>
              <w:ind w:left="0"/>
              <w:rPr>
                <w:rFonts w:ascii="Arial" w:hAnsi="Arial"/>
                <w:sz w:val="24"/>
                <w:szCs w:val="24"/>
                <w:lang w:val="es-PE"/>
              </w:rPr>
            </w:pPr>
          </w:p>
        </w:tc>
        <w:tc>
          <w:tcPr>
            <w:tcW w:w="1744" w:type="dxa"/>
            <w:tcBorders>
              <w:top w:val="single" w:sz="4" w:space="0" w:color="000000"/>
              <w:left w:val="single" w:sz="4" w:space="0" w:color="000000"/>
              <w:bottom w:val="single" w:sz="4" w:space="0" w:color="000000"/>
              <w:right w:val="single" w:sz="4" w:space="0" w:color="000000"/>
            </w:tcBorders>
          </w:tcPr>
          <w:p w:rsidR="00F4398E" w:rsidRPr="00A70587" w:rsidRDefault="00B0125F" w:rsidP="00F4398E">
            <w:pPr>
              <w:pStyle w:val="Textoindependiente"/>
              <w:snapToGrid w:val="0"/>
              <w:spacing w:before="60"/>
              <w:ind w:left="0"/>
              <w:rPr>
                <w:rFonts w:ascii="Arial" w:hAnsi="Arial"/>
                <w:sz w:val="24"/>
                <w:szCs w:val="24"/>
                <w:lang w:val="es-PE"/>
              </w:rPr>
            </w:pPr>
            <w:r>
              <w:rPr>
                <w:rFonts w:ascii="Arial" w:hAnsi="Arial"/>
                <w:sz w:val="24"/>
                <w:szCs w:val="24"/>
                <w:lang w:val="es-PE"/>
              </w:rPr>
              <w:t>11</w:t>
            </w:r>
            <w:r w:rsidR="00407423">
              <w:rPr>
                <w:rFonts w:ascii="Arial" w:hAnsi="Arial"/>
                <w:sz w:val="24"/>
                <w:szCs w:val="24"/>
                <w:lang w:val="es-PE"/>
              </w:rPr>
              <w:t xml:space="preserve"> días </w:t>
            </w:r>
          </w:p>
        </w:tc>
      </w:tr>
      <w:tr w:rsidR="00F4398E" w:rsidRPr="00A70587" w:rsidTr="000A265B">
        <w:trPr>
          <w:trHeight w:val="1658"/>
        </w:trPr>
        <w:tc>
          <w:tcPr>
            <w:tcW w:w="846" w:type="dxa"/>
            <w:tcBorders>
              <w:top w:val="single" w:sz="4" w:space="0" w:color="000000"/>
              <w:left w:val="single" w:sz="4" w:space="0" w:color="000000"/>
              <w:bottom w:val="single" w:sz="4" w:space="0" w:color="000000"/>
            </w:tcBorders>
          </w:tcPr>
          <w:p w:rsidR="00F4398E" w:rsidRPr="00A70587" w:rsidRDefault="00F4398E" w:rsidP="00F4398E">
            <w:pPr>
              <w:pStyle w:val="Textoindependiente"/>
              <w:snapToGrid w:val="0"/>
              <w:spacing w:before="60"/>
              <w:ind w:left="0"/>
              <w:rPr>
                <w:rFonts w:ascii="Arial" w:hAnsi="Arial"/>
                <w:sz w:val="24"/>
                <w:szCs w:val="24"/>
                <w:lang w:val="es-PE"/>
              </w:rPr>
            </w:pPr>
            <w:r w:rsidRPr="00A70587">
              <w:rPr>
                <w:rFonts w:ascii="Arial" w:hAnsi="Arial"/>
                <w:sz w:val="24"/>
                <w:szCs w:val="24"/>
                <w:lang w:val="es-PE"/>
              </w:rPr>
              <w:t>I1</w:t>
            </w:r>
          </w:p>
        </w:tc>
        <w:tc>
          <w:tcPr>
            <w:tcW w:w="1984" w:type="dxa"/>
            <w:tcBorders>
              <w:top w:val="single" w:sz="4" w:space="0" w:color="000000"/>
              <w:left w:val="single" w:sz="4" w:space="0" w:color="000000"/>
              <w:bottom w:val="single" w:sz="4" w:space="0" w:color="000000"/>
              <w:right w:val="single" w:sz="4" w:space="0" w:color="000000"/>
            </w:tcBorders>
          </w:tcPr>
          <w:p w:rsidR="00F4398E" w:rsidRPr="00A70587" w:rsidRDefault="00F4398E" w:rsidP="00F4398E">
            <w:pPr>
              <w:snapToGrid w:val="0"/>
              <w:spacing w:before="60" w:after="120"/>
              <w:rPr>
                <w:rFonts w:ascii="Arial" w:hAnsi="Arial"/>
                <w:sz w:val="24"/>
                <w:szCs w:val="24"/>
                <w:lang w:val="es-PE"/>
              </w:rPr>
            </w:pPr>
            <w:r>
              <w:rPr>
                <w:rFonts w:ascii="Arial" w:hAnsi="Arial"/>
                <w:sz w:val="24"/>
                <w:szCs w:val="24"/>
                <w:lang w:val="es-PE"/>
              </w:rPr>
              <w:t>Diseño de Arquitectura</w:t>
            </w:r>
          </w:p>
        </w:tc>
        <w:tc>
          <w:tcPr>
            <w:tcW w:w="3969" w:type="dxa"/>
            <w:tcBorders>
              <w:top w:val="single" w:sz="4" w:space="0" w:color="000000"/>
              <w:left w:val="single" w:sz="4" w:space="0" w:color="000000"/>
              <w:bottom w:val="single" w:sz="4" w:space="0" w:color="000000"/>
            </w:tcBorders>
          </w:tcPr>
          <w:p w:rsidR="00F4398E" w:rsidRDefault="00F4398E" w:rsidP="00F4398E">
            <w:pPr>
              <w:snapToGrid w:val="0"/>
              <w:spacing w:before="60"/>
              <w:rPr>
                <w:rFonts w:ascii="Arial" w:hAnsi="Arial"/>
                <w:sz w:val="24"/>
                <w:szCs w:val="24"/>
                <w:lang w:val="es-PE"/>
              </w:rPr>
            </w:pPr>
            <w:r w:rsidRPr="00A70587">
              <w:rPr>
                <w:rFonts w:ascii="Arial" w:hAnsi="Arial"/>
                <w:sz w:val="24"/>
                <w:szCs w:val="24"/>
                <w:lang w:val="es-PE"/>
              </w:rPr>
              <w:t xml:space="preserve">Objetivos </w:t>
            </w:r>
            <w:r w:rsidRPr="00A70587">
              <w:rPr>
                <w:rFonts w:ascii="Arial" w:hAnsi="Arial"/>
                <w:sz w:val="24"/>
                <w:szCs w:val="24"/>
                <w:lang w:val="es-PE"/>
              </w:rPr>
              <w:br/>
              <w:t>1.</w:t>
            </w:r>
            <w:r>
              <w:rPr>
                <w:rFonts w:ascii="Arial" w:hAnsi="Arial"/>
                <w:sz w:val="24"/>
                <w:szCs w:val="24"/>
                <w:lang w:val="es-PE"/>
              </w:rPr>
              <w:t xml:space="preserve"> Diseño y arquitectura del Software.</w:t>
            </w:r>
            <w:r w:rsidRPr="00A70587">
              <w:rPr>
                <w:rFonts w:ascii="Arial" w:hAnsi="Arial"/>
                <w:sz w:val="24"/>
                <w:szCs w:val="24"/>
                <w:lang w:val="es-PE"/>
              </w:rPr>
              <w:t xml:space="preserve"> </w:t>
            </w:r>
          </w:p>
          <w:p w:rsidR="00F4398E" w:rsidRDefault="00F4398E" w:rsidP="00F4398E">
            <w:pPr>
              <w:snapToGrid w:val="0"/>
              <w:spacing w:before="60"/>
              <w:rPr>
                <w:rFonts w:ascii="Arial" w:hAnsi="Arial"/>
                <w:sz w:val="24"/>
                <w:szCs w:val="24"/>
                <w:lang w:val="es-PE"/>
              </w:rPr>
            </w:pPr>
            <w:r w:rsidRPr="00A70587">
              <w:rPr>
                <w:rFonts w:ascii="Arial" w:hAnsi="Arial"/>
                <w:sz w:val="24"/>
                <w:szCs w:val="24"/>
                <w:lang w:val="es-PE"/>
              </w:rPr>
              <w:t>2.</w:t>
            </w:r>
            <w:r>
              <w:rPr>
                <w:rFonts w:ascii="Arial" w:hAnsi="Arial"/>
                <w:sz w:val="24"/>
                <w:szCs w:val="24"/>
                <w:lang w:val="es-PE"/>
              </w:rPr>
              <w:t xml:space="preserve"> Diseño de </w:t>
            </w:r>
            <w:proofErr w:type="spellStart"/>
            <w:r>
              <w:rPr>
                <w:rFonts w:ascii="Arial" w:hAnsi="Arial"/>
                <w:sz w:val="24"/>
                <w:szCs w:val="24"/>
                <w:lang w:val="es-PE"/>
              </w:rPr>
              <w:t>Tier’s</w:t>
            </w:r>
            <w:proofErr w:type="spellEnd"/>
            <w:r>
              <w:rPr>
                <w:rFonts w:ascii="Arial" w:hAnsi="Arial"/>
                <w:sz w:val="24"/>
                <w:szCs w:val="24"/>
                <w:lang w:val="es-PE"/>
              </w:rPr>
              <w:t xml:space="preserve"> y </w:t>
            </w:r>
            <w:proofErr w:type="spellStart"/>
            <w:r>
              <w:rPr>
                <w:rFonts w:ascii="Arial" w:hAnsi="Arial"/>
                <w:sz w:val="24"/>
                <w:szCs w:val="24"/>
                <w:lang w:val="es-PE"/>
              </w:rPr>
              <w:t>Layer’s</w:t>
            </w:r>
            <w:proofErr w:type="spellEnd"/>
            <w:r>
              <w:rPr>
                <w:rFonts w:ascii="Arial" w:hAnsi="Arial"/>
                <w:sz w:val="24"/>
                <w:szCs w:val="24"/>
                <w:lang w:val="es-PE"/>
              </w:rPr>
              <w:t xml:space="preserve"> </w:t>
            </w:r>
          </w:p>
          <w:p w:rsidR="00F4398E" w:rsidRDefault="00F4398E" w:rsidP="00F4398E">
            <w:pPr>
              <w:snapToGrid w:val="0"/>
              <w:spacing w:before="60"/>
              <w:rPr>
                <w:rFonts w:ascii="Arial" w:hAnsi="Arial"/>
                <w:sz w:val="24"/>
                <w:szCs w:val="24"/>
                <w:lang w:val="es-PE"/>
              </w:rPr>
            </w:pPr>
            <w:r>
              <w:rPr>
                <w:rFonts w:ascii="Arial" w:hAnsi="Arial"/>
                <w:sz w:val="24"/>
                <w:szCs w:val="24"/>
                <w:lang w:val="es-PE"/>
              </w:rPr>
              <w:t>3</w:t>
            </w:r>
            <w:r w:rsidRPr="00A70587">
              <w:rPr>
                <w:rFonts w:ascii="Arial" w:hAnsi="Arial"/>
                <w:sz w:val="24"/>
                <w:szCs w:val="24"/>
                <w:lang w:val="es-PE"/>
              </w:rPr>
              <w:t>.</w:t>
            </w:r>
            <w:r>
              <w:rPr>
                <w:rFonts w:ascii="Arial" w:hAnsi="Arial"/>
                <w:sz w:val="24"/>
                <w:szCs w:val="24"/>
                <w:lang w:val="es-PE"/>
              </w:rPr>
              <w:t xml:space="preserve"> Diseño de Base de datos</w:t>
            </w:r>
          </w:p>
          <w:p w:rsidR="00F4398E" w:rsidRDefault="00F4398E" w:rsidP="00F4398E">
            <w:pPr>
              <w:snapToGrid w:val="0"/>
              <w:spacing w:before="60"/>
              <w:rPr>
                <w:rFonts w:ascii="Arial" w:hAnsi="Arial"/>
                <w:sz w:val="24"/>
                <w:szCs w:val="24"/>
                <w:lang w:val="es-PE"/>
              </w:rPr>
            </w:pPr>
            <w:r>
              <w:rPr>
                <w:rFonts w:ascii="Arial" w:hAnsi="Arial"/>
                <w:sz w:val="24"/>
                <w:szCs w:val="24"/>
                <w:lang w:val="es-PE"/>
              </w:rPr>
              <w:t>4</w:t>
            </w:r>
            <w:r w:rsidRPr="00A70587">
              <w:rPr>
                <w:rFonts w:ascii="Arial" w:hAnsi="Arial"/>
                <w:sz w:val="24"/>
                <w:szCs w:val="24"/>
                <w:lang w:val="es-PE"/>
              </w:rPr>
              <w:t>.</w:t>
            </w:r>
            <w:r>
              <w:rPr>
                <w:rFonts w:ascii="Arial" w:hAnsi="Arial"/>
                <w:sz w:val="24"/>
                <w:szCs w:val="24"/>
                <w:lang w:val="es-PE"/>
              </w:rPr>
              <w:t xml:space="preserve"> Pruebas de implementación.</w:t>
            </w:r>
          </w:p>
          <w:p w:rsidR="00F4398E" w:rsidRPr="00A70587" w:rsidRDefault="00F4398E" w:rsidP="00F4398E">
            <w:pPr>
              <w:snapToGrid w:val="0"/>
              <w:spacing w:before="60"/>
              <w:rPr>
                <w:rFonts w:ascii="Arial" w:hAnsi="Arial"/>
                <w:sz w:val="24"/>
                <w:szCs w:val="24"/>
                <w:lang w:val="es-PE"/>
              </w:rPr>
            </w:pPr>
          </w:p>
        </w:tc>
        <w:tc>
          <w:tcPr>
            <w:tcW w:w="1843" w:type="dxa"/>
            <w:tcBorders>
              <w:top w:val="single" w:sz="4" w:space="0" w:color="000000"/>
              <w:left w:val="single" w:sz="4" w:space="0" w:color="000000"/>
              <w:bottom w:val="single" w:sz="4" w:space="0" w:color="000000"/>
            </w:tcBorders>
          </w:tcPr>
          <w:p w:rsidR="00F4398E" w:rsidRPr="00A70587" w:rsidRDefault="00B0125F" w:rsidP="00F4398E">
            <w:pPr>
              <w:snapToGrid w:val="0"/>
              <w:spacing w:before="60" w:after="120"/>
              <w:rPr>
                <w:rFonts w:ascii="Arial" w:hAnsi="Arial"/>
                <w:sz w:val="24"/>
                <w:szCs w:val="24"/>
                <w:lang w:val="es-PE"/>
              </w:rPr>
            </w:pPr>
            <w:r>
              <w:rPr>
                <w:rFonts w:ascii="Arial" w:hAnsi="Arial"/>
                <w:sz w:val="24"/>
                <w:szCs w:val="24"/>
                <w:lang w:val="es-PE"/>
              </w:rPr>
              <w:t>21/04/2015 al 20</w:t>
            </w:r>
            <w:r w:rsidR="00F4398E">
              <w:rPr>
                <w:rFonts w:ascii="Arial" w:hAnsi="Arial"/>
                <w:sz w:val="24"/>
                <w:szCs w:val="24"/>
                <w:lang w:val="es-PE"/>
              </w:rPr>
              <w:t>/0</w:t>
            </w:r>
            <w:r>
              <w:rPr>
                <w:rFonts w:ascii="Arial" w:hAnsi="Arial"/>
                <w:sz w:val="24"/>
                <w:szCs w:val="24"/>
                <w:lang w:val="es-PE"/>
              </w:rPr>
              <w:t>5</w:t>
            </w:r>
            <w:r w:rsidR="00F4398E">
              <w:rPr>
                <w:rFonts w:ascii="Arial" w:hAnsi="Arial"/>
                <w:sz w:val="24"/>
                <w:szCs w:val="24"/>
                <w:lang w:val="es-PE"/>
              </w:rPr>
              <w:t>/2015</w:t>
            </w:r>
          </w:p>
          <w:p w:rsidR="00F4398E" w:rsidRPr="00A70587" w:rsidRDefault="00F4398E" w:rsidP="00F4398E">
            <w:pPr>
              <w:pStyle w:val="Textoindependiente"/>
              <w:snapToGrid w:val="0"/>
              <w:spacing w:before="60"/>
              <w:ind w:left="0"/>
              <w:rPr>
                <w:rFonts w:ascii="Arial" w:hAnsi="Arial"/>
                <w:sz w:val="24"/>
                <w:szCs w:val="24"/>
                <w:lang w:val="es-PE"/>
              </w:rPr>
            </w:pPr>
          </w:p>
        </w:tc>
        <w:tc>
          <w:tcPr>
            <w:tcW w:w="1744" w:type="dxa"/>
            <w:tcBorders>
              <w:top w:val="single" w:sz="4" w:space="0" w:color="000000"/>
              <w:left w:val="single" w:sz="4" w:space="0" w:color="000000"/>
              <w:bottom w:val="single" w:sz="4" w:space="0" w:color="000000"/>
              <w:right w:val="single" w:sz="4" w:space="0" w:color="000000"/>
            </w:tcBorders>
          </w:tcPr>
          <w:p w:rsidR="00F4398E" w:rsidRPr="00A70587" w:rsidRDefault="00B0125F" w:rsidP="00F4398E">
            <w:pPr>
              <w:pStyle w:val="Textoindependiente"/>
              <w:snapToGrid w:val="0"/>
              <w:spacing w:before="60"/>
              <w:ind w:left="0"/>
              <w:rPr>
                <w:rFonts w:ascii="Arial" w:hAnsi="Arial"/>
                <w:sz w:val="24"/>
                <w:szCs w:val="24"/>
                <w:lang w:val="es-PE"/>
              </w:rPr>
            </w:pPr>
            <w:r>
              <w:rPr>
                <w:rFonts w:ascii="Arial" w:hAnsi="Arial"/>
                <w:sz w:val="24"/>
                <w:szCs w:val="24"/>
                <w:lang w:val="es-PE"/>
              </w:rPr>
              <w:t>22</w:t>
            </w:r>
            <w:r w:rsidR="00BB2F3E">
              <w:rPr>
                <w:rFonts w:ascii="Arial" w:hAnsi="Arial"/>
                <w:sz w:val="24"/>
                <w:szCs w:val="24"/>
                <w:lang w:val="es-PE"/>
              </w:rPr>
              <w:t xml:space="preserve"> días</w:t>
            </w:r>
          </w:p>
        </w:tc>
      </w:tr>
      <w:tr w:rsidR="00F4398E" w:rsidRPr="00A70587" w:rsidTr="000A265B">
        <w:trPr>
          <w:trHeight w:val="1076"/>
        </w:trPr>
        <w:tc>
          <w:tcPr>
            <w:tcW w:w="846" w:type="dxa"/>
            <w:tcBorders>
              <w:top w:val="single" w:sz="4" w:space="0" w:color="000000"/>
              <w:left w:val="single" w:sz="4" w:space="0" w:color="000000"/>
              <w:bottom w:val="single" w:sz="4" w:space="0" w:color="000000"/>
            </w:tcBorders>
          </w:tcPr>
          <w:p w:rsidR="00F4398E" w:rsidRPr="00A70587" w:rsidRDefault="00F4398E" w:rsidP="00F4398E">
            <w:pPr>
              <w:pStyle w:val="Textoindependiente"/>
              <w:snapToGrid w:val="0"/>
              <w:spacing w:before="60"/>
              <w:ind w:left="0"/>
              <w:rPr>
                <w:rFonts w:ascii="Arial" w:hAnsi="Arial"/>
                <w:sz w:val="24"/>
                <w:szCs w:val="24"/>
                <w:lang w:val="es-PE"/>
              </w:rPr>
            </w:pPr>
            <w:r w:rsidRPr="00A70587">
              <w:rPr>
                <w:rFonts w:ascii="Arial" w:hAnsi="Arial"/>
                <w:sz w:val="24"/>
                <w:szCs w:val="24"/>
                <w:lang w:val="es-PE"/>
              </w:rPr>
              <w:t>I2</w:t>
            </w:r>
          </w:p>
        </w:tc>
        <w:tc>
          <w:tcPr>
            <w:tcW w:w="1984" w:type="dxa"/>
            <w:tcBorders>
              <w:top w:val="single" w:sz="4" w:space="0" w:color="000000"/>
              <w:left w:val="single" w:sz="4" w:space="0" w:color="000000"/>
              <w:bottom w:val="single" w:sz="4" w:space="0" w:color="000000"/>
              <w:right w:val="single" w:sz="4" w:space="0" w:color="000000"/>
            </w:tcBorders>
          </w:tcPr>
          <w:p w:rsidR="00F4398E" w:rsidRPr="00A70587" w:rsidRDefault="00F4398E" w:rsidP="00F4398E">
            <w:pPr>
              <w:snapToGrid w:val="0"/>
              <w:spacing w:before="60" w:after="120"/>
              <w:rPr>
                <w:rFonts w:ascii="Arial" w:hAnsi="Arial"/>
                <w:sz w:val="24"/>
                <w:szCs w:val="24"/>
                <w:lang w:val="es-PE"/>
              </w:rPr>
            </w:pPr>
            <w:r>
              <w:rPr>
                <w:rFonts w:ascii="Arial" w:hAnsi="Arial"/>
                <w:sz w:val="24"/>
                <w:szCs w:val="24"/>
                <w:lang w:val="es-PE"/>
              </w:rPr>
              <w:t>Implementación de base de datos</w:t>
            </w:r>
            <w:r w:rsidR="00266B4C">
              <w:rPr>
                <w:rFonts w:ascii="Arial" w:hAnsi="Arial"/>
                <w:sz w:val="24"/>
                <w:szCs w:val="24"/>
                <w:lang w:val="es-PE"/>
              </w:rPr>
              <w:t xml:space="preserve"> e implementación de e</w:t>
            </w:r>
            <w:r w:rsidR="009047FA">
              <w:rPr>
                <w:rFonts w:ascii="Arial" w:hAnsi="Arial"/>
                <w:sz w:val="24"/>
                <w:szCs w:val="24"/>
                <w:lang w:val="es-PE"/>
              </w:rPr>
              <w:t>n</w:t>
            </w:r>
            <w:r w:rsidR="00266B4C">
              <w:rPr>
                <w:rFonts w:ascii="Arial" w:hAnsi="Arial"/>
                <w:sz w:val="24"/>
                <w:szCs w:val="24"/>
                <w:lang w:val="es-PE"/>
              </w:rPr>
              <w:t>torno de desarrollo</w:t>
            </w:r>
          </w:p>
        </w:tc>
        <w:tc>
          <w:tcPr>
            <w:tcW w:w="3969" w:type="dxa"/>
            <w:tcBorders>
              <w:top w:val="single" w:sz="4" w:space="0" w:color="000000"/>
              <w:left w:val="single" w:sz="4" w:space="0" w:color="000000"/>
              <w:bottom w:val="single" w:sz="4" w:space="0" w:color="000000"/>
            </w:tcBorders>
          </w:tcPr>
          <w:p w:rsidR="00F4398E" w:rsidRDefault="00F4398E" w:rsidP="00F4398E">
            <w:pPr>
              <w:snapToGrid w:val="0"/>
              <w:spacing w:before="60"/>
              <w:rPr>
                <w:rFonts w:ascii="Arial" w:hAnsi="Arial"/>
                <w:sz w:val="24"/>
                <w:szCs w:val="24"/>
                <w:lang w:val="es-PE"/>
              </w:rPr>
            </w:pPr>
            <w:r w:rsidRPr="00A70587">
              <w:rPr>
                <w:rFonts w:ascii="Arial" w:hAnsi="Arial"/>
                <w:sz w:val="24"/>
                <w:szCs w:val="24"/>
                <w:lang w:val="es-PE"/>
              </w:rPr>
              <w:t xml:space="preserve">Objetivos </w:t>
            </w:r>
            <w:r w:rsidRPr="00A70587">
              <w:rPr>
                <w:rFonts w:ascii="Arial" w:hAnsi="Arial"/>
                <w:sz w:val="24"/>
                <w:szCs w:val="24"/>
                <w:lang w:val="es-PE"/>
              </w:rPr>
              <w:br/>
            </w:r>
            <w:r>
              <w:rPr>
                <w:rFonts w:ascii="Arial" w:hAnsi="Arial"/>
                <w:sz w:val="24"/>
                <w:szCs w:val="24"/>
                <w:lang w:val="es-PE"/>
              </w:rPr>
              <w:t>1.Instalacion de Migraciones</w:t>
            </w:r>
            <w:r>
              <w:rPr>
                <w:rFonts w:ascii="Arial" w:hAnsi="Arial"/>
                <w:sz w:val="24"/>
                <w:szCs w:val="24"/>
                <w:lang w:val="es-PE"/>
              </w:rPr>
              <w:br/>
              <w:t xml:space="preserve">2.Instalacion de </w:t>
            </w:r>
            <w:proofErr w:type="spellStart"/>
            <w:r>
              <w:rPr>
                <w:rFonts w:ascii="Arial" w:hAnsi="Arial"/>
                <w:sz w:val="24"/>
                <w:szCs w:val="24"/>
                <w:lang w:val="es-PE"/>
              </w:rPr>
              <w:t>Seeders</w:t>
            </w:r>
            <w:proofErr w:type="spellEnd"/>
          </w:p>
          <w:p w:rsidR="00F4398E" w:rsidRDefault="00F4398E" w:rsidP="00F4398E">
            <w:pPr>
              <w:snapToGrid w:val="0"/>
              <w:spacing w:before="60"/>
              <w:rPr>
                <w:rFonts w:ascii="Arial" w:hAnsi="Arial"/>
                <w:sz w:val="24"/>
                <w:szCs w:val="24"/>
                <w:lang w:val="es-PE"/>
              </w:rPr>
            </w:pPr>
            <w:r>
              <w:rPr>
                <w:rFonts w:ascii="Arial" w:hAnsi="Arial"/>
                <w:sz w:val="24"/>
                <w:szCs w:val="24"/>
                <w:lang w:val="es-PE"/>
              </w:rPr>
              <w:t>3. Prueba de acceso de datos.</w:t>
            </w:r>
          </w:p>
          <w:p w:rsidR="00266B4C" w:rsidRPr="00A70587" w:rsidRDefault="00266B4C" w:rsidP="00F4398E">
            <w:pPr>
              <w:snapToGrid w:val="0"/>
              <w:spacing w:before="60"/>
              <w:rPr>
                <w:rFonts w:ascii="Arial" w:hAnsi="Arial"/>
                <w:sz w:val="24"/>
                <w:szCs w:val="24"/>
                <w:lang w:val="es-PE"/>
              </w:rPr>
            </w:pPr>
            <w:r>
              <w:rPr>
                <w:rFonts w:ascii="Arial" w:hAnsi="Arial"/>
                <w:sz w:val="24"/>
                <w:szCs w:val="24"/>
                <w:lang w:val="es-PE"/>
              </w:rPr>
              <w:t xml:space="preserve">5. Creación </w:t>
            </w:r>
            <w:r w:rsidR="009047FA">
              <w:rPr>
                <w:rFonts w:ascii="Arial" w:hAnsi="Arial"/>
                <w:sz w:val="24"/>
                <w:szCs w:val="24"/>
                <w:lang w:val="es-PE"/>
              </w:rPr>
              <w:t xml:space="preserve">de cuenta </w:t>
            </w:r>
            <w:proofErr w:type="spellStart"/>
            <w:r w:rsidR="009047FA">
              <w:rPr>
                <w:rFonts w:ascii="Arial" w:hAnsi="Arial"/>
                <w:sz w:val="24"/>
                <w:szCs w:val="24"/>
                <w:lang w:val="es-PE"/>
              </w:rPr>
              <w:t>github</w:t>
            </w:r>
            <w:proofErr w:type="spellEnd"/>
            <w:r w:rsidR="009047FA">
              <w:rPr>
                <w:rFonts w:ascii="Arial" w:hAnsi="Arial"/>
                <w:sz w:val="24"/>
                <w:szCs w:val="24"/>
                <w:lang w:val="es-PE"/>
              </w:rPr>
              <w:t xml:space="preserve"> para el trabajo compartido.</w:t>
            </w:r>
            <w:r>
              <w:rPr>
                <w:rFonts w:ascii="Arial" w:hAnsi="Arial"/>
                <w:sz w:val="24"/>
                <w:szCs w:val="24"/>
                <w:lang w:val="es-PE"/>
              </w:rPr>
              <w:t xml:space="preserve"> </w:t>
            </w:r>
          </w:p>
          <w:p w:rsidR="00F4398E" w:rsidRPr="00A70587" w:rsidRDefault="00F4398E" w:rsidP="00F4398E">
            <w:pPr>
              <w:pStyle w:val="Textoindependiente"/>
              <w:snapToGrid w:val="0"/>
              <w:spacing w:before="60"/>
              <w:ind w:left="0"/>
              <w:rPr>
                <w:rFonts w:ascii="Arial" w:hAnsi="Arial"/>
                <w:sz w:val="24"/>
                <w:szCs w:val="24"/>
                <w:lang w:val="es-PE"/>
              </w:rPr>
            </w:pPr>
          </w:p>
        </w:tc>
        <w:tc>
          <w:tcPr>
            <w:tcW w:w="1843" w:type="dxa"/>
            <w:tcBorders>
              <w:top w:val="single" w:sz="4" w:space="0" w:color="000000"/>
              <w:left w:val="single" w:sz="4" w:space="0" w:color="000000"/>
              <w:bottom w:val="single" w:sz="4" w:space="0" w:color="000000"/>
            </w:tcBorders>
          </w:tcPr>
          <w:p w:rsidR="00F4398E" w:rsidRPr="00A70587" w:rsidRDefault="003B2239" w:rsidP="00F4398E">
            <w:pPr>
              <w:snapToGrid w:val="0"/>
              <w:spacing w:before="60" w:after="120"/>
              <w:rPr>
                <w:rFonts w:ascii="Arial" w:hAnsi="Arial"/>
                <w:sz w:val="24"/>
                <w:szCs w:val="24"/>
                <w:lang w:val="es-PE"/>
              </w:rPr>
            </w:pPr>
            <w:r>
              <w:rPr>
                <w:rFonts w:ascii="Arial" w:hAnsi="Arial"/>
                <w:sz w:val="24"/>
                <w:szCs w:val="24"/>
                <w:lang w:val="es-PE"/>
              </w:rPr>
              <w:t>21/05/2015 al 04/06</w:t>
            </w:r>
            <w:r w:rsidR="00F4398E">
              <w:rPr>
                <w:rFonts w:ascii="Arial" w:hAnsi="Arial"/>
                <w:sz w:val="24"/>
                <w:szCs w:val="24"/>
                <w:lang w:val="es-PE"/>
              </w:rPr>
              <w:t>/2015</w:t>
            </w:r>
          </w:p>
          <w:p w:rsidR="00F4398E" w:rsidRPr="00A70587" w:rsidRDefault="00F4398E" w:rsidP="00F4398E">
            <w:pPr>
              <w:pStyle w:val="Textoindependiente"/>
              <w:snapToGrid w:val="0"/>
              <w:spacing w:before="60"/>
              <w:ind w:left="0"/>
              <w:rPr>
                <w:rFonts w:ascii="Arial" w:hAnsi="Arial"/>
                <w:sz w:val="24"/>
                <w:szCs w:val="24"/>
                <w:lang w:val="es-PE"/>
              </w:rPr>
            </w:pPr>
          </w:p>
        </w:tc>
        <w:tc>
          <w:tcPr>
            <w:tcW w:w="1744" w:type="dxa"/>
            <w:tcBorders>
              <w:top w:val="single" w:sz="4" w:space="0" w:color="000000"/>
              <w:left w:val="single" w:sz="4" w:space="0" w:color="000000"/>
              <w:bottom w:val="single" w:sz="4" w:space="0" w:color="000000"/>
              <w:right w:val="single" w:sz="4" w:space="0" w:color="000000"/>
            </w:tcBorders>
          </w:tcPr>
          <w:p w:rsidR="00F4398E" w:rsidRPr="00A70587" w:rsidRDefault="00B0125F" w:rsidP="00F4398E">
            <w:pPr>
              <w:pStyle w:val="Textoindependiente"/>
              <w:snapToGrid w:val="0"/>
              <w:spacing w:before="60"/>
              <w:ind w:left="0"/>
              <w:rPr>
                <w:rFonts w:ascii="Arial" w:hAnsi="Arial"/>
                <w:sz w:val="24"/>
                <w:szCs w:val="24"/>
                <w:lang w:val="es-PE"/>
              </w:rPr>
            </w:pPr>
            <w:r>
              <w:rPr>
                <w:rFonts w:ascii="Arial" w:hAnsi="Arial"/>
                <w:sz w:val="24"/>
                <w:szCs w:val="24"/>
                <w:lang w:val="es-PE"/>
              </w:rPr>
              <w:t>11</w:t>
            </w:r>
            <w:r w:rsidR="00F4398E">
              <w:rPr>
                <w:rFonts w:ascii="Arial" w:hAnsi="Arial"/>
                <w:sz w:val="24"/>
                <w:szCs w:val="24"/>
                <w:lang w:val="es-PE"/>
              </w:rPr>
              <w:t xml:space="preserve"> días </w:t>
            </w:r>
          </w:p>
        </w:tc>
      </w:tr>
      <w:tr w:rsidR="00F4398E" w:rsidRPr="00306E95" w:rsidTr="000A265B">
        <w:trPr>
          <w:trHeight w:val="1076"/>
        </w:trPr>
        <w:tc>
          <w:tcPr>
            <w:tcW w:w="846" w:type="dxa"/>
            <w:tcBorders>
              <w:top w:val="single" w:sz="4" w:space="0" w:color="000000"/>
              <w:left w:val="single" w:sz="4" w:space="0" w:color="000000"/>
              <w:bottom w:val="single" w:sz="4" w:space="0" w:color="000000"/>
            </w:tcBorders>
          </w:tcPr>
          <w:p w:rsidR="00F4398E" w:rsidRPr="00A70587" w:rsidRDefault="00F4398E" w:rsidP="00F4398E">
            <w:pPr>
              <w:pStyle w:val="Textoindependiente"/>
              <w:snapToGrid w:val="0"/>
              <w:spacing w:before="60"/>
              <w:ind w:left="0"/>
              <w:rPr>
                <w:rFonts w:ascii="Arial" w:hAnsi="Arial"/>
                <w:sz w:val="24"/>
                <w:szCs w:val="24"/>
                <w:lang w:val="es-PE"/>
              </w:rPr>
            </w:pPr>
            <w:r>
              <w:rPr>
                <w:rFonts w:ascii="Arial" w:hAnsi="Arial"/>
                <w:sz w:val="24"/>
                <w:szCs w:val="24"/>
                <w:lang w:val="es-PE"/>
              </w:rPr>
              <w:t>I3</w:t>
            </w:r>
          </w:p>
        </w:tc>
        <w:tc>
          <w:tcPr>
            <w:tcW w:w="1984" w:type="dxa"/>
            <w:tcBorders>
              <w:top w:val="single" w:sz="4" w:space="0" w:color="000000"/>
              <w:left w:val="single" w:sz="4" w:space="0" w:color="000000"/>
              <w:bottom w:val="single" w:sz="4" w:space="0" w:color="000000"/>
              <w:right w:val="single" w:sz="4" w:space="0" w:color="000000"/>
            </w:tcBorders>
          </w:tcPr>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Implementación del módulo Proveedores  - F1</w:t>
            </w:r>
          </w:p>
        </w:tc>
        <w:tc>
          <w:tcPr>
            <w:tcW w:w="3969" w:type="dxa"/>
            <w:tcBorders>
              <w:top w:val="single" w:sz="4" w:space="0" w:color="000000"/>
              <w:left w:val="single" w:sz="4" w:space="0" w:color="000000"/>
              <w:bottom w:val="single" w:sz="4" w:space="0" w:color="000000"/>
            </w:tcBorders>
          </w:tcPr>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Objetivos</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1.Presentacion de propuestas GUI</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2. Implementación del CRUD Proveedor.</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3. Testing del CRUD.</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4. Gestión de cambios.</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 xml:space="preserve">5. Resolución de cambios. </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Riesgos</w:t>
            </w:r>
          </w:p>
          <w:p w:rsidR="00F4398E" w:rsidRPr="00A70587" w:rsidRDefault="00F4398E" w:rsidP="00F4398E">
            <w:pPr>
              <w:snapToGrid w:val="0"/>
              <w:spacing w:before="60" w:after="120"/>
              <w:rPr>
                <w:rFonts w:ascii="Arial" w:hAnsi="Arial"/>
                <w:sz w:val="24"/>
                <w:szCs w:val="24"/>
                <w:lang w:val="es-PE"/>
              </w:rPr>
            </w:pPr>
            <w:r>
              <w:rPr>
                <w:rFonts w:ascii="Arial" w:hAnsi="Arial"/>
                <w:sz w:val="24"/>
                <w:szCs w:val="24"/>
                <w:lang w:val="es-PE"/>
              </w:rPr>
              <w:t>1.Cambio de requerimiento</w:t>
            </w:r>
          </w:p>
        </w:tc>
        <w:tc>
          <w:tcPr>
            <w:tcW w:w="1843" w:type="dxa"/>
            <w:tcBorders>
              <w:top w:val="single" w:sz="4" w:space="0" w:color="000000"/>
              <w:left w:val="single" w:sz="4" w:space="0" w:color="000000"/>
              <w:bottom w:val="single" w:sz="4" w:space="0" w:color="000000"/>
            </w:tcBorders>
          </w:tcPr>
          <w:p w:rsidR="00F4398E" w:rsidRDefault="00B0125F" w:rsidP="00F4398E">
            <w:pPr>
              <w:snapToGrid w:val="0"/>
              <w:spacing w:before="60" w:after="120"/>
              <w:rPr>
                <w:rFonts w:ascii="Arial" w:hAnsi="Arial"/>
                <w:sz w:val="24"/>
                <w:szCs w:val="24"/>
                <w:lang w:val="es-PE"/>
              </w:rPr>
            </w:pPr>
            <w:r>
              <w:rPr>
                <w:rFonts w:ascii="Arial" w:hAnsi="Arial"/>
                <w:sz w:val="24"/>
                <w:szCs w:val="24"/>
                <w:lang w:val="es-PE"/>
              </w:rPr>
              <w:t>05/06</w:t>
            </w:r>
            <w:r w:rsidR="00BB2F3E">
              <w:rPr>
                <w:rFonts w:ascii="Arial" w:hAnsi="Arial"/>
                <w:sz w:val="24"/>
                <w:szCs w:val="24"/>
                <w:lang w:val="es-PE"/>
              </w:rPr>
              <w:t xml:space="preserve">/15 al </w:t>
            </w:r>
          </w:p>
          <w:p w:rsidR="00BB2F3E" w:rsidRDefault="00B0125F" w:rsidP="00BB2F3E">
            <w:pPr>
              <w:snapToGrid w:val="0"/>
              <w:spacing w:before="60" w:after="120"/>
              <w:rPr>
                <w:rFonts w:ascii="Arial" w:hAnsi="Arial"/>
                <w:sz w:val="24"/>
                <w:szCs w:val="24"/>
                <w:lang w:val="es-PE"/>
              </w:rPr>
            </w:pPr>
            <w:r>
              <w:rPr>
                <w:rFonts w:ascii="Arial" w:hAnsi="Arial"/>
                <w:sz w:val="24"/>
                <w:szCs w:val="24"/>
                <w:lang w:val="es-PE"/>
              </w:rPr>
              <w:t>16/06</w:t>
            </w:r>
            <w:r w:rsidR="00BB2F3E">
              <w:rPr>
                <w:rFonts w:ascii="Arial" w:hAnsi="Arial"/>
                <w:sz w:val="24"/>
                <w:szCs w:val="24"/>
                <w:lang w:val="es-PE"/>
              </w:rPr>
              <w:t>/15</w:t>
            </w:r>
          </w:p>
        </w:tc>
        <w:tc>
          <w:tcPr>
            <w:tcW w:w="1744" w:type="dxa"/>
            <w:tcBorders>
              <w:top w:val="single" w:sz="4" w:space="0" w:color="000000"/>
              <w:left w:val="single" w:sz="4" w:space="0" w:color="000000"/>
              <w:bottom w:val="single" w:sz="4" w:space="0" w:color="000000"/>
              <w:right w:val="single" w:sz="4" w:space="0" w:color="000000"/>
            </w:tcBorders>
          </w:tcPr>
          <w:p w:rsidR="00F4398E" w:rsidRPr="00A70587" w:rsidRDefault="00B0125F" w:rsidP="00F4398E">
            <w:pPr>
              <w:pStyle w:val="Textoindependiente"/>
              <w:snapToGrid w:val="0"/>
              <w:spacing w:before="60"/>
              <w:ind w:left="0"/>
              <w:rPr>
                <w:rFonts w:ascii="Arial" w:hAnsi="Arial"/>
                <w:sz w:val="24"/>
                <w:szCs w:val="24"/>
                <w:lang w:val="es-PE"/>
              </w:rPr>
            </w:pPr>
            <w:r>
              <w:rPr>
                <w:rFonts w:ascii="Arial" w:hAnsi="Arial"/>
                <w:sz w:val="24"/>
                <w:szCs w:val="24"/>
                <w:lang w:val="es-PE"/>
              </w:rPr>
              <w:t>8</w:t>
            </w:r>
            <w:r w:rsidR="00A13AB1">
              <w:rPr>
                <w:rFonts w:ascii="Arial" w:hAnsi="Arial"/>
                <w:sz w:val="24"/>
                <w:szCs w:val="24"/>
                <w:lang w:val="es-PE"/>
              </w:rPr>
              <w:t xml:space="preserve"> </w:t>
            </w:r>
            <w:r w:rsidR="00407423">
              <w:rPr>
                <w:rFonts w:ascii="Arial" w:hAnsi="Arial"/>
                <w:sz w:val="24"/>
                <w:szCs w:val="24"/>
                <w:lang w:val="es-PE"/>
              </w:rPr>
              <w:t>días</w:t>
            </w:r>
          </w:p>
        </w:tc>
      </w:tr>
      <w:tr w:rsidR="00F4398E" w:rsidRPr="00A70587" w:rsidTr="000A265B">
        <w:trPr>
          <w:trHeight w:val="1076"/>
        </w:trPr>
        <w:tc>
          <w:tcPr>
            <w:tcW w:w="846" w:type="dxa"/>
            <w:tcBorders>
              <w:top w:val="single" w:sz="4" w:space="0" w:color="000000"/>
              <w:left w:val="single" w:sz="4" w:space="0" w:color="000000"/>
              <w:bottom w:val="single" w:sz="4" w:space="0" w:color="000000"/>
            </w:tcBorders>
          </w:tcPr>
          <w:p w:rsidR="00F4398E" w:rsidRDefault="00F4398E" w:rsidP="00F4398E">
            <w:pPr>
              <w:pStyle w:val="Textoindependiente"/>
              <w:snapToGrid w:val="0"/>
              <w:spacing w:before="60"/>
              <w:ind w:left="0"/>
              <w:rPr>
                <w:rFonts w:ascii="Arial" w:hAnsi="Arial"/>
                <w:sz w:val="24"/>
                <w:szCs w:val="24"/>
                <w:lang w:val="es-PE"/>
              </w:rPr>
            </w:pPr>
            <w:r>
              <w:rPr>
                <w:rFonts w:ascii="Arial" w:hAnsi="Arial"/>
                <w:sz w:val="24"/>
                <w:szCs w:val="24"/>
                <w:lang w:val="es-PE"/>
              </w:rPr>
              <w:lastRenderedPageBreak/>
              <w:t>I4</w:t>
            </w:r>
          </w:p>
        </w:tc>
        <w:tc>
          <w:tcPr>
            <w:tcW w:w="1984" w:type="dxa"/>
            <w:tcBorders>
              <w:top w:val="single" w:sz="4" w:space="0" w:color="000000"/>
              <w:left w:val="single" w:sz="4" w:space="0" w:color="000000"/>
              <w:bottom w:val="single" w:sz="4" w:space="0" w:color="000000"/>
              <w:right w:val="single" w:sz="4" w:space="0" w:color="000000"/>
            </w:tcBorders>
          </w:tcPr>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Implementación del módulo Proveedores  - F2</w:t>
            </w:r>
          </w:p>
        </w:tc>
        <w:tc>
          <w:tcPr>
            <w:tcW w:w="3969" w:type="dxa"/>
            <w:tcBorders>
              <w:top w:val="single" w:sz="4" w:space="0" w:color="000000"/>
              <w:left w:val="single" w:sz="4" w:space="0" w:color="000000"/>
              <w:bottom w:val="single" w:sz="4" w:space="0" w:color="000000"/>
            </w:tcBorders>
          </w:tcPr>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Objetivos</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1.Presentacion de propuestas GUI</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2. Implementación del CRUD Rutas.</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3. Testing del CRUD.</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4. Gestión de cambios.</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5. Resolución de cambios.</w:t>
            </w:r>
          </w:p>
        </w:tc>
        <w:tc>
          <w:tcPr>
            <w:tcW w:w="1843" w:type="dxa"/>
            <w:tcBorders>
              <w:top w:val="single" w:sz="4" w:space="0" w:color="000000"/>
              <w:left w:val="single" w:sz="4" w:space="0" w:color="000000"/>
              <w:bottom w:val="single" w:sz="4" w:space="0" w:color="000000"/>
            </w:tcBorders>
          </w:tcPr>
          <w:p w:rsidR="009A71B2" w:rsidRDefault="00B0125F" w:rsidP="009A71B2">
            <w:pPr>
              <w:snapToGrid w:val="0"/>
              <w:spacing w:before="60" w:after="120"/>
              <w:rPr>
                <w:rFonts w:ascii="Arial" w:hAnsi="Arial"/>
                <w:sz w:val="24"/>
                <w:szCs w:val="24"/>
                <w:lang w:val="es-PE"/>
              </w:rPr>
            </w:pPr>
            <w:r>
              <w:rPr>
                <w:rFonts w:ascii="Arial" w:hAnsi="Arial"/>
                <w:sz w:val="24"/>
                <w:szCs w:val="24"/>
                <w:lang w:val="es-PE"/>
              </w:rPr>
              <w:t>17/06</w:t>
            </w:r>
            <w:r w:rsidR="009A71B2">
              <w:rPr>
                <w:rFonts w:ascii="Arial" w:hAnsi="Arial"/>
                <w:sz w:val="24"/>
                <w:szCs w:val="24"/>
                <w:lang w:val="es-PE"/>
              </w:rPr>
              <w:t xml:space="preserve">/15 al </w:t>
            </w:r>
          </w:p>
          <w:p w:rsidR="00F4398E" w:rsidRDefault="00B0125F" w:rsidP="009A71B2">
            <w:pPr>
              <w:snapToGrid w:val="0"/>
              <w:spacing w:before="60" w:after="120"/>
              <w:rPr>
                <w:rFonts w:ascii="Arial" w:hAnsi="Arial"/>
                <w:sz w:val="24"/>
                <w:szCs w:val="24"/>
                <w:lang w:val="es-PE"/>
              </w:rPr>
            </w:pPr>
            <w:r>
              <w:rPr>
                <w:rFonts w:ascii="Arial" w:hAnsi="Arial"/>
                <w:sz w:val="24"/>
                <w:szCs w:val="24"/>
                <w:lang w:val="es-PE"/>
              </w:rPr>
              <w:t>26/06</w:t>
            </w:r>
            <w:r w:rsidR="009A71B2">
              <w:rPr>
                <w:rFonts w:ascii="Arial" w:hAnsi="Arial"/>
                <w:sz w:val="24"/>
                <w:szCs w:val="24"/>
                <w:lang w:val="es-PE"/>
              </w:rPr>
              <w:t>/15</w:t>
            </w:r>
          </w:p>
        </w:tc>
        <w:tc>
          <w:tcPr>
            <w:tcW w:w="1744" w:type="dxa"/>
            <w:tcBorders>
              <w:top w:val="single" w:sz="4" w:space="0" w:color="000000"/>
              <w:left w:val="single" w:sz="4" w:space="0" w:color="000000"/>
              <w:bottom w:val="single" w:sz="4" w:space="0" w:color="000000"/>
              <w:right w:val="single" w:sz="4" w:space="0" w:color="000000"/>
            </w:tcBorders>
          </w:tcPr>
          <w:p w:rsidR="00F4398E" w:rsidRPr="00A70587" w:rsidRDefault="00B0125F" w:rsidP="00F4398E">
            <w:pPr>
              <w:pStyle w:val="Textoindependiente"/>
              <w:snapToGrid w:val="0"/>
              <w:spacing w:before="60"/>
              <w:ind w:left="0"/>
              <w:rPr>
                <w:rFonts w:ascii="Arial" w:hAnsi="Arial"/>
                <w:sz w:val="24"/>
                <w:szCs w:val="24"/>
                <w:lang w:val="es-PE"/>
              </w:rPr>
            </w:pPr>
            <w:r>
              <w:rPr>
                <w:rFonts w:ascii="Arial" w:hAnsi="Arial"/>
                <w:sz w:val="24"/>
                <w:szCs w:val="24"/>
                <w:lang w:val="es-PE"/>
              </w:rPr>
              <w:t>8</w:t>
            </w:r>
            <w:r w:rsidR="00A13AB1">
              <w:rPr>
                <w:rFonts w:ascii="Arial" w:hAnsi="Arial"/>
                <w:sz w:val="24"/>
                <w:szCs w:val="24"/>
                <w:lang w:val="es-PE"/>
              </w:rPr>
              <w:t xml:space="preserve"> días</w:t>
            </w:r>
          </w:p>
        </w:tc>
      </w:tr>
      <w:tr w:rsidR="00F4398E" w:rsidRPr="00A70587" w:rsidTr="000A265B">
        <w:trPr>
          <w:trHeight w:val="1076"/>
        </w:trPr>
        <w:tc>
          <w:tcPr>
            <w:tcW w:w="846" w:type="dxa"/>
            <w:tcBorders>
              <w:top w:val="single" w:sz="4" w:space="0" w:color="000000"/>
              <w:left w:val="single" w:sz="4" w:space="0" w:color="000000"/>
              <w:bottom w:val="single" w:sz="4" w:space="0" w:color="000000"/>
            </w:tcBorders>
          </w:tcPr>
          <w:p w:rsidR="00F4398E" w:rsidRDefault="00F4398E" w:rsidP="00F4398E">
            <w:pPr>
              <w:pStyle w:val="Textoindependiente"/>
              <w:snapToGrid w:val="0"/>
              <w:spacing w:before="60"/>
              <w:ind w:left="0"/>
              <w:rPr>
                <w:rFonts w:ascii="Arial" w:hAnsi="Arial"/>
                <w:sz w:val="24"/>
                <w:szCs w:val="24"/>
                <w:lang w:val="es-PE"/>
              </w:rPr>
            </w:pPr>
            <w:r>
              <w:rPr>
                <w:rFonts w:ascii="Arial" w:hAnsi="Arial"/>
                <w:sz w:val="24"/>
                <w:szCs w:val="24"/>
                <w:lang w:val="es-PE"/>
              </w:rPr>
              <w:t>I5</w:t>
            </w:r>
          </w:p>
        </w:tc>
        <w:tc>
          <w:tcPr>
            <w:tcW w:w="1984" w:type="dxa"/>
            <w:tcBorders>
              <w:top w:val="single" w:sz="4" w:space="0" w:color="000000"/>
              <w:left w:val="single" w:sz="4" w:space="0" w:color="000000"/>
              <w:bottom w:val="single" w:sz="4" w:space="0" w:color="000000"/>
              <w:right w:val="single" w:sz="4" w:space="0" w:color="000000"/>
            </w:tcBorders>
          </w:tcPr>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Implementación del módulo Proveedores  - F3</w:t>
            </w:r>
          </w:p>
        </w:tc>
        <w:tc>
          <w:tcPr>
            <w:tcW w:w="3969" w:type="dxa"/>
            <w:tcBorders>
              <w:top w:val="single" w:sz="4" w:space="0" w:color="000000"/>
              <w:left w:val="single" w:sz="4" w:space="0" w:color="000000"/>
              <w:bottom w:val="single" w:sz="4" w:space="0" w:color="000000"/>
            </w:tcBorders>
          </w:tcPr>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Objetivos</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1.Presentacion de propuestas GUI</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2. Implementación del CRUD Anexos.</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3. Testing del CRUD.</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4. Gestión de cambios.</w:t>
            </w:r>
          </w:p>
          <w:p w:rsidR="00F4398E" w:rsidRDefault="00F4398E" w:rsidP="00F4398E">
            <w:pPr>
              <w:snapToGrid w:val="0"/>
              <w:spacing w:before="60" w:after="120"/>
              <w:rPr>
                <w:rFonts w:ascii="Arial" w:hAnsi="Arial"/>
                <w:sz w:val="24"/>
                <w:szCs w:val="24"/>
                <w:lang w:val="es-PE"/>
              </w:rPr>
            </w:pPr>
            <w:r>
              <w:rPr>
                <w:rFonts w:ascii="Arial" w:hAnsi="Arial"/>
                <w:sz w:val="24"/>
                <w:szCs w:val="24"/>
                <w:lang w:val="es-PE"/>
              </w:rPr>
              <w:t>5. Resolución de cambios.</w:t>
            </w:r>
          </w:p>
        </w:tc>
        <w:tc>
          <w:tcPr>
            <w:tcW w:w="1843" w:type="dxa"/>
            <w:tcBorders>
              <w:top w:val="single" w:sz="4" w:space="0" w:color="000000"/>
              <w:left w:val="single" w:sz="4" w:space="0" w:color="000000"/>
              <w:bottom w:val="single" w:sz="4" w:space="0" w:color="000000"/>
            </w:tcBorders>
          </w:tcPr>
          <w:p w:rsidR="009A71B2" w:rsidRDefault="00B0125F" w:rsidP="009A71B2">
            <w:pPr>
              <w:snapToGrid w:val="0"/>
              <w:spacing w:before="60" w:after="120"/>
              <w:rPr>
                <w:rFonts w:ascii="Arial" w:hAnsi="Arial"/>
                <w:sz w:val="24"/>
                <w:szCs w:val="24"/>
                <w:lang w:val="es-PE"/>
              </w:rPr>
            </w:pPr>
            <w:r>
              <w:rPr>
                <w:rFonts w:ascii="Arial" w:hAnsi="Arial"/>
                <w:sz w:val="24"/>
                <w:szCs w:val="24"/>
                <w:lang w:val="es-PE"/>
              </w:rPr>
              <w:t>29/06</w:t>
            </w:r>
            <w:r w:rsidR="009A71B2">
              <w:rPr>
                <w:rFonts w:ascii="Arial" w:hAnsi="Arial"/>
                <w:sz w:val="24"/>
                <w:szCs w:val="24"/>
                <w:lang w:val="es-PE"/>
              </w:rPr>
              <w:t xml:space="preserve">/15 al </w:t>
            </w:r>
          </w:p>
          <w:p w:rsidR="00F4398E" w:rsidRDefault="00B0125F" w:rsidP="009A71B2">
            <w:pPr>
              <w:snapToGrid w:val="0"/>
              <w:spacing w:before="60" w:after="120"/>
              <w:rPr>
                <w:rFonts w:ascii="Arial" w:hAnsi="Arial"/>
                <w:sz w:val="24"/>
                <w:szCs w:val="24"/>
                <w:lang w:val="es-PE"/>
              </w:rPr>
            </w:pPr>
            <w:r>
              <w:rPr>
                <w:rFonts w:ascii="Arial" w:hAnsi="Arial"/>
                <w:sz w:val="24"/>
                <w:szCs w:val="24"/>
                <w:lang w:val="es-PE"/>
              </w:rPr>
              <w:t>03/07</w:t>
            </w:r>
            <w:r w:rsidR="009A71B2">
              <w:rPr>
                <w:rFonts w:ascii="Arial" w:hAnsi="Arial"/>
                <w:sz w:val="24"/>
                <w:szCs w:val="24"/>
                <w:lang w:val="es-PE"/>
              </w:rPr>
              <w:t>/15</w:t>
            </w:r>
          </w:p>
        </w:tc>
        <w:tc>
          <w:tcPr>
            <w:tcW w:w="1744" w:type="dxa"/>
            <w:tcBorders>
              <w:top w:val="single" w:sz="4" w:space="0" w:color="000000"/>
              <w:left w:val="single" w:sz="4" w:space="0" w:color="000000"/>
              <w:bottom w:val="single" w:sz="4" w:space="0" w:color="000000"/>
              <w:right w:val="single" w:sz="4" w:space="0" w:color="000000"/>
            </w:tcBorders>
          </w:tcPr>
          <w:p w:rsidR="00F4398E" w:rsidRPr="00A70587" w:rsidRDefault="00B0125F" w:rsidP="00F4398E">
            <w:pPr>
              <w:pStyle w:val="Textoindependiente"/>
              <w:snapToGrid w:val="0"/>
              <w:spacing w:before="60"/>
              <w:ind w:left="0"/>
              <w:rPr>
                <w:rFonts w:ascii="Arial" w:hAnsi="Arial"/>
                <w:sz w:val="24"/>
                <w:szCs w:val="24"/>
                <w:lang w:val="es-PE"/>
              </w:rPr>
            </w:pPr>
            <w:r>
              <w:rPr>
                <w:rFonts w:ascii="Arial" w:hAnsi="Arial"/>
                <w:sz w:val="24"/>
                <w:szCs w:val="24"/>
                <w:lang w:val="es-PE"/>
              </w:rPr>
              <w:t>5</w:t>
            </w:r>
            <w:r w:rsidR="00A13AB1">
              <w:rPr>
                <w:rFonts w:ascii="Arial" w:hAnsi="Arial"/>
                <w:sz w:val="24"/>
                <w:szCs w:val="24"/>
                <w:lang w:val="es-PE"/>
              </w:rPr>
              <w:t xml:space="preserve"> días</w:t>
            </w:r>
          </w:p>
        </w:tc>
      </w:tr>
      <w:tr w:rsidR="00E53523" w:rsidRPr="00A70587" w:rsidTr="000A265B">
        <w:trPr>
          <w:trHeight w:val="1076"/>
        </w:trPr>
        <w:tc>
          <w:tcPr>
            <w:tcW w:w="846" w:type="dxa"/>
            <w:tcBorders>
              <w:top w:val="single" w:sz="4" w:space="0" w:color="000000"/>
              <w:left w:val="single" w:sz="4" w:space="0" w:color="000000"/>
              <w:bottom w:val="single" w:sz="4" w:space="0" w:color="000000"/>
            </w:tcBorders>
          </w:tcPr>
          <w:p w:rsidR="00E53523" w:rsidRDefault="00E53523" w:rsidP="00E53523">
            <w:pPr>
              <w:pStyle w:val="Textoindependiente"/>
              <w:snapToGrid w:val="0"/>
              <w:spacing w:before="60"/>
              <w:ind w:left="0"/>
              <w:rPr>
                <w:rFonts w:ascii="Arial" w:hAnsi="Arial"/>
                <w:sz w:val="24"/>
                <w:szCs w:val="24"/>
                <w:lang w:val="es-PE"/>
              </w:rPr>
            </w:pPr>
            <w:r>
              <w:rPr>
                <w:rFonts w:ascii="Arial" w:hAnsi="Arial"/>
                <w:sz w:val="24"/>
                <w:szCs w:val="24"/>
                <w:lang w:val="es-PE"/>
              </w:rPr>
              <w:t>I6</w:t>
            </w:r>
          </w:p>
        </w:tc>
        <w:tc>
          <w:tcPr>
            <w:tcW w:w="1984" w:type="dxa"/>
            <w:tcBorders>
              <w:top w:val="single" w:sz="4" w:space="0" w:color="000000"/>
              <w:left w:val="single" w:sz="4" w:space="0" w:color="000000"/>
              <w:bottom w:val="single" w:sz="4" w:space="0" w:color="000000"/>
              <w:right w:val="single" w:sz="4" w:space="0" w:color="000000"/>
            </w:tcBorders>
          </w:tcPr>
          <w:p w:rsidR="00E53523" w:rsidRDefault="00E53523" w:rsidP="00E53523">
            <w:pPr>
              <w:snapToGrid w:val="0"/>
              <w:spacing w:before="60" w:after="120"/>
              <w:rPr>
                <w:rFonts w:ascii="Arial" w:hAnsi="Arial"/>
                <w:sz w:val="24"/>
                <w:szCs w:val="24"/>
                <w:lang w:val="es-PE"/>
              </w:rPr>
            </w:pPr>
            <w:r>
              <w:rPr>
                <w:rFonts w:ascii="Arial" w:hAnsi="Arial"/>
                <w:sz w:val="24"/>
                <w:szCs w:val="24"/>
                <w:lang w:val="es-PE"/>
              </w:rPr>
              <w:t xml:space="preserve">Implementación del módulo Control y Calidad </w:t>
            </w:r>
            <w:r w:rsidR="008453B7">
              <w:rPr>
                <w:rFonts w:ascii="Arial" w:hAnsi="Arial"/>
                <w:sz w:val="24"/>
                <w:szCs w:val="24"/>
                <w:lang w:val="es-PE"/>
              </w:rPr>
              <w:t>–</w:t>
            </w:r>
            <w:r>
              <w:rPr>
                <w:rFonts w:ascii="Arial" w:hAnsi="Arial"/>
                <w:sz w:val="24"/>
                <w:szCs w:val="24"/>
                <w:lang w:val="es-PE"/>
              </w:rPr>
              <w:t xml:space="preserve"> </w:t>
            </w:r>
            <w:r w:rsidR="008453B7">
              <w:rPr>
                <w:rFonts w:ascii="Arial" w:hAnsi="Arial"/>
                <w:sz w:val="24"/>
                <w:szCs w:val="24"/>
                <w:lang w:val="es-PE"/>
              </w:rPr>
              <w:t>F1</w:t>
            </w:r>
          </w:p>
        </w:tc>
        <w:tc>
          <w:tcPr>
            <w:tcW w:w="3969" w:type="dxa"/>
            <w:tcBorders>
              <w:top w:val="single" w:sz="4" w:space="0" w:color="000000"/>
              <w:left w:val="single" w:sz="4" w:space="0" w:color="000000"/>
              <w:bottom w:val="single" w:sz="4" w:space="0" w:color="000000"/>
            </w:tcBorders>
          </w:tcPr>
          <w:p w:rsidR="00E53523" w:rsidRDefault="00E53523" w:rsidP="00E53523">
            <w:pPr>
              <w:snapToGrid w:val="0"/>
              <w:spacing w:before="60" w:after="120"/>
              <w:rPr>
                <w:rFonts w:ascii="Arial" w:hAnsi="Arial"/>
                <w:sz w:val="24"/>
                <w:szCs w:val="24"/>
                <w:lang w:val="es-PE"/>
              </w:rPr>
            </w:pPr>
            <w:r>
              <w:rPr>
                <w:rFonts w:ascii="Arial" w:hAnsi="Arial"/>
                <w:sz w:val="24"/>
                <w:szCs w:val="24"/>
                <w:lang w:val="es-PE"/>
              </w:rPr>
              <w:t>Objetivos</w:t>
            </w:r>
          </w:p>
          <w:p w:rsidR="00E53523" w:rsidRDefault="00E53523" w:rsidP="00E53523">
            <w:pPr>
              <w:snapToGrid w:val="0"/>
              <w:spacing w:before="60" w:after="120"/>
              <w:rPr>
                <w:rFonts w:ascii="Arial" w:hAnsi="Arial"/>
                <w:sz w:val="24"/>
                <w:szCs w:val="24"/>
                <w:lang w:val="es-PE"/>
              </w:rPr>
            </w:pPr>
            <w:r>
              <w:rPr>
                <w:rFonts w:ascii="Arial" w:hAnsi="Arial"/>
                <w:sz w:val="24"/>
                <w:szCs w:val="24"/>
                <w:lang w:val="es-PE"/>
              </w:rPr>
              <w:t>1.Presentacion de propuestas GUI</w:t>
            </w:r>
          </w:p>
          <w:p w:rsidR="00E53523" w:rsidRDefault="00E53523" w:rsidP="00E53523">
            <w:pPr>
              <w:snapToGrid w:val="0"/>
              <w:spacing w:before="60" w:after="120"/>
              <w:rPr>
                <w:rFonts w:ascii="Arial" w:hAnsi="Arial"/>
                <w:sz w:val="24"/>
                <w:szCs w:val="24"/>
                <w:lang w:val="es-PE"/>
              </w:rPr>
            </w:pPr>
            <w:r>
              <w:rPr>
                <w:rFonts w:ascii="Arial" w:hAnsi="Arial"/>
                <w:sz w:val="24"/>
                <w:szCs w:val="24"/>
                <w:lang w:val="es-PE"/>
              </w:rPr>
              <w:t>2. Implementación del CRUD Acopio de Leche.</w:t>
            </w:r>
          </w:p>
          <w:p w:rsidR="00E53523" w:rsidRDefault="00E53523" w:rsidP="00E53523">
            <w:pPr>
              <w:snapToGrid w:val="0"/>
              <w:spacing w:before="60" w:after="120"/>
              <w:rPr>
                <w:rFonts w:ascii="Arial" w:hAnsi="Arial"/>
                <w:sz w:val="24"/>
                <w:szCs w:val="24"/>
                <w:lang w:val="es-PE"/>
              </w:rPr>
            </w:pPr>
            <w:r>
              <w:rPr>
                <w:rFonts w:ascii="Arial" w:hAnsi="Arial"/>
                <w:sz w:val="24"/>
                <w:szCs w:val="24"/>
                <w:lang w:val="es-PE"/>
              </w:rPr>
              <w:t>3. Testing del CRUD.</w:t>
            </w:r>
          </w:p>
          <w:p w:rsidR="00E53523" w:rsidRDefault="00E53523" w:rsidP="00E53523">
            <w:pPr>
              <w:snapToGrid w:val="0"/>
              <w:spacing w:before="60" w:after="120"/>
              <w:rPr>
                <w:rFonts w:ascii="Arial" w:hAnsi="Arial"/>
                <w:sz w:val="24"/>
                <w:szCs w:val="24"/>
                <w:lang w:val="es-PE"/>
              </w:rPr>
            </w:pPr>
            <w:r>
              <w:rPr>
                <w:rFonts w:ascii="Arial" w:hAnsi="Arial"/>
                <w:sz w:val="24"/>
                <w:szCs w:val="24"/>
                <w:lang w:val="es-PE"/>
              </w:rPr>
              <w:t>4. Gestión de cambios.</w:t>
            </w:r>
          </w:p>
          <w:p w:rsidR="00E53523" w:rsidRDefault="00E53523" w:rsidP="00E53523">
            <w:pPr>
              <w:snapToGrid w:val="0"/>
              <w:spacing w:before="60" w:after="120"/>
              <w:rPr>
                <w:rFonts w:ascii="Arial" w:hAnsi="Arial"/>
                <w:sz w:val="24"/>
                <w:szCs w:val="24"/>
                <w:lang w:val="es-PE"/>
              </w:rPr>
            </w:pPr>
            <w:r>
              <w:rPr>
                <w:rFonts w:ascii="Arial" w:hAnsi="Arial"/>
                <w:sz w:val="24"/>
                <w:szCs w:val="24"/>
                <w:lang w:val="es-PE"/>
              </w:rPr>
              <w:t>5. Resolución de cambios.</w:t>
            </w:r>
          </w:p>
          <w:p w:rsidR="00E53523" w:rsidRDefault="00E53523" w:rsidP="00E53523">
            <w:pPr>
              <w:snapToGrid w:val="0"/>
              <w:spacing w:before="60" w:after="120"/>
              <w:rPr>
                <w:rFonts w:ascii="Arial" w:hAnsi="Arial"/>
                <w:sz w:val="24"/>
                <w:szCs w:val="24"/>
                <w:lang w:val="es-PE"/>
              </w:rPr>
            </w:pPr>
          </w:p>
        </w:tc>
        <w:tc>
          <w:tcPr>
            <w:tcW w:w="1843" w:type="dxa"/>
            <w:tcBorders>
              <w:top w:val="single" w:sz="4" w:space="0" w:color="000000"/>
              <w:left w:val="single" w:sz="4" w:space="0" w:color="000000"/>
              <w:bottom w:val="single" w:sz="4" w:space="0" w:color="000000"/>
            </w:tcBorders>
          </w:tcPr>
          <w:p w:rsidR="009A71B2" w:rsidRDefault="00B0125F" w:rsidP="009A71B2">
            <w:pPr>
              <w:snapToGrid w:val="0"/>
              <w:spacing w:before="60" w:after="120"/>
              <w:rPr>
                <w:rFonts w:ascii="Arial" w:hAnsi="Arial"/>
                <w:sz w:val="24"/>
                <w:szCs w:val="24"/>
                <w:lang w:val="es-PE"/>
              </w:rPr>
            </w:pPr>
            <w:r>
              <w:rPr>
                <w:rFonts w:ascii="Arial" w:hAnsi="Arial"/>
                <w:sz w:val="24"/>
                <w:szCs w:val="24"/>
                <w:lang w:val="es-PE"/>
              </w:rPr>
              <w:t>06/07</w:t>
            </w:r>
            <w:r w:rsidR="009A71B2">
              <w:rPr>
                <w:rFonts w:ascii="Arial" w:hAnsi="Arial"/>
                <w:sz w:val="24"/>
                <w:szCs w:val="24"/>
                <w:lang w:val="es-PE"/>
              </w:rPr>
              <w:t xml:space="preserve">/15 al </w:t>
            </w:r>
          </w:p>
          <w:p w:rsidR="00E53523" w:rsidRDefault="00B0125F" w:rsidP="009A71B2">
            <w:pPr>
              <w:snapToGrid w:val="0"/>
              <w:spacing w:before="60" w:after="120"/>
              <w:rPr>
                <w:rFonts w:ascii="Arial" w:hAnsi="Arial"/>
                <w:sz w:val="24"/>
                <w:szCs w:val="24"/>
                <w:lang w:val="es-PE"/>
              </w:rPr>
            </w:pPr>
            <w:r>
              <w:rPr>
                <w:rFonts w:ascii="Arial" w:hAnsi="Arial"/>
                <w:sz w:val="24"/>
                <w:szCs w:val="24"/>
                <w:lang w:val="es-PE"/>
              </w:rPr>
              <w:t>15/07</w:t>
            </w:r>
            <w:r w:rsidR="009A71B2">
              <w:rPr>
                <w:rFonts w:ascii="Arial" w:hAnsi="Arial"/>
                <w:sz w:val="24"/>
                <w:szCs w:val="24"/>
                <w:lang w:val="es-PE"/>
              </w:rPr>
              <w:t>/15</w:t>
            </w:r>
          </w:p>
        </w:tc>
        <w:tc>
          <w:tcPr>
            <w:tcW w:w="1744" w:type="dxa"/>
            <w:tcBorders>
              <w:top w:val="single" w:sz="4" w:space="0" w:color="000000"/>
              <w:left w:val="single" w:sz="4" w:space="0" w:color="000000"/>
              <w:bottom w:val="single" w:sz="4" w:space="0" w:color="000000"/>
              <w:right w:val="single" w:sz="4" w:space="0" w:color="000000"/>
            </w:tcBorders>
          </w:tcPr>
          <w:p w:rsidR="00E53523" w:rsidRPr="00A70587" w:rsidRDefault="00B0125F" w:rsidP="00E53523">
            <w:pPr>
              <w:pStyle w:val="Textoindependiente"/>
              <w:snapToGrid w:val="0"/>
              <w:spacing w:before="60"/>
              <w:ind w:left="0"/>
              <w:rPr>
                <w:rFonts w:ascii="Arial" w:hAnsi="Arial"/>
                <w:sz w:val="24"/>
                <w:szCs w:val="24"/>
                <w:lang w:val="es-PE"/>
              </w:rPr>
            </w:pPr>
            <w:r>
              <w:rPr>
                <w:rFonts w:ascii="Arial" w:hAnsi="Arial"/>
                <w:sz w:val="24"/>
                <w:szCs w:val="24"/>
                <w:lang w:val="es-PE"/>
              </w:rPr>
              <w:t>8</w:t>
            </w:r>
            <w:r w:rsidR="00A13AB1">
              <w:rPr>
                <w:rFonts w:ascii="Arial" w:hAnsi="Arial"/>
                <w:sz w:val="24"/>
                <w:szCs w:val="24"/>
                <w:lang w:val="es-PE"/>
              </w:rPr>
              <w:t xml:space="preserve"> días</w:t>
            </w:r>
          </w:p>
        </w:tc>
      </w:tr>
      <w:tr w:rsidR="00E53523" w:rsidRPr="00A70587" w:rsidTr="000A265B">
        <w:trPr>
          <w:trHeight w:val="1076"/>
        </w:trPr>
        <w:tc>
          <w:tcPr>
            <w:tcW w:w="846" w:type="dxa"/>
            <w:tcBorders>
              <w:top w:val="single" w:sz="4" w:space="0" w:color="000000"/>
              <w:left w:val="single" w:sz="4" w:space="0" w:color="000000"/>
              <w:bottom w:val="single" w:sz="4" w:space="0" w:color="000000"/>
            </w:tcBorders>
          </w:tcPr>
          <w:p w:rsidR="00E53523" w:rsidRDefault="003978DF" w:rsidP="00E53523">
            <w:pPr>
              <w:pStyle w:val="Textoindependiente"/>
              <w:snapToGrid w:val="0"/>
              <w:spacing w:before="60"/>
              <w:ind w:left="0"/>
              <w:rPr>
                <w:rFonts w:ascii="Arial" w:hAnsi="Arial"/>
                <w:sz w:val="24"/>
                <w:szCs w:val="24"/>
                <w:lang w:val="es-PE"/>
              </w:rPr>
            </w:pPr>
            <w:r>
              <w:rPr>
                <w:rFonts w:ascii="Arial" w:hAnsi="Arial"/>
                <w:sz w:val="24"/>
                <w:szCs w:val="24"/>
                <w:lang w:val="es-PE"/>
              </w:rPr>
              <w:t>I7</w:t>
            </w:r>
          </w:p>
        </w:tc>
        <w:tc>
          <w:tcPr>
            <w:tcW w:w="1984" w:type="dxa"/>
            <w:tcBorders>
              <w:top w:val="single" w:sz="4" w:space="0" w:color="000000"/>
              <w:left w:val="single" w:sz="4" w:space="0" w:color="000000"/>
              <w:bottom w:val="single" w:sz="4" w:space="0" w:color="000000"/>
              <w:right w:val="single" w:sz="4" w:space="0" w:color="000000"/>
            </w:tcBorders>
          </w:tcPr>
          <w:p w:rsidR="00E53523" w:rsidRDefault="00E53523" w:rsidP="00E53523">
            <w:pPr>
              <w:snapToGrid w:val="0"/>
              <w:spacing w:before="60" w:after="120"/>
              <w:rPr>
                <w:rFonts w:ascii="Arial" w:hAnsi="Arial"/>
                <w:sz w:val="24"/>
                <w:szCs w:val="24"/>
                <w:lang w:val="es-PE"/>
              </w:rPr>
            </w:pPr>
            <w:r>
              <w:rPr>
                <w:rFonts w:ascii="Arial" w:hAnsi="Arial"/>
                <w:sz w:val="24"/>
                <w:szCs w:val="24"/>
                <w:lang w:val="es-PE"/>
              </w:rPr>
              <w:t xml:space="preserve">Implementación del módulo </w:t>
            </w:r>
            <w:r w:rsidR="003F2223">
              <w:rPr>
                <w:rFonts w:ascii="Arial" w:hAnsi="Arial"/>
                <w:sz w:val="24"/>
                <w:szCs w:val="24"/>
                <w:lang w:val="es-PE"/>
              </w:rPr>
              <w:t xml:space="preserve"> Control y Calidad </w:t>
            </w:r>
            <w:r>
              <w:rPr>
                <w:rFonts w:ascii="Arial" w:hAnsi="Arial"/>
                <w:sz w:val="24"/>
                <w:szCs w:val="24"/>
                <w:lang w:val="es-PE"/>
              </w:rPr>
              <w:t xml:space="preserve">  - </w:t>
            </w:r>
            <w:r w:rsidR="002721A8">
              <w:rPr>
                <w:rFonts w:ascii="Arial" w:hAnsi="Arial"/>
                <w:sz w:val="24"/>
                <w:szCs w:val="24"/>
                <w:lang w:val="es-PE"/>
              </w:rPr>
              <w:t>F2</w:t>
            </w:r>
          </w:p>
        </w:tc>
        <w:tc>
          <w:tcPr>
            <w:tcW w:w="3969" w:type="dxa"/>
            <w:tcBorders>
              <w:top w:val="single" w:sz="4" w:space="0" w:color="000000"/>
              <w:left w:val="single" w:sz="4" w:space="0" w:color="000000"/>
              <w:bottom w:val="single" w:sz="4" w:space="0" w:color="000000"/>
            </w:tcBorders>
          </w:tcPr>
          <w:p w:rsidR="00E53523" w:rsidRDefault="00E53523" w:rsidP="00E53523">
            <w:pPr>
              <w:snapToGrid w:val="0"/>
              <w:spacing w:before="60" w:after="120"/>
              <w:rPr>
                <w:rFonts w:ascii="Arial" w:hAnsi="Arial"/>
                <w:sz w:val="24"/>
                <w:szCs w:val="24"/>
                <w:lang w:val="es-PE"/>
              </w:rPr>
            </w:pPr>
            <w:r>
              <w:rPr>
                <w:rFonts w:ascii="Arial" w:hAnsi="Arial"/>
                <w:sz w:val="24"/>
                <w:szCs w:val="24"/>
                <w:lang w:val="es-PE"/>
              </w:rPr>
              <w:t>Objetivos</w:t>
            </w:r>
          </w:p>
          <w:p w:rsidR="002721A8" w:rsidRDefault="002721A8" w:rsidP="00E53523">
            <w:pPr>
              <w:snapToGrid w:val="0"/>
              <w:spacing w:before="60" w:after="120"/>
              <w:rPr>
                <w:rFonts w:ascii="Arial" w:hAnsi="Arial"/>
                <w:sz w:val="24"/>
                <w:szCs w:val="24"/>
                <w:lang w:val="es-PE"/>
              </w:rPr>
            </w:pPr>
            <w:r>
              <w:rPr>
                <w:rFonts w:ascii="Arial" w:hAnsi="Arial"/>
                <w:sz w:val="24"/>
                <w:szCs w:val="24"/>
                <w:lang w:val="es-PE"/>
              </w:rPr>
              <w:t>1. Toma de requerimientos de acuerdo a los cálculos de incidencias</w:t>
            </w:r>
          </w:p>
          <w:p w:rsidR="00E53523" w:rsidRDefault="002721A8" w:rsidP="00E53523">
            <w:pPr>
              <w:snapToGrid w:val="0"/>
              <w:spacing w:before="60" w:after="120"/>
              <w:rPr>
                <w:rFonts w:ascii="Arial" w:hAnsi="Arial"/>
                <w:sz w:val="24"/>
                <w:szCs w:val="24"/>
                <w:lang w:val="es-PE"/>
              </w:rPr>
            </w:pPr>
            <w:r>
              <w:rPr>
                <w:rFonts w:ascii="Arial" w:hAnsi="Arial"/>
                <w:sz w:val="24"/>
                <w:szCs w:val="24"/>
                <w:lang w:val="es-PE"/>
              </w:rPr>
              <w:t>2</w:t>
            </w:r>
            <w:r w:rsidR="00E53523">
              <w:rPr>
                <w:rFonts w:ascii="Arial" w:hAnsi="Arial"/>
                <w:sz w:val="24"/>
                <w:szCs w:val="24"/>
                <w:lang w:val="es-PE"/>
              </w:rPr>
              <w:t>.Presentacion de propuestas GUI</w:t>
            </w:r>
          </w:p>
          <w:p w:rsidR="00E53523" w:rsidRDefault="002721A8" w:rsidP="00E53523">
            <w:pPr>
              <w:snapToGrid w:val="0"/>
              <w:spacing w:before="60" w:after="120"/>
              <w:rPr>
                <w:rFonts w:ascii="Arial" w:hAnsi="Arial"/>
                <w:sz w:val="24"/>
                <w:szCs w:val="24"/>
                <w:lang w:val="es-PE"/>
              </w:rPr>
            </w:pPr>
            <w:r>
              <w:rPr>
                <w:rFonts w:ascii="Arial" w:hAnsi="Arial"/>
                <w:sz w:val="24"/>
                <w:szCs w:val="24"/>
                <w:lang w:val="es-PE"/>
              </w:rPr>
              <w:t>3</w:t>
            </w:r>
            <w:r w:rsidR="00E53523">
              <w:rPr>
                <w:rFonts w:ascii="Arial" w:hAnsi="Arial"/>
                <w:sz w:val="24"/>
                <w:szCs w:val="24"/>
                <w:lang w:val="es-PE"/>
              </w:rPr>
              <w:t xml:space="preserve">. Implementación del CRUD </w:t>
            </w:r>
            <w:r>
              <w:rPr>
                <w:rFonts w:ascii="Arial" w:hAnsi="Arial"/>
                <w:sz w:val="24"/>
                <w:szCs w:val="24"/>
                <w:lang w:val="es-PE"/>
              </w:rPr>
              <w:t>Incidencias.</w:t>
            </w:r>
          </w:p>
          <w:p w:rsidR="00E53523" w:rsidRDefault="002721A8" w:rsidP="00E53523">
            <w:pPr>
              <w:snapToGrid w:val="0"/>
              <w:spacing w:before="60" w:after="120"/>
              <w:rPr>
                <w:rFonts w:ascii="Arial" w:hAnsi="Arial"/>
                <w:sz w:val="24"/>
                <w:szCs w:val="24"/>
                <w:lang w:val="es-PE"/>
              </w:rPr>
            </w:pPr>
            <w:r>
              <w:rPr>
                <w:rFonts w:ascii="Arial" w:hAnsi="Arial"/>
                <w:sz w:val="24"/>
                <w:szCs w:val="24"/>
                <w:lang w:val="es-PE"/>
              </w:rPr>
              <w:t>4</w:t>
            </w:r>
            <w:r w:rsidR="00E53523">
              <w:rPr>
                <w:rFonts w:ascii="Arial" w:hAnsi="Arial"/>
                <w:sz w:val="24"/>
                <w:szCs w:val="24"/>
                <w:lang w:val="es-PE"/>
              </w:rPr>
              <w:t>. Testing del CRUD.</w:t>
            </w:r>
          </w:p>
          <w:p w:rsidR="00E53523" w:rsidRDefault="002721A8" w:rsidP="00E53523">
            <w:pPr>
              <w:snapToGrid w:val="0"/>
              <w:spacing w:before="60" w:after="120"/>
              <w:rPr>
                <w:rFonts w:ascii="Arial" w:hAnsi="Arial"/>
                <w:sz w:val="24"/>
                <w:szCs w:val="24"/>
                <w:lang w:val="es-PE"/>
              </w:rPr>
            </w:pPr>
            <w:r>
              <w:rPr>
                <w:rFonts w:ascii="Arial" w:hAnsi="Arial"/>
                <w:sz w:val="24"/>
                <w:szCs w:val="24"/>
                <w:lang w:val="es-PE"/>
              </w:rPr>
              <w:t>5</w:t>
            </w:r>
            <w:r w:rsidR="00E53523">
              <w:rPr>
                <w:rFonts w:ascii="Arial" w:hAnsi="Arial"/>
                <w:sz w:val="24"/>
                <w:szCs w:val="24"/>
                <w:lang w:val="es-PE"/>
              </w:rPr>
              <w:t>. Gestión de cambios.</w:t>
            </w:r>
          </w:p>
          <w:p w:rsidR="002721A8" w:rsidRDefault="002721A8" w:rsidP="00E53523">
            <w:pPr>
              <w:snapToGrid w:val="0"/>
              <w:spacing w:before="60" w:after="120"/>
              <w:rPr>
                <w:rFonts w:ascii="Arial" w:hAnsi="Arial"/>
                <w:sz w:val="24"/>
                <w:szCs w:val="24"/>
                <w:lang w:val="es-PE"/>
              </w:rPr>
            </w:pPr>
            <w:r>
              <w:rPr>
                <w:rFonts w:ascii="Arial" w:hAnsi="Arial"/>
                <w:sz w:val="24"/>
                <w:szCs w:val="24"/>
                <w:lang w:val="es-PE"/>
              </w:rPr>
              <w:t>6</w:t>
            </w:r>
            <w:r w:rsidR="00E53523">
              <w:rPr>
                <w:rFonts w:ascii="Arial" w:hAnsi="Arial"/>
                <w:sz w:val="24"/>
                <w:szCs w:val="24"/>
                <w:lang w:val="es-PE"/>
              </w:rPr>
              <w:t>. Resolución de cambios.</w:t>
            </w:r>
          </w:p>
        </w:tc>
        <w:tc>
          <w:tcPr>
            <w:tcW w:w="1843" w:type="dxa"/>
            <w:tcBorders>
              <w:top w:val="single" w:sz="4" w:space="0" w:color="000000"/>
              <w:left w:val="single" w:sz="4" w:space="0" w:color="000000"/>
              <w:bottom w:val="single" w:sz="4" w:space="0" w:color="000000"/>
            </w:tcBorders>
          </w:tcPr>
          <w:p w:rsidR="007F5288" w:rsidRDefault="00B0125F" w:rsidP="007F5288">
            <w:pPr>
              <w:snapToGrid w:val="0"/>
              <w:spacing w:before="60" w:after="120"/>
              <w:rPr>
                <w:rFonts w:ascii="Arial" w:hAnsi="Arial"/>
                <w:sz w:val="24"/>
                <w:szCs w:val="24"/>
                <w:lang w:val="es-PE"/>
              </w:rPr>
            </w:pPr>
            <w:r>
              <w:rPr>
                <w:rFonts w:ascii="Arial" w:hAnsi="Arial"/>
                <w:sz w:val="24"/>
                <w:szCs w:val="24"/>
                <w:lang w:val="es-PE"/>
              </w:rPr>
              <w:t>16/07</w:t>
            </w:r>
            <w:r w:rsidR="007F5288">
              <w:rPr>
                <w:rFonts w:ascii="Arial" w:hAnsi="Arial"/>
                <w:sz w:val="24"/>
                <w:szCs w:val="24"/>
                <w:lang w:val="es-PE"/>
              </w:rPr>
              <w:t xml:space="preserve">/15 al </w:t>
            </w:r>
          </w:p>
          <w:p w:rsidR="00E53523" w:rsidRDefault="00B0125F" w:rsidP="007F5288">
            <w:pPr>
              <w:snapToGrid w:val="0"/>
              <w:spacing w:before="60" w:after="120"/>
              <w:rPr>
                <w:rFonts w:ascii="Arial" w:hAnsi="Arial"/>
                <w:sz w:val="24"/>
                <w:szCs w:val="24"/>
                <w:lang w:val="es-PE"/>
              </w:rPr>
            </w:pPr>
            <w:r>
              <w:rPr>
                <w:rFonts w:ascii="Arial" w:hAnsi="Arial"/>
                <w:sz w:val="24"/>
                <w:szCs w:val="24"/>
                <w:lang w:val="es-PE"/>
              </w:rPr>
              <w:t>27/07</w:t>
            </w:r>
            <w:r w:rsidR="007F5288">
              <w:rPr>
                <w:rFonts w:ascii="Arial" w:hAnsi="Arial"/>
                <w:sz w:val="24"/>
                <w:szCs w:val="24"/>
                <w:lang w:val="es-PE"/>
              </w:rPr>
              <w:t>/15</w:t>
            </w:r>
          </w:p>
        </w:tc>
        <w:tc>
          <w:tcPr>
            <w:tcW w:w="1744" w:type="dxa"/>
            <w:tcBorders>
              <w:top w:val="single" w:sz="4" w:space="0" w:color="000000"/>
              <w:left w:val="single" w:sz="4" w:space="0" w:color="000000"/>
              <w:bottom w:val="single" w:sz="4" w:space="0" w:color="000000"/>
              <w:right w:val="single" w:sz="4" w:space="0" w:color="000000"/>
            </w:tcBorders>
          </w:tcPr>
          <w:p w:rsidR="00E53523" w:rsidRPr="00A70587" w:rsidRDefault="00B0125F" w:rsidP="00E53523">
            <w:pPr>
              <w:pStyle w:val="Textoindependiente"/>
              <w:snapToGrid w:val="0"/>
              <w:spacing w:before="60"/>
              <w:ind w:left="0"/>
              <w:rPr>
                <w:rFonts w:ascii="Arial" w:hAnsi="Arial"/>
                <w:sz w:val="24"/>
                <w:szCs w:val="24"/>
                <w:lang w:val="es-PE"/>
              </w:rPr>
            </w:pPr>
            <w:r>
              <w:rPr>
                <w:rFonts w:ascii="Arial" w:hAnsi="Arial"/>
                <w:sz w:val="24"/>
                <w:szCs w:val="24"/>
                <w:lang w:val="es-PE"/>
              </w:rPr>
              <w:t>8</w:t>
            </w:r>
            <w:r w:rsidR="00A13AB1">
              <w:rPr>
                <w:rFonts w:ascii="Arial" w:hAnsi="Arial"/>
                <w:sz w:val="24"/>
                <w:szCs w:val="24"/>
                <w:lang w:val="es-PE"/>
              </w:rPr>
              <w:t xml:space="preserve"> </w:t>
            </w:r>
            <w:r w:rsidR="004B534D">
              <w:rPr>
                <w:rFonts w:ascii="Arial" w:hAnsi="Arial"/>
                <w:sz w:val="24"/>
                <w:szCs w:val="24"/>
                <w:lang w:val="es-PE"/>
              </w:rPr>
              <w:t>días</w:t>
            </w:r>
          </w:p>
        </w:tc>
      </w:tr>
      <w:tr w:rsidR="00E53523" w:rsidRPr="00A70587" w:rsidTr="000A265B">
        <w:trPr>
          <w:trHeight w:val="1076"/>
        </w:trPr>
        <w:tc>
          <w:tcPr>
            <w:tcW w:w="846" w:type="dxa"/>
            <w:tcBorders>
              <w:top w:val="single" w:sz="4" w:space="0" w:color="000000"/>
              <w:left w:val="single" w:sz="4" w:space="0" w:color="000000"/>
              <w:bottom w:val="single" w:sz="4" w:space="0" w:color="000000"/>
            </w:tcBorders>
          </w:tcPr>
          <w:p w:rsidR="00E53523" w:rsidRDefault="003978DF" w:rsidP="00E53523">
            <w:pPr>
              <w:pStyle w:val="Textoindependiente"/>
              <w:snapToGrid w:val="0"/>
              <w:spacing w:before="60"/>
              <w:ind w:left="0"/>
              <w:rPr>
                <w:rFonts w:ascii="Arial" w:hAnsi="Arial"/>
                <w:sz w:val="24"/>
                <w:szCs w:val="24"/>
                <w:lang w:val="es-PE"/>
              </w:rPr>
            </w:pPr>
            <w:r>
              <w:rPr>
                <w:rFonts w:ascii="Arial" w:hAnsi="Arial"/>
                <w:sz w:val="24"/>
                <w:szCs w:val="24"/>
                <w:lang w:val="es-PE"/>
              </w:rPr>
              <w:lastRenderedPageBreak/>
              <w:t>I8</w:t>
            </w:r>
          </w:p>
        </w:tc>
        <w:tc>
          <w:tcPr>
            <w:tcW w:w="1984" w:type="dxa"/>
            <w:tcBorders>
              <w:top w:val="single" w:sz="4" w:space="0" w:color="000000"/>
              <w:left w:val="single" w:sz="4" w:space="0" w:color="000000"/>
              <w:bottom w:val="single" w:sz="4" w:space="0" w:color="000000"/>
              <w:right w:val="single" w:sz="4" w:space="0" w:color="000000"/>
            </w:tcBorders>
          </w:tcPr>
          <w:p w:rsidR="00E53523" w:rsidRDefault="00E53523" w:rsidP="000A265B">
            <w:pPr>
              <w:snapToGrid w:val="0"/>
              <w:spacing w:before="60" w:after="120"/>
              <w:rPr>
                <w:rFonts w:ascii="Arial" w:hAnsi="Arial"/>
                <w:sz w:val="24"/>
                <w:szCs w:val="24"/>
                <w:lang w:val="es-PE"/>
              </w:rPr>
            </w:pPr>
            <w:r>
              <w:rPr>
                <w:rFonts w:ascii="Arial" w:hAnsi="Arial"/>
                <w:sz w:val="24"/>
                <w:szCs w:val="24"/>
                <w:lang w:val="es-PE"/>
              </w:rPr>
              <w:t>Implementación del módulo</w:t>
            </w:r>
            <w:r w:rsidR="00C8761F">
              <w:rPr>
                <w:rFonts w:ascii="Arial" w:hAnsi="Arial"/>
                <w:sz w:val="24"/>
                <w:szCs w:val="24"/>
                <w:lang w:val="es-PE"/>
              </w:rPr>
              <w:t xml:space="preserve"> de </w:t>
            </w:r>
            <w:r w:rsidR="000A265B">
              <w:rPr>
                <w:rFonts w:ascii="Arial" w:hAnsi="Arial"/>
                <w:sz w:val="24"/>
                <w:szCs w:val="24"/>
                <w:lang w:val="es-PE"/>
              </w:rPr>
              <w:t>Servicio</w:t>
            </w:r>
            <w:r>
              <w:rPr>
                <w:rFonts w:ascii="Arial" w:hAnsi="Arial"/>
                <w:sz w:val="24"/>
                <w:szCs w:val="24"/>
                <w:lang w:val="es-PE"/>
              </w:rPr>
              <w:t xml:space="preserve">  - </w:t>
            </w:r>
            <w:r w:rsidR="00C8761F">
              <w:rPr>
                <w:rFonts w:ascii="Arial" w:hAnsi="Arial"/>
                <w:sz w:val="24"/>
                <w:szCs w:val="24"/>
                <w:lang w:val="es-PE"/>
              </w:rPr>
              <w:t>F1</w:t>
            </w:r>
          </w:p>
        </w:tc>
        <w:tc>
          <w:tcPr>
            <w:tcW w:w="3969" w:type="dxa"/>
            <w:tcBorders>
              <w:top w:val="single" w:sz="4" w:space="0" w:color="000000"/>
              <w:left w:val="single" w:sz="4" w:space="0" w:color="000000"/>
              <w:bottom w:val="single" w:sz="4" w:space="0" w:color="000000"/>
            </w:tcBorders>
          </w:tcPr>
          <w:p w:rsidR="00E53523" w:rsidRDefault="00E53523" w:rsidP="00E53523">
            <w:pPr>
              <w:snapToGrid w:val="0"/>
              <w:spacing w:before="60" w:after="120"/>
              <w:rPr>
                <w:rFonts w:ascii="Arial" w:hAnsi="Arial"/>
                <w:sz w:val="24"/>
                <w:szCs w:val="24"/>
                <w:lang w:val="es-PE"/>
              </w:rPr>
            </w:pPr>
            <w:r>
              <w:rPr>
                <w:rFonts w:ascii="Arial" w:hAnsi="Arial"/>
                <w:sz w:val="24"/>
                <w:szCs w:val="24"/>
                <w:lang w:val="es-PE"/>
              </w:rPr>
              <w:t>Objetivos</w:t>
            </w:r>
          </w:p>
          <w:p w:rsidR="006544A9" w:rsidRDefault="006544A9" w:rsidP="00E53523">
            <w:pPr>
              <w:snapToGrid w:val="0"/>
              <w:spacing w:before="60" w:after="120"/>
              <w:rPr>
                <w:rFonts w:ascii="Arial" w:hAnsi="Arial"/>
                <w:sz w:val="24"/>
                <w:szCs w:val="24"/>
                <w:lang w:val="es-PE"/>
              </w:rPr>
            </w:pPr>
            <w:r>
              <w:rPr>
                <w:rFonts w:ascii="Arial" w:hAnsi="Arial"/>
                <w:sz w:val="24"/>
                <w:szCs w:val="24"/>
                <w:lang w:val="es-PE"/>
              </w:rPr>
              <w:t>1. Toma de requerimiento para el cálculo de fórmulas que intervienen en el módulo.</w:t>
            </w:r>
          </w:p>
          <w:p w:rsidR="00E53523" w:rsidRDefault="006544A9" w:rsidP="00E53523">
            <w:pPr>
              <w:snapToGrid w:val="0"/>
              <w:spacing w:before="60" w:after="120"/>
              <w:rPr>
                <w:rFonts w:ascii="Arial" w:hAnsi="Arial"/>
                <w:sz w:val="24"/>
                <w:szCs w:val="24"/>
                <w:lang w:val="es-PE"/>
              </w:rPr>
            </w:pPr>
            <w:r>
              <w:rPr>
                <w:rFonts w:ascii="Arial" w:hAnsi="Arial"/>
                <w:sz w:val="24"/>
                <w:szCs w:val="24"/>
                <w:lang w:val="es-PE"/>
              </w:rPr>
              <w:t>2</w:t>
            </w:r>
            <w:r w:rsidR="00E53523">
              <w:rPr>
                <w:rFonts w:ascii="Arial" w:hAnsi="Arial"/>
                <w:sz w:val="24"/>
                <w:szCs w:val="24"/>
                <w:lang w:val="es-PE"/>
              </w:rPr>
              <w:t>.Presentacion de propuestas GUI</w:t>
            </w:r>
          </w:p>
          <w:p w:rsidR="00E53523" w:rsidRDefault="006544A9" w:rsidP="00E53523">
            <w:pPr>
              <w:snapToGrid w:val="0"/>
              <w:spacing w:before="60" w:after="120"/>
              <w:rPr>
                <w:rFonts w:ascii="Arial" w:hAnsi="Arial"/>
                <w:sz w:val="24"/>
                <w:szCs w:val="24"/>
                <w:lang w:val="es-PE"/>
              </w:rPr>
            </w:pPr>
            <w:r>
              <w:rPr>
                <w:rFonts w:ascii="Arial" w:hAnsi="Arial"/>
                <w:sz w:val="24"/>
                <w:szCs w:val="24"/>
                <w:lang w:val="es-PE"/>
              </w:rPr>
              <w:t>3</w:t>
            </w:r>
            <w:r w:rsidR="00E53523">
              <w:rPr>
                <w:rFonts w:ascii="Arial" w:hAnsi="Arial"/>
                <w:sz w:val="24"/>
                <w:szCs w:val="24"/>
                <w:lang w:val="es-PE"/>
              </w:rPr>
              <w:t xml:space="preserve">. Implementación del CRUD </w:t>
            </w:r>
            <w:r w:rsidR="00C8761F">
              <w:rPr>
                <w:rFonts w:ascii="Arial" w:hAnsi="Arial"/>
                <w:sz w:val="24"/>
                <w:szCs w:val="24"/>
                <w:lang w:val="es-PE"/>
              </w:rPr>
              <w:t>Servicio</w:t>
            </w:r>
            <w:r w:rsidR="00E53523">
              <w:rPr>
                <w:rFonts w:ascii="Arial" w:hAnsi="Arial"/>
                <w:sz w:val="24"/>
                <w:szCs w:val="24"/>
                <w:lang w:val="es-PE"/>
              </w:rPr>
              <w:t>.</w:t>
            </w:r>
          </w:p>
          <w:p w:rsidR="00E53523" w:rsidRDefault="006544A9" w:rsidP="00E53523">
            <w:pPr>
              <w:snapToGrid w:val="0"/>
              <w:spacing w:before="60" w:after="120"/>
              <w:rPr>
                <w:rFonts w:ascii="Arial" w:hAnsi="Arial"/>
                <w:sz w:val="24"/>
                <w:szCs w:val="24"/>
                <w:lang w:val="es-PE"/>
              </w:rPr>
            </w:pPr>
            <w:r>
              <w:rPr>
                <w:rFonts w:ascii="Arial" w:hAnsi="Arial"/>
                <w:sz w:val="24"/>
                <w:szCs w:val="24"/>
                <w:lang w:val="es-PE"/>
              </w:rPr>
              <w:t>4</w:t>
            </w:r>
            <w:r w:rsidR="00E53523">
              <w:rPr>
                <w:rFonts w:ascii="Arial" w:hAnsi="Arial"/>
                <w:sz w:val="24"/>
                <w:szCs w:val="24"/>
                <w:lang w:val="es-PE"/>
              </w:rPr>
              <w:t>. Testing del CRUD.</w:t>
            </w:r>
          </w:p>
          <w:p w:rsidR="00E53523" w:rsidRDefault="006544A9" w:rsidP="00E53523">
            <w:pPr>
              <w:snapToGrid w:val="0"/>
              <w:spacing w:before="60" w:after="120"/>
              <w:rPr>
                <w:rFonts w:ascii="Arial" w:hAnsi="Arial"/>
                <w:sz w:val="24"/>
                <w:szCs w:val="24"/>
                <w:lang w:val="es-PE"/>
              </w:rPr>
            </w:pPr>
            <w:r>
              <w:rPr>
                <w:rFonts w:ascii="Arial" w:hAnsi="Arial"/>
                <w:sz w:val="24"/>
                <w:szCs w:val="24"/>
                <w:lang w:val="es-PE"/>
              </w:rPr>
              <w:t>5</w:t>
            </w:r>
            <w:r w:rsidR="00E53523">
              <w:rPr>
                <w:rFonts w:ascii="Arial" w:hAnsi="Arial"/>
                <w:sz w:val="24"/>
                <w:szCs w:val="24"/>
                <w:lang w:val="es-PE"/>
              </w:rPr>
              <w:t>. Gestión de cambios.</w:t>
            </w:r>
          </w:p>
          <w:p w:rsidR="00E53523" w:rsidRDefault="006544A9" w:rsidP="00E53523">
            <w:pPr>
              <w:snapToGrid w:val="0"/>
              <w:spacing w:before="60" w:after="120"/>
              <w:rPr>
                <w:rFonts w:ascii="Arial" w:hAnsi="Arial"/>
                <w:sz w:val="24"/>
                <w:szCs w:val="24"/>
                <w:lang w:val="es-PE"/>
              </w:rPr>
            </w:pPr>
            <w:r>
              <w:rPr>
                <w:rFonts w:ascii="Arial" w:hAnsi="Arial"/>
                <w:sz w:val="24"/>
                <w:szCs w:val="24"/>
                <w:lang w:val="es-PE"/>
              </w:rPr>
              <w:t>6</w:t>
            </w:r>
            <w:r w:rsidR="00E53523">
              <w:rPr>
                <w:rFonts w:ascii="Arial" w:hAnsi="Arial"/>
                <w:sz w:val="24"/>
                <w:szCs w:val="24"/>
                <w:lang w:val="es-PE"/>
              </w:rPr>
              <w:t>. Resolución de cambios.</w:t>
            </w:r>
          </w:p>
        </w:tc>
        <w:tc>
          <w:tcPr>
            <w:tcW w:w="1843" w:type="dxa"/>
            <w:tcBorders>
              <w:top w:val="single" w:sz="4" w:space="0" w:color="000000"/>
              <w:left w:val="single" w:sz="4" w:space="0" w:color="000000"/>
              <w:bottom w:val="single" w:sz="4" w:space="0" w:color="000000"/>
            </w:tcBorders>
          </w:tcPr>
          <w:p w:rsidR="00A63832" w:rsidRDefault="00B0125F" w:rsidP="00A63832">
            <w:pPr>
              <w:snapToGrid w:val="0"/>
              <w:spacing w:before="60" w:after="120"/>
              <w:rPr>
                <w:rFonts w:ascii="Arial" w:hAnsi="Arial"/>
                <w:sz w:val="24"/>
                <w:szCs w:val="24"/>
                <w:lang w:val="es-PE"/>
              </w:rPr>
            </w:pPr>
            <w:r>
              <w:rPr>
                <w:rFonts w:ascii="Arial" w:hAnsi="Arial"/>
                <w:sz w:val="24"/>
                <w:szCs w:val="24"/>
                <w:lang w:val="es-PE"/>
              </w:rPr>
              <w:t>28/07</w:t>
            </w:r>
            <w:r w:rsidR="00A63832">
              <w:rPr>
                <w:rFonts w:ascii="Arial" w:hAnsi="Arial"/>
                <w:sz w:val="24"/>
                <w:szCs w:val="24"/>
                <w:lang w:val="es-PE"/>
              </w:rPr>
              <w:t xml:space="preserve">/15 al </w:t>
            </w:r>
          </w:p>
          <w:p w:rsidR="00E53523" w:rsidRDefault="00B0125F" w:rsidP="00A63832">
            <w:pPr>
              <w:snapToGrid w:val="0"/>
              <w:spacing w:before="60" w:after="120"/>
              <w:rPr>
                <w:rFonts w:ascii="Arial" w:hAnsi="Arial"/>
                <w:sz w:val="24"/>
                <w:szCs w:val="24"/>
                <w:lang w:val="es-PE"/>
              </w:rPr>
            </w:pPr>
            <w:r>
              <w:rPr>
                <w:rFonts w:ascii="Arial" w:hAnsi="Arial"/>
                <w:sz w:val="24"/>
                <w:szCs w:val="24"/>
                <w:lang w:val="es-PE"/>
              </w:rPr>
              <w:t>14/08</w:t>
            </w:r>
            <w:r w:rsidR="00A63832">
              <w:rPr>
                <w:rFonts w:ascii="Arial" w:hAnsi="Arial"/>
                <w:sz w:val="24"/>
                <w:szCs w:val="24"/>
                <w:lang w:val="es-PE"/>
              </w:rPr>
              <w:t>/15</w:t>
            </w:r>
          </w:p>
        </w:tc>
        <w:tc>
          <w:tcPr>
            <w:tcW w:w="1744" w:type="dxa"/>
            <w:tcBorders>
              <w:top w:val="single" w:sz="4" w:space="0" w:color="000000"/>
              <w:left w:val="single" w:sz="4" w:space="0" w:color="000000"/>
              <w:bottom w:val="single" w:sz="4" w:space="0" w:color="000000"/>
              <w:right w:val="single" w:sz="4" w:space="0" w:color="000000"/>
            </w:tcBorders>
          </w:tcPr>
          <w:p w:rsidR="00E53523" w:rsidRPr="00A70587" w:rsidRDefault="00B0125F" w:rsidP="00E53523">
            <w:pPr>
              <w:pStyle w:val="Textoindependiente"/>
              <w:snapToGrid w:val="0"/>
              <w:spacing w:before="60"/>
              <w:ind w:left="0"/>
              <w:rPr>
                <w:rFonts w:ascii="Arial" w:hAnsi="Arial"/>
                <w:sz w:val="24"/>
                <w:szCs w:val="24"/>
                <w:lang w:val="es-PE"/>
              </w:rPr>
            </w:pPr>
            <w:r>
              <w:rPr>
                <w:rFonts w:ascii="Arial" w:hAnsi="Arial"/>
                <w:sz w:val="24"/>
                <w:szCs w:val="24"/>
                <w:lang w:val="es-PE"/>
              </w:rPr>
              <w:t>14</w:t>
            </w:r>
            <w:r w:rsidR="00A13AB1">
              <w:rPr>
                <w:rFonts w:ascii="Arial" w:hAnsi="Arial"/>
                <w:sz w:val="24"/>
                <w:szCs w:val="24"/>
                <w:lang w:val="es-PE"/>
              </w:rPr>
              <w:t xml:space="preserve"> días</w:t>
            </w:r>
          </w:p>
        </w:tc>
      </w:tr>
      <w:tr w:rsidR="00A63832" w:rsidRPr="00A70587" w:rsidTr="000A265B">
        <w:trPr>
          <w:trHeight w:val="1076"/>
        </w:trPr>
        <w:tc>
          <w:tcPr>
            <w:tcW w:w="846" w:type="dxa"/>
            <w:tcBorders>
              <w:top w:val="single" w:sz="4" w:space="0" w:color="000000"/>
              <w:left w:val="single" w:sz="4" w:space="0" w:color="000000"/>
              <w:bottom w:val="single" w:sz="4" w:space="0" w:color="000000"/>
            </w:tcBorders>
          </w:tcPr>
          <w:p w:rsidR="00A63832" w:rsidRDefault="00A63832" w:rsidP="00A63832">
            <w:pPr>
              <w:pStyle w:val="Textoindependiente"/>
              <w:snapToGrid w:val="0"/>
              <w:spacing w:before="60"/>
              <w:ind w:left="0"/>
              <w:rPr>
                <w:rFonts w:ascii="Arial" w:hAnsi="Arial"/>
                <w:sz w:val="24"/>
                <w:szCs w:val="24"/>
                <w:lang w:val="es-PE"/>
              </w:rPr>
            </w:pPr>
            <w:r>
              <w:rPr>
                <w:rFonts w:ascii="Arial" w:hAnsi="Arial"/>
                <w:sz w:val="24"/>
                <w:szCs w:val="24"/>
                <w:lang w:val="es-PE"/>
              </w:rPr>
              <w:t>I9</w:t>
            </w:r>
          </w:p>
        </w:tc>
        <w:tc>
          <w:tcPr>
            <w:tcW w:w="1984" w:type="dxa"/>
            <w:tcBorders>
              <w:top w:val="single" w:sz="4" w:space="0" w:color="000000"/>
              <w:left w:val="single" w:sz="4" w:space="0" w:color="000000"/>
              <w:bottom w:val="single" w:sz="4" w:space="0" w:color="000000"/>
              <w:right w:val="single" w:sz="4" w:space="0" w:color="000000"/>
            </w:tcBorders>
          </w:tcPr>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Implementación del módulo de  Servicio  - F2</w:t>
            </w:r>
          </w:p>
        </w:tc>
        <w:tc>
          <w:tcPr>
            <w:tcW w:w="3969" w:type="dxa"/>
            <w:tcBorders>
              <w:top w:val="single" w:sz="4" w:space="0" w:color="000000"/>
              <w:left w:val="single" w:sz="4" w:space="0" w:color="000000"/>
              <w:bottom w:val="single" w:sz="4" w:space="0" w:color="000000"/>
            </w:tcBorders>
          </w:tcPr>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Objetivos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1. Revisión de historias de usuarios que intervienen en el proceso.</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2.Presentacion de propuestas GUI</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3. Implementación del CRUD  Pagos.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4. Testing del CRUD.</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5. Gestión de cambios.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6. Resolución de cambios.</w:t>
            </w:r>
          </w:p>
        </w:tc>
        <w:tc>
          <w:tcPr>
            <w:tcW w:w="1843" w:type="dxa"/>
            <w:tcBorders>
              <w:top w:val="single" w:sz="4" w:space="0" w:color="000000"/>
              <w:left w:val="single" w:sz="4" w:space="0" w:color="000000"/>
              <w:bottom w:val="single" w:sz="4" w:space="0" w:color="000000"/>
            </w:tcBorders>
          </w:tcPr>
          <w:p w:rsidR="00A63832" w:rsidRDefault="00B0125F" w:rsidP="00A63832">
            <w:pPr>
              <w:snapToGrid w:val="0"/>
              <w:spacing w:before="60" w:after="120"/>
              <w:rPr>
                <w:rFonts w:ascii="Arial" w:hAnsi="Arial"/>
                <w:sz w:val="24"/>
                <w:szCs w:val="24"/>
                <w:lang w:val="es-PE"/>
              </w:rPr>
            </w:pPr>
            <w:r>
              <w:rPr>
                <w:rFonts w:ascii="Arial" w:hAnsi="Arial"/>
                <w:sz w:val="24"/>
                <w:szCs w:val="24"/>
                <w:lang w:val="es-PE"/>
              </w:rPr>
              <w:t>17/08</w:t>
            </w:r>
            <w:r w:rsidR="00A63832">
              <w:rPr>
                <w:rFonts w:ascii="Arial" w:hAnsi="Arial"/>
                <w:sz w:val="24"/>
                <w:szCs w:val="24"/>
                <w:lang w:val="es-PE"/>
              </w:rPr>
              <w:t xml:space="preserve">/15 al </w:t>
            </w:r>
          </w:p>
          <w:p w:rsidR="00A63832" w:rsidRDefault="00B0125F" w:rsidP="00A63832">
            <w:pPr>
              <w:snapToGrid w:val="0"/>
              <w:spacing w:before="60" w:after="120"/>
              <w:rPr>
                <w:rFonts w:ascii="Arial" w:hAnsi="Arial"/>
                <w:sz w:val="24"/>
                <w:szCs w:val="24"/>
                <w:lang w:val="es-PE"/>
              </w:rPr>
            </w:pPr>
            <w:r>
              <w:rPr>
                <w:rFonts w:ascii="Arial" w:hAnsi="Arial"/>
                <w:sz w:val="24"/>
                <w:szCs w:val="24"/>
                <w:lang w:val="es-PE"/>
              </w:rPr>
              <w:t>26/08</w:t>
            </w:r>
            <w:r w:rsidR="00A63832">
              <w:rPr>
                <w:rFonts w:ascii="Arial" w:hAnsi="Arial"/>
                <w:sz w:val="24"/>
                <w:szCs w:val="24"/>
                <w:lang w:val="es-PE"/>
              </w:rPr>
              <w:t>/15</w:t>
            </w:r>
          </w:p>
        </w:tc>
        <w:tc>
          <w:tcPr>
            <w:tcW w:w="1744" w:type="dxa"/>
            <w:tcBorders>
              <w:top w:val="single" w:sz="4" w:space="0" w:color="000000"/>
              <w:left w:val="single" w:sz="4" w:space="0" w:color="000000"/>
              <w:bottom w:val="single" w:sz="4" w:space="0" w:color="000000"/>
              <w:right w:val="single" w:sz="4" w:space="0" w:color="000000"/>
            </w:tcBorders>
          </w:tcPr>
          <w:p w:rsidR="00A63832" w:rsidRPr="00A70587" w:rsidRDefault="00A63832" w:rsidP="00A63832">
            <w:pPr>
              <w:pStyle w:val="Textoindependiente"/>
              <w:snapToGrid w:val="0"/>
              <w:spacing w:before="60"/>
              <w:ind w:left="0"/>
              <w:rPr>
                <w:rFonts w:ascii="Arial" w:hAnsi="Arial"/>
                <w:sz w:val="24"/>
                <w:szCs w:val="24"/>
                <w:lang w:val="es-PE"/>
              </w:rPr>
            </w:pPr>
            <w:r>
              <w:rPr>
                <w:rFonts w:ascii="Arial" w:hAnsi="Arial"/>
                <w:sz w:val="24"/>
                <w:szCs w:val="24"/>
                <w:lang w:val="es-PE"/>
              </w:rPr>
              <w:t xml:space="preserve">8 </w:t>
            </w:r>
            <w:r w:rsidR="00B0125F">
              <w:rPr>
                <w:rFonts w:ascii="Arial" w:hAnsi="Arial"/>
                <w:sz w:val="24"/>
                <w:szCs w:val="24"/>
                <w:lang w:val="es-PE"/>
              </w:rPr>
              <w:t>días</w:t>
            </w:r>
          </w:p>
        </w:tc>
      </w:tr>
      <w:tr w:rsidR="00A63832" w:rsidRPr="00A70587" w:rsidTr="000A265B">
        <w:trPr>
          <w:trHeight w:val="1076"/>
        </w:trPr>
        <w:tc>
          <w:tcPr>
            <w:tcW w:w="846" w:type="dxa"/>
            <w:tcBorders>
              <w:top w:val="single" w:sz="4" w:space="0" w:color="000000"/>
              <w:left w:val="single" w:sz="4" w:space="0" w:color="000000"/>
              <w:bottom w:val="single" w:sz="4" w:space="0" w:color="000000"/>
            </w:tcBorders>
          </w:tcPr>
          <w:p w:rsidR="00A63832" w:rsidRDefault="00A63832" w:rsidP="00A63832">
            <w:pPr>
              <w:pStyle w:val="Textoindependiente"/>
              <w:snapToGrid w:val="0"/>
              <w:spacing w:before="60"/>
              <w:ind w:left="0"/>
              <w:rPr>
                <w:rFonts w:ascii="Arial" w:hAnsi="Arial"/>
                <w:sz w:val="24"/>
                <w:szCs w:val="24"/>
                <w:lang w:val="es-PE"/>
              </w:rPr>
            </w:pPr>
            <w:r>
              <w:rPr>
                <w:rFonts w:ascii="Arial" w:hAnsi="Arial"/>
                <w:sz w:val="24"/>
                <w:szCs w:val="24"/>
                <w:lang w:val="es-PE"/>
              </w:rPr>
              <w:t>I10</w:t>
            </w:r>
          </w:p>
        </w:tc>
        <w:tc>
          <w:tcPr>
            <w:tcW w:w="1984" w:type="dxa"/>
            <w:tcBorders>
              <w:top w:val="single" w:sz="4" w:space="0" w:color="000000"/>
              <w:left w:val="single" w:sz="4" w:space="0" w:color="000000"/>
              <w:bottom w:val="single" w:sz="4" w:space="0" w:color="000000"/>
              <w:right w:val="single" w:sz="4" w:space="0" w:color="000000"/>
            </w:tcBorders>
          </w:tcPr>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Implementación del módulo de  Servicio  - F3</w:t>
            </w:r>
          </w:p>
        </w:tc>
        <w:tc>
          <w:tcPr>
            <w:tcW w:w="3969" w:type="dxa"/>
            <w:tcBorders>
              <w:top w:val="single" w:sz="4" w:space="0" w:color="000000"/>
              <w:left w:val="single" w:sz="4" w:space="0" w:color="000000"/>
              <w:bottom w:val="single" w:sz="4" w:space="0" w:color="000000"/>
            </w:tcBorders>
          </w:tcPr>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Objetivos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1. Revisión de historias de usuarios que intervienen en el proceso.</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2. Verificación y adaptación de lógica de negocio, de acuerdo a fórmulas usadas por la empresa.</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2.Presentacion de propuestas GUI</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3 Implementación de Reportes.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4. Testing de los reportes.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5. Gestión de cambios.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6. Resolución de cambios.</w:t>
            </w:r>
          </w:p>
        </w:tc>
        <w:tc>
          <w:tcPr>
            <w:tcW w:w="1843" w:type="dxa"/>
            <w:tcBorders>
              <w:top w:val="single" w:sz="4" w:space="0" w:color="000000"/>
              <w:left w:val="single" w:sz="4" w:space="0" w:color="000000"/>
              <w:bottom w:val="single" w:sz="4" w:space="0" w:color="000000"/>
            </w:tcBorders>
          </w:tcPr>
          <w:p w:rsidR="00974ADD" w:rsidRDefault="00C93BAF" w:rsidP="00974ADD">
            <w:pPr>
              <w:snapToGrid w:val="0"/>
              <w:spacing w:before="60" w:after="120"/>
              <w:rPr>
                <w:rFonts w:ascii="Arial" w:hAnsi="Arial"/>
                <w:sz w:val="24"/>
                <w:szCs w:val="24"/>
                <w:lang w:val="es-PE"/>
              </w:rPr>
            </w:pPr>
            <w:r>
              <w:rPr>
                <w:rFonts w:ascii="Arial" w:hAnsi="Arial"/>
                <w:sz w:val="24"/>
                <w:szCs w:val="24"/>
                <w:lang w:val="es-PE"/>
              </w:rPr>
              <w:t>27/08</w:t>
            </w:r>
            <w:r w:rsidR="00974ADD">
              <w:rPr>
                <w:rFonts w:ascii="Arial" w:hAnsi="Arial"/>
                <w:sz w:val="24"/>
                <w:szCs w:val="24"/>
                <w:lang w:val="es-PE"/>
              </w:rPr>
              <w:t xml:space="preserve">/15 al </w:t>
            </w:r>
          </w:p>
          <w:p w:rsidR="00A63832" w:rsidRDefault="00C93BAF" w:rsidP="00974ADD">
            <w:pPr>
              <w:snapToGrid w:val="0"/>
              <w:spacing w:before="60" w:after="120"/>
              <w:rPr>
                <w:rFonts w:ascii="Arial" w:hAnsi="Arial"/>
                <w:sz w:val="24"/>
                <w:szCs w:val="24"/>
                <w:lang w:val="es-PE"/>
              </w:rPr>
            </w:pPr>
            <w:r>
              <w:rPr>
                <w:rFonts w:ascii="Arial" w:hAnsi="Arial"/>
                <w:sz w:val="24"/>
                <w:szCs w:val="24"/>
                <w:lang w:val="es-PE"/>
              </w:rPr>
              <w:t>18/09</w:t>
            </w:r>
            <w:r w:rsidR="00974ADD">
              <w:rPr>
                <w:rFonts w:ascii="Arial" w:hAnsi="Arial"/>
                <w:sz w:val="24"/>
                <w:szCs w:val="24"/>
                <w:lang w:val="es-PE"/>
              </w:rPr>
              <w:t>/15</w:t>
            </w:r>
          </w:p>
        </w:tc>
        <w:tc>
          <w:tcPr>
            <w:tcW w:w="1744" w:type="dxa"/>
            <w:tcBorders>
              <w:top w:val="single" w:sz="4" w:space="0" w:color="000000"/>
              <w:left w:val="single" w:sz="4" w:space="0" w:color="000000"/>
              <w:bottom w:val="single" w:sz="4" w:space="0" w:color="000000"/>
              <w:right w:val="single" w:sz="4" w:space="0" w:color="000000"/>
            </w:tcBorders>
          </w:tcPr>
          <w:p w:rsidR="00A63832" w:rsidRPr="00A70587" w:rsidRDefault="00C93BAF" w:rsidP="00A63832">
            <w:pPr>
              <w:pStyle w:val="Textoindependiente"/>
              <w:snapToGrid w:val="0"/>
              <w:spacing w:before="60"/>
              <w:ind w:left="0"/>
              <w:rPr>
                <w:rFonts w:ascii="Arial" w:hAnsi="Arial"/>
                <w:sz w:val="24"/>
                <w:szCs w:val="24"/>
                <w:lang w:val="es-PE"/>
              </w:rPr>
            </w:pPr>
            <w:r>
              <w:rPr>
                <w:rFonts w:ascii="Arial" w:hAnsi="Arial"/>
                <w:sz w:val="24"/>
                <w:szCs w:val="24"/>
                <w:lang w:val="es-PE"/>
              </w:rPr>
              <w:t>17</w:t>
            </w:r>
            <w:r w:rsidR="00A63832">
              <w:rPr>
                <w:rFonts w:ascii="Arial" w:hAnsi="Arial"/>
                <w:sz w:val="24"/>
                <w:szCs w:val="24"/>
                <w:lang w:val="es-PE"/>
              </w:rPr>
              <w:t xml:space="preserve"> días</w:t>
            </w:r>
          </w:p>
        </w:tc>
      </w:tr>
      <w:tr w:rsidR="00A63832" w:rsidRPr="00A70587" w:rsidTr="000A265B">
        <w:trPr>
          <w:trHeight w:val="1076"/>
        </w:trPr>
        <w:tc>
          <w:tcPr>
            <w:tcW w:w="846" w:type="dxa"/>
            <w:tcBorders>
              <w:top w:val="single" w:sz="4" w:space="0" w:color="000000"/>
              <w:left w:val="single" w:sz="4" w:space="0" w:color="000000"/>
              <w:bottom w:val="single" w:sz="4" w:space="0" w:color="000000"/>
            </w:tcBorders>
          </w:tcPr>
          <w:p w:rsidR="00A63832" w:rsidRDefault="00A63832" w:rsidP="00A63832">
            <w:pPr>
              <w:pStyle w:val="Textoindependiente"/>
              <w:snapToGrid w:val="0"/>
              <w:spacing w:before="60"/>
              <w:ind w:left="0"/>
              <w:rPr>
                <w:rFonts w:ascii="Arial" w:hAnsi="Arial"/>
                <w:sz w:val="24"/>
                <w:szCs w:val="24"/>
                <w:lang w:val="es-PE"/>
              </w:rPr>
            </w:pPr>
            <w:r>
              <w:rPr>
                <w:rFonts w:ascii="Arial" w:hAnsi="Arial"/>
                <w:sz w:val="24"/>
                <w:szCs w:val="24"/>
                <w:lang w:val="es-PE"/>
              </w:rPr>
              <w:t>I11</w:t>
            </w:r>
          </w:p>
        </w:tc>
        <w:tc>
          <w:tcPr>
            <w:tcW w:w="1984" w:type="dxa"/>
            <w:tcBorders>
              <w:top w:val="single" w:sz="4" w:space="0" w:color="000000"/>
              <w:left w:val="single" w:sz="4" w:space="0" w:color="000000"/>
              <w:bottom w:val="single" w:sz="4" w:space="0" w:color="000000"/>
              <w:right w:val="single" w:sz="4" w:space="0" w:color="000000"/>
            </w:tcBorders>
          </w:tcPr>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 xml:space="preserve">Prueba de despliegue </w:t>
            </w:r>
          </w:p>
        </w:tc>
        <w:tc>
          <w:tcPr>
            <w:tcW w:w="3969" w:type="dxa"/>
            <w:tcBorders>
              <w:top w:val="single" w:sz="4" w:space="0" w:color="000000"/>
              <w:left w:val="single" w:sz="4" w:space="0" w:color="000000"/>
              <w:bottom w:val="single" w:sz="4" w:space="0" w:color="000000"/>
            </w:tcBorders>
          </w:tcPr>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Objetivos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 xml:space="preserve">1. Prueba de despliegue del software de manera local para </w:t>
            </w:r>
            <w:r>
              <w:rPr>
                <w:rFonts w:ascii="Arial" w:hAnsi="Arial"/>
                <w:sz w:val="24"/>
                <w:szCs w:val="24"/>
                <w:lang w:val="es-PE"/>
              </w:rPr>
              <w:lastRenderedPageBreak/>
              <w:t>pruebas.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2. El usuario manipula el software</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3. Gestión de Cambios.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4. Resolución de cambios</w:t>
            </w:r>
          </w:p>
        </w:tc>
        <w:tc>
          <w:tcPr>
            <w:tcW w:w="1843" w:type="dxa"/>
            <w:tcBorders>
              <w:top w:val="single" w:sz="4" w:space="0" w:color="000000"/>
              <w:left w:val="single" w:sz="4" w:space="0" w:color="000000"/>
              <w:bottom w:val="single" w:sz="4" w:space="0" w:color="000000"/>
            </w:tcBorders>
          </w:tcPr>
          <w:p w:rsidR="00236E37" w:rsidRDefault="00C93BAF" w:rsidP="00236E37">
            <w:pPr>
              <w:snapToGrid w:val="0"/>
              <w:spacing w:before="60" w:after="120"/>
              <w:rPr>
                <w:rFonts w:ascii="Arial" w:hAnsi="Arial"/>
                <w:sz w:val="24"/>
                <w:szCs w:val="24"/>
                <w:lang w:val="es-PE"/>
              </w:rPr>
            </w:pPr>
            <w:r>
              <w:rPr>
                <w:rFonts w:ascii="Arial" w:hAnsi="Arial"/>
                <w:sz w:val="24"/>
                <w:szCs w:val="24"/>
                <w:lang w:val="es-PE"/>
              </w:rPr>
              <w:lastRenderedPageBreak/>
              <w:t>21/09</w:t>
            </w:r>
            <w:r w:rsidR="00236E37">
              <w:rPr>
                <w:rFonts w:ascii="Arial" w:hAnsi="Arial"/>
                <w:sz w:val="24"/>
                <w:szCs w:val="24"/>
                <w:lang w:val="es-PE"/>
              </w:rPr>
              <w:t xml:space="preserve">/15 al </w:t>
            </w:r>
          </w:p>
          <w:p w:rsidR="00A63832" w:rsidRDefault="00C93BAF" w:rsidP="00236E37">
            <w:pPr>
              <w:snapToGrid w:val="0"/>
              <w:spacing w:before="60" w:after="120"/>
              <w:rPr>
                <w:rFonts w:ascii="Arial" w:hAnsi="Arial"/>
                <w:sz w:val="24"/>
                <w:szCs w:val="24"/>
                <w:lang w:val="es-PE"/>
              </w:rPr>
            </w:pPr>
            <w:r>
              <w:rPr>
                <w:rFonts w:ascii="Arial" w:hAnsi="Arial"/>
                <w:sz w:val="24"/>
                <w:szCs w:val="24"/>
                <w:lang w:val="es-PE"/>
              </w:rPr>
              <w:t>25/09</w:t>
            </w:r>
            <w:r w:rsidR="00236E37">
              <w:rPr>
                <w:rFonts w:ascii="Arial" w:hAnsi="Arial"/>
                <w:sz w:val="24"/>
                <w:szCs w:val="24"/>
                <w:lang w:val="es-PE"/>
              </w:rPr>
              <w:t>/15</w:t>
            </w:r>
          </w:p>
        </w:tc>
        <w:tc>
          <w:tcPr>
            <w:tcW w:w="1744" w:type="dxa"/>
            <w:tcBorders>
              <w:top w:val="single" w:sz="4" w:space="0" w:color="000000"/>
              <w:left w:val="single" w:sz="4" w:space="0" w:color="000000"/>
              <w:bottom w:val="single" w:sz="4" w:space="0" w:color="000000"/>
              <w:right w:val="single" w:sz="4" w:space="0" w:color="000000"/>
            </w:tcBorders>
          </w:tcPr>
          <w:p w:rsidR="00A63832" w:rsidRPr="00A70587" w:rsidRDefault="00C93BAF" w:rsidP="00A63832">
            <w:pPr>
              <w:pStyle w:val="Textoindependiente"/>
              <w:snapToGrid w:val="0"/>
              <w:spacing w:before="60"/>
              <w:ind w:left="0"/>
              <w:rPr>
                <w:rFonts w:ascii="Arial" w:hAnsi="Arial"/>
                <w:sz w:val="24"/>
                <w:szCs w:val="24"/>
                <w:lang w:val="es-PE"/>
              </w:rPr>
            </w:pPr>
            <w:r>
              <w:rPr>
                <w:rFonts w:ascii="Arial" w:hAnsi="Arial"/>
                <w:sz w:val="24"/>
                <w:szCs w:val="24"/>
                <w:lang w:val="es-PE"/>
              </w:rPr>
              <w:t>5</w:t>
            </w:r>
            <w:r w:rsidR="00A63832">
              <w:rPr>
                <w:rFonts w:ascii="Arial" w:hAnsi="Arial"/>
                <w:sz w:val="24"/>
                <w:szCs w:val="24"/>
                <w:lang w:val="es-PE"/>
              </w:rPr>
              <w:t xml:space="preserve"> días</w:t>
            </w:r>
          </w:p>
        </w:tc>
      </w:tr>
      <w:tr w:rsidR="00A63832" w:rsidRPr="00306E95" w:rsidTr="000A265B">
        <w:trPr>
          <w:trHeight w:val="1076"/>
        </w:trPr>
        <w:tc>
          <w:tcPr>
            <w:tcW w:w="846" w:type="dxa"/>
            <w:tcBorders>
              <w:top w:val="single" w:sz="4" w:space="0" w:color="000000"/>
              <w:left w:val="single" w:sz="4" w:space="0" w:color="000000"/>
              <w:bottom w:val="single" w:sz="4" w:space="0" w:color="000000"/>
            </w:tcBorders>
          </w:tcPr>
          <w:p w:rsidR="00A63832" w:rsidRDefault="00A63832" w:rsidP="00A63832">
            <w:pPr>
              <w:pStyle w:val="Textoindependiente"/>
              <w:snapToGrid w:val="0"/>
              <w:spacing w:before="60"/>
              <w:ind w:left="0"/>
              <w:rPr>
                <w:rFonts w:ascii="Arial" w:hAnsi="Arial"/>
                <w:sz w:val="24"/>
                <w:szCs w:val="24"/>
                <w:lang w:val="es-PE"/>
              </w:rPr>
            </w:pPr>
            <w:r>
              <w:rPr>
                <w:rFonts w:ascii="Arial" w:hAnsi="Arial"/>
                <w:sz w:val="24"/>
                <w:szCs w:val="24"/>
                <w:lang w:val="es-PE"/>
              </w:rPr>
              <w:lastRenderedPageBreak/>
              <w:t>I12</w:t>
            </w:r>
          </w:p>
        </w:tc>
        <w:tc>
          <w:tcPr>
            <w:tcW w:w="1984" w:type="dxa"/>
            <w:tcBorders>
              <w:top w:val="single" w:sz="4" w:space="0" w:color="000000"/>
              <w:left w:val="single" w:sz="4" w:space="0" w:color="000000"/>
              <w:bottom w:val="single" w:sz="4" w:space="0" w:color="000000"/>
              <w:right w:val="single" w:sz="4" w:space="0" w:color="000000"/>
            </w:tcBorders>
          </w:tcPr>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Gestión de Hosting y Dominio</w:t>
            </w:r>
          </w:p>
        </w:tc>
        <w:tc>
          <w:tcPr>
            <w:tcW w:w="3969" w:type="dxa"/>
            <w:tcBorders>
              <w:top w:val="single" w:sz="4" w:space="0" w:color="000000"/>
              <w:left w:val="single" w:sz="4" w:space="0" w:color="000000"/>
              <w:bottom w:val="single" w:sz="4" w:space="0" w:color="000000"/>
            </w:tcBorders>
          </w:tcPr>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Objetivos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1. Prueba de despliegue del software de manera de prueba en hostings.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2. Cotización de Hosting y Dominio</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3. Revisión de requerimientos.</w:t>
            </w:r>
          </w:p>
          <w:p w:rsidR="00A63832" w:rsidRDefault="00A63832" w:rsidP="00A63832">
            <w:pPr>
              <w:snapToGrid w:val="0"/>
              <w:spacing w:before="60" w:after="120"/>
              <w:rPr>
                <w:rFonts w:ascii="Arial" w:hAnsi="Arial"/>
                <w:sz w:val="24"/>
                <w:szCs w:val="24"/>
                <w:lang w:val="es-PE"/>
              </w:rPr>
            </w:pPr>
          </w:p>
        </w:tc>
        <w:tc>
          <w:tcPr>
            <w:tcW w:w="1843" w:type="dxa"/>
            <w:tcBorders>
              <w:top w:val="single" w:sz="4" w:space="0" w:color="000000"/>
              <w:left w:val="single" w:sz="4" w:space="0" w:color="000000"/>
              <w:bottom w:val="single" w:sz="4" w:space="0" w:color="000000"/>
            </w:tcBorders>
          </w:tcPr>
          <w:p w:rsidR="00DD3E15" w:rsidRDefault="00C93BAF" w:rsidP="00DD3E15">
            <w:pPr>
              <w:snapToGrid w:val="0"/>
              <w:spacing w:before="60" w:after="120"/>
              <w:rPr>
                <w:rFonts w:ascii="Arial" w:hAnsi="Arial"/>
                <w:sz w:val="24"/>
                <w:szCs w:val="24"/>
                <w:lang w:val="es-PE"/>
              </w:rPr>
            </w:pPr>
            <w:r>
              <w:rPr>
                <w:rFonts w:ascii="Arial" w:hAnsi="Arial"/>
                <w:sz w:val="24"/>
                <w:szCs w:val="24"/>
                <w:lang w:val="es-PE"/>
              </w:rPr>
              <w:t>28/09</w:t>
            </w:r>
            <w:r w:rsidR="00DD3E15">
              <w:rPr>
                <w:rFonts w:ascii="Arial" w:hAnsi="Arial"/>
                <w:sz w:val="24"/>
                <w:szCs w:val="24"/>
                <w:lang w:val="es-PE"/>
              </w:rPr>
              <w:t xml:space="preserve">/15 al </w:t>
            </w:r>
          </w:p>
          <w:p w:rsidR="00A63832" w:rsidRDefault="00C93BAF" w:rsidP="00DD3E15">
            <w:pPr>
              <w:snapToGrid w:val="0"/>
              <w:spacing w:before="60" w:after="120"/>
              <w:rPr>
                <w:rFonts w:ascii="Arial" w:hAnsi="Arial"/>
                <w:sz w:val="24"/>
                <w:szCs w:val="24"/>
                <w:lang w:val="es-PE"/>
              </w:rPr>
            </w:pPr>
            <w:r>
              <w:rPr>
                <w:rFonts w:ascii="Arial" w:hAnsi="Arial"/>
                <w:sz w:val="24"/>
                <w:szCs w:val="24"/>
                <w:lang w:val="es-PE"/>
              </w:rPr>
              <w:t>07/10</w:t>
            </w:r>
            <w:r w:rsidR="00DD3E15">
              <w:rPr>
                <w:rFonts w:ascii="Arial" w:hAnsi="Arial"/>
                <w:sz w:val="24"/>
                <w:szCs w:val="24"/>
                <w:lang w:val="es-PE"/>
              </w:rPr>
              <w:t>/15</w:t>
            </w:r>
          </w:p>
        </w:tc>
        <w:tc>
          <w:tcPr>
            <w:tcW w:w="1744" w:type="dxa"/>
            <w:tcBorders>
              <w:top w:val="single" w:sz="4" w:space="0" w:color="000000"/>
              <w:left w:val="single" w:sz="4" w:space="0" w:color="000000"/>
              <w:bottom w:val="single" w:sz="4" w:space="0" w:color="000000"/>
              <w:right w:val="single" w:sz="4" w:space="0" w:color="000000"/>
            </w:tcBorders>
          </w:tcPr>
          <w:p w:rsidR="00A63832" w:rsidRPr="00A70587" w:rsidRDefault="00C93BAF" w:rsidP="00A63832">
            <w:pPr>
              <w:pStyle w:val="Textoindependiente"/>
              <w:snapToGrid w:val="0"/>
              <w:spacing w:before="60"/>
              <w:ind w:left="0"/>
              <w:rPr>
                <w:rFonts w:ascii="Arial" w:hAnsi="Arial"/>
                <w:sz w:val="24"/>
                <w:szCs w:val="24"/>
                <w:lang w:val="es-PE"/>
              </w:rPr>
            </w:pPr>
            <w:r>
              <w:rPr>
                <w:rFonts w:ascii="Arial" w:hAnsi="Arial"/>
                <w:sz w:val="24"/>
                <w:szCs w:val="24"/>
                <w:lang w:val="es-PE"/>
              </w:rPr>
              <w:t>8</w:t>
            </w:r>
            <w:r w:rsidR="00A63832">
              <w:rPr>
                <w:rFonts w:ascii="Arial" w:hAnsi="Arial"/>
                <w:sz w:val="24"/>
                <w:szCs w:val="24"/>
                <w:lang w:val="es-PE"/>
              </w:rPr>
              <w:t xml:space="preserve"> días</w:t>
            </w:r>
          </w:p>
        </w:tc>
      </w:tr>
      <w:tr w:rsidR="00A63832" w:rsidRPr="00306E95" w:rsidTr="000A265B">
        <w:trPr>
          <w:trHeight w:val="1076"/>
        </w:trPr>
        <w:tc>
          <w:tcPr>
            <w:tcW w:w="846" w:type="dxa"/>
            <w:tcBorders>
              <w:top w:val="single" w:sz="4" w:space="0" w:color="000000"/>
              <w:left w:val="single" w:sz="4" w:space="0" w:color="000000"/>
              <w:bottom w:val="single" w:sz="4" w:space="0" w:color="000000"/>
            </w:tcBorders>
          </w:tcPr>
          <w:p w:rsidR="00A63832" w:rsidRDefault="00A63832" w:rsidP="00A63832">
            <w:pPr>
              <w:pStyle w:val="Textoindependiente"/>
              <w:snapToGrid w:val="0"/>
              <w:spacing w:before="60"/>
              <w:ind w:left="0"/>
              <w:rPr>
                <w:rFonts w:ascii="Arial" w:hAnsi="Arial"/>
                <w:sz w:val="24"/>
                <w:szCs w:val="24"/>
                <w:lang w:val="es-PE"/>
              </w:rPr>
            </w:pPr>
            <w:r>
              <w:rPr>
                <w:rFonts w:ascii="Arial" w:hAnsi="Arial"/>
                <w:sz w:val="24"/>
                <w:szCs w:val="24"/>
                <w:lang w:val="es-PE"/>
              </w:rPr>
              <w:t>I13</w:t>
            </w:r>
          </w:p>
        </w:tc>
        <w:tc>
          <w:tcPr>
            <w:tcW w:w="1984" w:type="dxa"/>
            <w:tcBorders>
              <w:top w:val="single" w:sz="4" w:space="0" w:color="000000"/>
              <w:left w:val="single" w:sz="4" w:space="0" w:color="000000"/>
              <w:bottom w:val="single" w:sz="4" w:space="0" w:color="000000"/>
              <w:right w:val="single" w:sz="4" w:space="0" w:color="000000"/>
            </w:tcBorders>
          </w:tcPr>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Gestión de pruebas en la nube</w:t>
            </w:r>
          </w:p>
        </w:tc>
        <w:tc>
          <w:tcPr>
            <w:tcW w:w="3969" w:type="dxa"/>
            <w:tcBorders>
              <w:top w:val="single" w:sz="4" w:space="0" w:color="000000"/>
              <w:left w:val="single" w:sz="4" w:space="0" w:color="000000"/>
              <w:bottom w:val="single" w:sz="4" w:space="0" w:color="000000"/>
            </w:tcBorders>
          </w:tcPr>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Objetivos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1. Identificar Riesgos y posibles soluciones.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 xml:space="preserve">2. Implementación de </w:t>
            </w:r>
            <w:proofErr w:type="spellStart"/>
            <w:r>
              <w:rPr>
                <w:rFonts w:ascii="Arial" w:hAnsi="Arial"/>
                <w:sz w:val="24"/>
                <w:szCs w:val="24"/>
                <w:lang w:val="es-PE"/>
              </w:rPr>
              <w:t>backups</w:t>
            </w:r>
            <w:proofErr w:type="spellEnd"/>
            <w:r>
              <w:rPr>
                <w:rFonts w:ascii="Arial" w:hAnsi="Arial"/>
                <w:sz w:val="24"/>
                <w:szCs w:val="24"/>
                <w:lang w:val="es-PE"/>
              </w:rPr>
              <w:t>.</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 xml:space="preserve">3. </w:t>
            </w:r>
            <w:proofErr w:type="spellStart"/>
            <w:r>
              <w:rPr>
                <w:rFonts w:ascii="Arial" w:hAnsi="Arial"/>
                <w:sz w:val="24"/>
                <w:szCs w:val="24"/>
                <w:lang w:val="es-PE"/>
              </w:rPr>
              <w:t>Identificacion</w:t>
            </w:r>
            <w:proofErr w:type="spellEnd"/>
            <w:r>
              <w:rPr>
                <w:rFonts w:ascii="Arial" w:hAnsi="Arial"/>
                <w:sz w:val="24"/>
                <w:szCs w:val="24"/>
                <w:lang w:val="es-PE"/>
              </w:rPr>
              <w:t xml:space="preserve"> de mejoras y posibles renovaciones.</w:t>
            </w:r>
          </w:p>
        </w:tc>
        <w:tc>
          <w:tcPr>
            <w:tcW w:w="1843" w:type="dxa"/>
            <w:tcBorders>
              <w:top w:val="single" w:sz="4" w:space="0" w:color="000000"/>
              <w:left w:val="single" w:sz="4" w:space="0" w:color="000000"/>
              <w:bottom w:val="single" w:sz="4" w:space="0" w:color="000000"/>
            </w:tcBorders>
          </w:tcPr>
          <w:p w:rsidR="005515CF" w:rsidRDefault="00C93BAF" w:rsidP="005515CF">
            <w:pPr>
              <w:snapToGrid w:val="0"/>
              <w:spacing w:before="60" w:after="120"/>
              <w:rPr>
                <w:rFonts w:ascii="Arial" w:hAnsi="Arial"/>
                <w:sz w:val="24"/>
                <w:szCs w:val="24"/>
                <w:lang w:val="es-PE"/>
              </w:rPr>
            </w:pPr>
            <w:r>
              <w:rPr>
                <w:rFonts w:ascii="Arial" w:hAnsi="Arial"/>
                <w:sz w:val="24"/>
                <w:szCs w:val="24"/>
                <w:lang w:val="es-PE"/>
              </w:rPr>
              <w:t>09/10</w:t>
            </w:r>
            <w:r w:rsidR="005515CF">
              <w:rPr>
                <w:rFonts w:ascii="Arial" w:hAnsi="Arial"/>
                <w:sz w:val="24"/>
                <w:szCs w:val="24"/>
                <w:lang w:val="es-PE"/>
              </w:rPr>
              <w:t xml:space="preserve">/15 al </w:t>
            </w:r>
          </w:p>
          <w:p w:rsidR="00A63832" w:rsidRDefault="00C93BAF" w:rsidP="005515CF">
            <w:pPr>
              <w:snapToGrid w:val="0"/>
              <w:spacing w:before="60" w:after="120"/>
              <w:rPr>
                <w:rFonts w:ascii="Arial" w:hAnsi="Arial"/>
                <w:sz w:val="24"/>
                <w:szCs w:val="24"/>
                <w:lang w:val="es-PE"/>
              </w:rPr>
            </w:pPr>
            <w:r>
              <w:rPr>
                <w:rFonts w:ascii="Arial" w:hAnsi="Arial"/>
                <w:sz w:val="24"/>
                <w:szCs w:val="24"/>
                <w:lang w:val="es-PE"/>
              </w:rPr>
              <w:t>20/10</w:t>
            </w:r>
            <w:r w:rsidR="005515CF">
              <w:rPr>
                <w:rFonts w:ascii="Arial" w:hAnsi="Arial"/>
                <w:sz w:val="24"/>
                <w:szCs w:val="24"/>
                <w:lang w:val="es-PE"/>
              </w:rPr>
              <w:t>/15</w:t>
            </w:r>
          </w:p>
        </w:tc>
        <w:tc>
          <w:tcPr>
            <w:tcW w:w="1744" w:type="dxa"/>
            <w:tcBorders>
              <w:top w:val="single" w:sz="4" w:space="0" w:color="000000"/>
              <w:left w:val="single" w:sz="4" w:space="0" w:color="000000"/>
              <w:bottom w:val="single" w:sz="4" w:space="0" w:color="000000"/>
              <w:right w:val="single" w:sz="4" w:space="0" w:color="000000"/>
            </w:tcBorders>
          </w:tcPr>
          <w:p w:rsidR="00A63832" w:rsidRPr="00A70587" w:rsidRDefault="00C93BAF" w:rsidP="00A63832">
            <w:pPr>
              <w:pStyle w:val="Textoindependiente"/>
              <w:snapToGrid w:val="0"/>
              <w:spacing w:before="60"/>
              <w:ind w:left="0"/>
              <w:rPr>
                <w:rFonts w:ascii="Arial" w:hAnsi="Arial"/>
                <w:sz w:val="24"/>
                <w:szCs w:val="24"/>
                <w:lang w:val="es-PE"/>
              </w:rPr>
            </w:pPr>
            <w:r>
              <w:rPr>
                <w:rFonts w:ascii="Arial" w:hAnsi="Arial"/>
                <w:sz w:val="24"/>
                <w:szCs w:val="24"/>
                <w:lang w:val="es-PE"/>
              </w:rPr>
              <w:t>8</w:t>
            </w:r>
            <w:r w:rsidR="00A63832">
              <w:rPr>
                <w:rFonts w:ascii="Arial" w:hAnsi="Arial"/>
                <w:sz w:val="24"/>
                <w:szCs w:val="24"/>
                <w:lang w:val="es-PE"/>
              </w:rPr>
              <w:t xml:space="preserve"> días</w:t>
            </w:r>
          </w:p>
        </w:tc>
      </w:tr>
      <w:tr w:rsidR="00A63832" w:rsidRPr="00A70587" w:rsidTr="000A265B">
        <w:trPr>
          <w:trHeight w:val="1076"/>
        </w:trPr>
        <w:tc>
          <w:tcPr>
            <w:tcW w:w="846" w:type="dxa"/>
            <w:tcBorders>
              <w:top w:val="single" w:sz="4" w:space="0" w:color="000000"/>
              <w:left w:val="single" w:sz="4" w:space="0" w:color="000000"/>
              <w:bottom w:val="single" w:sz="4" w:space="0" w:color="000000"/>
            </w:tcBorders>
          </w:tcPr>
          <w:p w:rsidR="00A63832" w:rsidRDefault="008332CB" w:rsidP="00A63832">
            <w:pPr>
              <w:pStyle w:val="Textoindependiente"/>
              <w:snapToGrid w:val="0"/>
              <w:spacing w:before="60"/>
              <w:ind w:left="0"/>
              <w:rPr>
                <w:rFonts w:ascii="Arial" w:hAnsi="Arial"/>
                <w:sz w:val="24"/>
                <w:szCs w:val="24"/>
                <w:lang w:val="es-PE"/>
              </w:rPr>
            </w:pPr>
            <w:r>
              <w:rPr>
                <w:rFonts w:ascii="Arial" w:hAnsi="Arial"/>
                <w:sz w:val="24"/>
                <w:szCs w:val="24"/>
                <w:lang w:val="es-PE"/>
              </w:rPr>
              <w:t>I14</w:t>
            </w:r>
          </w:p>
        </w:tc>
        <w:tc>
          <w:tcPr>
            <w:tcW w:w="1984" w:type="dxa"/>
            <w:tcBorders>
              <w:top w:val="single" w:sz="4" w:space="0" w:color="000000"/>
              <w:left w:val="single" w:sz="4" w:space="0" w:color="000000"/>
              <w:bottom w:val="single" w:sz="4" w:space="0" w:color="000000"/>
              <w:right w:val="single" w:sz="4" w:space="0" w:color="000000"/>
            </w:tcBorders>
          </w:tcPr>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Finalización del Proyecto</w:t>
            </w:r>
          </w:p>
        </w:tc>
        <w:tc>
          <w:tcPr>
            <w:tcW w:w="3969" w:type="dxa"/>
            <w:tcBorders>
              <w:top w:val="single" w:sz="4" w:space="0" w:color="000000"/>
              <w:left w:val="single" w:sz="4" w:space="0" w:color="000000"/>
              <w:bottom w:val="single" w:sz="4" w:space="0" w:color="000000"/>
            </w:tcBorders>
          </w:tcPr>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Objetivos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1.Entregar el software al cliente</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2. Revisión de requerimientos.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3. Obtener medidas de satisfacción.</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3. Gestión de Cambios.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4. Resolución de cambios</w:t>
            </w:r>
          </w:p>
          <w:p w:rsidR="00A63832" w:rsidRDefault="00A63832" w:rsidP="00A63832">
            <w:pPr>
              <w:snapToGrid w:val="0"/>
              <w:spacing w:before="60" w:after="120"/>
              <w:rPr>
                <w:rFonts w:ascii="Arial" w:hAnsi="Arial"/>
                <w:sz w:val="24"/>
                <w:szCs w:val="24"/>
                <w:lang w:val="es-PE"/>
              </w:rPr>
            </w:pPr>
            <w:r>
              <w:rPr>
                <w:rFonts w:ascii="Arial" w:hAnsi="Arial"/>
                <w:sz w:val="24"/>
                <w:szCs w:val="24"/>
                <w:lang w:val="es-PE"/>
              </w:rPr>
              <w:t>.</w:t>
            </w:r>
          </w:p>
        </w:tc>
        <w:tc>
          <w:tcPr>
            <w:tcW w:w="1843" w:type="dxa"/>
            <w:tcBorders>
              <w:top w:val="single" w:sz="4" w:space="0" w:color="000000"/>
              <w:left w:val="single" w:sz="4" w:space="0" w:color="000000"/>
              <w:bottom w:val="single" w:sz="4" w:space="0" w:color="000000"/>
            </w:tcBorders>
          </w:tcPr>
          <w:p w:rsidR="005515CF" w:rsidRDefault="00C93BAF" w:rsidP="005515CF">
            <w:pPr>
              <w:snapToGrid w:val="0"/>
              <w:spacing w:before="60" w:after="120"/>
              <w:rPr>
                <w:rFonts w:ascii="Arial" w:hAnsi="Arial"/>
                <w:sz w:val="24"/>
                <w:szCs w:val="24"/>
                <w:lang w:val="es-PE"/>
              </w:rPr>
            </w:pPr>
            <w:r>
              <w:rPr>
                <w:rFonts w:ascii="Arial" w:hAnsi="Arial"/>
                <w:sz w:val="24"/>
                <w:szCs w:val="24"/>
                <w:lang w:val="es-PE"/>
              </w:rPr>
              <w:t>21/10/</w:t>
            </w:r>
            <w:r w:rsidR="005515CF">
              <w:rPr>
                <w:rFonts w:ascii="Arial" w:hAnsi="Arial"/>
                <w:sz w:val="24"/>
                <w:szCs w:val="24"/>
                <w:lang w:val="es-PE"/>
              </w:rPr>
              <w:t xml:space="preserve">15 al </w:t>
            </w:r>
          </w:p>
          <w:p w:rsidR="00A63832" w:rsidRDefault="00C93BAF" w:rsidP="005515CF">
            <w:pPr>
              <w:snapToGrid w:val="0"/>
              <w:spacing w:before="60" w:after="120"/>
              <w:rPr>
                <w:rFonts w:ascii="Arial" w:hAnsi="Arial"/>
                <w:sz w:val="24"/>
                <w:szCs w:val="24"/>
                <w:lang w:val="es-PE"/>
              </w:rPr>
            </w:pPr>
            <w:r>
              <w:rPr>
                <w:rFonts w:ascii="Arial" w:hAnsi="Arial"/>
                <w:sz w:val="24"/>
                <w:szCs w:val="24"/>
                <w:lang w:val="es-PE"/>
              </w:rPr>
              <w:t>13/11</w:t>
            </w:r>
            <w:r w:rsidR="005515CF">
              <w:rPr>
                <w:rFonts w:ascii="Arial" w:hAnsi="Arial"/>
                <w:sz w:val="24"/>
                <w:szCs w:val="24"/>
                <w:lang w:val="es-PE"/>
              </w:rPr>
              <w:t>/15</w:t>
            </w:r>
          </w:p>
        </w:tc>
        <w:tc>
          <w:tcPr>
            <w:tcW w:w="1744" w:type="dxa"/>
            <w:tcBorders>
              <w:top w:val="single" w:sz="4" w:space="0" w:color="000000"/>
              <w:left w:val="single" w:sz="4" w:space="0" w:color="000000"/>
              <w:bottom w:val="single" w:sz="4" w:space="0" w:color="000000"/>
              <w:right w:val="single" w:sz="4" w:space="0" w:color="000000"/>
            </w:tcBorders>
          </w:tcPr>
          <w:p w:rsidR="00A63832" w:rsidRPr="00A70587" w:rsidRDefault="00C93BAF" w:rsidP="00A63832">
            <w:pPr>
              <w:pStyle w:val="Textoindependiente"/>
              <w:snapToGrid w:val="0"/>
              <w:spacing w:before="60"/>
              <w:ind w:left="0"/>
              <w:rPr>
                <w:rFonts w:ascii="Arial" w:hAnsi="Arial"/>
                <w:sz w:val="24"/>
                <w:szCs w:val="24"/>
                <w:lang w:val="es-PE"/>
              </w:rPr>
            </w:pPr>
            <w:r>
              <w:rPr>
                <w:rFonts w:ascii="Arial" w:hAnsi="Arial"/>
                <w:sz w:val="24"/>
                <w:szCs w:val="24"/>
                <w:lang w:val="es-PE"/>
              </w:rPr>
              <w:t>18</w:t>
            </w:r>
            <w:r w:rsidR="00A63832">
              <w:rPr>
                <w:rFonts w:ascii="Arial" w:hAnsi="Arial"/>
                <w:sz w:val="24"/>
                <w:szCs w:val="24"/>
                <w:lang w:val="es-PE"/>
              </w:rPr>
              <w:t xml:space="preserve"> días</w:t>
            </w:r>
          </w:p>
        </w:tc>
      </w:tr>
    </w:tbl>
    <w:p w:rsidR="00C96757" w:rsidRDefault="00C96757" w:rsidP="00067661">
      <w:pPr>
        <w:rPr>
          <w:rFonts w:ascii="Arial" w:hAnsi="Arial"/>
          <w:color w:val="000000" w:themeColor="text1"/>
          <w:sz w:val="24"/>
          <w:szCs w:val="24"/>
          <w:lang w:val="es-PE"/>
        </w:rPr>
      </w:pPr>
    </w:p>
    <w:p w:rsidR="009E5BCE" w:rsidRDefault="009E5BCE" w:rsidP="00067661">
      <w:pPr>
        <w:rPr>
          <w:rFonts w:ascii="Arial" w:hAnsi="Arial"/>
          <w:color w:val="000000" w:themeColor="text1"/>
          <w:sz w:val="24"/>
          <w:szCs w:val="24"/>
          <w:lang w:val="es-PE"/>
        </w:rPr>
      </w:pPr>
    </w:p>
    <w:p w:rsidR="009E5BCE" w:rsidRDefault="009E5BCE" w:rsidP="00067661">
      <w:pPr>
        <w:rPr>
          <w:rFonts w:ascii="Arial" w:hAnsi="Arial"/>
          <w:color w:val="000000" w:themeColor="text1"/>
          <w:sz w:val="24"/>
          <w:szCs w:val="24"/>
          <w:lang w:val="es-PE"/>
        </w:rPr>
      </w:pPr>
    </w:p>
    <w:p w:rsidR="00C96757" w:rsidRPr="009B201B" w:rsidRDefault="00C96757" w:rsidP="00067661">
      <w:pPr>
        <w:rPr>
          <w:rFonts w:ascii="Arial" w:hAnsi="Arial"/>
          <w:color w:val="000000" w:themeColor="text1"/>
          <w:sz w:val="24"/>
          <w:szCs w:val="24"/>
          <w:lang w:val="es-PE"/>
        </w:rPr>
      </w:pPr>
    </w:p>
    <w:p w:rsidR="00EF55B3" w:rsidRDefault="00EF55B3">
      <w:pPr>
        <w:rPr>
          <w:rFonts w:ascii="Arial" w:hAnsi="Arial"/>
          <w:sz w:val="24"/>
          <w:szCs w:val="24"/>
          <w:lang w:val="es-PE"/>
        </w:rPr>
      </w:pPr>
    </w:p>
    <w:p w:rsidR="00A917E0" w:rsidRDefault="00A917E0">
      <w:pPr>
        <w:rPr>
          <w:rFonts w:ascii="Arial" w:hAnsi="Arial"/>
          <w:sz w:val="24"/>
          <w:szCs w:val="24"/>
          <w:lang w:val="es-PE"/>
        </w:rPr>
      </w:pPr>
    </w:p>
    <w:p w:rsidR="00A917E0" w:rsidRDefault="00A917E0">
      <w:pPr>
        <w:rPr>
          <w:rFonts w:ascii="Arial" w:hAnsi="Arial"/>
          <w:sz w:val="24"/>
          <w:szCs w:val="24"/>
          <w:lang w:val="es-PE"/>
        </w:rPr>
      </w:pPr>
    </w:p>
    <w:p w:rsidR="00A917E0" w:rsidRDefault="00A917E0">
      <w:pPr>
        <w:rPr>
          <w:rFonts w:ascii="Arial" w:hAnsi="Arial"/>
          <w:sz w:val="24"/>
          <w:szCs w:val="24"/>
          <w:lang w:val="es-PE"/>
        </w:rPr>
      </w:pPr>
    </w:p>
    <w:p w:rsidR="00A917E0" w:rsidRDefault="00A917E0">
      <w:pPr>
        <w:rPr>
          <w:rFonts w:ascii="Arial" w:hAnsi="Arial"/>
          <w:sz w:val="24"/>
          <w:szCs w:val="24"/>
          <w:lang w:val="es-PE"/>
        </w:rPr>
      </w:pPr>
    </w:p>
    <w:p w:rsidR="00A917E0" w:rsidRDefault="00A917E0">
      <w:pPr>
        <w:rPr>
          <w:rFonts w:ascii="Arial" w:hAnsi="Arial"/>
          <w:sz w:val="24"/>
          <w:szCs w:val="24"/>
          <w:lang w:val="es-PE"/>
        </w:rPr>
      </w:pPr>
    </w:p>
    <w:p w:rsidR="00A917E0" w:rsidRDefault="00A917E0">
      <w:pPr>
        <w:rPr>
          <w:rFonts w:ascii="Arial" w:hAnsi="Arial"/>
          <w:sz w:val="24"/>
          <w:szCs w:val="24"/>
          <w:lang w:val="es-PE"/>
        </w:rPr>
      </w:pPr>
    </w:p>
    <w:p w:rsidR="00A917E0" w:rsidRDefault="00A917E0">
      <w:pPr>
        <w:rPr>
          <w:rFonts w:ascii="Arial" w:hAnsi="Arial"/>
          <w:sz w:val="24"/>
          <w:szCs w:val="24"/>
          <w:lang w:val="es-PE"/>
        </w:rPr>
      </w:pPr>
    </w:p>
    <w:p w:rsidR="00A917E0" w:rsidRDefault="00A917E0">
      <w:pPr>
        <w:rPr>
          <w:rFonts w:ascii="Arial" w:hAnsi="Arial"/>
          <w:sz w:val="24"/>
          <w:szCs w:val="24"/>
          <w:lang w:val="es-PE"/>
        </w:rPr>
      </w:pPr>
    </w:p>
    <w:p w:rsidR="00A917E0" w:rsidRPr="00A70587" w:rsidRDefault="00A917E0">
      <w:pPr>
        <w:rPr>
          <w:rFonts w:ascii="Arial" w:hAnsi="Arial"/>
          <w:sz w:val="24"/>
          <w:szCs w:val="24"/>
          <w:lang w:val="es-PE"/>
        </w:rPr>
      </w:pPr>
    </w:p>
    <w:p w:rsidR="00EF55B3" w:rsidRDefault="00D04B7D">
      <w:pPr>
        <w:pStyle w:val="Ttulo1"/>
        <w:tabs>
          <w:tab w:val="left" w:pos="180"/>
          <w:tab w:val="left" w:pos="360"/>
        </w:tabs>
        <w:rPr>
          <w:szCs w:val="24"/>
          <w:lang w:val="es-PE"/>
        </w:rPr>
      </w:pPr>
      <w:r w:rsidRPr="00A70587">
        <w:rPr>
          <w:szCs w:val="24"/>
          <w:lang w:val="es-PE"/>
        </w:rPr>
        <w:t>Despliegue</w:t>
      </w:r>
    </w:p>
    <w:p w:rsidR="00A917E0" w:rsidRPr="003B63AB" w:rsidRDefault="00A917E0" w:rsidP="00A917E0">
      <w:pPr>
        <w:ind w:left="180"/>
        <w:rPr>
          <w:rFonts w:ascii="Arial" w:hAnsi="Arial"/>
          <w:sz w:val="24"/>
          <w:szCs w:val="24"/>
          <w:lang w:val="es-PE"/>
        </w:rPr>
      </w:pPr>
      <w:r w:rsidRPr="003B63AB">
        <w:rPr>
          <w:rFonts w:ascii="Arial" w:hAnsi="Arial"/>
          <w:sz w:val="24"/>
          <w:szCs w:val="24"/>
          <w:lang w:val="es-PE"/>
        </w:rPr>
        <w:t xml:space="preserve">Para el despliegue se realizara en un host, gratuito para realizar la prueba con 3 </w:t>
      </w:r>
      <w:r w:rsidRPr="003B63AB">
        <w:rPr>
          <w:rFonts w:ascii="Arial" w:hAnsi="Arial"/>
          <w:sz w:val="24"/>
          <w:szCs w:val="24"/>
          <w:lang w:val="es-PE"/>
        </w:rPr>
        <w:lastRenderedPageBreak/>
        <w:t>computadoras, dando así la primera fase de pruebas en el plan de desarrollo.</w:t>
      </w:r>
    </w:p>
    <w:p w:rsidR="00A917E0" w:rsidRPr="003B63AB" w:rsidRDefault="00A917E0" w:rsidP="00A917E0">
      <w:pPr>
        <w:ind w:left="180"/>
        <w:rPr>
          <w:rFonts w:ascii="Arial" w:hAnsi="Arial"/>
          <w:sz w:val="24"/>
          <w:szCs w:val="24"/>
          <w:lang w:val="es-PE"/>
        </w:rPr>
      </w:pPr>
    </w:p>
    <w:p w:rsidR="00A917E0" w:rsidRPr="003B63AB" w:rsidRDefault="00395940" w:rsidP="00A917E0">
      <w:pPr>
        <w:ind w:left="180"/>
        <w:rPr>
          <w:rFonts w:ascii="Arial" w:hAnsi="Arial"/>
          <w:sz w:val="24"/>
          <w:szCs w:val="24"/>
          <w:lang w:val="es-PE"/>
        </w:rPr>
      </w:pPr>
      <w:r>
        <w:rPr>
          <w:rFonts w:ascii="Arial" w:hAnsi="Arial"/>
          <w:sz w:val="24"/>
          <w:szCs w:val="24"/>
          <w:lang w:val="es-PE"/>
        </w:rPr>
        <w:t>Dicho despliegue se realizará</w:t>
      </w:r>
      <w:r w:rsidR="00A917E0" w:rsidRPr="003B63AB">
        <w:rPr>
          <w:rFonts w:ascii="Arial" w:hAnsi="Arial"/>
          <w:sz w:val="24"/>
          <w:szCs w:val="24"/>
          <w:lang w:val="es-PE"/>
        </w:rPr>
        <w:t xml:space="preserve"> como se muestra en la siguiente imagen.</w:t>
      </w:r>
    </w:p>
    <w:p w:rsidR="00A917E0" w:rsidRDefault="00A917E0" w:rsidP="00A917E0">
      <w:pPr>
        <w:ind w:left="180"/>
        <w:rPr>
          <w:lang w:val="es-PE"/>
        </w:rPr>
      </w:pPr>
    </w:p>
    <w:p w:rsidR="00A917E0" w:rsidRDefault="00A917E0" w:rsidP="00A917E0">
      <w:pPr>
        <w:ind w:left="180"/>
        <w:rPr>
          <w:lang w:val="es-PE"/>
        </w:rPr>
      </w:pPr>
    </w:p>
    <w:p w:rsidR="00A917E0" w:rsidRDefault="003B63AB" w:rsidP="00A917E0">
      <w:pPr>
        <w:ind w:left="180"/>
        <w:rPr>
          <w:lang w:val="es-PE"/>
        </w:rPr>
      </w:pPr>
      <w:r>
        <w:rPr>
          <w:noProof/>
          <w:lang w:val="es-PE" w:eastAsia="es-PE"/>
        </w:rPr>
        <w:drawing>
          <wp:inline distT="0" distB="0" distL="0" distR="0">
            <wp:extent cx="5934075" cy="3305175"/>
            <wp:effectExtent l="0" t="0" r="9525" b="9525"/>
            <wp:docPr id="4" name="Imagen 4" descr="C:\Users\Evhanz-PC\Documents\arq-s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hanz-PC\Documents\arq-so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rsidR="00AE0B20" w:rsidRDefault="00AE0B20" w:rsidP="00A917E0">
      <w:pPr>
        <w:ind w:left="180"/>
        <w:rPr>
          <w:lang w:val="es-PE"/>
        </w:rPr>
      </w:pPr>
    </w:p>
    <w:p w:rsidR="00AE0B20" w:rsidRDefault="00AE0B20" w:rsidP="00A917E0">
      <w:pPr>
        <w:ind w:left="180"/>
        <w:rPr>
          <w:lang w:val="es-PE"/>
        </w:rPr>
      </w:pPr>
    </w:p>
    <w:p w:rsidR="00AE0B20" w:rsidRPr="00A917E0" w:rsidRDefault="00AE0B20" w:rsidP="00A917E0">
      <w:pPr>
        <w:ind w:left="180"/>
        <w:rPr>
          <w:lang w:val="es-PE"/>
        </w:rPr>
      </w:pPr>
    </w:p>
    <w:p w:rsidR="00EF55B3" w:rsidRPr="00AE0B20" w:rsidRDefault="00AE0B20" w:rsidP="00AE0B20">
      <w:pPr>
        <w:ind w:left="284"/>
        <w:jc w:val="both"/>
        <w:rPr>
          <w:rFonts w:ascii="Arial" w:hAnsi="Arial"/>
          <w:sz w:val="24"/>
          <w:szCs w:val="24"/>
          <w:lang w:val="es-PE"/>
        </w:rPr>
      </w:pPr>
      <w:r w:rsidRPr="00AE0B20">
        <w:rPr>
          <w:rFonts w:ascii="Arial" w:hAnsi="Arial"/>
          <w:sz w:val="24"/>
          <w:szCs w:val="24"/>
          <w:lang w:val="es-PE"/>
        </w:rPr>
        <w:t xml:space="preserve">En el despliegue se considera también la arquitectura de paquetes, como se muestra </w:t>
      </w:r>
      <w:r w:rsidR="002D56AA">
        <w:rPr>
          <w:rFonts w:ascii="Arial" w:hAnsi="Arial"/>
          <w:sz w:val="24"/>
          <w:szCs w:val="24"/>
          <w:lang w:val="es-PE"/>
        </w:rPr>
        <w:t>a</w:t>
      </w:r>
      <w:r w:rsidRPr="00AE0B20">
        <w:rPr>
          <w:rFonts w:ascii="Arial" w:hAnsi="Arial"/>
          <w:sz w:val="24"/>
          <w:szCs w:val="24"/>
          <w:lang w:val="es-PE"/>
        </w:rPr>
        <w:t xml:space="preserve"> continuación. </w:t>
      </w:r>
    </w:p>
    <w:p w:rsidR="00D04B7D" w:rsidRPr="00A70587" w:rsidRDefault="00C05989" w:rsidP="00B9463E">
      <w:pPr>
        <w:pStyle w:val="Textoindependiente"/>
        <w:ind w:left="0"/>
        <w:jc w:val="both"/>
        <w:rPr>
          <w:lang w:val="es-PE"/>
        </w:rPr>
      </w:pPr>
      <w:r>
        <w:rPr>
          <w:rFonts w:ascii="Arial" w:hAnsi="Arial"/>
          <w:b/>
          <w:noProof/>
          <w:sz w:val="24"/>
          <w:szCs w:val="24"/>
          <w:lang w:val="es-PE" w:eastAsia="es-PE"/>
        </w:rPr>
        <w:lastRenderedPageBreak/>
        <w:drawing>
          <wp:inline distT="0" distB="0" distL="0" distR="0">
            <wp:extent cx="4476750" cy="4286250"/>
            <wp:effectExtent l="0" t="0" r="0" b="0"/>
            <wp:docPr id="3" name="Imagen 3" descr="C:\Users\Evhanz\Pictures\Untitle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hanz\Pictures\Untitled Pag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4680" b="32331"/>
                    <a:stretch/>
                  </pic:blipFill>
                  <pic:spPr bwMode="auto">
                    <a:xfrm>
                      <a:off x="0" y="0"/>
                      <a:ext cx="4476750" cy="4286250"/>
                    </a:xfrm>
                    <a:prstGeom prst="rect">
                      <a:avLst/>
                    </a:prstGeom>
                    <a:noFill/>
                    <a:ln>
                      <a:noFill/>
                    </a:ln>
                    <a:extLst>
                      <a:ext uri="{53640926-AAD7-44D8-BBD7-CCE9431645EC}">
                        <a14:shadowObscured xmlns:a14="http://schemas.microsoft.com/office/drawing/2010/main"/>
                      </a:ext>
                    </a:extLst>
                  </pic:spPr>
                </pic:pic>
              </a:graphicData>
            </a:graphic>
          </wp:inline>
        </w:drawing>
      </w:r>
      <w:r w:rsidR="00D04B7D" w:rsidRPr="00A70587">
        <w:rPr>
          <w:rFonts w:ascii="Arial" w:hAnsi="Arial"/>
          <w:color w:val="0000FF"/>
          <w:sz w:val="24"/>
          <w:szCs w:val="24"/>
          <w:lang w:val="es-PE"/>
        </w:rPr>
        <w:t xml:space="preserve"> </w:t>
      </w:r>
    </w:p>
    <w:sectPr w:rsidR="00D04B7D" w:rsidRPr="00A70587">
      <w:headerReference w:type="default" r:id="rId14"/>
      <w:footerReference w:type="default" r:id="rId15"/>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143" w:rsidRDefault="00841143">
      <w:pPr>
        <w:spacing w:line="240" w:lineRule="auto"/>
      </w:pPr>
      <w:r>
        <w:separator/>
      </w:r>
    </w:p>
  </w:endnote>
  <w:endnote w:type="continuationSeparator" w:id="0">
    <w:p w:rsidR="00841143" w:rsidRDefault="00841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62"/>
      <w:gridCol w:w="3162"/>
      <w:gridCol w:w="3162"/>
    </w:tblGrid>
    <w:tr w:rsidR="00EF55B3">
      <w:tc>
        <w:tcPr>
          <w:tcW w:w="3162" w:type="dxa"/>
        </w:tcPr>
        <w:p w:rsidR="00EF55B3" w:rsidRDefault="00D04B7D">
          <w:pPr>
            <w:snapToGrid w:val="0"/>
            <w:ind w:right="360"/>
          </w:pPr>
          <w:proofErr w:type="spellStart"/>
          <w:r>
            <w:t>Confidencial</w:t>
          </w:r>
          <w:proofErr w:type="spellEnd"/>
        </w:p>
      </w:tc>
      <w:tc>
        <w:tcPr>
          <w:tcW w:w="3162" w:type="dxa"/>
        </w:tcPr>
        <w:p w:rsidR="00EF55B3" w:rsidRPr="00306E95" w:rsidRDefault="00D04B7D">
          <w:pPr>
            <w:snapToGrid w:val="0"/>
            <w:jc w:val="center"/>
            <w:rPr>
              <w:lang w:val="es-ES"/>
            </w:rPr>
          </w:pPr>
          <w:r w:rsidRPr="00306E95">
            <w:rPr>
              <w:lang w:val="es-ES"/>
            </w:rPr>
            <w:t>Plantilla del Plan de Desarrollo del Software</w:t>
          </w:r>
        </w:p>
      </w:tc>
      <w:tc>
        <w:tcPr>
          <w:tcW w:w="3162" w:type="dxa"/>
        </w:tcPr>
        <w:p w:rsidR="00EF55B3" w:rsidRDefault="00D04B7D">
          <w:pPr>
            <w:snapToGrid w:val="0"/>
            <w:jc w:val="right"/>
            <w:rPr>
              <w:rStyle w:val="Nmerodepgina"/>
            </w:rPr>
          </w:pPr>
          <w:proofErr w:type="spellStart"/>
          <w:r>
            <w:t>Pag</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516FC9">
            <w:rPr>
              <w:rStyle w:val="Nmerodepgina"/>
              <w:noProof/>
            </w:rPr>
            <w:t>1</w:t>
          </w:r>
          <w:r>
            <w:rPr>
              <w:rStyle w:val="Nmerodepgina"/>
            </w:rPr>
            <w:fldChar w:fldCharType="end"/>
          </w:r>
          <w:r>
            <w:rPr>
              <w:rStyle w:val="Nmerodepgina"/>
            </w:rPr>
            <w:t xml:space="preserve"> </w:t>
          </w:r>
        </w:p>
      </w:tc>
    </w:tr>
  </w:tbl>
  <w:p w:rsidR="00EF55B3" w:rsidRDefault="00EF55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143" w:rsidRDefault="00841143">
      <w:pPr>
        <w:spacing w:line="240" w:lineRule="auto"/>
      </w:pPr>
      <w:r>
        <w:separator/>
      </w:r>
    </w:p>
  </w:footnote>
  <w:footnote w:type="continuationSeparator" w:id="0">
    <w:p w:rsidR="00841143" w:rsidRDefault="008411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2" w:type="dxa"/>
      <w:tblLayout w:type="fixed"/>
      <w:tblLook w:val="0000" w:firstRow="0" w:lastRow="0" w:firstColumn="0" w:lastColumn="0" w:noHBand="0" w:noVBand="0"/>
    </w:tblPr>
    <w:tblGrid>
      <w:gridCol w:w="6379"/>
      <w:gridCol w:w="3204"/>
    </w:tblGrid>
    <w:tr w:rsidR="00EF55B3" w:rsidRPr="00A70587">
      <w:tc>
        <w:tcPr>
          <w:tcW w:w="6379" w:type="dxa"/>
          <w:tcBorders>
            <w:top w:val="single" w:sz="4" w:space="0" w:color="000000"/>
            <w:left w:val="single" w:sz="4" w:space="0" w:color="000000"/>
            <w:bottom w:val="single" w:sz="4" w:space="0" w:color="000000"/>
          </w:tcBorders>
        </w:tcPr>
        <w:p w:rsidR="00EF55B3" w:rsidRPr="00A70587" w:rsidRDefault="00A13AB1">
          <w:pPr>
            <w:snapToGrid w:val="0"/>
            <w:rPr>
              <w:lang w:val="es-PE"/>
            </w:rPr>
          </w:pPr>
          <w:r>
            <w:t xml:space="preserve">SYSPRO </w:t>
          </w:r>
          <w:r w:rsidR="00516FC9">
            <w:rPr>
              <w:lang w:val="es-PE"/>
            </w:rPr>
            <w:t>El Troge WEB 1.</w:t>
          </w:r>
          <w:r w:rsidR="00C96757" w:rsidRPr="00C96757">
            <w:rPr>
              <w:lang w:val="es-PE"/>
            </w:rPr>
            <w:t>0</w:t>
          </w:r>
        </w:p>
      </w:tc>
      <w:tc>
        <w:tcPr>
          <w:tcW w:w="3204" w:type="dxa"/>
          <w:tcBorders>
            <w:top w:val="single" w:sz="4" w:space="0" w:color="000000"/>
            <w:left w:val="single" w:sz="4" w:space="0" w:color="000000"/>
            <w:bottom w:val="single" w:sz="4" w:space="0" w:color="000000"/>
            <w:right w:val="single" w:sz="4" w:space="0" w:color="000000"/>
          </w:tcBorders>
        </w:tcPr>
        <w:p w:rsidR="00EF55B3" w:rsidRPr="00A70587" w:rsidRDefault="00D04B7D">
          <w:pPr>
            <w:tabs>
              <w:tab w:val="left" w:pos="1135"/>
            </w:tabs>
            <w:snapToGrid w:val="0"/>
            <w:spacing w:before="40"/>
            <w:ind w:right="68"/>
            <w:rPr>
              <w:lang w:val="es-PE"/>
            </w:rPr>
          </w:pPr>
          <w:r w:rsidRPr="00A70587">
            <w:rPr>
              <w:lang w:val="es-PE"/>
            </w:rPr>
            <w:t xml:space="preserve"> </w:t>
          </w:r>
        </w:p>
      </w:tc>
    </w:tr>
    <w:tr w:rsidR="00EF55B3" w:rsidRPr="00A70587">
      <w:tc>
        <w:tcPr>
          <w:tcW w:w="6379" w:type="dxa"/>
          <w:tcBorders>
            <w:top w:val="single" w:sz="4" w:space="0" w:color="000000"/>
            <w:left w:val="single" w:sz="4" w:space="0" w:color="000000"/>
            <w:bottom w:val="single" w:sz="4" w:space="0" w:color="000000"/>
          </w:tcBorders>
        </w:tcPr>
        <w:p w:rsidR="00EF55B3" w:rsidRPr="00A70587" w:rsidRDefault="00D04B7D">
          <w:pPr>
            <w:snapToGrid w:val="0"/>
            <w:rPr>
              <w:lang w:val="es-PE"/>
            </w:rPr>
          </w:pPr>
          <w:r w:rsidRPr="00A70587">
            <w:rPr>
              <w:lang w:val="es-PE"/>
            </w:rPr>
            <w:t>Plan de Desarrollo del Proyecto</w:t>
          </w:r>
        </w:p>
      </w:tc>
      <w:tc>
        <w:tcPr>
          <w:tcW w:w="3204" w:type="dxa"/>
          <w:tcBorders>
            <w:top w:val="single" w:sz="4" w:space="0" w:color="000000"/>
            <w:left w:val="single" w:sz="4" w:space="0" w:color="000000"/>
            <w:bottom w:val="single" w:sz="4" w:space="0" w:color="000000"/>
            <w:right w:val="single" w:sz="4" w:space="0" w:color="000000"/>
          </w:tcBorders>
        </w:tcPr>
        <w:p w:rsidR="00EF55B3" w:rsidRPr="00A70587" w:rsidRDefault="00D04B7D" w:rsidP="00C96757">
          <w:pPr>
            <w:snapToGrid w:val="0"/>
            <w:rPr>
              <w:lang w:val="es-PE"/>
            </w:rPr>
          </w:pPr>
          <w:r w:rsidRPr="00A70587">
            <w:rPr>
              <w:lang w:val="es-PE"/>
            </w:rPr>
            <w:t xml:space="preserve">  Fecha: 16/</w:t>
          </w:r>
          <w:r w:rsidR="00C96757">
            <w:rPr>
              <w:lang w:val="es-PE"/>
            </w:rPr>
            <w:t>04/15</w:t>
          </w:r>
        </w:p>
      </w:tc>
    </w:tr>
  </w:tbl>
  <w:p w:rsidR="00EF55B3" w:rsidRPr="00A70587" w:rsidRDefault="00EF55B3">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decimal"/>
      <w:pStyle w:val="Ttulo1"/>
      <w:lvlText w:val="%1"/>
      <w:lvlJc w:val="center"/>
      <w:pPr>
        <w:tabs>
          <w:tab w:val="num" w:pos="360"/>
        </w:tabs>
        <w:ind w:left="360" w:hanging="360"/>
      </w:pPr>
      <w:rPr>
        <w:rFonts w:ascii="Arial" w:hAnsi="Arial" w:cs="Times New Roman"/>
      </w:rPr>
    </w:lvl>
  </w:abstractNum>
  <w:abstractNum w:abstractNumId="1">
    <w:nsid w:val="06F17E65"/>
    <w:multiLevelType w:val="hybridMultilevel"/>
    <w:tmpl w:val="E018994A"/>
    <w:lvl w:ilvl="0" w:tplc="6A14DE4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587"/>
    <w:rsid w:val="000014C7"/>
    <w:rsid w:val="00034533"/>
    <w:rsid w:val="00036D45"/>
    <w:rsid w:val="00067017"/>
    <w:rsid w:val="00067661"/>
    <w:rsid w:val="0008488F"/>
    <w:rsid w:val="00090525"/>
    <w:rsid w:val="000A265B"/>
    <w:rsid w:val="000D1590"/>
    <w:rsid w:val="000D2E60"/>
    <w:rsid w:val="0012104E"/>
    <w:rsid w:val="001468AB"/>
    <w:rsid w:val="00174BE1"/>
    <w:rsid w:val="001A0484"/>
    <w:rsid w:val="001C409B"/>
    <w:rsid w:val="001D25E5"/>
    <w:rsid w:val="001E300F"/>
    <w:rsid w:val="001F4AD3"/>
    <w:rsid w:val="002003B9"/>
    <w:rsid w:val="00210B37"/>
    <w:rsid w:val="00236E37"/>
    <w:rsid w:val="00266B4C"/>
    <w:rsid w:val="002721A8"/>
    <w:rsid w:val="00276C89"/>
    <w:rsid w:val="0029027E"/>
    <w:rsid w:val="002B588A"/>
    <w:rsid w:val="002D56AA"/>
    <w:rsid w:val="00306E95"/>
    <w:rsid w:val="00312709"/>
    <w:rsid w:val="00366272"/>
    <w:rsid w:val="00395940"/>
    <w:rsid w:val="003978DF"/>
    <w:rsid w:val="003B2239"/>
    <w:rsid w:val="003B63AB"/>
    <w:rsid w:val="003E31EF"/>
    <w:rsid w:val="003F2223"/>
    <w:rsid w:val="003F3AFB"/>
    <w:rsid w:val="004020C9"/>
    <w:rsid w:val="00407423"/>
    <w:rsid w:val="00425E8A"/>
    <w:rsid w:val="004B534D"/>
    <w:rsid w:val="004C0067"/>
    <w:rsid w:val="004D3918"/>
    <w:rsid w:val="00516FC9"/>
    <w:rsid w:val="0053567B"/>
    <w:rsid w:val="005515CF"/>
    <w:rsid w:val="00593B8D"/>
    <w:rsid w:val="00596B02"/>
    <w:rsid w:val="005B0939"/>
    <w:rsid w:val="005E32A1"/>
    <w:rsid w:val="006544A9"/>
    <w:rsid w:val="00655A71"/>
    <w:rsid w:val="00666970"/>
    <w:rsid w:val="006816E7"/>
    <w:rsid w:val="006951D7"/>
    <w:rsid w:val="006A29CB"/>
    <w:rsid w:val="006B7EE6"/>
    <w:rsid w:val="006C4B7A"/>
    <w:rsid w:val="006C514E"/>
    <w:rsid w:val="00724729"/>
    <w:rsid w:val="007630DA"/>
    <w:rsid w:val="0079127B"/>
    <w:rsid w:val="007F5288"/>
    <w:rsid w:val="008332CB"/>
    <w:rsid w:val="00841143"/>
    <w:rsid w:val="008453B7"/>
    <w:rsid w:val="0087523C"/>
    <w:rsid w:val="008B3109"/>
    <w:rsid w:val="008C4C74"/>
    <w:rsid w:val="009047FA"/>
    <w:rsid w:val="009168A8"/>
    <w:rsid w:val="00974ADD"/>
    <w:rsid w:val="00975717"/>
    <w:rsid w:val="009A71B2"/>
    <w:rsid w:val="009B201B"/>
    <w:rsid w:val="009E5BCE"/>
    <w:rsid w:val="009F5516"/>
    <w:rsid w:val="00A13AB1"/>
    <w:rsid w:val="00A50FA0"/>
    <w:rsid w:val="00A63832"/>
    <w:rsid w:val="00A70587"/>
    <w:rsid w:val="00A917E0"/>
    <w:rsid w:val="00AC09EF"/>
    <w:rsid w:val="00AE0B20"/>
    <w:rsid w:val="00B0125F"/>
    <w:rsid w:val="00B23C1D"/>
    <w:rsid w:val="00B34C29"/>
    <w:rsid w:val="00B36726"/>
    <w:rsid w:val="00B56FFC"/>
    <w:rsid w:val="00B9463E"/>
    <w:rsid w:val="00BB2F3E"/>
    <w:rsid w:val="00BF60F1"/>
    <w:rsid w:val="00C05989"/>
    <w:rsid w:val="00C45DBC"/>
    <w:rsid w:val="00C6414B"/>
    <w:rsid w:val="00C8761F"/>
    <w:rsid w:val="00C93BAF"/>
    <w:rsid w:val="00C96757"/>
    <w:rsid w:val="00C977F3"/>
    <w:rsid w:val="00CA27FE"/>
    <w:rsid w:val="00CB0233"/>
    <w:rsid w:val="00CD5554"/>
    <w:rsid w:val="00D04B7D"/>
    <w:rsid w:val="00D50499"/>
    <w:rsid w:val="00D50A02"/>
    <w:rsid w:val="00DD3E15"/>
    <w:rsid w:val="00E53523"/>
    <w:rsid w:val="00E6182F"/>
    <w:rsid w:val="00E632FC"/>
    <w:rsid w:val="00E9504A"/>
    <w:rsid w:val="00EC478D"/>
    <w:rsid w:val="00ED4FCD"/>
    <w:rsid w:val="00ED64D6"/>
    <w:rsid w:val="00EF29B5"/>
    <w:rsid w:val="00EF55B3"/>
    <w:rsid w:val="00F439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8DD69-4423-46C0-8D78-B5615D52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line="240" w:lineRule="atLeast"/>
    </w:pPr>
    <w:rPr>
      <w:lang w:val="en-US" w:eastAsia="ar-SA"/>
    </w:rPr>
  </w:style>
  <w:style w:type="paragraph" w:styleId="Ttulo1">
    <w:name w:val="heading 1"/>
    <w:basedOn w:val="Normal"/>
    <w:next w:val="Normal"/>
    <w:qFormat/>
    <w:pPr>
      <w:keepNext/>
      <w:numPr>
        <w:numId w:val="1"/>
      </w:numPr>
      <w:spacing w:before="120" w:after="60"/>
      <w:ind w:left="180"/>
      <w:outlineLvl w:val="0"/>
    </w:pPr>
    <w:rPr>
      <w:rFonts w:ascii="Arial" w:hAnsi="Arial"/>
      <w:b/>
      <w:sz w:val="24"/>
    </w:rPr>
  </w:style>
  <w:style w:type="paragraph" w:styleId="Ttulo2">
    <w:name w:val="heading 2"/>
    <w:basedOn w:val="Ttulo1"/>
    <w:next w:val="Normal"/>
    <w:qFormat/>
    <w:pPr>
      <w:numPr>
        <w:numId w:val="0"/>
      </w:numPr>
      <w:outlineLvl w:val="1"/>
    </w:pPr>
    <w:rPr>
      <w:sz w:val="20"/>
    </w:rPr>
  </w:style>
  <w:style w:type="paragraph" w:styleId="Ttulo3">
    <w:name w:val="heading 3"/>
    <w:basedOn w:val="Ttulo1"/>
    <w:next w:val="Normal"/>
    <w:qFormat/>
    <w:pPr>
      <w:numPr>
        <w:numId w:val="0"/>
      </w:numPr>
      <w:ind w:left="1080"/>
      <w:outlineLvl w:val="2"/>
    </w:pPr>
    <w:rPr>
      <w:sz w:val="20"/>
    </w:rPr>
  </w:style>
  <w:style w:type="paragraph" w:styleId="Ttulo4">
    <w:name w:val="heading 4"/>
    <w:basedOn w:val="Ttulo1"/>
    <w:next w:val="Normal"/>
    <w:qFormat/>
    <w:pPr>
      <w:numPr>
        <w:numId w:val="0"/>
      </w:numPr>
      <w:outlineLvl w:val="3"/>
    </w:pPr>
    <w:rPr>
      <w:b w:val="0"/>
      <w:sz w:val="20"/>
    </w:rPr>
  </w:style>
  <w:style w:type="paragraph" w:styleId="Ttulo5">
    <w:name w:val="heading 5"/>
    <w:basedOn w:val="Normal"/>
    <w:next w:val="Normal"/>
    <w:qFormat/>
    <w:pPr>
      <w:spacing w:before="240" w:after="60"/>
      <w:ind w:left="2880"/>
      <w:outlineLvl w:val="4"/>
    </w:pPr>
    <w:rPr>
      <w:sz w:val="22"/>
    </w:rPr>
  </w:style>
  <w:style w:type="paragraph" w:styleId="Ttulo6">
    <w:name w:val="heading 6"/>
    <w:basedOn w:val="Normal"/>
    <w:next w:val="Normal"/>
    <w:qFormat/>
    <w:pPr>
      <w:spacing w:before="240" w:after="60"/>
      <w:ind w:left="2880"/>
      <w:outlineLvl w:val="5"/>
    </w:pPr>
    <w:rPr>
      <w:i/>
      <w:sz w:val="22"/>
    </w:rPr>
  </w:style>
  <w:style w:type="paragraph" w:styleId="Ttulo7">
    <w:name w:val="heading 7"/>
    <w:basedOn w:val="Normal"/>
    <w:next w:val="Normal"/>
    <w:qFormat/>
    <w:pPr>
      <w:spacing w:before="240" w:after="60"/>
      <w:ind w:left="2880"/>
      <w:outlineLvl w:val="6"/>
    </w:pPr>
  </w:style>
  <w:style w:type="paragraph" w:styleId="Ttulo8">
    <w:name w:val="heading 8"/>
    <w:basedOn w:val="Normal"/>
    <w:next w:val="Normal"/>
    <w:qFormat/>
    <w:pPr>
      <w:spacing w:before="240" w:after="60"/>
      <w:ind w:left="2880"/>
      <w:outlineLvl w:val="7"/>
    </w:pPr>
    <w:rPr>
      <w:i/>
    </w:rPr>
  </w:style>
  <w:style w:type="paragraph" w:styleId="Ttulo9">
    <w:name w:val="heading 9"/>
    <w:basedOn w:val="Normal"/>
    <w:next w:val="Normal"/>
    <w:qFormat/>
    <w:p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Times New Roman"/>
    </w:rPr>
  </w:style>
  <w:style w:type="character" w:customStyle="1" w:styleId="Absatz-Standardschriftart">
    <w:name w:val="Absatz-Standardschriftart"/>
  </w:style>
  <w:style w:type="character" w:customStyle="1" w:styleId="WW8Num2z1">
    <w:name w:val="WW8Num2z1"/>
    <w:rPr>
      <w:rFonts w:ascii="Symbol" w:hAnsi="Symbol"/>
    </w:rPr>
  </w:style>
  <w:style w:type="character" w:customStyle="1" w:styleId="WW8Num2z2">
    <w:name w:val="WW8Num2z2"/>
    <w:rPr>
      <w:rFonts w:ascii="Wingdings" w:hAnsi="Wingdings"/>
    </w:rPr>
  </w:style>
  <w:style w:type="character" w:customStyle="1" w:styleId="WW8Num2z4">
    <w:name w:val="WW8Num2z4"/>
    <w:rPr>
      <w:rFonts w:ascii="Courier New" w:hAnsi="Courier New"/>
    </w:rPr>
  </w:style>
  <w:style w:type="character" w:customStyle="1" w:styleId="WW8Num3z2">
    <w:name w:val="WW8Num3z2"/>
    <w:rPr>
      <w:rFonts w:ascii="Symbol" w:hAnsi="Symbol"/>
    </w:rPr>
  </w:style>
  <w:style w:type="character" w:customStyle="1" w:styleId="WW8Num4z1">
    <w:name w:val="WW8Num4z1"/>
    <w:rPr>
      <w:rFonts w:ascii="Symbol" w:hAnsi="Symbol"/>
    </w:rPr>
  </w:style>
  <w:style w:type="character" w:customStyle="1" w:styleId="WW8Num5z1">
    <w:name w:val="WW8Num5z1"/>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Arial" w:hAnsi="Arial" w:cs="Times New Roman"/>
    </w:rPr>
  </w:style>
  <w:style w:type="character" w:customStyle="1" w:styleId="WW8Num9z1">
    <w:name w:val="WW8Num9z1"/>
    <w:rPr>
      <w:rFonts w:ascii="Symbol" w:hAnsi="Symbol"/>
    </w:rPr>
  </w:style>
  <w:style w:type="character" w:customStyle="1" w:styleId="WW8Num9z2">
    <w:name w:val="WW8Num9z2"/>
    <w:rPr>
      <w:rFonts w:ascii="Wingdings" w:hAnsi="Wingdings"/>
    </w:rPr>
  </w:style>
  <w:style w:type="character" w:customStyle="1" w:styleId="WW8Num9z4">
    <w:name w:val="WW8Num9z4"/>
    <w:rPr>
      <w:rFonts w:ascii="Courier New" w:hAnsi="Courier New"/>
    </w:rPr>
  </w:style>
  <w:style w:type="character" w:customStyle="1" w:styleId="WW8Num10z0">
    <w:name w:val="WW8Num10z0"/>
    <w:rPr>
      <w:rFonts w:ascii="Times New Roman" w:eastAsia="Times New Roman" w:hAnsi="Times New Roman" w:cs="Times New Roman"/>
    </w:rPr>
  </w:style>
  <w:style w:type="character" w:customStyle="1" w:styleId="WW8Num11z2">
    <w:name w:val="WW8Num11z2"/>
    <w:rPr>
      <w:rFonts w:ascii="Symbol" w:hAnsi="Symbol"/>
    </w:rPr>
  </w:style>
  <w:style w:type="character" w:customStyle="1" w:styleId="Fuentedeprrafopredeter1">
    <w:name w:val="Fuente de párrafo predeter.1"/>
  </w:style>
  <w:style w:type="character" w:styleId="Nmerodepgina">
    <w:name w:val="page number"/>
    <w:basedOn w:val="Fuentedeprrafopredeter1"/>
    <w:semiHidden/>
  </w:style>
  <w:style w:type="character" w:customStyle="1" w:styleId="Smbolodenotaalpie">
    <w:name w:val="Símbolo de nota al pie"/>
    <w:basedOn w:val="Fuentedeprrafopredeter1"/>
    <w:rPr>
      <w:sz w:val="20"/>
      <w:vertAlign w:val="superscript"/>
    </w:rPr>
  </w:style>
  <w:style w:type="character" w:styleId="Hipervnculo">
    <w:name w:val="Hyperlink"/>
    <w:basedOn w:val="Fuentedeprrafopredeter1"/>
    <w:semiHidden/>
    <w:rPr>
      <w:color w:val="0000FF"/>
      <w:u w:val="single"/>
    </w:rPr>
  </w:style>
  <w:style w:type="character" w:styleId="Textoennegrita">
    <w:name w:val="Strong"/>
    <w:basedOn w:val="Fuentedeprrafopredeter1"/>
    <w:qFormat/>
    <w:rPr>
      <w:b/>
      <w:bCs/>
    </w:rPr>
  </w:style>
  <w:style w:type="character" w:styleId="Hipervnculovisitado">
    <w:name w:val="FollowedHyperlink"/>
    <w:basedOn w:val="Fuentedeprrafopredeter1"/>
    <w:semiHidden/>
    <w:rPr>
      <w:color w:val="800080"/>
      <w:u w:val="single"/>
    </w:rPr>
  </w:style>
  <w:style w:type="character" w:customStyle="1" w:styleId="CommentReference">
    <w:name w:val="Comment Reference"/>
    <w:basedOn w:val="Fuentedeprrafopredeter1"/>
    <w:rPr>
      <w:sz w:val="16"/>
      <w:szCs w:val="16"/>
    </w:rPr>
  </w:style>
  <w:style w:type="character" w:customStyle="1" w:styleId="grame">
    <w:name w:val="grame"/>
    <w:basedOn w:val="Fuentedeprrafopredeter1"/>
  </w:style>
  <w:style w:type="character" w:customStyle="1" w:styleId="spelle">
    <w:name w:val="spelle"/>
    <w:basedOn w:val="Fuentedeprrafopredeter1"/>
  </w:style>
  <w:style w:type="paragraph" w:customStyle="1" w:styleId="Encabezado1">
    <w:name w:val="Encabezado1"/>
    <w:basedOn w:val="Normal"/>
    <w:next w:val="Textoindependiente"/>
    <w:pPr>
      <w:keepNext/>
      <w:spacing w:before="240" w:after="120"/>
    </w:pPr>
    <w:rPr>
      <w:rFonts w:ascii="Arial" w:eastAsia="Lucida Sans Unicode" w:hAnsi="Arial" w:cs="Tahoma"/>
      <w:sz w:val="28"/>
      <w:szCs w:val="28"/>
    </w:rPr>
  </w:style>
  <w:style w:type="paragraph" w:styleId="Textoindependiente">
    <w:name w:val="Body Text"/>
    <w:basedOn w:val="Normal"/>
    <w:semiHidden/>
    <w:pPr>
      <w:keepLines/>
      <w:spacing w:after="120"/>
      <w:ind w:left="720"/>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next w:val="Textoindependiente"/>
    <w:qFormat/>
    <w:pPr>
      <w:spacing w:after="60"/>
      <w:jc w:val="center"/>
    </w:pPr>
    <w:rPr>
      <w:rFonts w:ascii="Arial" w:hAnsi="Arial"/>
      <w:i/>
      <w:sz w:val="36"/>
      <w:lang w:val="en-AU"/>
    </w:rPr>
  </w:style>
  <w:style w:type="paragraph" w:customStyle="1" w:styleId="Sangranormal1">
    <w:name w:val="Sangría normal1"/>
    <w:basedOn w:val="Normal"/>
    <w:pPr>
      <w:ind w:left="900" w:hanging="900"/>
    </w:pPr>
  </w:style>
  <w:style w:type="paragraph" w:styleId="TDC1">
    <w:name w:val="toc 1"/>
    <w:basedOn w:val="Normal"/>
    <w:next w:val="Normal"/>
    <w:semiHidden/>
    <w:pPr>
      <w:spacing w:before="240" w:after="120"/>
    </w:pPr>
    <w:rPr>
      <w:b/>
      <w:bCs/>
      <w:szCs w:val="24"/>
    </w:rPr>
  </w:style>
  <w:style w:type="paragraph" w:styleId="TDC2">
    <w:name w:val="toc 2"/>
    <w:basedOn w:val="Normal"/>
    <w:next w:val="Normal"/>
    <w:semiHidden/>
    <w:pPr>
      <w:spacing w:before="120"/>
      <w:ind w:left="200"/>
    </w:pPr>
    <w:rPr>
      <w:i/>
      <w:iCs/>
      <w:szCs w:val="24"/>
    </w:rPr>
  </w:style>
  <w:style w:type="paragraph" w:styleId="TDC3">
    <w:name w:val="toc 3"/>
    <w:basedOn w:val="Normal"/>
    <w:next w:val="Normal"/>
    <w:semiHidden/>
    <w:pPr>
      <w:ind w:left="40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paragraph" w:customStyle="1" w:styleId="Tabletext">
    <w:name w:val="Tabletext"/>
    <w:basedOn w:val="Normal"/>
    <w:pPr>
      <w:keepLines/>
      <w:spacing w:after="120"/>
    </w:pPr>
  </w:style>
  <w:style w:type="paragraph" w:customStyle="1" w:styleId="Blockquote">
    <w:name w:val="Blockquote"/>
    <w:basedOn w:val="Normal"/>
    <w:pPr>
      <w:widowControl/>
      <w:spacing w:before="100" w:after="100" w:line="240" w:lineRule="auto"/>
      <w:ind w:left="360" w:right="360"/>
    </w:pPr>
    <w:rPr>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Mapadeldocumento1">
    <w:name w:val="Mapa del documento1"/>
    <w:basedOn w:val="Normal"/>
    <w:pPr>
      <w:shd w:val="clear" w:color="auto" w:fill="000080"/>
    </w:pPr>
    <w:rPr>
      <w:rFonts w:ascii="Tahoma" w:hAnsi="Tahoma"/>
    </w:rPr>
  </w:style>
  <w:style w:type="paragraph" w:styleId="Textonotapie">
    <w:name w:val="footnote text"/>
    <w:basedOn w:val="Normal"/>
    <w:semiHidden/>
    <w:pPr>
      <w:keepNext/>
      <w:keepLines/>
      <w:pBdr>
        <w:bottom w:val="single" w:sz="4"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rPr>
      <w:szCs w:val="24"/>
    </w:rPr>
  </w:style>
  <w:style w:type="paragraph" w:styleId="TDC5">
    <w:name w:val="toc 5"/>
    <w:basedOn w:val="Normal"/>
    <w:next w:val="Normal"/>
    <w:semiHidden/>
    <w:pPr>
      <w:ind w:left="800"/>
    </w:pPr>
    <w:rPr>
      <w:szCs w:val="24"/>
    </w:rPr>
  </w:style>
  <w:style w:type="paragraph" w:styleId="TDC6">
    <w:name w:val="toc 6"/>
    <w:basedOn w:val="Normal"/>
    <w:next w:val="Normal"/>
    <w:semiHidden/>
    <w:pPr>
      <w:ind w:left="1000"/>
    </w:pPr>
    <w:rPr>
      <w:szCs w:val="24"/>
    </w:rPr>
  </w:style>
  <w:style w:type="paragraph" w:styleId="TDC7">
    <w:name w:val="toc 7"/>
    <w:basedOn w:val="Normal"/>
    <w:next w:val="Normal"/>
    <w:semiHidden/>
    <w:pPr>
      <w:ind w:left="1200"/>
    </w:pPr>
    <w:rPr>
      <w:szCs w:val="24"/>
    </w:rPr>
  </w:style>
  <w:style w:type="paragraph" w:styleId="TDC8">
    <w:name w:val="toc 8"/>
    <w:basedOn w:val="Normal"/>
    <w:next w:val="Normal"/>
    <w:semiHidden/>
    <w:pPr>
      <w:ind w:left="1400"/>
    </w:pPr>
    <w:rPr>
      <w:szCs w:val="24"/>
    </w:rPr>
  </w:style>
  <w:style w:type="paragraph" w:styleId="TDC9">
    <w:name w:val="toc 9"/>
    <w:basedOn w:val="Normal"/>
    <w:next w:val="Normal"/>
    <w:semiHidden/>
    <w:pPr>
      <w:ind w:left="1600"/>
    </w:pPr>
    <w:rPr>
      <w:szCs w:val="24"/>
    </w:rPr>
  </w:style>
  <w:style w:type="paragraph" w:customStyle="1" w:styleId="Textoindependiente21">
    <w:name w:val="Texto independiente 21"/>
    <w:basedOn w:val="Normal"/>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pPr>
      <w:spacing w:after="120"/>
      <w:ind w:left="360"/>
    </w:pPr>
    <w:rPr>
      <w:rFonts w:ascii="Times" w:hAnsi="Times"/>
      <w:color w:val="0000FF"/>
    </w:rPr>
  </w:style>
  <w:style w:type="paragraph" w:styleId="NormalWeb">
    <w:name w:val="Normal (Web)"/>
    <w:basedOn w:val="Normal"/>
    <w:pPr>
      <w:widowControl/>
      <w:spacing w:before="100" w:after="100" w:line="240" w:lineRule="auto"/>
    </w:pPr>
    <w:rPr>
      <w:sz w:val="24"/>
      <w:szCs w:val="24"/>
    </w:rPr>
  </w:style>
  <w:style w:type="paragraph" w:customStyle="1" w:styleId="infoblue0">
    <w:name w:val="infoblue"/>
    <w:basedOn w:val="Normal"/>
    <w:pPr>
      <w:widowControl/>
      <w:spacing w:after="120"/>
      <w:ind w:left="720"/>
    </w:pPr>
    <w:rPr>
      <w:i/>
      <w:iCs/>
      <w:color w:val="0000FF"/>
    </w:rPr>
  </w:style>
  <w:style w:type="paragraph" w:customStyle="1" w:styleId="CommentText">
    <w:name w:val="Comment Text"/>
    <w:basedOn w:val="Normal"/>
    <w:pPr>
      <w:widowControl/>
      <w:spacing w:line="240" w:lineRule="auto"/>
    </w:pPr>
  </w:style>
  <w:style w:type="paragraph" w:customStyle="1" w:styleId="Textodeglobo1">
    <w:name w:val="Texto de globo1"/>
    <w:basedOn w:val="Normal"/>
    <w:rPr>
      <w:rFonts w:ascii="Tahoma" w:hAnsi="Tahoma" w:cs="Tahoma"/>
      <w:sz w:val="16"/>
      <w:szCs w:val="16"/>
    </w:rPr>
  </w:style>
  <w:style w:type="paragraph" w:customStyle="1" w:styleId="CommentSubject">
    <w:name w:val="Comment Subject"/>
    <w:basedOn w:val="CommentText"/>
    <w:next w:val="CommentText"/>
    <w:pPr>
      <w:widowControl w:val="0"/>
      <w:spacing w:line="240" w:lineRule="atLeast"/>
    </w:pPr>
    <w:rPr>
      <w:b/>
      <w:b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Prrafodelista">
    <w:name w:val="List Paragraph"/>
    <w:basedOn w:val="Normal"/>
    <w:uiPriority w:val="34"/>
    <w:qFormat/>
    <w:rsid w:val="00067661"/>
    <w:pPr>
      <w:ind w:left="720"/>
      <w:contextualSpacing/>
    </w:pPr>
  </w:style>
  <w:style w:type="character" w:customStyle="1" w:styleId="PuestoCar">
    <w:name w:val="Puesto Car"/>
    <w:basedOn w:val="Fuentedeprrafopredeter"/>
    <w:link w:val="Puesto"/>
    <w:rsid w:val="00C96757"/>
    <w:rPr>
      <w:rFonts w:ascii="Arial" w:hAnsi="Arial"/>
      <w:b/>
      <w:sz w:val="3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342340">
      <w:bodyDiv w:val="1"/>
      <w:marLeft w:val="0"/>
      <w:marRight w:val="0"/>
      <w:marTop w:val="0"/>
      <w:marBottom w:val="0"/>
      <w:divBdr>
        <w:top w:val="none" w:sz="0" w:space="0" w:color="auto"/>
        <w:left w:val="none" w:sz="0" w:space="0" w:color="auto"/>
        <w:bottom w:val="none" w:sz="0" w:space="0" w:color="auto"/>
        <w:right w:val="none" w:sz="0" w:space="0" w:color="auto"/>
      </w:divBdr>
    </w:div>
    <w:div w:id="20904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029461-5817-4F9F-A960-1C8AF91E484B}" type="doc">
      <dgm:prSet loTypeId="urn:microsoft.com/office/officeart/2008/layout/NameandTitleOrganizationalChart" loCatId="hierarchy" qsTypeId="urn:microsoft.com/office/officeart/2005/8/quickstyle/simple1" qsCatId="simple" csTypeId="urn:microsoft.com/office/officeart/2005/8/colors/colorful4" csCatId="colorful" phldr="1"/>
      <dgm:spPr/>
      <dgm:t>
        <a:bodyPr/>
        <a:lstStyle/>
        <a:p>
          <a:endParaRPr lang="es-PE"/>
        </a:p>
      </dgm:t>
    </dgm:pt>
    <dgm:pt modelId="{7FADD9A0-FF52-4BEB-8CD3-9F52C8F9C167}">
      <dgm:prSet phldrT="[Texto]"/>
      <dgm:spPr/>
      <dgm:t>
        <a:bodyPr/>
        <a:lstStyle/>
        <a:p>
          <a:r>
            <a:rPr lang="es-PE"/>
            <a:t>Project Management</a:t>
          </a:r>
        </a:p>
      </dgm:t>
    </dgm:pt>
    <dgm:pt modelId="{06ECC7AE-AA3C-4724-B869-801A0ADEB649}" type="parTrans" cxnId="{CCC4F3B1-BBBD-44D4-90F1-4D423EDF65F3}">
      <dgm:prSet/>
      <dgm:spPr/>
      <dgm:t>
        <a:bodyPr/>
        <a:lstStyle/>
        <a:p>
          <a:endParaRPr lang="es-PE"/>
        </a:p>
      </dgm:t>
    </dgm:pt>
    <dgm:pt modelId="{282704C3-A40D-45F1-8323-89B6704C4753}" type="sibTrans" cxnId="{CCC4F3B1-BBBD-44D4-90F1-4D423EDF65F3}">
      <dgm:prSet/>
      <dgm:spPr/>
      <dgm:t>
        <a:bodyPr/>
        <a:lstStyle/>
        <a:p>
          <a:r>
            <a:rPr lang="es-PE"/>
            <a:t>EHS</a:t>
          </a:r>
        </a:p>
      </dgm:t>
    </dgm:pt>
    <dgm:pt modelId="{721D35F2-E606-4A6F-A314-B0D2600A0122}" type="asst">
      <dgm:prSet phldrT="[Texto]"/>
      <dgm:spPr/>
      <dgm:t>
        <a:bodyPr/>
        <a:lstStyle/>
        <a:p>
          <a:r>
            <a:rPr lang="es-PE"/>
            <a:t>Control y Testing</a:t>
          </a:r>
        </a:p>
      </dgm:t>
    </dgm:pt>
    <dgm:pt modelId="{DA9CC4E0-70C5-4396-B040-652BF6EE4DDD}" type="parTrans" cxnId="{E7144530-736C-4233-8AB5-3834451E81EB}">
      <dgm:prSet/>
      <dgm:spPr/>
      <dgm:t>
        <a:bodyPr/>
        <a:lstStyle/>
        <a:p>
          <a:endParaRPr lang="es-PE"/>
        </a:p>
      </dgm:t>
    </dgm:pt>
    <dgm:pt modelId="{B7E13C1F-D4BC-4527-B0A9-0A9594B4C4F7}" type="sibTrans" cxnId="{E7144530-736C-4233-8AB5-3834451E81EB}">
      <dgm:prSet/>
      <dgm:spPr/>
      <dgm:t>
        <a:bodyPr/>
        <a:lstStyle/>
        <a:p>
          <a:r>
            <a:rPr lang="es-PE"/>
            <a:t>GPO</a:t>
          </a:r>
        </a:p>
      </dgm:t>
    </dgm:pt>
    <dgm:pt modelId="{7A93C4DC-2123-448A-9D6E-0CD7CEEB716F}">
      <dgm:prSet phldrT="[Texto]"/>
      <dgm:spPr/>
      <dgm:t>
        <a:bodyPr/>
        <a:lstStyle/>
        <a:p>
          <a:r>
            <a:rPr lang="es-PE"/>
            <a:t>Desarrollo</a:t>
          </a:r>
        </a:p>
      </dgm:t>
    </dgm:pt>
    <dgm:pt modelId="{7EF05F06-6F06-4A9B-89F5-2317D2BD3511}" type="parTrans" cxnId="{7009BF44-A561-49C2-B33D-C600882E63FB}">
      <dgm:prSet/>
      <dgm:spPr/>
      <dgm:t>
        <a:bodyPr/>
        <a:lstStyle/>
        <a:p>
          <a:endParaRPr lang="es-PE"/>
        </a:p>
      </dgm:t>
    </dgm:pt>
    <dgm:pt modelId="{662470FB-0F46-4F39-9CD5-A40FE4D478AE}" type="sibTrans" cxnId="{7009BF44-A561-49C2-B33D-C600882E63FB}">
      <dgm:prSet/>
      <dgm:spPr/>
      <dgm:t>
        <a:bodyPr/>
        <a:lstStyle/>
        <a:p>
          <a:r>
            <a:rPr lang="es-PE"/>
            <a:t>EHS-GPO</a:t>
          </a:r>
        </a:p>
      </dgm:t>
    </dgm:pt>
    <dgm:pt modelId="{C37015E1-1204-440B-8527-C5AF8059C7AF}">
      <dgm:prSet phldrT="[Texto]"/>
      <dgm:spPr>
        <a:solidFill>
          <a:srgbClr val="00B050"/>
        </a:solidFill>
      </dgm:spPr>
      <dgm:t>
        <a:bodyPr/>
        <a:lstStyle/>
        <a:p>
          <a:r>
            <a:rPr lang="es-PE"/>
            <a:t>Arquitectura</a:t>
          </a:r>
        </a:p>
      </dgm:t>
    </dgm:pt>
    <dgm:pt modelId="{BE45268D-6652-457B-A46F-0C11996AC2E1}" type="parTrans" cxnId="{8E9C952D-7016-4202-BF78-BB806917BBE9}">
      <dgm:prSet/>
      <dgm:spPr/>
      <dgm:t>
        <a:bodyPr/>
        <a:lstStyle/>
        <a:p>
          <a:endParaRPr lang="es-PE"/>
        </a:p>
      </dgm:t>
    </dgm:pt>
    <dgm:pt modelId="{70D29A22-EE92-4A1D-B31C-24ADE471290B}" type="sibTrans" cxnId="{8E9C952D-7016-4202-BF78-BB806917BBE9}">
      <dgm:prSet/>
      <dgm:spPr/>
      <dgm:t>
        <a:bodyPr/>
        <a:lstStyle/>
        <a:p>
          <a:r>
            <a:rPr lang="es-PE"/>
            <a:t>EHS-GPO</a:t>
          </a:r>
        </a:p>
      </dgm:t>
    </dgm:pt>
    <dgm:pt modelId="{DBE479FF-8020-486F-ADBE-652CF4CDA504}">
      <dgm:prSet phldrT="[Texto]"/>
      <dgm:spPr>
        <a:solidFill>
          <a:schemeClr val="accent2">
            <a:lumMod val="75000"/>
          </a:schemeClr>
        </a:solidFill>
      </dgm:spPr>
      <dgm:t>
        <a:bodyPr/>
        <a:lstStyle/>
        <a:p>
          <a:r>
            <a:rPr lang="es-PE"/>
            <a:t>Requerimientos</a:t>
          </a:r>
        </a:p>
      </dgm:t>
    </dgm:pt>
    <dgm:pt modelId="{1C30BE51-9DB5-4F1C-A254-7620509E086E}" type="parTrans" cxnId="{59E225B2-DF05-40F7-8F54-C6E48C6ED719}">
      <dgm:prSet/>
      <dgm:spPr/>
      <dgm:t>
        <a:bodyPr/>
        <a:lstStyle/>
        <a:p>
          <a:endParaRPr lang="es-PE"/>
        </a:p>
      </dgm:t>
    </dgm:pt>
    <dgm:pt modelId="{A271A671-7773-4B02-9668-E9D1075ACB57}" type="sibTrans" cxnId="{59E225B2-DF05-40F7-8F54-C6E48C6ED719}">
      <dgm:prSet/>
      <dgm:spPr/>
      <dgm:t>
        <a:bodyPr/>
        <a:lstStyle/>
        <a:p>
          <a:r>
            <a:rPr lang="es-PE"/>
            <a:t>GPO</a:t>
          </a:r>
        </a:p>
      </dgm:t>
    </dgm:pt>
    <dgm:pt modelId="{4654317D-21AA-4EC5-B25F-A27F506FFB35}">
      <dgm:prSet phldrT="[Texto]"/>
      <dgm:spPr>
        <a:solidFill>
          <a:schemeClr val="bg2">
            <a:lumMod val="50000"/>
          </a:schemeClr>
        </a:solidFill>
      </dgm:spPr>
      <dgm:t>
        <a:bodyPr/>
        <a:lstStyle/>
        <a:p>
          <a:r>
            <a:rPr lang="es-PE"/>
            <a:t>Gestion de Cambios</a:t>
          </a:r>
        </a:p>
      </dgm:t>
    </dgm:pt>
    <dgm:pt modelId="{7D13961C-D838-4FAD-B727-A816F19E8E61}" type="parTrans" cxnId="{AB729A14-CE77-4617-AEF1-D4A4F75DF12A}">
      <dgm:prSet/>
      <dgm:spPr/>
      <dgm:t>
        <a:bodyPr/>
        <a:lstStyle/>
        <a:p>
          <a:endParaRPr lang="es-PE"/>
        </a:p>
      </dgm:t>
    </dgm:pt>
    <dgm:pt modelId="{95913834-2CB9-4005-9C7A-0843BC36B4CC}" type="sibTrans" cxnId="{AB729A14-CE77-4617-AEF1-D4A4F75DF12A}">
      <dgm:prSet/>
      <dgm:spPr/>
      <dgm:t>
        <a:bodyPr/>
        <a:lstStyle/>
        <a:p>
          <a:r>
            <a:rPr lang="es-PE"/>
            <a:t>GPÖ</a:t>
          </a:r>
        </a:p>
      </dgm:t>
    </dgm:pt>
    <dgm:pt modelId="{17C8DC6B-CB21-4543-AEBA-3AB71CD336CF}">
      <dgm:prSet phldrT="[Texto]"/>
      <dgm:spPr/>
      <dgm:t>
        <a:bodyPr/>
        <a:lstStyle/>
        <a:p>
          <a:r>
            <a:rPr lang="es-PE"/>
            <a:t>Procesos</a:t>
          </a:r>
        </a:p>
      </dgm:t>
    </dgm:pt>
    <dgm:pt modelId="{9A0C95D6-1C2D-4125-8637-3A586949E843}" type="parTrans" cxnId="{276750DF-340C-4771-92D2-210EBC23D2E3}">
      <dgm:prSet/>
      <dgm:spPr/>
      <dgm:t>
        <a:bodyPr/>
        <a:lstStyle/>
        <a:p>
          <a:endParaRPr lang="es-PE"/>
        </a:p>
      </dgm:t>
    </dgm:pt>
    <dgm:pt modelId="{2E46D859-B228-4CD3-90AB-575A9BBE85C9}" type="sibTrans" cxnId="{276750DF-340C-4771-92D2-210EBC23D2E3}">
      <dgm:prSet/>
      <dgm:spPr/>
      <dgm:t>
        <a:bodyPr/>
        <a:lstStyle/>
        <a:p>
          <a:r>
            <a:rPr lang="es-PE"/>
            <a:t>GPO-EHS</a:t>
          </a:r>
        </a:p>
      </dgm:t>
    </dgm:pt>
    <dgm:pt modelId="{5994DA95-1D30-45E4-AEA9-58B0D71E3449}" type="pres">
      <dgm:prSet presAssocID="{5D029461-5817-4F9F-A960-1C8AF91E484B}" presName="hierChild1" presStyleCnt="0">
        <dgm:presLayoutVars>
          <dgm:orgChart val="1"/>
          <dgm:chPref val="1"/>
          <dgm:dir/>
          <dgm:animOne val="branch"/>
          <dgm:animLvl val="lvl"/>
          <dgm:resizeHandles/>
        </dgm:presLayoutVars>
      </dgm:prSet>
      <dgm:spPr/>
      <dgm:t>
        <a:bodyPr/>
        <a:lstStyle/>
        <a:p>
          <a:endParaRPr lang="es-PE"/>
        </a:p>
      </dgm:t>
    </dgm:pt>
    <dgm:pt modelId="{DD677FD6-A02D-4803-B208-D406C2AD525B}" type="pres">
      <dgm:prSet presAssocID="{7FADD9A0-FF52-4BEB-8CD3-9F52C8F9C167}" presName="hierRoot1" presStyleCnt="0">
        <dgm:presLayoutVars>
          <dgm:hierBranch val="init"/>
        </dgm:presLayoutVars>
      </dgm:prSet>
      <dgm:spPr/>
    </dgm:pt>
    <dgm:pt modelId="{255EDB09-C747-4D54-A3ED-3507DEBAC458}" type="pres">
      <dgm:prSet presAssocID="{7FADD9A0-FF52-4BEB-8CD3-9F52C8F9C167}" presName="rootComposite1" presStyleCnt="0"/>
      <dgm:spPr/>
    </dgm:pt>
    <dgm:pt modelId="{383481B4-C918-4489-8B95-F41178F71563}" type="pres">
      <dgm:prSet presAssocID="{7FADD9A0-FF52-4BEB-8CD3-9F52C8F9C167}" presName="rootText1" presStyleLbl="node0" presStyleIdx="0" presStyleCnt="1">
        <dgm:presLayoutVars>
          <dgm:chMax/>
          <dgm:chPref val="3"/>
        </dgm:presLayoutVars>
      </dgm:prSet>
      <dgm:spPr/>
      <dgm:t>
        <a:bodyPr/>
        <a:lstStyle/>
        <a:p>
          <a:endParaRPr lang="es-PE"/>
        </a:p>
      </dgm:t>
    </dgm:pt>
    <dgm:pt modelId="{B7AEA589-F02F-4CEE-9BEF-C10A41A88F6B}" type="pres">
      <dgm:prSet presAssocID="{7FADD9A0-FF52-4BEB-8CD3-9F52C8F9C167}" presName="titleText1" presStyleLbl="fgAcc0" presStyleIdx="0" presStyleCnt="1">
        <dgm:presLayoutVars>
          <dgm:chMax val="0"/>
          <dgm:chPref val="0"/>
        </dgm:presLayoutVars>
      </dgm:prSet>
      <dgm:spPr/>
      <dgm:t>
        <a:bodyPr/>
        <a:lstStyle/>
        <a:p>
          <a:endParaRPr lang="es-PE"/>
        </a:p>
      </dgm:t>
    </dgm:pt>
    <dgm:pt modelId="{C87DF5A6-8460-4785-8B77-D61BDBA390B7}" type="pres">
      <dgm:prSet presAssocID="{7FADD9A0-FF52-4BEB-8CD3-9F52C8F9C167}" presName="rootConnector1" presStyleLbl="node1" presStyleIdx="0" presStyleCnt="5"/>
      <dgm:spPr/>
      <dgm:t>
        <a:bodyPr/>
        <a:lstStyle/>
        <a:p>
          <a:endParaRPr lang="es-PE"/>
        </a:p>
      </dgm:t>
    </dgm:pt>
    <dgm:pt modelId="{EAAB253B-FC54-4A27-8C15-2841197BD2B2}" type="pres">
      <dgm:prSet presAssocID="{7FADD9A0-FF52-4BEB-8CD3-9F52C8F9C167}" presName="hierChild2" presStyleCnt="0"/>
      <dgm:spPr/>
    </dgm:pt>
    <dgm:pt modelId="{30E519D1-F252-47B5-9857-02CD600FBF58}" type="pres">
      <dgm:prSet presAssocID="{7EF05F06-6F06-4A9B-89F5-2317D2BD3511}" presName="Name37" presStyleLbl="parChTrans1D2" presStyleIdx="0" presStyleCnt="6"/>
      <dgm:spPr/>
      <dgm:t>
        <a:bodyPr/>
        <a:lstStyle/>
        <a:p>
          <a:endParaRPr lang="es-PE"/>
        </a:p>
      </dgm:t>
    </dgm:pt>
    <dgm:pt modelId="{6B1E957F-CB4B-4F69-8554-1E9640D7032A}" type="pres">
      <dgm:prSet presAssocID="{7A93C4DC-2123-448A-9D6E-0CD7CEEB716F}" presName="hierRoot2" presStyleCnt="0">
        <dgm:presLayoutVars>
          <dgm:hierBranch val="init"/>
        </dgm:presLayoutVars>
      </dgm:prSet>
      <dgm:spPr/>
    </dgm:pt>
    <dgm:pt modelId="{C9FBEBBC-1D84-42D7-8628-1DC4A61CB611}" type="pres">
      <dgm:prSet presAssocID="{7A93C4DC-2123-448A-9D6E-0CD7CEEB716F}" presName="rootComposite" presStyleCnt="0"/>
      <dgm:spPr/>
    </dgm:pt>
    <dgm:pt modelId="{5A3CE2EA-8AA0-4D96-BE49-40EE1E39734F}" type="pres">
      <dgm:prSet presAssocID="{7A93C4DC-2123-448A-9D6E-0CD7CEEB716F}" presName="rootText" presStyleLbl="node1" presStyleIdx="0" presStyleCnt="5">
        <dgm:presLayoutVars>
          <dgm:chMax/>
          <dgm:chPref val="3"/>
        </dgm:presLayoutVars>
      </dgm:prSet>
      <dgm:spPr/>
      <dgm:t>
        <a:bodyPr/>
        <a:lstStyle/>
        <a:p>
          <a:endParaRPr lang="es-PE"/>
        </a:p>
      </dgm:t>
    </dgm:pt>
    <dgm:pt modelId="{725F15B5-A8F1-4D8D-904A-360222AD939B}" type="pres">
      <dgm:prSet presAssocID="{7A93C4DC-2123-448A-9D6E-0CD7CEEB716F}" presName="titleText2" presStyleLbl="fgAcc1" presStyleIdx="0" presStyleCnt="5">
        <dgm:presLayoutVars>
          <dgm:chMax val="0"/>
          <dgm:chPref val="0"/>
        </dgm:presLayoutVars>
      </dgm:prSet>
      <dgm:spPr/>
      <dgm:t>
        <a:bodyPr/>
        <a:lstStyle/>
        <a:p>
          <a:endParaRPr lang="es-PE"/>
        </a:p>
      </dgm:t>
    </dgm:pt>
    <dgm:pt modelId="{F2639DFD-1E3F-483F-AA05-70B289F2C82E}" type="pres">
      <dgm:prSet presAssocID="{7A93C4DC-2123-448A-9D6E-0CD7CEEB716F}" presName="rootConnector" presStyleLbl="node2" presStyleIdx="0" presStyleCnt="0"/>
      <dgm:spPr/>
      <dgm:t>
        <a:bodyPr/>
        <a:lstStyle/>
        <a:p>
          <a:endParaRPr lang="es-PE"/>
        </a:p>
      </dgm:t>
    </dgm:pt>
    <dgm:pt modelId="{BC4C4710-3413-447A-AA9C-E86754859577}" type="pres">
      <dgm:prSet presAssocID="{7A93C4DC-2123-448A-9D6E-0CD7CEEB716F}" presName="hierChild4" presStyleCnt="0"/>
      <dgm:spPr/>
    </dgm:pt>
    <dgm:pt modelId="{EACA4491-54E6-4BE1-B284-712B68727C0E}" type="pres">
      <dgm:prSet presAssocID="{7A93C4DC-2123-448A-9D6E-0CD7CEEB716F}" presName="hierChild5" presStyleCnt="0"/>
      <dgm:spPr/>
    </dgm:pt>
    <dgm:pt modelId="{2CA7E2FE-D35D-4B14-A019-2352595EBE5D}" type="pres">
      <dgm:prSet presAssocID="{BE45268D-6652-457B-A46F-0C11996AC2E1}" presName="Name37" presStyleLbl="parChTrans1D2" presStyleIdx="1" presStyleCnt="6"/>
      <dgm:spPr/>
      <dgm:t>
        <a:bodyPr/>
        <a:lstStyle/>
        <a:p>
          <a:endParaRPr lang="es-PE"/>
        </a:p>
      </dgm:t>
    </dgm:pt>
    <dgm:pt modelId="{2DF75BCF-9C83-46D3-B254-03756A17C4EC}" type="pres">
      <dgm:prSet presAssocID="{C37015E1-1204-440B-8527-C5AF8059C7AF}" presName="hierRoot2" presStyleCnt="0">
        <dgm:presLayoutVars>
          <dgm:hierBranch val="init"/>
        </dgm:presLayoutVars>
      </dgm:prSet>
      <dgm:spPr/>
    </dgm:pt>
    <dgm:pt modelId="{3BCCCA92-5F46-4343-95F2-7994C4F86A12}" type="pres">
      <dgm:prSet presAssocID="{C37015E1-1204-440B-8527-C5AF8059C7AF}" presName="rootComposite" presStyleCnt="0"/>
      <dgm:spPr/>
    </dgm:pt>
    <dgm:pt modelId="{3E10174D-5594-4B8F-B48B-E5772B012DFF}" type="pres">
      <dgm:prSet presAssocID="{C37015E1-1204-440B-8527-C5AF8059C7AF}" presName="rootText" presStyleLbl="node1" presStyleIdx="1" presStyleCnt="5">
        <dgm:presLayoutVars>
          <dgm:chMax/>
          <dgm:chPref val="3"/>
        </dgm:presLayoutVars>
      </dgm:prSet>
      <dgm:spPr/>
      <dgm:t>
        <a:bodyPr/>
        <a:lstStyle/>
        <a:p>
          <a:endParaRPr lang="es-PE"/>
        </a:p>
      </dgm:t>
    </dgm:pt>
    <dgm:pt modelId="{6B300961-2B3A-4CDC-A540-75713BB9A107}" type="pres">
      <dgm:prSet presAssocID="{C37015E1-1204-440B-8527-C5AF8059C7AF}" presName="titleText2" presStyleLbl="fgAcc1" presStyleIdx="1" presStyleCnt="5">
        <dgm:presLayoutVars>
          <dgm:chMax val="0"/>
          <dgm:chPref val="0"/>
        </dgm:presLayoutVars>
      </dgm:prSet>
      <dgm:spPr/>
      <dgm:t>
        <a:bodyPr/>
        <a:lstStyle/>
        <a:p>
          <a:endParaRPr lang="es-PE"/>
        </a:p>
      </dgm:t>
    </dgm:pt>
    <dgm:pt modelId="{B34349FE-3765-473F-9397-2A743B4FACF3}" type="pres">
      <dgm:prSet presAssocID="{C37015E1-1204-440B-8527-C5AF8059C7AF}" presName="rootConnector" presStyleLbl="node2" presStyleIdx="0" presStyleCnt="0"/>
      <dgm:spPr/>
      <dgm:t>
        <a:bodyPr/>
        <a:lstStyle/>
        <a:p>
          <a:endParaRPr lang="es-PE"/>
        </a:p>
      </dgm:t>
    </dgm:pt>
    <dgm:pt modelId="{90551DFB-8EDD-486E-8471-8F5973D7691F}" type="pres">
      <dgm:prSet presAssocID="{C37015E1-1204-440B-8527-C5AF8059C7AF}" presName="hierChild4" presStyleCnt="0"/>
      <dgm:spPr/>
    </dgm:pt>
    <dgm:pt modelId="{EE6C6E82-E0A7-4045-ABEE-4704F7FF590D}" type="pres">
      <dgm:prSet presAssocID="{C37015E1-1204-440B-8527-C5AF8059C7AF}" presName="hierChild5" presStyleCnt="0"/>
      <dgm:spPr/>
    </dgm:pt>
    <dgm:pt modelId="{2C8D5482-8D31-41A5-A0A0-58CD2A4A02F1}" type="pres">
      <dgm:prSet presAssocID="{1C30BE51-9DB5-4F1C-A254-7620509E086E}" presName="Name37" presStyleLbl="parChTrans1D2" presStyleIdx="2" presStyleCnt="6"/>
      <dgm:spPr/>
      <dgm:t>
        <a:bodyPr/>
        <a:lstStyle/>
        <a:p>
          <a:endParaRPr lang="es-PE"/>
        </a:p>
      </dgm:t>
    </dgm:pt>
    <dgm:pt modelId="{F2F7730B-AF98-4065-AD0B-91B821D6D684}" type="pres">
      <dgm:prSet presAssocID="{DBE479FF-8020-486F-ADBE-652CF4CDA504}" presName="hierRoot2" presStyleCnt="0">
        <dgm:presLayoutVars>
          <dgm:hierBranch val="init"/>
        </dgm:presLayoutVars>
      </dgm:prSet>
      <dgm:spPr/>
    </dgm:pt>
    <dgm:pt modelId="{0C12D10A-28E3-416B-AF1E-1A5AA4B9B08D}" type="pres">
      <dgm:prSet presAssocID="{DBE479FF-8020-486F-ADBE-652CF4CDA504}" presName="rootComposite" presStyleCnt="0"/>
      <dgm:spPr/>
    </dgm:pt>
    <dgm:pt modelId="{0D2F2BD5-2219-4C46-9F88-3D13A5533098}" type="pres">
      <dgm:prSet presAssocID="{DBE479FF-8020-486F-ADBE-652CF4CDA504}" presName="rootText" presStyleLbl="node1" presStyleIdx="2" presStyleCnt="5">
        <dgm:presLayoutVars>
          <dgm:chMax/>
          <dgm:chPref val="3"/>
        </dgm:presLayoutVars>
      </dgm:prSet>
      <dgm:spPr/>
      <dgm:t>
        <a:bodyPr/>
        <a:lstStyle/>
        <a:p>
          <a:endParaRPr lang="es-PE"/>
        </a:p>
      </dgm:t>
    </dgm:pt>
    <dgm:pt modelId="{15BA379F-6E63-4612-BFC2-0F47C5A7D1C0}" type="pres">
      <dgm:prSet presAssocID="{DBE479FF-8020-486F-ADBE-652CF4CDA504}" presName="titleText2" presStyleLbl="fgAcc1" presStyleIdx="2" presStyleCnt="5">
        <dgm:presLayoutVars>
          <dgm:chMax val="0"/>
          <dgm:chPref val="0"/>
        </dgm:presLayoutVars>
      </dgm:prSet>
      <dgm:spPr/>
      <dgm:t>
        <a:bodyPr/>
        <a:lstStyle/>
        <a:p>
          <a:endParaRPr lang="es-PE"/>
        </a:p>
      </dgm:t>
    </dgm:pt>
    <dgm:pt modelId="{0A1CBF0A-139A-43BE-99B9-BA4DE3DBC9EA}" type="pres">
      <dgm:prSet presAssocID="{DBE479FF-8020-486F-ADBE-652CF4CDA504}" presName="rootConnector" presStyleLbl="node2" presStyleIdx="0" presStyleCnt="0"/>
      <dgm:spPr/>
      <dgm:t>
        <a:bodyPr/>
        <a:lstStyle/>
        <a:p>
          <a:endParaRPr lang="es-PE"/>
        </a:p>
      </dgm:t>
    </dgm:pt>
    <dgm:pt modelId="{0645E41A-5762-479E-961C-4F27BDC680BB}" type="pres">
      <dgm:prSet presAssocID="{DBE479FF-8020-486F-ADBE-652CF4CDA504}" presName="hierChild4" presStyleCnt="0"/>
      <dgm:spPr/>
    </dgm:pt>
    <dgm:pt modelId="{E5382FF0-C0BD-4CB3-ADDF-0E6CC2D302AD}" type="pres">
      <dgm:prSet presAssocID="{DBE479FF-8020-486F-ADBE-652CF4CDA504}" presName="hierChild5" presStyleCnt="0"/>
      <dgm:spPr/>
    </dgm:pt>
    <dgm:pt modelId="{2CC39F7A-8CB1-41FB-A956-CC5AA6868264}" type="pres">
      <dgm:prSet presAssocID="{7D13961C-D838-4FAD-B727-A816F19E8E61}" presName="Name37" presStyleLbl="parChTrans1D2" presStyleIdx="3" presStyleCnt="6"/>
      <dgm:spPr/>
      <dgm:t>
        <a:bodyPr/>
        <a:lstStyle/>
        <a:p>
          <a:endParaRPr lang="es-PE"/>
        </a:p>
      </dgm:t>
    </dgm:pt>
    <dgm:pt modelId="{37B8F116-F6C8-43B1-ABC2-BB021DB37932}" type="pres">
      <dgm:prSet presAssocID="{4654317D-21AA-4EC5-B25F-A27F506FFB35}" presName="hierRoot2" presStyleCnt="0">
        <dgm:presLayoutVars>
          <dgm:hierBranch val="init"/>
        </dgm:presLayoutVars>
      </dgm:prSet>
      <dgm:spPr/>
    </dgm:pt>
    <dgm:pt modelId="{AE0448A5-0441-4069-91B5-594E36111C4C}" type="pres">
      <dgm:prSet presAssocID="{4654317D-21AA-4EC5-B25F-A27F506FFB35}" presName="rootComposite" presStyleCnt="0"/>
      <dgm:spPr/>
    </dgm:pt>
    <dgm:pt modelId="{32FB03B1-EDC8-4C39-AEE5-D0077C240956}" type="pres">
      <dgm:prSet presAssocID="{4654317D-21AA-4EC5-B25F-A27F506FFB35}" presName="rootText" presStyleLbl="node1" presStyleIdx="3" presStyleCnt="5">
        <dgm:presLayoutVars>
          <dgm:chMax/>
          <dgm:chPref val="3"/>
        </dgm:presLayoutVars>
      </dgm:prSet>
      <dgm:spPr/>
      <dgm:t>
        <a:bodyPr/>
        <a:lstStyle/>
        <a:p>
          <a:endParaRPr lang="es-PE"/>
        </a:p>
      </dgm:t>
    </dgm:pt>
    <dgm:pt modelId="{13ECA7B3-9F67-483B-A79F-E40DBDB23ACD}" type="pres">
      <dgm:prSet presAssocID="{4654317D-21AA-4EC5-B25F-A27F506FFB35}" presName="titleText2" presStyleLbl="fgAcc1" presStyleIdx="3" presStyleCnt="5">
        <dgm:presLayoutVars>
          <dgm:chMax val="0"/>
          <dgm:chPref val="0"/>
        </dgm:presLayoutVars>
      </dgm:prSet>
      <dgm:spPr/>
      <dgm:t>
        <a:bodyPr/>
        <a:lstStyle/>
        <a:p>
          <a:endParaRPr lang="es-PE"/>
        </a:p>
      </dgm:t>
    </dgm:pt>
    <dgm:pt modelId="{37C69F81-80DD-40D5-986A-38AAB79216AB}" type="pres">
      <dgm:prSet presAssocID="{4654317D-21AA-4EC5-B25F-A27F506FFB35}" presName="rootConnector" presStyleLbl="node2" presStyleIdx="0" presStyleCnt="0"/>
      <dgm:spPr/>
      <dgm:t>
        <a:bodyPr/>
        <a:lstStyle/>
        <a:p>
          <a:endParaRPr lang="es-PE"/>
        </a:p>
      </dgm:t>
    </dgm:pt>
    <dgm:pt modelId="{B4F3C4D4-5DC0-4425-8AE6-2C7CB15AD696}" type="pres">
      <dgm:prSet presAssocID="{4654317D-21AA-4EC5-B25F-A27F506FFB35}" presName="hierChild4" presStyleCnt="0"/>
      <dgm:spPr/>
    </dgm:pt>
    <dgm:pt modelId="{892BB694-06C2-46C4-A968-FF469ABA99C9}" type="pres">
      <dgm:prSet presAssocID="{4654317D-21AA-4EC5-B25F-A27F506FFB35}" presName="hierChild5" presStyleCnt="0"/>
      <dgm:spPr/>
    </dgm:pt>
    <dgm:pt modelId="{9B383869-A0C7-4932-8BF1-E55C2B140A2C}" type="pres">
      <dgm:prSet presAssocID="{9A0C95D6-1C2D-4125-8637-3A586949E843}" presName="Name37" presStyleLbl="parChTrans1D2" presStyleIdx="4" presStyleCnt="6"/>
      <dgm:spPr/>
      <dgm:t>
        <a:bodyPr/>
        <a:lstStyle/>
        <a:p>
          <a:endParaRPr lang="es-PE"/>
        </a:p>
      </dgm:t>
    </dgm:pt>
    <dgm:pt modelId="{7436FC3C-57A3-46B6-8577-4C33E8BDEB52}" type="pres">
      <dgm:prSet presAssocID="{17C8DC6B-CB21-4543-AEBA-3AB71CD336CF}" presName="hierRoot2" presStyleCnt="0">
        <dgm:presLayoutVars>
          <dgm:hierBranch val="init"/>
        </dgm:presLayoutVars>
      </dgm:prSet>
      <dgm:spPr/>
    </dgm:pt>
    <dgm:pt modelId="{050C0D96-E4D2-40CD-966B-35F25AE75BDC}" type="pres">
      <dgm:prSet presAssocID="{17C8DC6B-CB21-4543-AEBA-3AB71CD336CF}" presName="rootComposite" presStyleCnt="0"/>
      <dgm:spPr/>
    </dgm:pt>
    <dgm:pt modelId="{E63C2348-063D-42C5-BEC5-60D083C8B23B}" type="pres">
      <dgm:prSet presAssocID="{17C8DC6B-CB21-4543-AEBA-3AB71CD336CF}" presName="rootText" presStyleLbl="node1" presStyleIdx="4" presStyleCnt="5">
        <dgm:presLayoutVars>
          <dgm:chMax/>
          <dgm:chPref val="3"/>
        </dgm:presLayoutVars>
      </dgm:prSet>
      <dgm:spPr/>
      <dgm:t>
        <a:bodyPr/>
        <a:lstStyle/>
        <a:p>
          <a:endParaRPr lang="es-PE"/>
        </a:p>
      </dgm:t>
    </dgm:pt>
    <dgm:pt modelId="{4DC2D21C-AFF9-49F1-9E6A-9297681B7F71}" type="pres">
      <dgm:prSet presAssocID="{17C8DC6B-CB21-4543-AEBA-3AB71CD336CF}" presName="titleText2" presStyleLbl="fgAcc1" presStyleIdx="4" presStyleCnt="5">
        <dgm:presLayoutVars>
          <dgm:chMax val="0"/>
          <dgm:chPref val="0"/>
        </dgm:presLayoutVars>
      </dgm:prSet>
      <dgm:spPr/>
      <dgm:t>
        <a:bodyPr/>
        <a:lstStyle/>
        <a:p>
          <a:endParaRPr lang="es-PE"/>
        </a:p>
      </dgm:t>
    </dgm:pt>
    <dgm:pt modelId="{665CCCC4-AD7C-4EE5-BC16-139209BAC6D2}" type="pres">
      <dgm:prSet presAssocID="{17C8DC6B-CB21-4543-AEBA-3AB71CD336CF}" presName="rootConnector" presStyleLbl="node2" presStyleIdx="0" presStyleCnt="0"/>
      <dgm:spPr/>
      <dgm:t>
        <a:bodyPr/>
        <a:lstStyle/>
        <a:p>
          <a:endParaRPr lang="es-PE"/>
        </a:p>
      </dgm:t>
    </dgm:pt>
    <dgm:pt modelId="{5F02206D-6C43-42DA-80EF-A452DE39CC65}" type="pres">
      <dgm:prSet presAssocID="{17C8DC6B-CB21-4543-AEBA-3AB71CD336CF}" presName="hierChild4" presStyleCnt="0"/>
      <dgm:spPr/>
    </dgm:pt>
    <dgm:pt modelId="{6657AC5E-878B-49FB-A8F4-65311101F5F2}" type="pres">
      <dgm:prSet presAssocID="{17C8DC6B-CB21-4543-AEBA-3AB71CD336CF}" presName="hierChild5" presStyleCnt="0"/>
      <dgm:spPr/>
    </dgm:pt>
    <dgm:pt modelId="{D12E1632-7F98-47F0-8C98-BA583B195FB8}" type="pres">
      <dgm:prSet presAssocID="{7FADD9A0-FF52-4BEB-8CD3-9F52C8F9C167}" presName="hierChild3" presStyleCnt="0"/>
      <dgm:spPr/>
    </dgm:pt>
    <dgm:pt modelId="{8780B7EB-B4E0-4AAA-A826-8180944CA0C1}" type="pres">
      <dgm:prSet presAssocID="{DA9CC4E0-70C5-4396-B040-652BF6EE4DDD}" presName="Name96" presStyleLbl="parChTrans1D2" presStyleIdx="5" presStyleCnt="6"/>
      <dgm:spPr/>
      <dgm:t>
        <a:bodyPr/>
        <a:lstStyle/>
        <a:p>
          <a:endParaRPr lang="es-PE"/>
        </a:p>
      </dgm:t>
    </dgm:pt>
    <dgm:pt modelId="{6B2F65A1-0D57-425E-8688-82F3F5771630}" type="pres">
      <dgm:prSet presAssocID="{721D35F2-E606-4A6F-A314-B0D2600A0122}" presName="hierRoot3" presStyleCnt="0">
        <dgm:presLayoutVars>
          <dgm:hierBranch val="init"/>
        </dgm:presLayoutVars>
      </dgm:prSet>
      <dgm:spPr/>
    </dgm:pt>
    <dgm:pt modelId="{6CFC9F0E-B01B-40AB-A8B9-B75318FC8663}" type="pres">
      <dgm:prSet presAssocID="{721D35F2-E606-4A6F-A314-B0D2600A0122}" presName="rootComposite3" presStyleCnt="0"/>
      <dgm:spPr/>
    </dgm:pt>
    <dgm:pt modelId="{310A01EF-FC9F-4034-AE73-B07D906484D4}" type="pres">
      <dgm:prSet presAssocID="{721D35F2-E606-4A6F-A314-B0D2600A0122}" presName="rootText3" presStyleLbl="asst1" presStyleIdx="0" presStyleCnt="1">
        <dgm:presLayoutVars>
          <dgm:chPref val="3"/>
        </dgm:presLayoutVars>
      </dgm:prSet>
      <dgm:spPr/>
      <dgm:t>
        <a:bodyPr/>
        <a:lstStyle/>
        <a:p>
          <a:endParaRPr lang="es-PE"/>
        </a:p>
      </dgm:t>
    </dgm:pt>
    <dgm:pt modelId="{864EEEBF-C5E5-4194-BB0B-1DCDF675A53B}" type="pres">
      <dgm:prSet presAssocID="{721D35F2-E606-4A6F-A314-B0D2600A0122}" presName="titleText3" presStyleLbl="fgAcc2" presStyleIdx="0" presStyleCnt="1">
        <dgm:presLayoutVars>
          <dgm:chMax val="0"/>
          <dgm:chPref val="0"/>
        </dgm:presLayoutVars>
      </dgm:prSet>
      <dgm:spPr/>
      <dgm:t>
        <a:bodyPr/>
        <a:lstStyle/>
        <a:p>
          <a:endParaRPr lang="es-PE"/>
        </a:p>
      </dgm:t>
    </dgm:pt>
    <dgm:pt modelId="{8374809A-C930-4AE4-B22F-25CFC10EF77C}" type="pres">
      <dgm:prSet presAssocID="{721D35F2-E606-4A6F-A314-B0D2600A0122}" presName="rootConnector3" presStyleLbl="asst1" presStyleIdx="0" presStyleCnt="1"/>
      <dgm:spPr/>
      <dgm:t>
        <a:bodyPr/>
        <a:lstStyle/>
        <a:p>
          <a:endParaRPr lang="es-PE"/>
        </a:p>
      </dgm:t>
    </dgm:pt>
    <dgm:pt modelId="{69BF229A-8D53-4153-8632-1429EA533066}" type="pres">
      <dgm:prSet presAssocID="{721D35F2-E606-4A6F-A314-B0D2600A0122}" presName="hierChild6" presStyleCnt="0"/>
      <dgm:spPr/>
    </dgm:pt>
    <dgm:pt modelId="{CD06D4DF-D4EE-4778-871C-BF95847211E6}" type="pres">
      <dgm:prSet presAssocID="{721D35F2-E606-4A6F-A314-B0D2600A0122}" presName="hierChild7" presStyleCnt="0"/>
      <dgm:spPr/>
    </dgm:pt>
  </dgm:ptLst>
  <dgm:cxnLst>
    <dgm:cxn modelId="{4FF1298D-82E8-4C9D-8C32-652ED7B75B97}" type="presOf" srcId="{DBE479FF-8020-486F-ADBE-652CF4CDA504}" destId="{0A1CBF0A-139A-43BE-99B9-BA4DE3DBC9EA}" srcOrd="1" destOrd="0" presId="urn:microsoft.com/office/officeart/2008/layout/NameandTitleOrganizationalChart"/>
    <dgm:cxn modelId="{7009BF44-A561-49C2-B33D-C600882E63FB}" srcId="{7FADD9A0-FF52-4BEB-8CD3-9F52C8F9C167}" destId="{7A93C4DC-2123-448A-9D6E-0CD7CEEB716F}" srcOrd="1" destOrd="0" parTransId="{7EF05F06-6F06-4A9B-89F5-2317D2BD3511}" sibTransId="{662470FB-0F46-4F39-9CD5-A40FE4D478AE}"/>
    <dgm:cxn modelId="{3B1F08AA-A4A8-4B26-9E9E-DC2B9D464E36}" type="presOf" srcId="{4654317D-21AA-4EC5-B25F-A27F506FFB35}" destId="{32FB03B1-EDC8-4C39-AEE5-D0077C240956}" srcOrd="0" destOrd="0" presId="urn:microsoft.com/office/officeart/2008/layout/NameandTitleOrganizationalChart"/>
    <dgm:cxn modelId="{19AD79ED-CE07-4D08-8C4B-6761653CB29D}" type="presOf" srcId="{95913834-2CB9-4005-9C7A-0843BC36B4CC}" destId="{13ECA7B3-9F67-483B-A79F-E40DBDB23ACD}" srcOrd="0" destOrd="0" presId="urn:microsoft.com/office/officeart/2008/layout/NameandTitleOrganizationalChart"/>
    <dgm:cxn modelId="{D4F189D9-0D7B-45FE-B471-926257677F52}" type="presOf" srcId="{721D35F2-E606-4A6F-A314-B0D2600A0122}" destId="{310A01EF-FC9F-4034-AE73-B07D906484D4}" srcOrd="0" destOrd="0" presId="urn:microsoft.com/office/officeart/2008/layout/NameandTitleOrganizationalChart"/>
    <dgm:cxn modelId="{8E9C952D-7016-4202-BF78-BB806917BBE9}" srcId="{7FADD9A0-FF52-4BEB-8CD3-9F52C8F9C167}" destId="{C37015E1-1204-440B-8527-C5AF8059C7AF}" srcOrd="2" destOrd="0" parTransId="{BE45268D-6652-457B-A46F-0C11996AC2E1}" sibTransId="{70D29A22-EE92-4A1D-B31C-24ADE471290B}"/>
    <dgm:cxn modelId="{CCC4F3B1-BBBD-44D4-90F1-4D423EDF65F3}" srcId="{5D029461-5817-4F9F-A960-1C8AF91E484B}" destId="{7FADD9A0-FF52-4BEB-8CD3-9F52C8F9C167}" srcOrd="0" destOrd="0" parTransId="{06ECC7AE-AA3C-4724-B869-801A0ADEB649}" sibTransId="{282704C3-A40D-45F1-8323-89B6704C4753}"/>
    <dgm:cxn modelId="{3F20D1B6-8067-46E4-8EED-6BE8640D83C4}" type="presOf" srcId="{70D29A22-EE92-4A1D-B31C-24ADE471290B}" destId="{6B300961-2B3A-4CDC-A540-75713BB9A107}" srcOrd="0" destOrd="0" presId="urn:microsoft.com/office/officeart/2008/layout/NameandTitleOrganizationalChart"/>
    <dgm:cxn modelId="{E7144530-736C-4233-8AB5-3834451E81EB}" srcId="{7FADD9A0-FF52-4BEB-8CD3-9F52C8F9C167}" destId="{721D35F2-E606-4A6F-A314-B0D2600A0122}" srcOrd="0" destOrd="0" parTransId="{DA9CC4E0-70C5-4396-B040-652BF6EE4DDD}" sibTransId="{B7E13C1F-D4BC-4527-B0A9-0A9594B4C4F7}"/>
    <dgm:cxn modelId="{668D23DF-5618-4B03-AB5D-C42F1A0BC22B}" type="presOf" srcId="{7A93C4DC-2123-448A-9D6E-0CD7CEEB716F}" destId="{5A3CE2EA-8AA0-4D96-BE49-40EE1E39734F}" srcOrd="0" destOrd="0" presId="urn:microsoft.com/office/officeart/2008/layout/NameandTitleOrganizationalChart"/>
    <dgm:cxn modelId="{66C8940A-21F9-4245-AF28-8364E4B001DC}" type="presOf" srcId="{B7E13C1F-D4BC-4527-B0A9-0A9594B4C4F7}" destId="{864EEEBF-C5E5-4194-BB0B-1DCDF675A53B}" srcOrd="0" destOrd="0" presId="urn:microsoft.com/office/officeart/2008/layout/NameandTitleOrganizationalChart"/>
    <dgm:cxn modelId="{AB729A14-CE77-4617-AEF1-D4A4F75DF12A}" srcId="{7FADD9A0-FF52-4BEB-8CD3-9F52C8F9C167}" destId="{4654317D-21AA-4EC5-B25F-A27F506FFB35}" srcOrd="4" destOrd="0" parTransId="{7D13961C-D838-4FAD-B727-A816F19E8E61}" sibTransId="{95913834-2CB9-4005-9C7A-0843BC36B4CC}"/>
    <dgm:cxn modelId="{B99058C4-5555-4F0C-86A5-D8158946895A}" type="presOf" srcId="{7FADD9A0-FF52-4BEB-8CD3-9F52C8F9C167}" destId="{C87DF5A6-8460-4785-8B77-D61BDBA390B7}" srcOrd="1" destOrd="0" presId="urn:microsoft.com/office/officeart/2008/layout/NameandTitleOrganizationalChart"/>
    <dgm:cxn modelId="{AE33DDFB-FFF4-450A-9E64-A07544A01D3E}" type="presOf" srcId="{2E46D859-B228-4CD3-90AB-575A9BBE85C9}" destId="{4DC2D21C-AFF9-49F1-9E6A-9297681B7F71}" srcOrd="0" destOrd="0" presId="urn:microsoft.com/office/officeart/2008/layout/NameandTitleOrganizationalChart"/>
    <dgm:cxn modelId="{9045C239-7BA6-47F6-86D7-496C95E476FC}" type="presOf" srcId="{662470FB-0F46-4F39-9CD5-A40FE4D478AE}" destId="{725F15B5-A8F1-4D8D-904A-360222AD939B}" srcOrd="0" destOrd="0" presId="urn:microsoft.com/office/officeart/2008/layout/NameandTitleOrganizationalChart"/>
    <dgm:cxn modelId="{524204E0-A551-45D1-863C-6A6A99B10F05}" type="presOf" srcId="{5D029461-5817-4F9F-A960-1C8AF91E484B}" destId="{5994DA95-1D30-45E4-AEA9-58B0D71E3449}" srcOrd="0" destOrd="0" presId="urn:microsoft.com/office/officeart/2008/layout/NameandTitleOrganizationalChart"/>
    <dgm:cxn modelId="{89182AD4-32AD-4525-A663-1C68F26DC4D5}" type="presOf" srcId="{7EF05F06-6F06-4A9B-89F5-2317D2BD3511}" destId="{30E519D1-F252-47B5-9857-02CD600FBF58}" srcOrd="0" destOrd="0" presId="urn:microsoft.com/office/officeart/2008/layout/NameandTitleOrganizationalChart"/>
    <dgm:cxn modelId="{A650D982-E35F-4C9D-94B9-EA4E1B753632}" type="presOf" srcId="{17C8DC6B-CB21-4543-AEBA-3AB71CD336CF}" destId="{665CCCC4-AD7C-4EE5-BC16-139209BAC6D2}" srcOrd="1" destOrd="0" presId="urn:microsoft.com/office/officeart/2008/layout/NameandTitleOrganizationalChart"/>
    <dgm:cxn modelId="{02BF4193-2CA8-4561-90FA-A9AC47BFB58D}" type="presOf" srcId="{DA9CC4E0-70C5-4396-B040-652BF6EE4DDD}" destId="{8780B7EB-B4E0-4AAA-A826-8180944CA0C1}" srcOrd="0" destOrd="0" presId="urn:microsoft.com/office/officeart/2008/layout/NameandTitleOrganizationalChart"/>
    <dgm:cxn modelId="{276750DF-340C-4771-92D2-210EBC23D2E3}" srcId="{7FADD9A0-FF52-4BEB-8CD3-9F52C8F9C167}" destId="{17C8DC6B-CB21-4543-AEBA-3AB71CD336CF}" srcOrd="5" destOrd="0" parTransId="{9A0C95D6-1C2D-4125-8637-3A586949E843}" sibTransId="{2E46D859-B228-4CD3-90AB-575A9BBE85C9}"/>
    <dgm:cxn modelId="{59E225B2-DF05-40F7-8F54-C6E48C6ED719}" srcId="{7FADD9A0-FF52-4BEB-8CD3-9F52C8F9C167}" destId="{DBE479FF-8020-486F-ADBE-652CF4CDA504}" srcOrd="3" destOrd="0" parTransId="{1C30BE51-9DB5-4F1C-A254-7620509E086E}" sibTransId="{A271A671-7773-4B02-9668-E9D1075ACB57}"/>
    <dgm:cxn modelId="{ABFAAF7B-0471-4A55-B9A4-6A9677B854B0}" type="presOf" srcId="{A271A671-7773-4B02-9668-E9D1075ACB57}" destId="{15BA379F-6E63-4612-BFC2-0F47C5A7D1C0}" srcOrd="0" destOrd="0" presId="urn:microsoft.com/office/officeart/2008/layout/NameandTitleOrganizationalChart"/>
    <dgm:cxn modelId="{EE86F5A1-F02C-422E-9544-6E9600CCB655}" type="presOf" srcId="{7D13961C-D838-4FAD-B727-A816F19E8E61}" destId="{2CC39F7A-8CB1-41FB-A956-CC5AA6868264}" srcOrd="0" destOrd="0" presId="urn:microsoft.com/office/officeart/2008/layout/NameandTitleOrganizationalChart"/>
    <dgm:cxn modelId="{4B2561BE-E289-4211-8ADF-742EBFE426A4}" type="presOf" srcId="{C37015E1-1204-440B-8527-C5AF8059C7AF}" destId="{3E10174D-5594-4B8F-B48B-E5772B012DFF}" srcOrd="0" destOrd="0" presId="urn:microsoft.com/office/officeart/2008/layout/NameandTitleOrganizationalChart"/>
    <dgm:cxn modelId="{4376BBFE-F03C-477C-8C5E-E40BC20ACF90}" type="presOf" srcId="{721D35F2-E606-4A6F-A314-B0D2600A0122}" destId="{8374809A-C930-4AE4-B22F-25CFC10EF77C}" srcOrd="1" destOrd="0" presId="urn:microsoft.com/office/officeart/2008/layout/NameandTitleOrganizationalChart"/>
    <dgm:cxn modelId="{26CF43E6-2F93-4CEF-95F1-7D74D840622D}" type="presOf" srcId="{BE45268D-6652-457B-A46F-0C11996AC2E1}" destId="{2CA7E2FE-D35D-4B14-A019-2352595EBE5D}" srcOrd="0" destOrd="0" presId="urn:microsoft.com/office/officeart/2008/layout/NameandTitleOrganizationalChart"/>
    <dgm:cxn modelId="{CDF5D690-B769-467F-9FEC-573C1163BEB2}" type="presOf" srcId="{1C30BE51-9DB5-4F1C-A254-7620509E086E}" destId="{2C8D5482-8D31-41A5-A0A0-58CD2A4A02F1}" srcOrd="0" destOrd="0" presId="urn:microsoft.com/office/officeart/2008/layout/NameandTitleOrganizationalChart"/>
    <dgm:cxn modelId="{51D8DE22-08A3-45C1-B27C-30E5B9658CA4}" type="presOf" srcId="{9A0C95D6-1C2D-4125-8637-3A586949E843}" destId="{9B383869-A0C7-4932-8BF1-E55C2B140A2C}" srcOrd="0" destOrd="0" presId="urn:microsoft.com/office/officeart/2008/layout/NameandTitleOrganizationalChart"/>
    <dgm:cxn modelId="{7CDA0BA0-3EBA-4D09-B429-26C74974BEA2}" type="presOf" srcId="{4654317D-21AA-4EC5-B25F-A27F506FFB35}" destId="{37C69F81-80DD-40D5-986A-38AAB79216AB}" srcOrd="1" destOrd="0" presId="urn:microsoft.com/office/officeart/2008/layout/NameandTitleOrganizationalChart"/>
    <dgm:cxn modelId="{E85275A9-2432-45EA-9157-D4ADFCAD44E1}" type="presOf" srcId="{DBE479FF-8020-486F-ADBE-652CF4CDA504}" destId="{0D2F2BD5-2219-4C46-9F88-3D13A5533098}" srcOrd="0" destOrd="0" presId="urn:microsoft.com/office/officeart/2008/layout/NameandTitleOrganizationalChart"/>
    <dgm:cxn modelId="{4669C974-1377-497F-ABBF-54747FFB6B5D}" type="presOf" srcId="{7A93C4DC-2123-448A-9D6E-0CD7CEEB716F}" destId="{F2639DFD-1E3F-483F-AA05-70B289F2C82E}" srcOrd="1" destOrd="0" presId="urn:microsoft.com/office/officeart/2008/layout/NameandTitleOrganizationalChart"/>
    <dgm:cxn modelId="{7F6FCCA9-05C2-4359-B725-F245F37A9629}" type="presOf" srcId="{7FADD9A0-FF52-4BEB-8CD3-9F52C8F9C167}" destId="{383481B4-C918-4489-8B95-F41178F71563}" srcOrd="0" destOrd="0" presId="urn:microsoft.com/office/officeart/2008/layout/NameandTitleOrganizationalChart"/>
    <dgm:cxn modelId="{86DC1E05-1538-4524-8158-CC17901596A5}" type="presOf" srcId="{C37015E1-1204-440B-8527-C5AF8059C7AF}" destId="{B34349FE-3765-473F-9397-2A743B4FACF3}" srcOrd="1" destOrd="0" presId="urn:microsoft.com/office/officeart/2008/layout/NameandTitleOrganizationalChart"/>
    <dgm:cxn modelId="{AA7FB583-ACA5-41CF-BCB1-5DC4389D45D9}" type="presOf" srcId="{17C8DC6B-CB21-4543-AEBA-3AB71CD336CF}" destId="{E63C2348-063D-42C5-BEC5-60D083C8B23B}" srcOrd="0" destOrd="0" presId="urn:microsoft.com/office/officeart/2008/layout/NameandTitleOrganizationalChart"/>
    <dgm:cxn modelId="{C419239D-48CF-4C3A-8632-110E0C2E9A4B}" type="presOf" srcId="{282704C3-A40D-45F1-8323-89B6704C4753}" destId="{B7AEA589-F02F-4CEE-9BEF-C10A41A88F6B}" srcOrd="0" destOrd="0" presId="urn:microsoft.com/office/officeart/2008/layout/NameandTitleOrganizationalChart"/>
    <dgm:cxn modelId="{7F6FF7CA-06F5-4F81-89AB-A206A6DF4A75}" type="presParOf" srcId="{5994DA95-1D30-45E4-AEA9-58B0D71E3449}" destId="{DD677FD6-A02D-4803-B208-D406C2AD525B}" srcOrd="0" destOrd="0" presId="urn:microsoft.com/office/officeart/2008/layout/NameandTitleOrganizationalChart"/>
    <dgm:cxn modelId="{B786EEC7-7B2E-4847-BCEF-F4CA3D0DA024}" type="presParOf" srcId="{DD677FD6-A02D-4803-B208-D406C2AD525B}" destId="{255EDB09-C747-4D54-A3ED-3507DEBAC458}" srcOrd="0" destOrd="0" presId="urn:microsoft.com/office/officeart/2008/layout/NameandTitleOrganizationalChart"/>
    <dgm:cxn modelId="{D8F50CCC-4396-4A2B-89A5-8E3BD064859C}" type="presParOf" srcId="{255EDB09-C747-4D54-A3ED-3507DEBAC458}" destId="{383481B4-C918-4489-8B95-F41178F71563}" srcOrd="0" destOrd="0" presId="urn:microsoft.com/office/officeart/2008/layout/NameandTitleOrganizationalChart"/>
    <dgm:cxn modelId="{1EBD7B19-AC9A-42D7-A571-690221FF82DD}" type="presParOf" srcId="{255EDB09-C747-4D54-A3ED-3507DEBAC458}" destId="{B7AEA589-F02F-4CEE-9BEF-C10A41A88F6B}" srcOrd="1" destOrd="0" presId="urn:microsoft.com/office/officeart/2008/layout/NameandTitleOrganizationalChart"/>
    <dgm:cxn modelId="{868A3ACD-590C-4254-A249-15CC174D558F}" type="presParOf" srcId="{255EDB09-C747-4D54-A3ED-3507DEBAC458}" destId="{C87DF5A6-8460-4785-8B77-D61BDBA390B7}" srcOrd="2" destOrd="0" presId="urn:microsoft.com/office/officeart/2008/layout/NameandTitleOrganizationalChart"/>
    <dgm:cxn modelId="{12383816-E97C-4E82-80C3-F9E59EE98A4F}" type="presParOf" srcId="{DD677FD6-A02D-4803-B208-D406C2AD525B}" destId="{EAAB253B-FC54-4A27-8C15-2841197BD2B2}" srcOrd="1" destOrd="0" presId="urn:microsoft.com/office/officeart/2008/layout/NameandTitleOrganizationalChart"/>
    <dgm:cxn modelId="{C8225FFA-6F28-44E5-9968-A046276AFF38}" type="presParOf" srcId="{EAAB253B-FC54-4A27-8C15-2841197BD2B2}" destId="{30E519D1-F252-47B5-9857-02CD600FBF58}" srcOrd="0" destOrd="0" presId="urn:microsoft.com/office/officeart/2008/layout/NameandTitleOrganizationalChart"/>
    <dgm:cxn modelId="{4049F98D-00D5-48B3-8538-164B43885AE7}" type="presParOf" srcId="{EAAB253B-FC54-4A27-8C15-2841197BD2B2}" destId="{6B1E957F-CB4B-4F69-8554-1E9640D7032A}" srcOrd="1" destOrd="0" presId="urn:microsoft.com/office/officeart/2008/layout/NameandTitleOrganizationalChart"/>
    <dgm:cxn modelId="{1016F8E6-C7D1-417C-B7ED-2FC6EDCC3E4E}" type="presParOf" srcId="{6B1E957F-CB4B-4F69-8554-1E9640D7032A}" destId="{C9FBEBBC-1D84-42D7-8628-1DC4A61CB611}" srcOrd="0" destOrd="0" presId="urn:microsoft.com/office/officeart/2008/layout/NameandTitleOrganizationalChart"/>
    <dgm:cxn modelId="{1AEC67FA-5FE1-4A5E-90C8-886F6DEA9F4A}" type="presParOf" srcId="{C9FBEBBC-1D84-42D7-8628-1DC4A61CB611}" destId="{5A3CE2EA-8AA0-4D96-BE49-40EE1E39734F}" srcOrd="0" destOrd="0" presId="urn:microsoft.com/office/officeart/2008/layout/NameandTitleOrganizationalChart"/>
    <dgm:cxn modelId="{CF3A4CE8-8299-43F5-A38F-F44141F1BE66}" type="presParOf" srcId="{C9FBEBBC-1D84-42D7-8628-1DC4A61CB611}" destId="{725F15B5-A8F1-4D8D-904A-360222AD939B}" srcOrd="1" destOrd="0" presId="urn:microsoft.com/office/officeart/2008/layout/NameandTitleOrganizationalChart"/>
    <dgm:cxn modelId="{2C9D6F4C-84E2-4D52-BB0C-0539F0728491}" type="presParOf" srcId="{C9FBEBBC-1D84-42D7-8628-1DC4A61CB611}" destId="{F2639DFD-1E3F-483F-AA05-70B289F2C82E}" srcOrd="2" destOrd="0" presId="urn:microsoft.com/office/officeart/2008/layout/NameandTitleOrganizationalChart"/>
    <dgm:cxn modelId="{24B95D69-0EA8-4715-B00E-EFF688559C74}" type="presParOf" srcId="{6B1E957F-CB4B-4F69-8554-1E9640D7032A}" destId="{BC4C4710-3413-447A-AA9C-E86754859577}" srcOrd="1" destOrd="0" presId="urn:microsoft.com/office/officeart/2008/layout/NameandTitleOrganizationalChart"/>
    <dgm:cxn modelId="{B99779D6-91D4-4B9D-B03D-8AE0F24A0544}" type="presParOf" srcId="{6B1E957F-CB4B-4F69-8554-1E9640D7032A}" destId="{EACA4491-54E6-4BE1-B284-712B68727C0E}" srcOrd="2" destOrd="0" presId="urn:microsoft.com/office/officeart/2008/layout/NameandTitleOrganizationalChart"/>
    <dgm:cxn modelId="{C854A2F7-EBBB-47E1-91D9-8B9819E15B0B}" type="presParOf" srcId="{EAAB253B-FC54-4A27-8C15-2841197BD2B2}" destId="{2CA7E2FE-D35D-4B14-A019-2352595EBE5D}" srcOrd="2" destOrd="0" presId="urn:microsoft.com/office/officeart/2008/layout/NameandTitleOrganizationalChart"/>
    <dgm:cxn modelId="{F005029E-B4D4-4436-A01A-45A0F2CD23A9}" type="presParOf" srcId="{EAAB253B-FC54-4A27-8C15-2841197BD2B2}" destId="{2DF75BCF-9C83-46D3-B254-03756A17C4EC}" srcOrd="3" destOrd="0" presId="urn:microsoft.com/office/officeart/2008/layout/NameandTitleOrganizationalChart"/>
    <dgm:cxn modelId="{166FE7F4-BE36-4DD2-8A18-A56D84880B55}" type="presParOf" srcId="{2DF75BCF-9C83-46D3-B254-03756A17C4EC}" destId="{3BCCCA92-5F46-4343-95F2-7994C4F86A12}" srcOrd="0" destOrd="0" presId="urn:microsoft.com/office/officeart/2008/layout/NameandTitleOrganizationalChart"/>
    <dgm:cxn modelId="{529052E6-4EF0-4F01-AE23-A58B709FC512}" type="presParOf" srcId="{3BCCCA92-5F46-4343-95F2-7994C4F86A12}" destId="{3E10174D-5594-4B8F-B48B-E5772B012DFF}" srcOrd="0" destOrd="0" presId="urn:microsoft.com/office/officeart/2008/layout/NameandTitleOrganizationalChart"/>
    <dgm:cxn modelId="{6E6F0805-1760-4296-AD0D-CF82293A43C9}" type="presParOf" srcId="{3BCCCA92-5F46-4343-95F2-7994C4F86A12}" destId="{6B300961-2B3A-4CDC-A540-75713BB9A107}" srcOrd="1" destOrd="0" presId="urn:microsoft.com/office/officeart/2008/layout/NameandTitleOrganizationalChart"/>
    <dgm:cxn modelId="{9285DB6A-1028-486A-9862-A6668D297359}" type="presParOf" srcId="{3BCCCA92-5F46-4343-95F2-7994C4F86A12}" destId="{B34349FE-3765-473F-9397-2A743B4FACF3}" srcOrd="2" destOrd="0" presId="urn:microsoft.com/office/officeart/2008/layout/NameandTitleOrganizationalChart"/>
    <dgm:cxn modelId="{CC13868D-E1D7-4CF6-A9D5-BD060E9F6D7D}" type="presParOf" srcId="{2DF75BCF-9C83-46D3-B254-03756A17C4EC}" destId="{90551DFB-8EDD-486E-8471-8F5973D7691F}" srcOrd="1" destOrd="0" presId="urn:microsoft.com/office/officeart/2008/layout/NameandTitleOrganizationalChart"/>
    <dgm:cxn modelId="{E35C6133-610A-470E-9F6F-A75EA719B6C9}" type="presParOf" srcId="{2DF75BCF-9C83-46D3-B254-03756A17C4EC}" destId="{EE6C6E82-E0A7-4045-ABEE-4704F7FF590D}" srcOrd="2" destOrd="0" presId="urn:microsoft.com/office/officeart/2008/layout/NameandTitleOrganizationalChart"/>
    <dgm:cxn modelId="{0DFE549F-091F-4BCC-A19E-546E1061840E}" type="presParOf" srcId="{EAAB253B-FC54-4A27-8C15-2841197BD2B2}" destId="{2C8D5482-8D31-41A5-A0A0-58CD2A4A02F1}" srcOrd="4" destOrd="0" presId="urn:microsoft.com/office/officeart/2008/layout/NameandTitleOrganizationalChart"/>
    <dgm:cxn modelId="{64C4D18D-1A30-4348-B3F7-78BDD60CDBFE}" type="presParOf" srcId="{EAAB253B-FC54-4A27-8C15-2841197BD2B2}" destId="{F2F7730B-AF98-4065-AD0B-91B821D6D684}" srcOrd="5" destOrd="0" presId="urn:microsoft.com/office/officeart/2008/layout/NameandTitleOrganizationalChart"/>
    <dgm:cxn modelId="{67236D30-B7DE-4C62-80DC-02A97D57605B}" type="presParOf" srcId="{F2F7730B-AF98-4065-AD0B-91B821D6D684}" destId="{0C12D10A-28E3-416B-AF1E-1A5AA4B9B08D}" srcOrd="0" destOrd="0" presId="urn:microsoft.com/office/officeart/2008/layout/NameandTitleOrganizationalChart"/>
    <dgm:cxn modelId="{F6146057-2047-4B1C-B2A7-273DE240DF3C}" type="presParOf" srcId="{0C12D10A-28E3-416B-AF1E-1A5AA4B9B08D}" destId="{0D2F2BD5-2219-4C46-9F88-3D13A5533098}" srcOrd="0" destOrd="0" presId="urn:microsoft.com/office/officeart/2008/layout/NameandTitleOrganizationalChart"/>
    <dgm:cxn modelId="{47444704-770B-4665-8012-9C679078193A}" type="presParOf" srcId="{0C12D10A-28E3-416B-AF1E-1A5AA4B9B08D}" destId="{15BA379F-6E63-4612-BFC2-0F47C5A7D1C0}" srcOrd="1" destOrd="0" presId="urn:microsoft.com/office/officeart/2008/layout/NameandTitleOrganizationalChart"/>
    <dgm:cxn modelId="{1F4EA7D5-00EF-4D25-B535-64B0EC22CA7B}" type="presParOf" srcId="{0C12D10A-28E3-416B-AF1E-1A5AA4B9B08D}" destId="{0A1CBF0A-139A-43BE-99B9-BA4DE3DBC9EA}" srcOrd="2" destOrd="0" presId="urn:microsoft.com/office/officeart/2008/layout/NameandTitleOrganizationalChart"/>
    <dgm:cxn modelId="{2D222BDA-83CF-429A-A2AD-6542FC57A4F6}" type="presParOf" srcId="{F2F7730B-AF98-4065-AD0B-91B821D6D684}" destId="{0645E41A-5762-479E-961C-4F27BDC680BB}" srcOrd="1" destOrd="0" presId="urn:microsoft.com/office/officeart/2008/layout/NameandTitleOrganizationalChart"/>
    <dgm:cxn modelId="{B4A00FA4-6C89-49DD-B619-DB0ED57B59C0}" type="presParOf" srcId="{F2F7730B-AF98-4065-AD0B-91B821D6D684}" destId="{E5382FF0-C0BD-4CB3-ADDF-0E6CC2D302AD}" srcOrd="2" destOrd="0" presId="urn:microsoft.com/office/officeart/2008/layout/NameandTitleOrganizationalChart"/>
    <dgm:cxn modelId="{B9207B0C-7766-400E-B27B-203C8F54F29A}" type="presParOf" srcId="{EAAB253B-FC54-4A27-8C15-2841197BD2B2}" destId="{2CC39F7A-8CB1-41FB-A956-CC5AA6868264}" srcOrd="6" destOrd="0" presId="urn:microsoft.com/office/officeart/2008/layout/NameandTitleOrganizationalChart"/>
    <dgm:cxn modelId="{73A80361-F05C-49D9-A519-5C638ED29FC4}" type="presParOf" srcId="{EAAB253B-FC54-4A27-8C15-2841197BD2B2}" destId="{37B8F116-F6C8-43B1-ABC2-BB021DB37932}" srcOrd="7" destOrd="0" presId="urn:microsoft.com/office/officeart/2008/layout/NameandTitleOrganizationalChart"/>
    <dgm:cxn modelId="{4E01A331-154B-4FE1-978F-7A8508FBF7E4}" type="presParOf" srcId="{37B8F116-F6C8-43B1-ABC2-BB021DB37932}" destId="{AE0448A5-0441-4069-91B5-594E36111C4C}" srcOrd="0" destOrd="0" presId="urn:microsoft.com/office/officeart/2008/layout/NameandTitleOrganizationalChart"/>
    <dgm:cxn modelId="{1B8C1538-803C-439E-B97E-855BE1D02E5D}" type="presParOf" srcId="{AE0448A5-0441-4069-91B5-594E36111C4C}" destId="{32FB03B1-EDC8-4C39-AEE5-D0077C240956}" srcOrd="0" destOrd="0" presId="urn:microsoft.com/office/officeart/2008/layout/NameandTitleOrganizationalChart"/>
    <dgm:cxn modelId="{8DC4ED59-F1E1-4034-B986-10C2551B0381}" type="presParOf" srcId="{AE0448A5-0441-4069-91B5-594E36111C4C}" destId="{13ECA7B3-9F67-483B-A79F-E40DBDB23ACD}" srcOrd="1" destOrd="0" presId="urn:microsoft.com/office/officeart/2008/layout/NameandTitleOrganizationalChart"/>
    <dgm:cxn modelId="{2A045CA9-BABC-4FAF-A926-ED6F4F43B126}" type="presParOf" srcId="{AE0448A5-0441-4069-91B5-594E36111C4C}" destId="{37C69F81-80DD-40D5-986A-38AAB79216AB}" srcOrd="2" destOrd="0" presId="urn:microsoft.com/office/officeart/2008/layout/NameandTitleOrganizationalChart"/>
    <dgm:cxn modelId="{34FC26F5-7B64-4C02-A740-05B2FA86F3FC}" type="presParOf" srcId="{37B8F116-F6C8-43B1-ABC2-BB021DB37932}" destId="{B4F3C4D4-5DC0-4425-8AE6-2C7CB15AD696}" srcOrd="1" destOrd="0" presId="urn:microsoft.com/office/officeart/2008/layout/NameandTitleOrganizationalChart"/>
    <dgm:cxn modelId="{28943AF4-C1F0-4A56-BDBF-6BB504CC16D8}" type="presParOf" srcId="{37B8F116-F6C8-43B1-ABC2-BB021DB37932}" destId="{892BB694-06C2-46C4-A968-FF469ABA99C9}" srcOrd="2" destOrd="0" presId="urn:microsoft.com/office/officeart/2008/layout/NameandTitleOrganizationalChart"/>
    <dgm:cxn modelId="{8AA8BE41-2AFA-4840-813D-BEDD473386B9}" type="presParOf" srcId="{EAAB253B-FC54-4A27-8C15-2841197BD2B2}" destId="{9B383869-A0C7-4932-8BF1-E55C2B140A2C}" srcOrd="8" destOrd="0" presId="urn:microsoft.com/office/officeart/2008/layout/NameandTitleOrganizationalChart"/>
    <dgm:cxn modelId="{2406B0ED-3025-4220-9271-B6BAE0D88D7E}" type="presParOf" srcId="{EAAB253B-FC54-4A27-8C15-2841197BD2B2}" destId="{7436FC3C-57A3-46B6-8577-4C33E8BDEB52}" srcOrd="9" destOrd="0" presId="urn:microsoft.com/office/officeart/2008/layout/NameandTitleOrganizationalChart"/>
    <dgm:cxn modelId="{9860A08C-B72C-482E-8619-5A3016E8FB71}" type="presParOf" srcId="{7436FC3C-57A3-46B6-8577-4C33E8BDEB52}" destId="{050C0D96-E4D2-40CD-966B-35F25AE75BDC}" srcOrd="0" destOrd="0" presId="urn:microsoft.com/office/officeart/2008/layout/NameandTitleOrganizationalChart"/>
    <dgm:cxn modelId="{91732BBC-2F0F-4022-9055-F789B4D66FBF}" type="presParOf" srcId="{050C0D96-E4D2-40CD-966B-35F25AE75BDC}" destId="{E63C2348-063D-42C5-BEC5-60D083C8B23B}" srcOrd="0" destOrd="0" presId="urn:microsoft.com/office/officeart/2008/layout/NameandTitleOrganizationalChart"/>
    <dgm:cxn modelId="{FE02F6F0-B65A-450F-A977-9DDF51C18168}" type="presParOf" srcId="{050C0D96-E4D2-40CD-966B-35F25AE75BDC}" destId="{4DC2D21C-AFF9-49F1-9E6A-9297681B7F71}" srcOrd="1" destOrd="0" presId="urn:microsoft.com/office/officeart/2008/layout/NameandTitleOrganizationalChart"/>
    <dgm:cxn modelId="{0CFB36DD-760A-4556-9746-11F321C5F806}" type="presParOf" srcId="{050C0D96-E4D2-40CD-966B-35F25AE75BDC}" destId="{665CCCC4-AD7C-4EE5-BC16-139209BAC6D2}" srcOrd="2" destOrd="0" presId="urn:microsoft.com/office/officeart/2008/layout/NameandTitleOrganizationalChart"/>
    <dgm:cxn modelId="{7E9D8867-F6DE-42FB-AED8-7763C6134BA2}" type="presParOf" srcId="{7436FC3C-57A3-46B6-8577-4C33E8BDEB52}" destId="{5F02206D-6C43-42DA-80EF-A452DE39CC65}" srcOrd="1" destOrd="0" presId="urn:microsoft.com/office/officeart/2008/layout/NameandTitleOrganizationalChart"/>
    <dgm:cxn modelId="{7E64D235-234F-47DB-8CAB-BE42BBCA1AB1}" type="presParOf" srcId="{7436FC3C-57A3-46B6-8577-4C33E8BDEB52}" destId="{6657AC5E-878B-49FB-A8F4-65311101F5F2}" srcOrd="2" destOrd="0" presId="urn:microsoft.com/office/officeart/2008/layout/NameandTitleOrganizationalChart"/>
    <dgm:cxn modelId="{56C41771-2AF3-4EDC-A5FC-BCE3269FF8FF}" type="presParOf" srcId="{DD677FD6-A02D-4803-B208-D406C2AD525B}" destId="{D12E1632-7F98-47F0-8C98-BA583B195FB8}" srcOrd="2" destOrd="0" presId="urn:microsoft.com/office/officeart/2008/layout/NameandTitleOrganizationalChart"/>
    <dgm:cxn modelId="{79A7380F-CB49-4524-994D-3A3AAC2E8760}" type="presParOf" srcId="{D12E1632-7F98-47F0-8C98-BA583B195FB8}" destId="{8780B7EB-B4E0-4AAA-A826-8180944CA0C1}" srcOrd="0" destOrd="0" presId="urn:microsoft.com/office/officeart/2008/layout/NameandTitleOrganizationalChart"/>
    <dgm:cxn modelId="{0BFE0A5D-7283-45DE-8587-C76C046BCA91}" type="presParOf" srcId="{D12E1632-7F98-47F0-8C98-BA583B195FB8}" destId="{6B2F65A1-0D57-425E-8688-82F3F5771630}" srcOrd="1" destOrd="0" presId="urn:microsoft.com/office/officeart/2008/layout/NameandTitleOrganizationalChart"/>
    <dgm:cxn modelId="{3620E300-D1A6-4CC7-86A5-1BA8548ACF81}" type="presParOf" srcId="{6B2F65A1-0D57-425E-8688-82F3F5771630}" destId="{6CFC9F0E-B01B-40AB-A8B9-B75318FC8663}" srcOrd="0" destOrd="0" presId="urn:microsoft.com/office/officeart/2008/layout/NameandTitleOrganizationalChart"/>
    <dgm:cxn modelId="{9CF46B17-5A0C-476B-A161-6DF6149B74AC}" type="presParOf" srcId="{6CFC9F0E-B01B-40AB-A8B9-B75318FC8663}" destId="{310A01EF-FC9F-4034-AE73-B07D906484D4}" srcOrd="0" destOrd="0" presId="urn:microsoft.com/office/officeart/2008/layout/NameandTitleOrganizationalChart"/>
    <dgm:cxn modelId="{5CF7C443-7E30-46B7-9C9D-D781B9EE4637}" type="presParOf" srcId="{6CFC9F0E-B01B-40AB-A8B9-B75318FC8663}" destId="{864EEEBF-C5E5-4194-BB0B-1DCDF675A53B}" srcOrd="1" destOrd="0" presId="urn:microsoft.com/office/officeart/2008/layout/NameandTitleOrganizationalChart"/>
    <dgm:cxn modelId="{1662BC3E-4755-48DD-B09C-17C9151C33DA}" type="presParOf" srcId="{6CFC9F0E-B01B-40AB-A8B9-B75318FC8663}" destId="{8374809A-C930-4AE4-B22F-25CFC10EF77C}" srcOrd="2" destOrd="0" presId="urn:microsoft.com/office/officeart/2008/layout/NameandTitleOrganizationalChart"/>
    <dgm:cxn modelId="{BABD8CDD-2BA7-4FA3-8DF8-CDD6721679FD}" type="presParOf" srcId="{6B2F65A1-0D57-425E-8688-82F3F5771630}" destId="{69BF229A-8D53-4153-8632-1429EA533066}" srcOrd="1" destOrd="0" presId="urn:microsoft.com/office/officeart/2008/layout/NameandTitleOrganizationalChart"/>
    <dgm:cxn modelId="{5EB11BCF-8C2D-4324-BF01-277545938137}" type="presParOf" srcId="{6B2F65A1-0D57-425E-8688-82F3F5771630}" destId="{CD06D4DF-D4EE-4778-871C-BF95847211E6}"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0B7EB-B4E0-4AAA-A826-8180944CA0C1}">
      <dsp:nvSpPr>
        <dsp:cNvPr id="0" name=""/>
        <dsp:cNvSpPr/>
      </dsp:nvSpPr>
      <dsp:spPr>
        <a:xfrm>
          <a:off x="2559723" y="1112622"/>
          <a:ext cx="141929" cy="463676"/>
        </a:xfrm>
        <a:custGeom>
          <a:avLst/>
          <a:gdLst/>
          <a:ahLst/>
          <a:cxnLst/>
          <a:rect l="0" t="0" r="0" b="0"/>
          <a:pathLst>
            <a:path>
              <a:moveTo>
                <a:pt x="141929" y="0"/>
              </a:moveTo>
              <a:lnTo>
                <a:pt x="141929" y="463676"/>
              </a:lnTo>
              <a:lnTo>
                <a:pt x="0" y="46367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383869-A0C7-4932-8BF1-E55C2B140A2C}">
      <dsp:nvSpPr>
        <dsp:cNvPr id="0" name=""/>
        <dsp:cNvSpPr/>
      </dsp:nvSpPr>
      <dsp:spPr>
        <a:xfrm>
          <a:off x="2701653" y="1112622"/>
          <a:ext cx="2229567" cy="927353"/>
        </a:xfrm>
        <a:custGeom>
          <a:avLst/>
          <a:gdLst/>
          <a:ahLst/>
          <a:cxnLst/>
          <a:rect l="0" t="0" r="0" b="0"/>
          <a:pathLst>
            <a:path>
              <a:moveTo>
                <a:pt x="0" y="0"/>
              </a:moveTo>
              <a:lnTo>
                <a:pt x="0" y="826969"/>
              </a:lnTo>
              <a:lnTo>
                <a:pt x="2229567" y="826969"/>
              </a:lnTo>
              <a:lnTo>
                <a:pt x="2229567" y="9273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C39F7A-8CB1-41FB-A956-CC5AA6868264}">
      <dsp:nvSpPr>
        <dsp:cNvPr id="0" name=""/>
        <dsp:cNvSpPr/>
      </dsp:nvSpPr>
      <dsp:spPr>
        <a:xfrm>
          <a:off x="2701653" y="1112622"/>
          <a:ext cx="1114783" cy="927353"/>
        </a:xfrm>
        <a:custGeom>
          <a:avLst/>
          <a:gdLst/>
          <a:ahLst/>
          <a:cxnLst/>
          <a:rect l="0" t="0" r="0" b="0"/>
          <a:pathLst>
            <a:path>
              <a:moveTo>
                <a:pt x="0" y="0"/>
              </a:moveTo>
              <a:lnTo>
                <a:pt x="0" y="826969"/>
              </a:lnTo>
              <a:lnTo>
                <a:pt x="1114783" y="826969"/>
              </a:lnTo>
              <a:lnTo>
                <a:pt x="1114783" y="9273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8D5482-8D31-41A5-A0A0-58CD2A4A02F1}">
      <dsp:nvSpPr>
        <dsp:cNvPr id="0" name=""/>
        <dsp:cNvSpPr/>
      </dsp:nvSpPr>
      <dsp:spPr>
        <a:xfrm>
          <a:off x="2655933" y="1112622"/>
          <a:ext cx="91440" cy="927353"/>
        </a:xfrm>
        <a:custGeom>
          <a:avLst/>
          <a:gdLst/>
          <a:ahLst/>
          <a:cxnLst/>
          <a:rect l="0" t="0" r="0" b="0"/>
          <a:pathLst>
            <a:path>
              <a:moveTo>
                <a:pt x="45720" y="0"/>
              </a:moveTo>
              <a:lnTo>
                <a:pt x="45720" y="9273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A7E2FE-D35D-4B14-A019-2352595EBE5D}">
      <dsp:nvSpPr>
        <dsp:cNvPr id="0" name=""/>
        <dsp:cNvSpPr/>
      </dsp:nvSpPr>
      <dsp:spPr>
        <a:xfrm>
          <a:off x="1586870" y="1112622"/>
          <a:ext cx="1114783" cy="927353"/>
        </a:xfrm>
        <a:custGeom>
          <a:avLst/>
          <a:gdLst/>
          <a:ahLst/>
          <a:cxnLst/>
          <a:rect l="0" t="0" r="0" b="0"/>
          <a:pathLst>
            <a:path>
              <a:moveTo>
                <a:pt x="1114783" y="0"/>
              </a:moveTo>
              <a:lnTo>
                <a:pt x="1114783" y="826969"/>
              </a:lnTo>
              <a:lnTo>
                <a:pt x="0" y="826969"/>
              </a:lnTo>
              <a:lnTo>
                <a:pt x="0" y="9273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E519D1-F252-47B5-9857-02CD600FBF58}">
      <dsp:nvSpPr>
        <dsp:cNvPr id="0" name=""/>
        <dsp:cNvSpPr/>
      </dsp:nvSpPr>
      <dsp:spPr>
        <a:xfrm>
          <a:off x="472086" y="1112622"/>
          <a:ext cx="2229567" cy="927353"/>
        </a:xfrm>
        <a:custGeom>
          <a:avLst/>
          <a:gdLst/>
          <a:ahLst/>
          <a:cxnLst/>
          <a:rect l="0" t="0" r="0" b="0"/>
          <a:pathLst>
            <a:path>
              <a:moveTo>
                <a:pt x="2229567" y="0"/>
              </a:moveTo>
              <a:lnTo>
                <a:pt x="2229567" y="826969"/>
              </a:lnTo>
              <a:lnTo>
                <a:pt x="0" y="826969"/>
              </a:lnTo>
              <a:lnTo>
                <a:pt x="0" y="9273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3481B4-C918-4489-8B95-F41178F71563}">
      <dsp:nvSpPr>
        <dsp:cNvPr id="0" name=""/>
        <dsp:cNvSpPr/>
      </dsp:nvSpPr>
      <dsp:spPr>
        <a:xfrm>
          <a:off x="2286191" y="682406"/>
          <a:ext cx="830923" cy="43021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0708" numCol="1" spcCol="1270" anchor="ctr" anchorCtr="0">
          <a:noAutofit/>
        </a:bodyPr>
        <a:lstStyle/>
        <a:p>
          <a:pPr lvl="0" algn="ctr" defTabSz="400050">
            <a:lnSpc>
              <a:spcPct val="90000"/>
            </a:lnSpc>
            <a:spcBef>
              <a:spcPct val="0"/>
            </a:spcBef>
            <a:spcAft>
              <a:spcPct val="35000"/>
            </a:spcAft>
          </a:pPr>
          <a:r>
            <a:rPr lang="es-PE" sz="900" kern="1200"/>
            <a:t>Project Management</a:t>
          </a:r>
        </a:p>
      </dsp:txBody>
      <dsp:txXfrm>
        <a:off x="2286191" y="682406"/>
        <a:ext cx="830923" cy="430215"/>
      </dsp:txXfrm>
    </dsp:sp>
    <dsp:sp modelId="{B7AEA589-F02F-4CEE-9BEF-C10A41A88F6B}">
      <dsp:nvSpPr>
        <dsp:cNvPr id="0" name=""/>
        <dsp:cNvSpPr/>
      </dsp:nvSpPr>
      <dsp:spPr>
        <a:xfrm>
          <a:off x="2452376" y="1017018"/>
          <a:ext cx="747831" cy="14340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PE" sz="900" kern="1200"/>
            <a:t>EHS</a:t>
          </a:r>
        </a:p>
      </dsp:txBody>
      <dsp:txXfrm>
        <a:off x="2452376" y="1017018"/>
        <a:ext cx="747831" cy="143405"/>
      </dsp:txXfrm>
    </dsp:sp>
    <dsp:sp modelId="{5A3CE2EA-8AA0-4D96-BE49-40EE1E39734F}">
      <dsp:nvSpPr>
        <dsp:cNvPr id="0" name=""/>
        <dsp:cNvSpPr/>
      </dsp:nvSpPr>
      <dsp:spPr>
        <a:xfrm>
          <a:off x="56624" y="2039975"/>
          <a:ext cx="830923" cy="43021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0708"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56624" y="2039975"/>
        <a:ext cx="830923" cy="430215"/>
      </dsp:txXfrm>
    </dsp:sp>
    <dsp:sp modelId="{725F15B5-A8F1-4D8D-904A-360222AD939B}">
      <dsp:nvSpPr>
        <dsp:cNvPr id="0" name=""/>
        <dsp:cNvSpPr/>
      </dsp:nvSpPr>
      <dsp:spPr>
        <a:xfrm>
          <a:off x="222809" y="2374588"/>
          <a:ext cx="747831" cy="143405"/>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PE" sz="900" kern="1200"/>
            <a:t>EHS-GPO</a:t>
          </a:r>
        </a:p>
      </dsp:txBody>
      <dsp:txXfrm>
        <a:off x="222809" y="2374588"/>
        <a:ext cx="747831" cy="143405"/>
      </dsp:txXfrm>
    </dsp:sp>
    <dsp:sp modelId="{3E10174D-5594-4B8F-B48B-E5772B012DFF}">
      <dsp:nvSpPr>
        <dsp:cNvPr id="0" name=""/>
        <dsp:cNvSpPr/>
      </dsp:nvSpPr>
      <dsp:spPr>
        <a:xfrm>
          <a:off x="1171408" y="2039975"/>
          <a:ext cx="830923" cy="43021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0708" numCol="1" spcCol="1270" anchor="ctr" anchorCtr="0">
          <a:noAutofit/>
        </a:bodyPr>
        <a:lstStyle/>
        <a:p>
          <a:pPr lvl="0" algn="ctr" defTabSz="400050">
            <a:lnSpc>
              <a:spcPct val="90000"/>
            </a:lnSpc>
            <a:spcBef>
              <a:spcPct val="0"/>
            </a:spcBef>
            <a:spcAft>
              <a:spcPct val="35000"/>
            </a:spcAft>
          </a:pPr>
          <a:r>
            <a:rPr lang="es-PE" sz="900" kern="1200"/>
            <a:t>Arquitectura</a:t>
          </a:r>
        </a:p>
      </dsp:txBody>
      <dsp:txXfrm>
        <a:off x="1171408" y="2039975"/>
        <a:ext cx="830923" cy="430215"/>
      </dsp:txXfrm>
    </dsp:sp>
    <dsp:sp modelId="{6B300961-2B3A-4CDC-A540-75713BB9A107}">
      <dsp:nvSpPr>
        <dsp:cNvPr id="0" name=""/>
        <dsp:cNvSpPr/>
      </dsp:nvSpPr>
      <dsp:spPr>
        <a:xfrm>
          <a:off x="1337592" y="2374588"/>
          <a:ext cx="747831" cy="143405"/>
        </a:xfrm>
        <a:prstGeom prst="rect">
          <a:avLst/>
        </a:prstGeom>
        <a:solidFill>
          <a:schemeClr val="lt1">
            <a:alpha val="90000"/>
            <a:hueOff val="0"/>
            <a:satOff val="0"/>
            <a:lumOff val="0"/>
            <a:alphaOff val="0"/>
          </a:schemeClr>
        </a:solidFill>
        <a:ln w="12700" cap="flat" cmpd="sng" algn="ctr">
          <a:solidFill>
            <a:schemeClr val="accent4">
              <a:hueOff val="2598923"/>
              <a:satOff val="-11992"/>
              <a:lumOff val="44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PE" sz="900" kern="1200"/>
            <a:t>EHS-GPO</a:t>
          </a:r>
        </a:p>
      </dsp:txBody>
      <dsp:txXfrm>
        <a:off x="1337592" y="2374588"/>
        <a:ext cx="747831" cy="143405"/>
      </dsp:txXfrm>
    </dsp:sp>
    <dsp:sp modelId="{0D2F2BD5-2219-4C46-9F88-3D13A5533098}">
      <dsp:nvSpPr>
        <dsp:cNvPr id="0" name=""/>
        <dsp:cNvSpPr/>
      </dsp:nvSpPr>
      <dsp:spPr>
        <a:xfrm>
          <a:off x="2286191" y="2039975"/>
          <a:ext cx="830923" cy="430215"/>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0708" numCol="1" spcCol="1270" anchor="ctr" anchorCtr="0">
          <a:noAutofit/>
        </a:bodyPr>
        <a:lstStyle/>
        <a:p>
          <a:pPr lvl="0" algn="ctr" defTabSz="400050">
            <a:lnSpc>
              <a:spcPct val="90000"/>
            </a:lnSpc>
            <a:spcBef>
              <a:spcPct val="0"/>
            </a:spcBef>
            <a:spcAft>
              <a:spcPct val="35000"/>
            </a:spcAft>
          </a:pPr>
          <a:r>
            <a:rPr lang="es-PE" sz="900" kern="1200"/>
            <a:t>Requerimientos</a:t>
          </a:r>
        </a:p>
      </dsp:txBody>
      <dsp:txXfrm>
        <a:off x="2286191" y="2039975"/>
        <a:ext cx="830923" cy="430215"/>
      </dsp:txXfrm>
    </dsp:sp>
    <dsp:sp modelId="{15BA379F-6E63-4612-BFC2-0F47C5A7D1C0}">
      <dsp:nvSpPr>
        <dsp:cNvPr id="0" name=""/>
        <dsp:cNvSpPr/>
      </dsp:nvSpPr>
      <dsp:spPr>
        <a:xfrm>
          <a:off x="2452376" y="2374588"/>
          <a:ext cx="747831" cy="143405"/>
        </a:xfrm>
        <a:prstGeom prst="rect">
          <a:avLst/>
        </a:prstGeom>
        <a:solidFill>
          <a:schemeClr val="lt1">
            <a:alpha val="90000"/>
            <a:hueOff val="0"/>
            <a:satOff val="0"/>
            <a:lumOff val="0"/>
            <a:alphaOff val="0"/>
          </a:schemeClr>
        </a:solidFill>
        <a:ln w="12700" cap="flat" cmpd="sng" algn="ctr">
          <a:solidFill>
            <a:schemeClr val="accent4">
              <a:hueOff val="5197846"/>
              <a:satOff val="-23984"/>
              <a:lumOff val="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PE" sz="900" kern="1200"/>
            <a:t>GPO</a:t>
          </a:r>
        </a:p>
      </dsp:txBody>
      <dsp:txXfrm>
        <a:off x="2452376" y="2374588"/>
        <a:ext cx="747831" cy="143405"/>
      </dsp:txXfrm>
    </dsp:sp>
    <dsp:sp modelId="{32FB03B1-EDC8-4C39-AEE5-D0077C240956}">
      <dsp:nvSpPr>
        <dsp:cNvPr id="0" name=""/>
        <dsp:cNvSpPr/>
      </dsp:nvSpPr>
      <dsp:spPr>
        <a:xfrm>
          <a:off x="3400975" y="2039975"/>
          <a:ext cx="830923" cy="430215"/>
        </a:xfrm>
        <a:prstGeom prst="rect">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0708" numCol="1" spcCol="1270" anchor="ctr" anchorCtr="0">
          <a:noAutofit/>
        </a:bodyPr>
        <a:lstStyle/>
        <a:p>
          <a:pPr lvl="0" algn="ctr" defTabSz="400050">
            <a:lnSpc>
              <a:spcPct val="90000"/>
            </a:lnSpc>
            <a:spcBef>
              <a:spcPct val="0"/>
            </a:spcBef>
            <a:spcAft>
              <a:spcPct val="35000"/>
            </a:spcAft>
          </a:pPr>
          <a:r>
            <a:rPr lang="es-PE" sz="900" kern="1200"/>
            <a:t>Gestion de Cambios</a:t>
          </a:r>
        </a:p>
      </dsp:txBody>
      <dsp:txXfrm>
        <a:off x="3400975" y="2039975"/>
        <a:ext cx="830923" cy="430215"/>
      </dsp:txXfrm>
    </dsp:sp>
    <dsp:sp modelId="{13ECA7B3-9F67-483B-A79F-E40DBDB23ACD}">
      <dsp:nvSpPr>
        <dsp:cNvPr id="0" name=""/>
        <dsp:cNvSpPr/>
      </dsp:nvSpPr>
      <dsp:spPr>
        <a:xfrm>
          <a:off x="3567160" y="2374588"/>
          <a:ext cx="747831" cy="143405"/>
        </a:xfrm>
        <a:prstGeom prst="rect">
          <a:avLst/>
        </a:prstGeom>
        <a:solidFill>
          <a:schemeClr val="lt1">
            <a:alpha val="90000"/>
            <a:hueOff val="0"/>
            <a:satOff val="0"/>
            <a:lumOff val="0"/>
            <a:alphaOff val="0"/>
          </a:schemeClr>
        </a:solidFill>
        <a:ln w="12700" cap="flat" cmpd="sng" algn="ctr">
          <a:solidFill>
            <a:schemeClr val="accent4">
              <a:hueOff val="7796769"/>
              <a:satOff val="-35976"/>
              <a:lumOff val="132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PE" sz="900" kern="1200"/>
            <a:t>GPÖ</a:t>
          </a:r>
        </a:p>
      </dsp:txBody>
      <dsp:txXfrm>
        <a:off x="3567160" y="2374588"/>
        <a:ext cx="747831" cy="143405"/>
      </dsp:txXfrm>
    </dsp:sp>
    <dsp:sp modelId="{E63C2348-063D-42C5-BEC5-60D083C8B23B}">
      <dsp:nvSpPr>
        <dsp:cNvPr id="0" name=""/>
        <dsp:cNvSpPr/>
      </dsp:nvSpPr>
      <dsp:spPr>
        <a:xfrm>
          <a:off x="4515759" y="2039975"/>
          <a:ext cx="830923" cy="430215"/>
        </a:xfrm>
        <a:prstGeom prst="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0708" numCol="1" spcCol="1270" anchor="ctr" anchorCtr="0">
          <a:noAutofit/>
        </a:bodyPr>
        <a:lstStyle/>
        <a:p>
          <a:pPr lvl="0" algn="ctr" defTabSz="400050">
            <a:lnSpc>
              <a:spcPct val="90000"/>
            </a:lnSpc>
            <a:spcBef>
              <a:spcPct val="0"/>
            </a:spcBef>
            <a:spcAft>
              <a:spcPct val="35000"/>
            </a:spcAft>
          </a:pPr>
          <a:r>
            <a:rPr lang="es-PE" sz="900" kern="1200"/>
            <a:t>Procesos</a:t>
          </a:r>
        </a:p>
      </dsp:txBody>
      <dsp:txXfrm>
        <a:off x="4515759" y="2039975"/>
        <a:ext cx="830923" cy="430215"/>
      </dsp:txXfrm>
    </dsp:sp>
    <dsp:sp modelId="{4DC2D21C-AFF9-49F1-9E6A-9297681B7F71}">
      <dsp:nvSpPr>
        <dsp:cNvPr id="0" name=""/>
        <dsp:cNvSpPr/>
      </dsp:nvSpPr>
      <dsp:spPr>
        <a:xfrm>
          <a:off x="4681943" y="2374588"/>
          <a:ext cx="747831" cy="143405"/>
        </a:xfrm>
        <a:prstGeom prst="rect">
          <a:avLst/>
        </a:prstGeom>
        <a:solidFill>
          <a:schemeClr val="lt1">
            <a:alpha val="90000"/>
            <a:hueOff val="0"/>
            <a:satOff val="0"/>
            <a:lumOff val="0"/>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PE" sz="900" kern="1200"/>
            <a:t>GPO-EHS</a:t>
          </a:r>
        </a:p>
      </dsp:txBody>
      <dsp:txXfrm>
        <a:off x="4681943" y="2374588"/>
        <a:ext cx="747831" cy="143405"/>
      </dsp:txXfrm>
    </dsp:sp>
    <dsp:sp modelId="{310A01EF-FC9F-4034-AE73-B07D906484D4}">
      <dsp:nvSpPr>
        <dsp:cNvPr id="0" name=""/>
        <dsp:cNvSpPr/>
      </dsp:nvSpPr>
      <dsp:spPr>
        <a:xfrm>
          <a:off x="1728800" y="1361191"/>
          <a:ext cx="830923" cy="430215"/>
        </a:xfrm>
        <a:prstGeom prst="rect">
          <a:avLst/>
        </a:prstGeom>
        <a:solidFill>
          <a:schemeClr val="accent5">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0708" numCol="1" spcCol="1270" anchor="ctr" anchorCtr="0">
          <a:noAutofit/>
        </a:bodyPr>
        <a:lstStyle/>
        <a:p>
          <a:pPr lvl="0" algn="ctr" defTabSz="400050">
            <a:lnSpc>
              <a:spcPct val="90000"/>
            </a:lnSpc>
            <a:spcBef>
              <a:spcPct val="0"/>
            </a:spcBef>
            <a:spcAft>
              <a:spcPct val="35000"/>
            </a:spcAft>
          </a:pPr>
          <a:r>
            <a:rPr lang="es-PE" sz="900" kern="1200"/>
            <a:t>Control y Testing</a:t>
          </a:r>
        </a:p>
      </dsp:txBody>
      <dsp:txXfrm>
        <a:off x="1728800" y="1361191"/>
        <a:ext cx="830923" cy="430215"/>
      </dsp:txXfrm>
    </dsp:sp>
    <dsp:sp modelId="{864EEEBF-C5E5-4194-BB0B-1DCDF675A53B}">
      <dsp:nvSpPr>
        <dsp:cNvPr id="0" name=""/>
        <dsp:cNvSpPr/>
      </dsp:nvSpPr>
      <dsp:spPr>
        <a:xfrm>
          <a:off x="1894984" y="1695803"/>
          <a:ext cx="747831" cy="143405"/>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PE" sz="900" kern="1200"/>
            <a:t>GPO</a:t>
          </a:r>
        </a:p>
      </dsp:txBody>
      <dsp:txXfrm>
        <a:off x="1894984" y="1695803"/>
        <a:ext cx="747831" cy="14340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8</Pages>
  <Words>1218</Words>
  <Characters>6703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Project Plan</vt:lpstr>
    </vt:vector>
  </TitlesOfParts>
  <Company/>
  <LinksUpToDate>false</LinksUpToDate>
  <CharactersWithSpaces>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rafael aguero</dc:creator>
  <cp:keywords/>
  <cp:lastModifiedBy>Evhanz-PC</cp:lastModifiedBy>
  <cp:revision>87</cp:revision>
  <cp:lastPrinted>2015-04-13T15:42:00Z</cp:lastPrinted>
  <dcterms:created xsi:type="dcterms:W3CDTF">2015-04-13T15:34:00Z</dcterms:created>
  <dcterms:modified xsi:type="dcterms:W3CDTF">2015-05-29T00:06:00Z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Eclipse Process Framework</vt:lpwstr>
  </property>
</Properties>
</file>