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98" w:rsidRPr="006A1898" w:rsidRDefault="006A1898" w:rsidP="006A1898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s-PE"/>
        </w:rPr>
      </w:pPr>
      <w:bookmarkStart w:id="0" w:name="_GoBack"/>
      <w:bookmarkEnd w:id="0"/>
      <w:r w:rsidRPr="006A1898">
        <w:rPr>
          <w:rFonts w:ascii="Arial" w:hAnsi="Arial" w:cs="Arial"/>
          <w:b/>
          <w:sz w:val="36"/>
          <w:szCs w:val="36"/>
          <w:lang w:val="es-PE"/>
        </w:rPr>
        <w:t>SYSPRO EL TROGE WEB 1.0</w:t>
      </w:r>
    </w:p>
    <w:p w:rsidR="007307E8" w:rsidRPr="006A1898" w:rsidRDefault="000B78E6">
      <w:pPr>
        <w:pStyle w:val="Ttulo"/>
        <w:rPr>
          <w:lang w:val="es-PE"/>
        </w:rPr>
      </w:pPr>
      <w:proofErr w:type="spellStart"/>
      <w:r w:rsidRPr="006A1898">
        <w:rPr>
          <w:lang w:val="es-PE"/>
        </w:rPr>
        <w:t>System</w:t>
      </w:r>
      <w:proofErr w:type="spellEnd"/>
      <w:r w:rsidRPr="006A1898">
        <w:rPr>
          <w:lang w:val="es-PE"/>
        </w:rPr>
        <w:t xml:space="preserve">-Wide </w:t>
      </w:r>
      <w:proofErr w:type="spellStart"/>
      <w:r w:rsidRPr="006A1898">
        <w:rPr>
          <w:lang w:val="es-PE"/>
        </w:rPr>
        <w:t>Requirements</w:t>
      </w:r>
      <w:proofErr w:type="spellEnd"/>
      <w:r w:rsidRPr="006A1898">
        <w:rPr>
          <w:lang w:val="es-PE"/>
        </w:rPr>
        <w:t xml:space="preserve"> </w:t>
      </w:r>
      <w:proofErr w:type="spellStart"/>
      <w:r w:rsidR="00455F93" w:rsidRPr="006A1898">
        <w:rPr>
          <w:lang w:val="es-PE"/>
        </w:rPr>
        <w:t>Specification</w:t>
      </w:r>
      <w:proofErr w:type="spellEnd"/>
    </w:p>
    <w:p w:rsidR="00764328" w:rsidRDefault="00764328" w:rsidP="006058A0">
      <w:pPr>
        <w:pStyle w:val="Ttulo1"/>
        <w:rPr>
          <w:lang w:val="es-PE"/>
        </w:rPr>
      </w:pPr>
      <w:proofErr w:type="spellStart"/>
      <w:r>
        <w:rPr>
          <w:lang w:val="es-PE"/>
        </w:rPr>
        <w:t>Introduction</w:t>
      </w:r>
      <w:proofErr w:type="spellEnd"/>
    </w:p>
    <w:p w:rsidR="00764328" w:rsidRPr="00764328" w:rsidRDefault="00764328" w:rsidP="00456BE9">
      <w:pPr>
        <w:pStyle w:val="InfoBlue"/>
      </w:pPr>
      <w:r w:rsidRPr="006A1898">
        <w:t>En el siguiente documento  se detalla la lista de requerimientos funcionales que no están especificados de</w:t>
      </w:r>
      <w:r>
        <w:t>ntro de los casos de usos.</w:t>
      </w:r>
      <w:r w:rsidRPr="006A1898">
        <w:t xml:space="preserve"> </w:t>
      </w:r>
    </w:p>
    <w:p w:rsidR="006058A0" w:rsidRPr="006A1898" w:rsidRDefault="00936B07" w:rsidP="006058A0">
      <w:pPr>
        <w:pStyle w:val="Ttulo1"/>
        <w:rPr>
          <w:lang w:val="es-PE"/>
        </w:rPr>
      </w:pPr>
      <w:proofErr w:type="spellStart"/>
      <w:r w:rsidRPr="006A1898">
        <w:rPr>
          <w:lang w:val="es-PE"/>
        </w:rPr>
        <w:t>System</w:t>
      </w:r>
      <w:proofErr w:type="spellEnd"/>
      <w:r w:rsidR="000B78E6" w:rsidRPr="006A1898">
        <w:rPr>
          <w:lang w:val="es-PE"/>
        </w:rPr>
        <w:t>-W</w:t>
      </w:r>
      <w:r w:rsidR="008642C2" w:rsidRPr="006A1898">
        <w:rPr>
          <w:lang w:val="es-PE"/>
        </w:rPr>
        <w:t>ide</w:t>
      </w:r>
      <w:r w:rsidR="0092076C" w:rsidRPr="006A1898">
        <w:rPr>
          <w:lang w:val="es-PE"/>
        </w:rPr>
        <w:t xml:space="preserve"> </w:t>
      </w:r>
      <w:proofErr w:type="spellStart"/>
      <w:r w:rsidR="00AD1214" w:rsidRPr="006A1898">
        <w:rPr>
          <w:lang w:val="es-PE"/>
        </w:rPr>
        <w:t>Functional</w:t>
      </w:r>
      <w:proofErr w:type="spellEnd"/>
      <w:r w:rsidR="005E51CA" w:rsidRPr="006A1898">
        <w:rPr>
          <w:lang w:val="es-PE"/>
        </w:rPr>
        <w:t xml:space="preserve"> </w:t>
      </w:r>
      <w:proofErr w:type="spellStart"/>
      <w:r w:rsidR="005E51CA" w:rsidRPr="006A1898">
        <w:rPr>
          <w:lang w:val="es-PE"/>
        </w:rPr>
        <w:t>Requirements</w:t>
      </w:r>
      <w:proofErr w:type="spellEnd"/>
    </w:p>
    <w:p w:rsidR="006D4753" w:rsidRDefault="00764328" w:rsidP="00456BE9">
      <w:pPr>
        <w:pStyle w:val="InfoBlue"/>
      </w:pPr>
      <w:r>
        <w:t xml:space="preserve">Generar reportes en formatos deseados por el usuario como </w:t>
      </w:r>
      <w:proofErr w:type="gramStart"/>
      <w:r>
        <w:t>son ,</w:t>
      </w:r>
      <w:proofErr w:type="gramEnd"/>
      <w:r>
        <w:t xml:space="preserve"> Excel, </w:t>
      </w:r>
      <w:proofErr w:type="spellStart"/>
      <w:r>
        <w:t>pdf</w:t>
      </w:r>
      <w:proofErr w:type="spellEnd"/>
      <w:r>
        <w:t xml:space="preserve"> ; conteniendo el logo característico de la empresa.</w:t>
      </w:r>
    </w:p>
    <w:p w:rsidR="00764328" w:rsidRPr="00764328" w:rsidRDefault="00764328" w:rsidP="00764328">
      <w:pPr>
        <w:pStyle w:val="Textoindependiente"/>
        <w:rPr>
          <w:lang w:val="es-PE"/>
        </w:rPr>
      </w:pPr>
      <w:r>
        <w:rPr>
          <w:lang w:val="es-PE"/>
        </w:rPr>
        <w:t xml:space="preserve">El sistema </w:t>
      </w:r>
      <w:r w:rsidR="00A242DF">
        <w:rPr>
          <w:lang w:val="es-PE"/>
        </w:rPr>
        <w:t xml:space="preserve">debe permitir a los usuarios, ingresar al sistema dependiendo a su rol identificando sus </w:t>
      </w:r>
      <w:proofErr w:type="spellStart"/>
      <w:r w:rsidR="00A242DF">
        <w:rPr>
          <w:lang w:val="es-PE"/>
        </w:rPr>
        <w:t>modulos</w:t>
      </w:r>
      <w:proofErr w:type="spellEnd"/>
      <w:r w:rsidR="00A242DF">
        <w:rPr>
          <w:lang w:val="es-PE"/>
        </w:rPr>
        <w:t xml:space="preserve"> y accesos necesarios, cada usuario y rol tienen diferentes niveles de acceso y permiso. </w:t>
      </w:r>
    </w:p>
    <w:p w:rsidR="008C2B65" w:rsidRPr="006A1898" w:rsidRDefault="008C2B65" w:rsidP="008C2B65">
      <w:pPr>
        <w:pStyle w:val="Ttulo1"/>
        <w:rPr>
          <w:lang w:val="es-PE"/>
        </w:rPr>
      </w:pPr>
      <w:proofErr w:type="spellStart"/>
      <w:r w:rsidRPr="006A1898">
        <w:rPr>
          <w:lang w:val="es-PE"/>
        </w:rPr>
        <w:t>System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Qualities</w:t>
      </w:r>
      <w:proofErr w:type="spellEnd"/>
    </w:p>
    <w:p w:rsidR="008C2B65" w:rsidRPr="006A1898" w:rsidRDefault="008C2B65" w:rsidP="008C2B65">
      <w:pPr>
        <w:pStyle w:val="Ttulo2"/>
        <w:rPr>
          <w:lang w:val="es-PE"/>
        </w:rPr>
      </w:pPr>
      <w:proofErr w:type="spellStart"/>
      <w:r w:rsidRPr="006A1898">
        <w:rPr>
          <w:lang w:val="es-PE"/>
        </w:rPr>
        <w:t>Usability</w:t>
      </w:r>
      <w:proofErr w:type="spellEnd"/>
    </w:p>
    <w:p w:rsidR="003E14C1" w:rsidRDefault="003E14C1" w:rsidP="00456BE9">
      <w:pPr>
        <w:pStyle w:val="InfoBlue"/>
      </w:pPr>
      <w:r>
        <w:t xml:space="preserve">El Sistema debe tener un panel de usuario que le permita </w:t>
      </w:r>
      <w:r w:rsidR="00743FF4">
        <w:t xml:space="preserve">al usuario </w:t>
      </w:r>
      <w:r>
        <w:t>manipular ver las partes del Sistema a las que puede tener acceso.</w:t>
      </w:r>
    </w:p>
    <w:p w:rsidR="008C2B65" w:rsidRPr="003E14C1" w:rsidRDefault="003E14C1" w:rsidP="003E14C1">
      <w:pPr>
        <w:pStyle w:val="Cuerpodetexto"/>
        <w:ind w:left="709"/>
        <w:rPr>
          <w:lang w:val="es-PE"/>
        </w:rPr>
      </w:pPr>
      <w:r>
        <w:rPr>
          <w:lang w:val="es-PE"/>
        </w:rPr>
        <w:t xml:space="preserve">El sistema </w:t>
      </w:r>
      <w:r w:rsidR="00674558">
        <w:rPr>
          <w:lang w:val="es-PE"/>
        </w:rPr>
        <w:t>presenta</w:t>
      </w:r>
      <w:r w:rsidR="000E5F59">
        <w:rPr>
          <w:lang w:val="es-PE"/>
        </w:rPr>
        <w:t>ra</w:t>
      </w:r>
      <w:r w:rsidR="00674558">
        <w:rPr>
          <w:lang w:val="es-PE"/>
        </w:rPr>
        <w:t xml:space="preserve"> </w:t>
      </w:r>
      <w:r>
        <w:rPr>
          <w:lang w:val="es-PE"/>
        </w:rPr>
        <w:t xml:space="preserve"> los colores institucionales, además de hacer relevante la información por medio de </w:t>
      </w:r>
      <w:proofErr w:type="gramStart"/>
      <w:r>
        <w:rPr>
          <w:lang w:val="es-PE"/>
        </w:rPr>
        <w:t>los</w:t>
      </w:r>
      <w:proofErr w:type="gramEnd"/>
      <w:r>
        <w:rPr>
          <w:lang w:val="es-PE"/>
        </w:rPr>
        <w:t xml:space="preserve"> mismos.</w:t>
      </w:r>
    </w:p>
    <w:p w:rsidR="008C2B65" w:rsidRPr="006A1898" w:rsidRDefault="008C2B65" w:rsidP="008C2B65">
      <w:pPr>
        <w:pStyle w:val="Ttulo2"/>
        <w:rPr>
          <w:lang w:val="es-PE"/>
        </w:rPr>
      </w:pPr>
      <w:proofErr w:type="spellStart"/>
      <w:r w:rsidRPr="006A1898">
        <w:rPr>
          <w:lang w:val="es-PE"/>
        </w:rPr>
        <w:t>Reliability</w:t>
      </w:r>
      <w:proofErr w:type="spellEnd"/>
    </w:p>
    <w:p w:rsidR="008C2B65" w:rsidRDefault="00674558" w:rsidP="00456BE9">
      <w:pPr>
        <w:pStyle w:val="InfoBlue"/>
        <w:numPr>
          <w:ilvl w:val="0"/>
          <w:numId w:val="24"/>
        </w:numPr>
      </w:pPr>
      <w:r>
        <w:t>El sistema</w:t>
      </w:r>
      <w:r w:rsidR="00422DE6">
        <w:t xml:space="preserve"> permite </w:t>
      </w:r>
      <w:r w:rsidR="000E431F">
        <w:t xml:space="preserve">al usuario </w:t>
      </w:r>
      <w:r w:rsidR="008522F5">
        <w:t xml:space="preserve">poder trabajar de manera local en la parte </w:t>
      </w:r>
      <w:r w:rsidR="00776BEA">
        <w:t>móvil,</w:t>
      </w:r>
      <w:r w:rsidR="008522F5">
        <w:t xml:space="preserve"> para sea enviada cuando el acceso a internet haya sido recuperado.</w:t>
      </w:r>
    </w:p>
    <w:p w:rsidR="008522F5" w:rsidRPr="008522F5" w:rsidRDefault="008522F5" w:rsidP="008522F5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En el caso de los módulos de acceso por área de desktop web, </w:t>
      </w:r>
      <w:r w:rsidR="003E12AC">
        <w:rPr>
          <w:lang w:val="es-PE"/>
        </w:rPr>
        <w:t>no realizará</w:t>
      </w:r>
      <w:r w:rsidR="00776BEA">
        <w:rPr>
          <w:lang w:val="es-PE"/>
        </w:rPr>
        <w:t xml:space="preserve"> los cambios</w:t>
      </w:r>
      <w:r w:rsidR="00CA5C51">
        <w:rPr>
          <w:lang w:val="es-PE"/>
        </w:rPr>
        <w:t xml:space="preserve"> si no son completamente terminado la operación</w:t>
      </w:r>
      <w:r w:rsidR="00021322">
        <w:rPr>
          <w:lang w:val="es-PE"/>
        </w:rPr>
        <w:t>.</w:t>
      </w:r>
      <w:r w:rsidR="00CA5C51">
        <w:rPr>
          <w:lang w:val="es-PE"/>
        </w:rPr>
        <w:t xml:space="preserve"> </w:t>
      </w:r>
    </w:p>
    <w:p w:rsidR="008C2B65" w:rsidRPr="006A1898" w:rsidRDefault="008C2B65" w:rsidP="008C2B65">
      <w:pPr>
        <w:pStyle w:val="Ttulo2"/>
        <w:rPr>
          <w:lang w:val="es-PE"/>
        </w:rPr>
      </w:pPr>
      <w:r w:rsidRPr="006A1898">
        <w:rPr>
          <w:lang w:val="es-PE"/>
        </w:rPr>
        <w:t>Performance</w:t>
      </w:r>
    </w:p>
    <w:p w:rsidR="008C2B65" w:rsidRDefault="00915667" w:rsidP="00456BE9">
      <w:pPr>
        <w:pStyle w:val="InfoBlue"/>
        <w:numPr>
          <w:ilvl w:val="0"/>
          <w:numId w:val="24"/>
        </w:numPr>
      </w:pPr>
      <w:r>
        <w:t xml:space="preserve">El sistema tendrá como respuesta de entrada un máximo de carga de </w:t>
      </w:r>
      <w:proofErr w:type="gramStart"/>
      <w:r>
        <w:t>10s ,</w:t>
      </w:r>
      <w:proofErr w:type="gramEnd"/>
      <w:r>
        <w:t xml:space="preserve"> delimitado por un ancho de banda de 100KB/s.</w:t>
      </w:r>
    </w:p>
    <w:p w:rsidR="00915667" w:rsidRDefault="00915667" w:rsidP="00915667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La capacidad del sistema </w:t>
      </w:r>
      <w:r w:rsidR="00EC1EAC">
        <w:rPr>
          <w:lang w:val="es-PE"/>
        </w:rPr>
        <w:t xml:space="preserve">en cuanto a datos se </w:t>
      </w:r>
      <w:r w:rsidR="00A44C48">
        <w:rPr>
          <w:lang w:val="es-PE"/>
        </w:rPr>
        <w:t>refiere,</w:t>
      </w:r>
      <w:r w:rsidR="00EC1EAC">
        <w:rPr>
          <w:lang w:val="es-PE"/>
        </w:rPr>
        <w:t xml:space="preserve"> está determinada por la capacidad del servidor, el cual se recomienda un espacio en disco mayor a 5GB dedicado para la base de datos.</w:t>
      </w:r>
    </w:p>
    <w:p w:rsidR="002A2A51" w:rsidRDefault="002A2A51" w:rsidP="00915667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El sistema cuenta con un plan de contingencia para que la función de tal sea absoluta en función de 6 días x 4 semanas x 12 meses, dato aproximado.</w:t>
      </w:r>
    </w:p>
    <w:p w:rsidR="009C05BF" w:rsidRPr="00915667" w:rsidRDefault="009C05BF" w:rsidP="00915667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La respuesta de la base de datos en cuanto a consultas a la misma, </w:t>
      </w:r>
      <w:r w:rsidR="007138CE">
        <w:rPr>
          <w:lang w:val="es-PE"/>
        </w:rPr>
        <w:t xml:space="preserve">se determina por </w:t>
      </w:r>
      <w:r w:rsidR="00A44C48">
        <w:rPr>
          <w:lang w:val="es-PE"/>
        </w:rPr>
        <w:t>registro</w:t>
      </w:r>
      <w:r w:rsidR="007138CE">
        <w:rPr>
          <w:lang w:val="es-PE"/>
        </w:rPr>
        <w:t xml:space="preserve"> de 100 registros en 0.015s-0.50s</w:t>
      </w:r>
      <w:r w:rsidR="007D291B">
        <w:rPr>
          <w:lang w:val="es-PE"/>
        </w:rPr>
        <w:t>, d</w:t>
      </w:r>
      <w:r w:rsidR="004C425E">
        <w:rPr>
          <w:lang w:val="es-PE"/>
        </w:rPr>
        <w:t xml:space="preserve">eterminado por el motor </w:t>
      </w:r>
      <w:r w:rsidR="00A44C48">
        <w:rPr>
          <w:lang w:val="es-PE"/>
        </w:rPr>
        <w:t xml:space="preserve">MYSQL. </w:t>
      </w:r>
    </w:p>
    <w:p w:rsidR="008C2B65" w:rsidRPr="006A1898" w:rsidRDefault="008C2B65" w:rsidP="008C2B65">
      <w:pPr>
        <w:pStyle w:val="Ttulo2"/>
        <w:rPr>
          <w:lang w:val="es-PE"/>
        </w:rPr>
      </w:pPr>
      <w:proofErr w:type="spellStart"/>
      <w:r w:rsidRPr="006A1898">
        <w:rPr>
          <w:lang w:val="es-PE"/>
        </w:rPr>
        <w:t>Supportability</w:t>
      </w:r>
      <w:proofErr w:type="spellEnd"/>
    </w:p>
    <w:p w:rsidR="008C2B65" w:rsidRDefault="00546BBB" w:rsidP="00887BA7">
      <w:pPr>
        <w:pStyle w:val="InfoBlue"/>
        <w:numPr>
          <w:ilvl w:val="0"/>
          <w:numId w:val="24"/>
        </w:numPr>
      </w:pPr>
      <w:r>
        <w:t xml:space="preserve">El sistema actualizara los datos de librerías cuando salga una nueva versión por problemas de </w:t>
      </w:r>
      <w:proofErr w:type="spellStart"/>
      <w:r>
        <w:t>bug’s</w:t>
      </w:r>
      <w:proofErr w:type="spellEnd"/>
      <w:r>
        <w:t xml:space="preserve"> en algunas librerías usadas.</w:t>
      </w:r>
    </w:p>
    <w:p w:rsidR="00377893" w:rsidRDefault="006C5BBB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sistema podrá escalar a su </w:t>
      </w:r>
      <w:r w:rsidR="00F7450E">
        <w:rPr>
          <w:lang w:val="es-PE"/>
        </w:rPr>
        <w:t xml:space="preserve">funcionalidad sin problemas por la </w:t>
      </w:r>
      <w:r w:rsidR="00D87B3E">
        <w:rPr>
          <w:lang w:val="es-PE"/>
        </w:rPr>
        <w:t>utilización</w:t>
      </w:r>
      <w:r w:rsidR="00F7450E">
        <w:rPr>
          <w:lang w:val="es-PE"/>
        </w:rPr>
        <w:t xml:space="preserve"> de una metodología de desarrollo estable como es OPENUP, y el </w:t>
      </w:r>
      <w:proofErr w:type="spellStart"/>
      <w:r w:rsidR="00F7450E">
        <w:rPr>
          <w:lang w:val="es-PE"/>
        </w:rPr>
        <w:t>framework</w:t>
      </w:r>
      <w:proofErr w:type="spellEnd"/>
      <w:r w:rsidR="00F7450E">
        <w:rPr>
          <w:lang w:val="es-PE"/>
        </w:rPr>
        <w:t xml:space="preserve"> de desarrollo en </w:t>
      </w:r>
      <w:proofErr w:type="spellStart"/>
      <w:r w:rsidR="00F7450E">
        <w:rPr>
          <w:lang w:val="es-PE"/>
        </w:rPr>
        <w:t>php</w:t>
      </w:r>
      <w:proofErr w:type="spellEnd"/>
      <w:r w:rsidR="00F7450E">
        <w:rPr>
          <w:lang w:val="es-PE"/>
        </w:rPr>
        <w:t xml:space="preserve"> actualmente con </w:t>
      </w:r>
      <w:r w:rsidR="00A44C48">
        <w:rPr>
          <w:lang w:val="es-PE"/>
        </w:rPr>
        <w:t>más</w:t>
      </w:r>
      <w:r w:rsidR="00F7450E">
        <w:rPr>
          <w:lang w:val="es-PE"/>
        </w:rPr>
        <w:t xml:space="preserve"> ranking de </w:t>
      </w:r>
      <w:r w:rsidR="00D87B3E">
        <w:rPr>
          <w:lang w:val="es-PE"/>
        </w:rPr>
        <w:t>aceptación,</w:t>
      </w:r>
      <w:r w:rsidR="00F7450E">
        <w:rPr>
          <w:lang w:val="es-PE"/>
        </w:rPr>
        <w:t xml:space="preserve"> LARAVEL.</w:t>
      </w:r>
    </w:p>
    <w:p w:rsidR="00A44C48" w:rsidRDefault="005D36A6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La compatibilidad en cuanto a los navegadores, el estimado es de un 90% de ellos, en consideración que los navegadores tengan soporte con </w:t>
      </w:r>
      <w:proofErr w:type="gramStart"/>
      <w:r>
        <w:rPr>
          <w:lang w:val="es-PE"/>
        </w:rPr>
        <w:t>html5 .</w:t>
      </w:r>
      <w:proofErr w:type="gramEnd"/>
    </w:p>
    <w:p w:rsidR="005D36A6" w:rsidRDefault="005B3EB5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lastRenderedPageBreak/>
        <w:t xml:space="preserve">La configuración y la implementación del sistema esta regidor por el servidor a </w:t>
      </w:r>
      <w:proofErr w:type="gramStart"/>
      <w:r>
        <w:rPr>
          <w:lang w:val="es-PE"/>
        </w:rPr>
        <w:t>usar ,</w:t>
      </w:r>
      <w:proofErr w:type="gramEnd"/>
      <w:r>
        <w:rPr>
          <w:lang w:val="es-PE"/>
        </w:rPr>
        <w:t xml:space="preserve"> estando consideración si el sistema se encuentr</w:t>
      </w:r>
      <w:r w:rsidR="00F71C0A">
        <w:rPr>
          <w:lang w:val="es-PE"/>
        </w:rPr>
        <w:t xml:space="preserve">a en un CVS , el acceso por consola habilita </w:t>
      </w:r>
      <w:proofErr w:type="spellStart"/>
      <w:r w:rsidR="00F71C0A">
        <w:rPr>
          <w:lang w:val="es-PE"/>
        </w:rPr>
        <w:t>todoas</w:t>
      </w:r>
      <w:proofErr w:type="spellEnd"/>
      <w:r w:rsidR="00F71C0A">
        <w:rPr>
          <w:lang w:val="es-PE"/>
        </w:rPr>
        <w:t xml:space="preserve"> las funciones que usa el sistema, en cuanto a acceso </w:t>
      </w:r>
      <w:proofErr w:type="spellStart"/>
      <w:r w:rsidR="00F71C0A">
        <w:rPr>
          <w:lang w:val="es-PE"/>
        </w:rPr>
        <w:t>hosting</w:t>
      </w:r>
      <w:proofErr w:type="spellEnd"/>
      <w:r w:rsidR="00F71C0A">
        <w:rPr>
          <w:lang w:val="es-PE"/>
        </w:rPr>
        <w:t xml:space="preserve"> común , la configuración es de fácil implementación por estandarizar el contenido de acuerdo a la base de datos más usada MYSQL.</w:t>
      </w:r>
    </w:p>
    <w:p w:rsidR="00F71C0A" w:rsidRDefault="00F71C0A" w:rsidP="006C5BBB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El sistema puede ser implementado de manera local, usando un servidor virtual, o un empaquetado como XAMPP o APPSERV entre otros.</w:t>
      </w:r>
    </w:p>
    <w:p w:rsidR="008642C2" w:rsidRPr="006A1898" w:rsidRDefault="008642C2" w:rsidP="008642C2">
      <w:pPr>
        <w:pStyle w:val="Ttulo1"/>
        <w:rPr>
          <w:lang w:val="es-PE"/>
        </w:rPr>
      </w:pPr>
      <w:proofErr w:type="spellStart"/>
      <w:r w:rsidRPr="006A1898">
        <w:rPr>
          <w:lang w:val="es-PE"/>
        </w:rPr>
        <w:t>System</w:t>
      </w:r>
      <w:proofErr w:type="spellEnd"/>
      <w:r w:rsidRPr="006A1898">
        <w:rPr>
          <w:lang w:val="es-PE"/>
        </w:rPr>
        <w:t xml:space="preserve"> Interfaces</w:t>
      </w:r>
    </w:p>
    <w:p w:rsidR="00394B81" w:rsidRPr="006A1898" w:rsidRDefault="00394B81" w:rsidP="00394B81">
      <w:pPr>
        <w:pStyle w:val="Ttulo2"/>
        <w:rPr>
          <w:lang w:val="es-PE"/>
        </w:rPr>
      </w:pPr>
      <w:bookmarkStart w:id="1" w:name="_Toc492960770"/>
      <w:proofErr w:type="spellStart"/>
      <w:r w:rsidRPr="006A1898">
        <w:rPr>
          <w:lang w:val="es-PE"/>
        </w:rPr>
        <w:t>User</w:t>
      </w:r>
      <w:proofErr w:type="spellEnd"/>
      <w:r w:rsidRPr="006A1898">
        <w:rPr>
          <w:lang w:val="es-PE"/>
        </w:rPr>
        <w:t xml:space="preserve"> Interfaces</w:t>
      </w:r>
      <w:bookmarkEnd w:id="1"/>
    </w:p>
    <w:p w:rsidR="00394B81" w:rsidRDefault="004B586E" w:rsidP="004B586E">
      <w:pPr>
        <w:pStyle w:val="InfoBlue"/>
        <w:numPr>
          <w:ilvl w:val="0"/>
          <w:numId w:val="24"/>
        </w:numPr>
      </w:pPr>
      <w:r w:rsidRPr="004B586E">
        <w:rPr>
          <w:b/>
        </w:rPr>
        <w:t xml:space="preserve">Interfaz de </w:t>
      </w:r>
      <w:proofErr w:type="gramStart"/>
      <w:r w:rsidRPr="004B586E">
        <w:rPr>
          <w:b/>
        </w:rPr>
        <w:t>inicio :</w:t>
      </w:r>
      <w:proofErr w:type="gramEnd"/>
      <w:r>
        <w:t xml:space="preserve"> para la interfaz de inicio se utilizara el siguiente diseño</w:t>
      </w:r>
      <w:r w:rsidR="00352C91">
        <w:t>, dando como mayor prioridad la información mostrada , con datos compuestos en tiempo real en algunas secciones.</w:t>
      </w:r>
    </w:p>
    <w:p w:rsidR="004B586E" w:rsidRDefault="004B586E" w:rsidP="004B586E">
      <w:pPr>
        <w:pStyle w:val="Textoindependiente"/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0E912A15" wp14:editId="1FB11905">
            <wp:extent cx="5612130" cy="3406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E" w:rsidRPr="004B586E" w:rsidRDefault="004B586E" w:rsidP="004B586E">
      <w:pPr>
        <w:pStyle w:val="Textoindependiente"/>
        <w:rPr>
          <w:lang w:val="es-PE"/>
        </w:rPr>
      </w:pPr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 xml:space="preserve">Look &amp; </w:t>
      </w:r>
      <w:proofErr w:type="spellStart"/>
      <w:r w:rsidRPr="006A1898">
        <w:rPr>
          <w:lang w:val="es-PE"/>
        </w:rPr>
        <w:t>Feel</w:t>
      </w:r>
      <w:proofErr w:type="spellEnd"/>
      <w:r w:rsidRPr="006A1898">
        <w:rPr>
          <w:lang w:val="es-PE"/>
        </w:rPr>
        <w:t xml:space="preserve"> </w:t>
      </w:r>
    </w:p>
    <w:p w:rsidR="00394B81" w:rsidRDefault="003F681C" w:rsidP="00786FDF">
      <w:pPr>
        <w:pStyle w:val="InfoBlue"/>
        <w:numPr>
          <w:ilvl w:val="0"/>
          <w:numId w:val="24"/>
        </w:numPr>
      </w:pPr>
      <w:r>
        <w:t>Las ventanas usan colores institucionales y con colores suaves</w:t>
      </w:r>
      <w:r w:rsidR="00026D9C">
        <w:t xml:space="preserve"> para disminuir el cansancio al trabajar.</w:t>
      </w:r>
    </w:p>
    <w:p w:rsidR="008A2903" w:rsidRPr="008A2903" w:rsidRDefault="00BA1125" w:rsidP="008A2903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Los iconos utilizados</w:t>
      </w:r>
      <w:r w:rsidR="009161A5">
        <w:rPr>
          <w:lang w:val="es-PE"/>
        </w:rPr>
        <w:t xml:space="preserve"> dan una vista adecuada a la  funcionalidad de cada acción.</w:t>
      </w:r>
    </w:p>
    <w:p w:rsidR="00394B81" w:rsidRPr="006A1898" w:rsidRDefault="00394B81" w:rsidP="00394B81">
      <w:pPr>
        <w:pStyle w:val="Ttulo3"/>
        <w:rPr>
          <w:lang w:val="es-PE"/>
        </w:rPr>
      </w:pPr>
      <w:proofErr w:type="spellStart"/>
      <w:r w:rsidRPr="006A1898">
        <w:rPr>
          <w:lang w:val="es-PE"/>
        </w:rPr>
        <w:t>Layout</w:t>
      </w:r>
      <w:proofErr w:type="spellEnd"/>
      <w:r w:rsidRPr="006A1898">
        <w:rPr>
          <w:lang w:val="es-PE"/>
        </w:rPr>
        <w:t xml:space="preserve"> and </w:t>
      </w:r>
      <w:proofErr w:type="spellStart"/>
      <w:r w:rsidRPr="006A1898">
        <w:rPr>
          <w:lang w:val="es-PE"/>
        </w:rPr>
        <w:t>Navigation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Requirements</w:t>
      </w:r>
      <w:proofErr w:type="spellEnd"/>
    </w:p>
    <w:p w:rsidR="00394B81" w:rsidRPr="00D95ADD" w:rsidRDefault="004F79D5" w:rsidP="004F79D5">
      <w:pPr>
        <w:pStyle w:val="Prrafodelista"/>
        <w:numPr>
          <w:ilvl w:val="0"/>
          <w:numId w:val="24"/>
        </w:numPr>
        <w:rPr>
          <w:rStyle w:val="InfoBlueChar"/>
        </w:rPr>
      </w:pPr>
      <w:r>
        <w:rPr>
          <w:rStyle w:val="InfoBlueChar"/>
        </w:rPr>
        <w:t>El sistema agrupa las áreas de accesos</w:t>
      </w:r>
      <w:r w:rsidR="001257BF">
        <w:rPr>
          <w:rStyle w:val="InfoBlueChar"/>
        </w:rPr>
        <w:t>,</w:t>
      </w:r>
      <w:r>
        <w:rPr>
          <w:rStyle w:val="InfoBlueChar"/>
        </w:rPr>
        <w:t xml:space="preserve"> de acuerdo a </w:t>
      </w:r>
      <w:r w:rsidR="005E41C5">
        <w:rPr>
          <w:rStyle w:val="InfoBlueChar"/>
        </w:rPr>
        <w:t>cada módulo y a la acción de prioridad.</w:t>
      </w:r>
    </w:p>
    <w:p w:rsidR="00394B81" w:rsidRPr="006A1898" w:rsidRDefault="00394B81" w:rsidP="00394B81">
      <w:pPr>
        <w:pStyle w:val="Ttulo3"/>
        <w:rPr>
          <w:lang w:val="es-PE"/>
        </w:rPr>
      </w:pPr>
      <w:proofErr w:type="spellStart"/>
      <w:r w:rsidRPr="006A1898">
        <w:rPr>
          <w:lang w:val="es-PE"/>
        </w:rPr>
        <w:t>Consistency</w:t>
      </w:r>
      <w:proofErr w:type="spellEnd"/>
    </w:p>
    <w:p w:rsidR="00394B81" w:rsidRDefault="00BB1BD3" w:rsidP="008B625B">
      <w:pPr>
        <w:pStyle w:val="Prrafodelista"/>
        <w:numPr>
          <w:ilvl w:val="0"/>
          <w:numId w:val="24"/>
        </w:numPr>
        <w:rPr>
          <w:rStyle w:val="InfoBlueChar"/>
        </w:rPr>
      </w:pPr>
      <w:r>
        <w:rPr>
          <w:rStyle w:val="InfoBlueChar"/>
        </w:rPr>
        <w:t xml:space="preserve">El sistema muestra el menú en el lado </w:t>
      </w:r>
      <w:r w:rsidR="003444AA">
        <w:rPr>
          <w:rStyle w:val="InfoBlueChar"/>
        </w:rPr>
        <w:t>izquierdo, el cual es el menú principal de navegación, este menú está colocado de manera relativa a su contenedor.</w:t>
      </w:r>
    </w:p>
    <w:p w:rsidR="00725C3C" w:rsidRPr="006A1898" w:rsidRDefault="00725C3C" w:rsidP="008B625B">
      <w:pPr>
        <w:pStyle w:val="Prrafodelista"/>
        <w:numPr>
          <w:ilvl w:val="0"/>
          <w:numId w:val="24"/>
        </w:numPr>
        <w:rPr>
          <w:rStyle w:val="InfoBlueChar"/>
        </w:rPr>
      </w:pPr>
      <w:r>
        <w:rPr>
          <w:rStyle w:val="InfoBlueChar"/>
        </w:rPr>
        <w:t xml:space="preserve">El sistema de acceso </w:t>
      </w:r>
      <w:proofErr w:type="gramStart"/>
      <w:r>
        <w:rPr>
          <w:rStyle w:val="InfoBlueChar"/>
        </w:rPr>
        <w:t>secundario ,</w:t>
      </w:r>
      <w:proofErr w:type="gramEnd"/>
      <w:r>
        <w:rPr>
          <w:rStyle w:val="InfoBlueChar"/>
        </w:rPr>
        <w:t xml:space="preserve"> como mens</w:t>
      </w:r>
      <w:r w:rsidR="003249E3">
        <w:rPr>
          <w:rStyle w:val="InfoBlueChar"/>
        </w:rPr>
        <w:t>a</w:t>
      </w:r>
      <w:r>
        <w:rPr>
          <w:rStyle w:val="InfoBlueChar"/>
        </w:rPr>
        <w:t xml:space="preserve">jes de operación, </w:t>
      </w:r>
      <w:proofErr w:type="spellStart"/>
      <w:r>
        <w:rPr>
          <w:rStyle w:val="InfoBlueChar"/>
        </w:rPr>
        <w:t>logueos</w:t>
      </w:r>
      <w:proofErr w:type="spellEnd"/>
      <w:r>
        <w:rPr>
          <w:rStyle w:val="InfoBlueChar"/>
        </w:rPr>
        <w:t xml:space="preserve"> u otros se encuentra en el área de arri</w:t>
      </w:r>
      <w:r w:rsidR="00932F88">
        <w:rPr>
          <w:rStyle w:val="InfoBlueChar"/>
        </w:rPr>
        <w:t>ba, é</w:t>
      </w:r>
      <w:r>
        <w:rPr>
          <w:rStyle w:val="InfoBlueChar"/>
        </w:rPr>
        <w:t>ste</w:t>
      </w:r>
      <w:r w:rsidR="004A3C61">
        <w:rPr>
          <w:rStyle w:val="InfoBlueChar"/>
        </w:rPr>
        <w:t xml:space="preserve"> </w:t>
      </w:r>
      <w:r w:rsidR="00B1175E">
        <w:rPr>
          <w:rStyle w:val="InfoBlueChar"/>
        </w:rPr>
        <w:t xml:space="preserve">se colocara de manera </w:t>
      </w:r>
      <w:proofErr w:type="spellStart"/>
      <w:r w:rsidR="00B1175E">
        <w:rPr>
          <w:rStyle w:val="InfoBlueChar"/>
          <w:i/>
        </w:rPr>
        <w:t>fixed</w:t>
      </w:r>
      <w:proofErr w:type="spellEnd"/>
      <w:r w:rsidR="00B1175E">
        <w:rPr>
          <w:rStyle w:val="InfoBlueChar"/>
          <w:i/>
        </w:rPr>
        <w:t xml:space="preserve"> </w:t>
      </w:r>
      <w:r w:rsidR="00B1175E">
        <w:rPr>
          <w:rStyle w:val="InfoBlueChar"/>
        </w:rPr>
        <w:t xml:space="preserve">al desaparecer el foco </w:t>
      </w:r>
      <w:r w:rsidR="00A46519">
        <w:rPr>
          <w:rStyle w:val="InfoBlueChar"/>
        </w:rPr>
        <w:t xml:space="preserve">del menú cuando el </w:t>
      </w:r>
      <w:proofErr w:type="spellStart"/>
      <w:r w:rsidR="00A46519">
        <w:rPr>
          <w:rStyle w:val="InfoBlueChar"/>
        </w:rPr>
        <w:t>scroll</w:t>
      </w:r>
      <w:proofErr w:type="spellEnd"/>
      <w:r w:rsidR="00A46519">
        <w:rPr>
          <w:rStyle w:val="InfoBlueChar"/>
        </w:rPr>
        <w:t xml:space="preserve"> baje.</w:t>
      </w:r>
      <w:r w:rsidR="003249E3">
        <w:rPr>
          <w:rStyle w:val="InfoBlueChar"/>
        </w:rPr>
        <w:t xml:space="preserve"> </w:t>
      </w:r>
      <w:r>
        <w:rPr>
          <w:rStyle w:val="InfoBlueChar"/>
        </w:rPr>
        <w:t xml:space="preserve">  </w:t>
      </w:r>
    </w:p>
    <w:p w:rsidR="00394B81" w:rsidRPr="006A1898" w:rsidRDefault="00394B81" w:rsidP="00394B81">
      <w:pPr>
        <w:pStyle w:val="Ttulo3"/>
        <w:rPr>
          <w:lang w:val="es-PE"/>
        </w:rPr>
      </w:pPr>
      <w:proofErr w:type="spellStart"/>
      <w:r w:rsidRPr="006A1898">
        <w:rPr>
          <w:lang w:val="es-PE"/>
        </w:rPr>
        <w:t>User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Personalization</w:t>
      </w:r>
      <w:proofErr w:type="spellEnd"/>
      <w:r w:rsidRPr="006A1898">
        <w:rPr>
          <w:lang w:val="es-PE"/>
        </w:rPr>
        <w:t xml:space="preserve"> &amp; </w:t>
      </w:r>
      <w:proofErr w:type="spellStart"/>
      <w:r w:rsidRPr="006A1898">
        <w:rPr>
          <w:lang w:val="es-PE"/>
        </w:rPr>
        <w:t>Customization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Requirements</w:t>
      </w:r>
      <w:proofErr w:type="spellEnd"/>
    </w:p>
    <w:p w:rsidR="00394B81" w:rsidRPr="006A1898" w:rsidRDefault="00D7604E" w:rsidP="00D7604E">
      <w:pPr>
        <w:pStyle w:val="InfoBlue"/>
        <w:numPr>
          <w:ilvl w:val="0"/>
          <w:numId w:val="24"/>
        </w:numPr>
      </w:pPr>
      <w:r>
        <w:t>Los usuarios con privilegios de administrador podrán tener acceso a todo el sistema.</w:t>
      </w:r>
    </w:p>
    <w:p w:rsidR="00394B81" w:rsidRPr="006A1898" w:rsidRDefault="00394B81" w:rsidP="00394B81">
      <w:pPr>
        <w:pStyle w:val="Ttulo2"/>
        <w:rPr>
          <w:lang w:val="es-PE"/>
        </w:rPr>
      </w:pPr>
      <w:bookmarkStart w:id="2" w:name="_Toc492960772"/>
      <w:r w:rsidRPr="006A1898">
        <w:rPr>
          <w:lang w:val="es-PE"/>
        </w:rPr>
        <w:lastRenderedPageBreak/>
        <w:t>Interfaces</w:t>
      </w:r>
      <w:bookmarkEnd w:id="2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to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External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Systems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or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Devices</w:t>
      </w:r>
      <w:proofErr w:type="spellEnd"/>
    </w:p>
    <w:p w:rsidR="00394B81" w:rsidRPr="006A1898" w:rsidRDefault="00394B81" w:rsidP="00394B81">
      <w:pPr>
        <w:pStyle w:val="Ttulo3"/>
        <w:rPr>
          <w:lang w:val="es-PE"/>
        </w:rPr>
      </w:pPr>
      <w:r w:rsidRPr="006A1898">
        <w:rPr>
          <w:lang w:val="es-PE"/>
        </w:rPr>
        <w:t>Software Interfaces</w:t>
      </w:r>
    </w:p>
    <w:p w:rsidR="00394B81" w:rsidRPr="006A1898" w:rsidRDefault="0093762B" w:rsidP="0093762B">
      <w:pPr>
        <w:pStyle w:val="InfoBlue"/>
        <w:numPr>
          <w:ilvl w:val="0"/>
          <w:numId w:val="24"/>
        </w:numPr>
      </w:pPr>
      <w:r>
        <w:t xml:space="preserve">No </w:t>
      </w:r>
      <w:proofErr w:type="gramStart"/>
      <w:r>
        <w:t>aplica :</w:t>
      </w:r>
      <w:proofErr w:type="gramEnd"/>
      <w:r>
        <w:t xml:space="preserve"> el sistema no ara uso de sistemas externos para el funcionamiento.</w:t>
      </w:r>
    </w:p>
    <w:p w:rsidR="00394B81" w:rsidRPr="006A1898" w:rsidRDefault="00394B81" w:rsidP="00394B81">
      <w:pPr>
        <w:pStyle w:val="Ttulo3"/>
        <w:rPr>
          <w:lang w:val="es-PE"/>
        </w:rPr>
      </w:pPr>
      <w:bookmarkStart w:id="3" w:name="_Toc492960771"/>
      <w:r w:rsidRPr="006A1898">
        <w:rPr>
          <w:lang w:val="es-PE"/>
        </w:rPr>
        <w:t>Hardware Interfaces</w:t>
      </w:r>
      <w:bookmarkEnd w:id="3"/>
    </w:p>
    <w:p w:rsidR="00394B81" w:rsidRPr="006A1898" w:rsidRDefault="008C2C1D" w:rsidP="008C2C1D">
      <w:pPr>
        <w:pStyle w:val="InfoBlue"/>
        <w:numPr>
          <w:ilvl w:val="0"/>
          <w:numId w:val="24"/>
        </w:numPr>
      </w:pPr>
      <w:r>
        <w:t xml:space="preserve">Dispositivo </w:t>
      </w:r>
      <w:proofErr w:type="spellStart"/>
      <w:r>
        <w:t>Android</w:t>
      </w:r>
      <w:proofErr w:type="spellEnd"/>
      <w:r>
        <w:t>: Celular o Tablet, esto será usado para el registro de ac</w:t>
      </w:r>
      <w:r w:rsidR="00A56E94">
        <w:t xml:space="preserve">opio, el registro de incidencias y consultas de </w:t>
      </w:r>
      <w:r w:rsidR="003D1C73">
        <w:t>pagos.</w:t>
      </w:r>
    </w:p>
    <w:p w:rsidR="00394B81" w:rsidRPr="006A1898" w:rsidRDefault="00394B81" w:rsidP="00394B81">
      <w:pPr>
        <w:pStyle w:val="Ttulo3"/>
        <w:rPr>
          <w:lang w:val="es-PE"/>
        </w:rPr>
      </w:pPr>
      <w:bookmarkStart w:id="4" w:name="_Toc492960773"/>
      <w:proofErr w:type="spellStart"/>
      <w:r w:rsidRPr="006A1898">
        <w:rPr>
          <w:lang w:val="es-PE"/>
        </w:rPr>
        <w:t>Communications</w:t>
      </w:r>
      <w:proofErr w:type="spellEnd"/>
      <w:r w:rsidRPr="006A1898">
        <w:rPr>
          <w:lang w:val="es-PE"/>
        </w:rPr>
        <w:t xml:space="preserve"> Interfaces</w:t>
      </w:r>
      <w:bookmarkEnd w:id="4"/>
    </w:p>
    <w:p w:rsidR="009A3131" w:rsidRDefault="008E672B" w:rsidP="009A3131">
      <w:pPr>
        <w:pStyle w:val="InfoBlue"/>
        <w:numPr>
          <w:ilvl w:val="0"/>
          <w:numId w:val="24"/>
        </w:numPr>
      </w:pPr>
      <w:r>
        <w:t xml:space="preserve">Comunicación Internet: para el acceso al </w:t>
      </w:r>
      <w:r w:rsidR="009A3131">
        <w:t xml:space="preserve">sistema se utilizará un acceso por ancho d banda mediante un acceso </w:t>
      </w:r>
      <w:r w:rsidR="00CC7D20">
        <w:t>local,</w:t>
      </w:r>
      <w:r w:rsidR="009A3131">
        <w:t xml:space="preserve"> hacia el servidor remoto donde se encuentre la aplicación.</w:t>
      </w:r>
    </w:p>
    <w:p w:rsidR="008C2B65" w:rsidRDefault="009A3131" w:rsidP="009A3131">
      <w:pPr>
        <w:pStyle w:val="InfoBlue"/>
        <w:numPr>
          <w:ilvl w:val="0"/>
          <w:numId w:val="24"/>
        </w:numPr>
      </w:pPr>
      <w:r>
        <w:t xml:space="preserve"> </w:t>
      </w:r>
      <w:r w:rsidR="00CC7D20">
        <w:t xml:space="preserve">Comunicación GSM: para la comunicación entre el móvil y el sistema se utilizara el consumo de web </w:t>
      </w:r>
      <w:proofErr w:type="spellStart"/>
      <w:r w:rsidR="00CC7D20">
        <w:t>service</w:t>
      </w:r>
      <w:proofErr w:type="spellEnd"/>
      <w:r w:rsidR="00CC7D20">
        <w:t xml:space="preserve"> mediante la comunicación de datos móviles para el traslado de la información. </w:t>
      </w:r>
    </w:p>
    <w:p w:rsidR="008645FB" w:rsidRPr="006A1898" w:rsidRDefault="008645FB" w:rsidP="008645FB">
      <w:pPr>
        <w:pStyle w:val="Ttulo1"/>
        <w:rPr>
          <w:lang w:val="es-PE"/>
        </w:rPr>
      </w:pPr>
      <w:r w:rsidRPr="006A1898">
        <w:rPr>
          <w:lang w:val="es-PE"/>
        </w:rPr>
        <w:t>Business Rules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>Gerente: Este rol tiene acceso a todo el sistema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Administrador: Este usuario tiene acceso a la parte de </w:t>
      </w:r>
      <w:proofErr w:type="spellStart"/>
      <w:r>
        <w:t>rcursos</w:t>
      </w:r>
      <w:proofErr w:type="spellEnd"/>
      <w:r>
        <w:t xml:space="preserve"> humanos, como </w:t>
      </w:r>
      <w:proofErr w:type="spellStart"/>
      <w:r>
        <w:t>crud</w:t>
      </w:r>
      <w:proofErr w:type="spellEnd"/>
      <w:r>
        <w:t xml:space="preserve"> de </w:t>
      </w:r>
      <w:proofErr w:type="spellStart"/>
      <w:r>
        <w:t>emepleados</w:t>
      </w:r>
      <w:proofErr w:type="spellEnd"/>
      <w:r>
        <w:t xml:space="preserve">, </w:t>
      </w:r>
      <w:r>
        <w:tab/>
        <w:t xml:space="preserve">          gestionar los pagos.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Secretaria: Este usuario tiene acceso a recursos humanos y </w:t>
      </w:r>
      <w:proofErr w:type="spellStart"/>
      <w:r>
        <w:t>almacen</w:t>
      </w:r>
      <w:proofErr w:type="spellEnd"/>
      <w:r>
        <w:t>.</w:t>
      </w:r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    Almacenero: Este usuario tiene acceso solo al </w:t>
      </w:r>
      <w:proofErr w:type="spellStart"/>
      <w:r>
        <w:t>almacen</w:t>
      </w:r>
      <w:proofErr w:type="spellEnd"/>
    </w:p>
    <w:p w:rsidR="00AF6341" w:rsidRDefault="00AF6341" w:rsidP="00AF6341">
      <w:pPr>
        <w:pStyle w:val="InfoBlue"/>
        <w:numPr>
          <w:ilvl w:val="0"/>
          <w:numId w:val="24"/>
        </w:numPr>
      </w:pPr>
      <w:r>
        <w:t xml:space="preserve"> Conductor: Este usuario solo tiene acceso para registrar la unidad y ruta que sigue cada </w:t>
      </w:r>
      <w:proofErr w:type="spellStart"/>
      <w:r>
        <w:t>dia</w:t>
      </w:r>
      <w:proofErr w:type="spellEnd"/>
      <w:r>
        <w:t>.</w:t>
      </w:r>
    </w:p>
    <w:p w:rsidR="008645FB" w:rsidRPr="006A1898" w:rsidRDefault="008645FB" w:rsidP="008645FB">
      <w:pPr>
        <w:pStyle w:val="Ttulo2"/>
        <w:rPr>
          <w:lang w:val="es-PE"/>
        </w:rPr>
      </w:pPr>
      <w:r w:rsidRPr="006A1898">
        <w:rPr>
          <w:lang w:val="es-PE"/>
        </w:rPr>
        <w:t xml:space="preserve">&lt;Rule </w:t>
      </w:r>
      <w:proofErr w:type="spellStart"/>
      <w:r w:rsidRPr="006A1898">
        <w:rPr>
          <w:lang w:val="es-PE"/>
        </w:rPr>
        <w:t>class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name</w:t>
      </w:r>
      <w:proofErr w:type="spellEnd"/>
      <w:r w:rsidRPr="006A1898">
        <w:rPr>
          <w:lang w:val="es-PE"/>
        </w:rPr>
        <w:t>&gt;</w:t>
      </w:r>
    </w:p>
    <w:p w:rsidR="008645FB" w:rsidRDefault="008645FB" w:rsidP="008645FB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522719">
        <w:rPr>
          <w:lang w:val="es-PE"/>
        </w:rPr>
        <w:t xml:space="preserve">R. Cantidad de préstamo </w:t>
      </w:r>
      <w:r w:rsidR="00423DC0">
        <w:rPr>
          <w:lang w:val="es-PE"/>
        </w:rPr>
        <w:t>máxima – R1</w:t>
      </w:r>
      <w:r w:rsidRPr="006A1898">
        <w:rPr>
          <w:lang w:val="es-PE"/>
        </w:rPr>
        <w:t>&gt;</w:t>
      </w:r>
    </w:p>
    <w:p w:rsidR="00522719" w:rsidRPr="00522719" w:rsidRDefault="00912301" w:rsidP="00522719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>La cantidad a realizar un préstamo será definida en un máximo  de la última producción quincenal * valor referencial de producto por litro</w:t>
      </w:r>
      <w:r w:rsidR="00423DC0">
        <w:rPr>
          <w:lang w:val="es-PE"/>
        </w:rPr>
        <w:t xml:space="preserve"> + el 2% de total * 6(</w:t>
      </w:r>
      <w:proofErr w:type="spellStart"/>
      <w:r w:rsidR="00423DC0">
        <w:rPr>
          <w:lang w:val="es-PE"/>
        </w:rPr>
        <w:t>cant</w:t>
      </w:r>
      <w:proofErr w:type="spellEnd"/>
      <w:r w:rsidR="00423DC0">
        <w:rPr>
          <w:lang w:val="es-PE"/>
        </w:rPr>
        <w:t>. quincenas)</w:t>
      </w:r>
      <w:r>
        <w:rPr>
          <w:lang w:val="es-PE"/>
        </w:rPr>
        <w:t xml:space="preserve">, 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200DAC">
        <w:rPr>
          <w:lang w:val="es-PE"/>
        </w:rPr>
        <w:t xml:space="preserve">R. </w:t>
      </w:r>
      <w:r w:rsidR="00152ADC">
        <w:rPr>
          <w:lang w:val="es-PE"/>
        </w:rPr>
        <w:t>Precio de pago de leche – R2</w:t>
      </w:r>
      <w:r w:rsidR="00200DAC" w:rsidRPr="006A1898">
        <w:rPr>
          <w:lang w:val="es-PE"/>
        </w:rPr>
        <w:t xml:space="preserve"> </w:t>
      </w:r>
      <w:r w:rsidRPr="006A1898">
        <w:rPr>
          <w:lang w:val="es-PE"/>
        </w:rPr>
        <w:t>&gt;</w:t>
      </w:r>
    </w:p>
    <w:p w:rsidR="00152ADC" w:rsidRPr="00152ADC" w:rsidRDefault="00BA7C18" w:rsidP="00152ADC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precio a pagar de la leche poder ser como máximo el precio </w:t>
      </w:r>
      <w:r w:rsidR="003E754C">
        <w:rPr>
          <w:lang w:val="es-PE"/>
        </w:rPr>
        <w:t>ingresado</w:t>
      </w:r>
      <w:r>
        <w:rPr>
          <w:lang w:val="es-PE"/>
        </w:rPr>
        <w:t xml:space="preserve"> por la </w:t>
      </w:r>
      <w:r w:rsidR="00C17972">
        <w:rPr>
          <w:lang w:val="es-PE"/>
        </w:rPr>
        <w:t>liquidación</w:t>
      </w:r>
      <w:r w:rsidR="001A1263">
        <w:rPr>
          <w:lang w:val="es-PE"/>
        </w:rPr>
        <w:t xml:space="preserve"> de Gloria o </w:t>
      </w:r>
      <w:proofErr w:type="spellStart"/>
      <w:r w:rsidR="001A1263">
        <w:rPr>
          <w:lang w:val="es-PE"/>
        </w:rPr>
        <w:t>Nestle</w:t>
      </w:r>
      <w:proofErr w:type="spellEnd"/>
      <w:r>
        <w:rPr>
          <w:lang w:val="es-PE"/>
        </w:rPr>
        <w:t>.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3E754C" w:rsidRPr="003E754C">
        <w:rPr>
          <w:lang w:val="es-PE"/>
        </w:rPr>
        <w:t xml:space="preserve"> </w:t>
      </w:r>
      <w:r w:rsidR="003E754C">
        <w:rPr>
          <w:lang w:val="es-PE"/>
        </w:rPr>
        <w:t>R.</w:t>
      </w:r>
      <w:r w:rsidR="00F15B94">
        <w:rPr>
          <w:lang w:val="es-PE"/>
        </w:rPr>
        <w:t xml:space="preserve"> </w:t>
      </w:r>
      <w:r w:rsidR="004B19E5">
        <w:rPr>
          <w:lang w:val="es-PE"/>
        </w:rPr>
        <w:t>Incidencia</w:t>
      </w:r>
      <w:r w:rsidR="00F15B94">
        <w:rPr>
          <w:lang w:val="es-PE"/>
        </w:rPr>
        <w:t xml:space="preserve"> de peligro </w:t>
      </w:r>
      <w:r w:rsidR="003E754C">
        <w:rPr>
          <w:lang w:val="es-PE"/>
        </w:rPr>
        <w:t>– R3</w:t>
      </w:r>
      <w:r w:rsidR="003E754C" w:rsidRPr="006A1898">
        <w:rPr>
          <w:lang w:val="es-PE"/>
        </w:rPr>
        <w:t xml:space="preserve"> </w:t>
      </w:r>
      <w:r w:rsidRPr="006A1898">
        <w:rPr>
          <w:lang w:val="es-PE"/>
        </w:rPr>
        <w:t>&gt;</w:t>
      </w:r>
    </w:p>
    <w:p w:rsidR="00F15B94" w:rsidRPr="00F15B94" w:rsidRDefault="00F15B94" w:rsidP="00F15B94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>Si la cantidad ingresada en la incidencia que es estima en cantidad de solidos totales, es menor a 9</w:t>
      </w:r>
      <w:r w:rsidR="000750BE">
        <w:rPr>
          <w:lang w:val="es-PE"/>
        </w:rPr>
        <w:t xml:space="preserve"> se registrara un estado </w:t>
      </w:r>
      <w:r w:rsidR="004B19E5">
        <w:rPr>
          <w:lang w:val="es-PE"/>
        </w:rPr>
        <w:t xml:space="preserve">de riesgo en la </w:t>
      </w:r>
      <w:r w:rsidR="008A2278">
        <w:rPr>
          <w:lang w:val="es-PE"/>
        </w:rPr>
        <w:t>incidencia</w:t>
      </w:r>
      <w:r w:rsidR="004B19E5">
        <w:rPr>
          <w:lang w:val="es-PE"/>
        </w:rPr>
        <w:t>.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4B19E5">
        <w:rPr>
          <w:lang w:val="es-PE"/>
        </w:rPr>
        <w:t>R. Incidencias de peligros concurrentes</w:t>
      </w:r>
      <w:r w:rsidRPr="006A1898">
        <w:rPr>
          <w:lang w:val="es-PE"/>
        </w:rPr>
        <w:t>&gt;</w:t>
      </w:r>
    </w:p>
    <w:p w:rsidR="004B19E5" w:rsidRPr="004B19E5" w:rsidRDefault="004B19E5" w:rsidP="004B19E5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Si la cantidad de incidencias de un proveedor son 3 veces </w:t>
      </w:r>
      <w:r w:rsidR="008A2278">
        <w:rPr>
          <w:lang w:val="es-PE"/>
        </w:rPr>
        <w:t>consecutivas,</w:t>
      </w:r>
      <w:r>
        <w:rPr>
          <w:lang w:val="es-PE"/>
        </w:rPr>
        <w:t xml:space="preserve"> e sistema debe emitir </w:t>
      </w:r>
      <w:r w:rsidR="00533059">
        <w:rPr>
          <w:lang w:val="es-PE"/>
        </w:rPr>
        <w:t xml:space="preserve">un correo con el </w:t>
      </w:r>
      <w:r w:rsidR="008A2278">
        <w:rPr>
          <w:lang w:val="es-PE"/>
        </w:rPr>
        <w:t>aviso,</w:t>
      </w:r>
      <w:r w:rsidR="00533059">
        <w:rPr>
          <w:lang w:val="es-PE"/>
        </w:rPr>
        <w:t xml:space="preserve"> el detalle confirmando tal </w:t>
      </w:r>
      <w:proofErr w:type="gramStart"/>
      <w:r w:rsidR="00533059">
        <w:rPr>
          <w:lang w:val="es-PE"/>
        </w:rPr>
        <w:t>acción ,</w:t>
      </w:r>
      <w:proofErr w:type="gramEnd"/>
      <w:r w:rsidR="00533059">
        <w:rPr>
          <w:lang w:val="es-PE"/>
        </w:rPr>
        <w:t xml:space="preserve"> para ser comunicado al proveedor  y al administrador.</w:t>
      </w:r>
    </w:p>
    <w:p w:rsidR="002D0A0D" w:rsidRDefault="002D0A0D" w:rsidP="002D0A0D">
      <w:pPr>
        <w:pStyle w:val="Ttulo3"/>
        <w:rPr>
          <w:lang w:val="es-PE"/>
        </w:rPr>
      </w:pPr>
      <w:r w:rsidRPr="006A1898">
        <w:rPr>
          <w:lang w:val="es-PE"/>
        </w:rPr>
        <w:t>&lt;</w:t>
      </w:r>
      <w:r w:rsidR="008A2278">
        <w:rPr>
          <w:lang w:val="es-PE"/>
        </w:rPr>
        <w:t xml:space="preserve">R. </w:t>
      </w:r>
      <w:r w:rsidR="00A774FE">
        <w:rPr>
          <w:lang w:val="es-PE"/>
        </w:rPr>
        <w:t>Préstamo</w:t>
      </w:r>
      <w:r w:rsidR="008A2278">
        <w:rPr>
          <w:lang w:val="es-PE"/>
        </w:rPr>
        <w:t xml:space="preserve"> de prioridad</w:t>
      </w:r>
      <w:r w:rsidRPr="006A1898">
        <w:rPr>
          <w:lang w:val="es-PE"/>
        </w:rPr>
        <w:t>&gt;</w:t>
      </w:r>
    </w:p>
    <w:p w:rsidR="008A2278" w:rsidRPr="008A2278" w:rsidRDefault="008A2278" w:rsidP="008A2278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préstamo </w:t>
      </w:r>
      <w:proofErr w:type="spellStart"/>
      <w:r>
        <w:rPr>
          <w:lang w:val="es-PE"/>
        </w:rPr>
        <w:t>indicado</w:t>
      </w:r>
      <w:proofErr w:type="spellEnd"/>
      <w:r>
        <w:rPr>
          <w:lang w:val="es-PE"/>
        </w:rPr>
        <w:t xml:space="preserve"> </w:t>
      </w:r>
      <w:r w:rsidR="00CD6685">
        <w:rPr>
          <w:lang w:val="es-PE"/>
        </w:rPr>
        <w:t>como,</w:t>
      </w:r>
      <w:r>
        <w:rPr>
          <w:lang w:val="es-PE"/>
        </w:rPr>
        <w:t xml:space="preserve"> préstamo de prioridad “</w:t>
      </w:r>
      <w:r w:rsidRPr="008A2278">
        <w:rPr>
          <w:b/>
          <w:lang w:val="es-PE"/>
        </w:rPr>
        <w:t>1</w:t>
      </w:r>
      <w:r>
        <w:rPr>
          <w:lang w:val="es-PE"/>
        </w:rPr>
        <w:t>”, obligatoriamente tiene que ser descontado de su pago neto.</w:t>
      </w:r>
    </w:p>
    <w:p w:rsidR="002D0A0D" w:rsidRPr="002D0A0D" w:rsidRDefault="002D0A0D" w:rsidP="002D0A0D">
      <w:pPr>
        <w:rPr>
          <w:lang w:val="es-PE"/>
        </w:rPr>
      </w:pPr>
    </w:p>
    <w:p w:rsidR="00D95381" w:rsidRPr="006A1898" w:rsidRDefault="00846F25" w:rsidP="00D95381">
      <w:pPr>
        <w:pStyle w:val="Ttulo1"/>
        <w:rPr>
          <w:lang w:val="es-PE"/>
        </w:rPr>
      </w:pPr>
      <w:bookmarkStart w:id="5" w:name="_Toc492960765"/>
      <w:proofErr w:type="spellStart"/>
      <w:r w:rsidRPr="006A1898">
        <w:rPr>
          <w:lang w:val="es-PE"/>
        </w:rPr>
        <w:t>System</w:t>
      </w:r>
      <w:proofErr w:type="spellEnd"/>
      <w:r w:rsidR="00D95381" w:rsidRPr="006A1898">
        <w:rPr>
          <w:lang w:val="es-PE"/>
        </w:rPr>
        <w:t xml:space="preserve"> </w:t>
      </w:r>
      <w:proofErr w:type="spellStart"/>
      <w:r w:rsidR="00D95381" w:rsidRPr="006A1898">
        <w:rPr>
          <w:lang w:val="es-PE"/>
        </w:rPr>
        <w:t>Constraints</w:t>
      </w:r>
      <w:bookmarkEnd w:id="5"/>
      <w:proofErr w:type="spellEnd"/>
    </w:p>
    <w:p w:rsidR="004E0451" w:rsidRDefault="00666255" w:rsidP="00666255">
      <w:pPr>
        <w:pStyle w:val="InfoBlue"/>
        <w:numPr>
          <w:ilvl w:val="0"/>
          <w:numId w:val="24"/>
        </w:numPr>
      </w:pPr>
      <w:r>
        <w:t>El sistema debe contar obligatoriamente con el siguiente soporte</w:t>
      </w:r>
      <w:r w:rsidR="007E31C4">
        <w:t>:</w:t>
      </w:r>
    </w:p>
    <w:p w:rsidR="007E31C4" w:rsidRDefault="001944AC" w:rsidP="007E31C4">
      <w:pPr>
        <w:pStyle w:val="Textoindependiente"/>
        <w:numPr>
          <w:ilvl w:val="1"/>
          <w:numId w:val="24"/>
        </w:numPr>
        <w:rPr>
          <w:lang w:val="es-PE"/>
        </w:rPr>
      </w:pPr>
      <w:r>
        <w:rPr>
          <w:lang w:val="es-PE"/>
        </w:rPr>
        <w:t>PHP v. 5.5 +.</w:t>
      </w:r>
    </w:p>
    <w:p w:rsidR="001944AC" w:rsidRDefault="001944AC" w:rsidP="007E31C4">
      <w:pPr>
        <w:pStyle w:val="Textoindependiente"/>
        <w:numPr>
          <w:ilvl w:val="1"/>
          <w:numId w:val="24"/>
        </w:numPr>
        <w:rPr>
          <w:lang w:val="es-PE"/>
        </w:rPr>
      </w:pPr>
      <w:r>
        <w:rPr>
          <w:lang w:val="es-PE"/>
        </w:rPr>
        <w:t>Apache.</w:t>
      </w:r>
    </w:p>
    <w:p w:rsidR="001944AC" w:rsidRDefault="001944AC" w:rsidP="007E31C4">
      <w:pPr>
        <w:pStyle w:val="Textoindependiente"/>
        <w:numPr>
          <w:ilvl w:val="1"/>
          <w:numId w:val="24"/>
        </w:numPr>
        <w:rPr>
          <w:lang w:val="es-PE"/>
        </w:rPr>
      </w:pPr>
      <w:r>
        <w:rPr>
          <w:lang w:val="es-PE"/>
        </w:rPr>
        <w:t>MYSQL (opcional)</w:t>
      </w:r>
    </w:p>
    <w:p w:rsidR="004A1908" w:rsidRDefault="004A1908" w:rsidP="004A1908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lastRenderedPageBreak/>
        <w:t xml:space="preserve">El sistema estará construido en un formato de estándar de declaración legible, como </w:t>
      </w:r>
      <w:proofErr w:type="spellStart"/>
      <w:r>
        <w:rPr>
          <w:lang w:val="es-PE"/>
        </w:rPr>
        <w:t>funcionEntidadParametro</w:t>
      </w:r>
      <w:proofErr w:type="spellEnd"/>
      <w:r>
        <w:rPr>
          <w:lang w:val="es-PE"/>
        </w:rPr>
        <w:t>.</w:t>
      </w:r>
    </w:p>
    <w:p w:rsidR="004A1908" w:rsidRPr="007E31C4" w:rsidRDefault="00E41CA3" w:rsidP="004A1908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framework</w:t>
      </w:r>
      <w:proofErr w:type="spellEnd"/>
      <w:r>
        <w:rPr>
          <w:lang w:val="es-PE"/>
        </w:rPr>
        <w:t xml:space="preserve"> usado esta implementado nativamente en </w:t>
      </w:r>
      <w:r w:rsidR="00953D73">
        <w:rPr>
          <w:lang w:val="es-PE"/>
        </w:rPr>
        <w:t>inglés</w:t>
      </w:r>
      <w:r>
        <w:rPr>
          <w:lang w:val="es-PE"/>
        </w:rPr>
        <w:t xml:space="preserve">, dado al usuario el acceso en el idioma español. </w:t>
      </w:r>
    </w:p>
    <w:p w:rsidR="001229FF" w:rsidRPr="006A1898" w:rsidRDefault="00846F25" w:rsidP="005A7A45">
      <w:pPr>
        <w:pStyle w:val="Ttulo1"/>
        <w:rPr>
          <w:lang w:val="es-PE"/>
        </w:rPr>
      </w:pPr>
      <w:proofErr w:type="spellStart"/>
      <w:r w:rsidRPr="006A1898">
        <w:rPr>
          <w:lang w:val="es-PE"/>
        </w:rPr>
        <w:t>System</w:t>
      </w:r>
      <w:proofErr w:type="spellEnd"/>
      <w:r w:rsidR="009237C4" w:rsidRPr="006A1898">
        <w:rPr>
          <w:lang w:val="es-PE"/>
        </w:rPr>
        <w:t xml:space="preserve"> </w:t>
      </w:r>
      <w:proofErr w:type="spellStart"/>
      <w:r w:rsidR="009237C4" w:rsidRPr="006A1898">
        <w:rPr>
          <w:lang w:val="es-PE"/>
        </w:rPr>
        <w:t>Compliance</w:t>
      </w:r>
      <w:proofErr w:type="spellEnd"/>
    </w:p>
    <w:p w:rsidR="001229FF" w:rsidRPr="006A1898" w:rsidRDefault="001229FF" w:rsidP="001229FF">
      <w:pPr>
        <w:pStyle w:val="Ttulo2"/>
        <w:rPr>
          <w:lang w:val="es-PE"/>
        </w:rPr>
      </w:pPr>
      <w:bookmarkStart w:id="6" w:name="_Toc492960774"/>
      <w:proofErr w:type="spellStart"/>
      <w:r w:rsidRPr="006A1898">
        <w:rPr>
          <w:lang w:val="es-PE"/>
        </w:rPr>
        <w:t>Licensing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Requirements</w:t>
      </w:r>
      <w:bookmarkEnd w:id="6"/>
      <w:proofErr w:type="spellEnd"/>
    </w:p>
    <w:p w:rsidR="001229FF" w:rsidRPr="006A1898" w:rsidRDefault="00174816" w:rsidP="00631D9B">
      <w:pPr>
        <w:pStyle w:val="InfoBlue"/>
        <w:numPr>
          <w:ilvl w:val="0"/>
          <w:numId w:val="24"/>
        </w:numPr>
      </w:pPr>
      <w:r>
        <w:t xml:space="preserve">El sistema estará bajo la licencia </w:t>
      </w:r>
      <w:r w:rsidRPr="00174816">
        <w:rPr>
          <w:rFonts w:ascii="Arial" w:hAnsi="Arial" w:cs="Arial"/>
          <w:color w:val="0B0080"/>
          <w:sz w:val="19"/>
          <w:szCs w:val="19"/>
          <w:shd w:val="clear" w:color="auto" w:fill="F9F9F9"/>
          <w:lang w:val="en-US"/>
        </w:rPr>
        <w:t>MIT</w:t>
      </w:r>
    </w:p>
    <w:p w:rsidR="001229FF" w:rsidRPr="006A1898" w:rsidRDefault="001229FF" w:rsidP="001229FF">
      <w:pPr>
        <w:pStyle w:val="Ttulo2"/>
        <w:rPr>
          <w:lang w:val="es-PE"/>
        </w:rPr>
      </w:pPr>
      <w:bookmarkStart w:id="7" w:name="_Toc492960775"/>
      <w:r w:rsidRPr="006A1898">
        <w:rPr>
          <w:lang w:val="es-PE"/>
        </w:rPr>
        <w:t xml:space="preserve">Legal, Copyright, and </w:t>
      </w:r>
      <w:proofErr w:type="spellStart"/>
      <w:r w:rsidRPr="006A1898">
        <w:rPr>
          <w:lang w:val="es-PE"/>
        </w:rPr>
        <w:t>Other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Notices</w:t>
      </w:r>
      <w:bookmarkEnd w:id="7"/>
      <w:proofErr w:type="spellEnd"/>
    </w:p>
    <w:p w:rsidR="001229FF" w:rsidRDefault="00953D73" w:rsidP="00953D73">
      <w:pPr>
        <w:pStyle w:val="InfoBlue"/>
        <w:numPr>
          <w:ilvl w:val="0"/>
          <w:numId w:val="24"/>
        </w:numPr>
      </w:pPr>
      <w:r>
        <w:t>El siguiente texto delimita el copyright</w:t>
      </w:r>
    </w:p>
    <w:p w:rsidR="00953D73" w:rsidRPr="00953D73" w:rsidRDefault="00953D73" w:rsidP="00953D73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lang w:val="es-PE"/>
        </w:rPr>
        <w:t>“</w:t>
      </w:r>
      <w:r w:rsidRPr="00953D73">
        <w:rPr>
          <w:color w:val="000000"/>
          <w:sz w:val="21"/>
          <w:szCs w:val="21"/>
        </w:rPr>
        <w:t>Copyright (c) &lt;año&gt; &lt;titular del copyright&gt;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Permission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is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hereby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granted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free of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charge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any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person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obtaining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a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copy</w:t>
      </w:r>
      <w:proofErr w:type="spellEnd"/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gram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of</w:t>
      </w:r>
      <w:proofErr w:type="gram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this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software and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associated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documentation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files (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"Software"),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deal</w:t>
      </w:r>
      <w:proofErr w:type="spellEnd"/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gram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in</w:t>
      </w:r>
      <w:proofErr w:type="gram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Software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without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restriction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including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without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limitation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rights</w:t>
      </w:r>
      <w:proofErr w:type="spellEnd"/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spellStart"/>
      <w:proofErr w:type="gram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proofErr w:type="gram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use,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copy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modify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merge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publish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distribute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sublicense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, and/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or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sell</w:t>
      </w:r>
      <w:proofErr w:type="spellEnd"/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gram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copies</w:t>
      </w:r>
      <w:proofErr w:type="gram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of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Software, and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permit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persons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whom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Software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is</w:t>
      </w:r>
      <w:proofErr w:type="spellEnd"/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spellStart"/>
      <w:proofErr w:type="gram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furnished</w:t>
      </w:r>
      <w:proofErr w:type="spellEnd"/>
      <w:proofErr w:type="gram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do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subject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to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following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conditions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: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above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copyright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notice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and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this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permission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notice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shall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be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included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in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proofErr w:type="spellStart"/>
      <w:proofErr w:type="gram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all</w:t>
      </w:r>
      <w:proofErr w:type="spellEnd"/>
      <w:proofErr w:type="gram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copies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or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substantial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portions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of </w:t>
      </w:r>
      <w:proofErr w:type="spellStart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</w:t>
      </w:r>
      <w:proofErr w:type="spellEnd"/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 xml:space="preserve"> Software.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THE SOFTWARE IS PROVIDED "AS IS", WITHOUT WARRANTY OF ANY KIND, EXPRESS OR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IMPLIED, INCLUDING BUT NOT LIMITED TO THE WARRANTIES OF MERCHANTABILITY,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FITNESS FOR A PARTICULAR PURPOSE AND NONINFRINGEMENT. IN NO EVENT SHALL THE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AUTHORS OR COPYRIGHT HOLDERS BE LIABLE FOR ANY CLAIM, DAMAGES OR OTHER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LIABILITY, WHETHER IN AN ACTION OF CONTRACT, TORT OR OTHERWISE, ARISING FROM,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OUT OF OR IN CONNECTION WITH THE SOFTWARE OR THE USE OR OTHER DEALINGS IN THE</w:t>
      </w:r>
    </w:p>
    <w:p w:rsidR="00953D73" w:rsidRPr="00953D73" w:rsidRDefault="00953D73" w:rsidP="00953D7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s-ES" w:eastAsia="es-ES"/>
        </w:rPr>
      </w:pPr>
      <w:r w:rsidRPr="00953D73"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SOFTWARE.</w:t>
      </w:r>
      <w:r>
        <w:rPr>
          <w:rFonts w:ascii="Courier New" w:hAnsi="Courier New" w:cs="Courier New"/>
          <w:color w:val="000000"/>
          <w:sz w:val="21"/>
          <w:szCs w:val="21"/>
          <w:lang w:val="es-ES" w:eastAsia="es-ES"/>
        </w:rPr>
        <w:t>”</w:t>
      </w:r>
    </w:p>
    <w:p w:rsidR="00953D73" w:rsidRPr="00953D73" w:rsidRDefault="00953D73" w:rsidP="00953D73">
      <w:pPr>
        <w:pStyle w:val="Textoindependiente"/>
        <w:rPr>
          <w:lang w:val="es-PE"/>
        </w:rPr>
      </w:pPr>
    </w:p>
    <w:p w:rsidR="001229FF" w:rsidRPr="006A1898" w:rsidRDefault="001229FF" w:rsidP="001229FF">
      <w:pPr>
        <w:pStyle w:val="Ttulo2"/>
        <w:rPr>
          <w:lang w:val="es-PE"/>
        </w:rPr>
      </w:pPr>
      <w:bookmarkStart w:id="8" w:name="_Toc492960776"/>
      <w:proofErr w:type="spellStart"/>
      <w:r w:rsidRPr="006A1898">
        <w:rPr>
          <w:lang w:val="es-PE"/>
        </w:rPr>
        <w:t>Applicable</w:t>
      </w:r>
      <w:proofErr w:type="spellEnd"/>
      <w:r w:rsidRPr="006A1898">
        <w:rPr>
          <w:lang w:val="es-PE"/>
        </w:rPr>
        <w:t xml:space="preserve"> </w:t>
      </w:r>
      <w:proofErr w:type="spellStart"/>
      <w:r w:rsidRPr="006A1898">
        <w:rPr>
          <w:lang w:val="es-PE"/>
        </w:rPr>
        <w:t>Standards</w:t>
      </w:r>
      <w:bookmarkEnd w:id="8"/>
      <w:proofErr w:type="spellEnd"/>
    </w:p>
    <w:p w:rsidR="001229FF" w:rsidRDefault="00782542" w:rsidP="00782542">
      <w:pPr>
        <w:pStyle w:val="InfoBlue"/>
        <w:numPr>
          <w:ilvl w:val="0"/>
          <w:numId w:val="24"/>
        </w:numPr>
      </w:pP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: adaptabilidad a dispositivos.</w:t>
      </w:r>
    </w:p>
    <w:p w:rsidR="00782542" w:rsidRDefault="00782542" w:rsidP="00782542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HTML5</w:t>
      </w:r>
      <w:r w:rsidR="00FE20E8">
        <w:rPr>
          <w:lang w:val="es-PE"/>
        </w:rPr>
        <w:t xml:space="preserve">: </w:t>
      </w:r>
      <w:proofErr w:type="spellStart"/>
      <w:r w:rsidR="00FE20E8">
        <w:rPr>
          <w:lang w:val="es-PE"/>
        </w:rPr>
        <w:t>Maqueteo</w:t>
      </w:r>
      <w:proofErr w:type="spellEnd"/>
      <w:r w:rsidR="00FE20E8">
        <w:rPr>
          <w:lang w:val="es-PE"/>
        </w:rPr>
        <w:t xml:space="preserve"> aceptado y optimizado por buscadores.</w:t>
      </w:r>
    </w:p>
    <w:p w:rsidR="00782542" w:rsidRDefault="00A50D3D" w:rsidP="00782542">
      <w:pPr>
        <w:pStyle w:val="Textoindependiente"/>
        <w:numPr>
          <w:ilvl w:val="0"/>
          <w:numId w:val="24"/>
        </w:numPr>
        <w:rPr>
          <w:lang w:val="es-PE"/>
        </w:rPr>
      </w:pPr>
      <w:r>
        <w:rPr>
          <w:lang w:val="es-PE"/>
        </w:rPr>
        <w:t>PSR 4</w:t>
      </w:r>
      <w:r w:rsidR="002733B3">
        <w:rPr>
          <w:lang w:val="es-PE"/>
        </w:rPr>
        <w:t>: Estandarización en el declarado de clases.</w:t>
      </w:r>
    </w:p>
    <w:p w:rsidR="008E32F9" w:rsidRPr="00782542" w:rsidRDefault="008E32F9" w:rsidP="00782542">
      <w:pPr>
        <w:pStyle w:val="Textoindependiente"/>
        <w:numPr>
          <w:ilvl w:val="0"/>
          <w:numId w:val="24"/>
        </w:numPr>
        <w:rPr>
          <w:lang w:val="es-PE"/>
        </w:rPr>
      </w:pPr>
      <w:r w:rsidRPr="008E32F9">
        <w:rPr>
          <w:lang w:val="es-PE"/>
        </w:rPr>
        <w:lastRenderedPageBreak/>
        <w:t>3FN : en base de datos</w:t>
      </w:r>
    </w:p>
    <w:p w:rsidR="000F6699" w:rsidRPr="006A1898" w:rsidRDefault="00846F25" w:rsidP="000F6699">
      <w:pPr>
        <w:pStyle w:val="Ttulo1"/>
        <w:rPr>
          <w:lang w:val="es-PE"/>
        </w:rPr>
      </w:pPr>
      <w:proofErr w:type="spellStart"/>
      <w:r w:rsidRPr="006A1898">
        <w:rPr>
          <w:lang w:val="es-PE"/>
        </w:rPr>
        <w:t>System</w:t>
      </w:r>
      <w:proofErr w:type="spellEnd"/>
      <w:r w:rsidR="000F6699" w:rsidRPr="006A1898">
        <w:rPr>
          <w:lang w:val="es-PE"/>
        </w:rPr>
        <w:t xml:space="preserve"> </w:t>
      </w:r>
      <w:proofErr w:type="spellStart"/>
      <w:r w:rsidR="000F6699" w:rsidRPr="006A1898">
        <w:rPr>
          <w:lang w:val="es-PE"/>
        </w:rPr>
        <w:t>Documentation</w:t>
      </w:r>
      <w:proofErr w:type="spellEnd"/>
    </w:p>
    <w:p w:rsidR="006259DD" w:rsidRPr="004C26AD" w:rsidRDefault="004C26AD" w:rsidP="004C26AD">
      <w:pPr>
        <w:pStyle w:val="Prrafodelista"/>
        <w:numPr>
          <w:ilvl w:val="0"/>
          <w:numId w:val="24"/>
        </w:numPr>
        <w:rPr>
          <w:lang w:val="es-PE"/>
        </w:rPr>
      </w:pPr>
      <w:r w:rsidRPr="004C26AD">
        <w:rPr>
          <w:rFonts w:ascii="Times" w:hAnsi="Times"/>
          <w:lang w:val="es-PE"/>
        </w:rPr>
        <w:t xml:space="preserve">El sistema </w:t>
      </w:r>
      <w:proofErr w:type="spellStart"/>
      <w:r w:rsidRPr="004C26AD">
        <w:rPr>
          <w:rFonts w:ascii="Times" w:hAnsi="Times"/>
          <w:lang w:val="es-PE"/>
        </w:rPr>
        <w:t>contendra</w:t>
      </w:r>
      <w:proofErr w:type="spellEnd"/>
      <w:r w:rsidRPr="004C26AD">
        <w:rPr>
          <w:rFonts w:ascii="Times" w:hAnsi="Times"/>
          <w:lang w:val="es-PE"/>
        </w:rPr>
        <w:t xml:space="preserve"> un pequeño manual de usuario en </w:t>
      </w:r>
      <w:proofErr w:type="spellStart"/>
      <w:r w:rsidRPr="004C26AD">
        <w:rPr>
          <w:rFonts w:ascii="Times" w:hAnsi="Times"/>
          <w:lang w:val="es-PE"/>
        </w:rPr>
        <w:t>linea</w:t>
      </w:r>
      <w:proofErr w:type="spellEnd"/>
      <w:r w:rsidRPr="004C26AD">
        <w:rPr>
          <w:rFonts w:ascii="Times" w:hAnsi="Times"/>
          <w:lang w:val="es-PE"/>
        </w:rPr>
        <w:t xml:space="preserve"> para consultas rápidas</w:t>
      </w:r>
    </w:p>
    <w:p w:rsidR="004C26AD" w:rsidRPr="004C26AD" w:rsidRDefault="004C26AD" w:rsidP="004C26AD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rFonts w:ascii="Times" w:hAnsi="Times"/>
          <w:lang w:val="es-PE"/>
        </w:rPr>
        <w:t>Casos de uso.</w:t>
      </w:r>
    </w:p>
    <w:p w:rsidR="004C26AD" w:rsidRPr="004C26AD" w:rsidRDefault="004C26AD" w:rsidP="004C26AD">
      <w:pPr>
        <w:pStyle w:val="Prrafodelista"/>
        <w:numPr>
          <w:ilvl w:val="0"/>
          <w:numId w:val="24"/>
        </w:numPr>
        <w:rPr>
          <w:lang w:val="es-PE"/>
        </w:rPr>
      </w:pPr>
      <w:r>
        <w:rPr>
          <w:rFonts w:ascii="Times" w:hAnsi="Times"/>
          <w:lang w:val="es-PE"/>
        </w:rPr>
        <w:t>Arquitectura del Sistema.</w:t>
      </w:r>
    </w:p>
    <w:sectPr w:rsidR="004C26AD" w:rsidRPr="004C26A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C37" w:rsidRDefault="00703C37">
      <w:r>
        <w:separator/>
      </w:r>
    </w:p>
  </w:endnote>
  <w:endnote w:type="continuationSeparator" w:id="0">
    <w:p w:rsidR="00703C37" w:rsidRDefault="0070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703C37">
            <w:fldChar w:fldCharType="begin"/>
          </w:r>
          <w:r w:rsidR="00703C37">
            <w:instrText xml:space="preserve"> DOCPROPERTY "Company"  \* MERGEFORMAT </w:instrText>
          </w:r>
          <w:r w:rsidR="00703C37">
            <w:fldChar w:fldCharType="separate"/>
          </w:r>
          <w:r w:rsidR="006A1898">
            <w:t>&lt;Company Name&gt;</w:t>
          </w:r>
          <w:r w:rsidR="00703C3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121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2121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C37" w:rsidRDefault="00703C37">
      <w:r>
        <w:separator/>
      </w:r>
    </w:p>
  </w:footnote>
  <w:footnote w:type="continuationSeparator" w:id="0">
    <w:p w:rsidR="00703C37" w:rsidRDefault="00703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CA097F">
          <w:r w:rsidRPr="00CA097F">
            <w:rPr>
              <w:b/>
            </w:rPr>
            <w:t>SYSPRO EL TROGE WEB 1.0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703C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A1898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CA097F">
          <w:r>
            <w:t xml:space="preserve">  Date:  </w:t>
          </w:r>
          <w:r w:rsidR="00CA097F">
            <w:t>12/06/15</w:t>
          </w:r>
        </w:p>
      </w:tc>
    </w:tr>
  </w:tbl>
  <w:p w:rsidR="000B78E6" w:rsidRDefault="000B78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05pt;height:27.75pt" o:bullet="t">
        <v:imagedata r:id="rId1" o:title="clip_image001"/>
      </v:shape>
    </w:pict>
  </w:numPicBullet>
  <w:numPicBullet w:numPicBulletId="1">
    <w:pict>
      <v:shape id="_x0000_i1031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6F03FE"/>
    <w:multiLevelType w:val="hybridMultilevel"/>
    <w:tmpl w:val="405C90BA"/>
    <w:lvl w:ilvl="0" w:tplc="31D2C796">
      <w:numFmt w:val="bullet"/>
      <w:lvlText w:val="-"/>
      <w:lvlJc w:val="left"/>
      <w:pPr>
        <w:ind w:left="1069" w:hanging="360"/>
      </w:pPr>
      <w:rPr>
        <w:rFonts w:ascii="Times" w:eastAsia="Times New Roman" w:hAnsi="Times" w:cs="Time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98"/>
    <w:rsid w:val="00021322"/>
    <w:rsid w:val="00026D9C"/>
    <w:rsid w:val="00031E3F"/>
    <w:rsid w:val="000338E5"/>
    <w:rsid w:val="000750BE"/>
    <w:rsid w:val="000853A5"/>
    <w:rsid w:val="000A7904"/>
    <w:rsid w:val="000A7D18"/>
    <w:rsid w:val="000B286C"/>
    <w:rsid w:val="000B5C3D"/>
    <w:rsid w:val="000B78E6"/>
    <w:rsid w:val="000C265F"/>
    <w:rsid w:val="000E346A"/>
    <w:rsid w:val="000E431F"/>
    <w:rsid w:val="000E5F59"/>
    <w:rsid w:val="000F6699"/>
    <w:rsid w:val="00103929"/>
    <w:rsid w:val="001056BB"/>
    <w:rsid w:val="001229FF"/>
    <w:rsid w:val="001257BF"/>
    <w:rsid w:val="00140806"/>
    <w:rsid w:val="0015182E"/>
    <w:rsid w:val="00152ADC"/>
    <w:rsid w:val="00164FEC"/>
    <w:rsid w:val="0017108F"/>
    <w:rsid w:val="00174816"/>
    <w:rsid w:val="001944AC"/>
    <w:rsid w:val="001961F0"/>
    <w:rsid w:val="001A1263"/>
    <w:rsid w:val="001A5BF2"/>
    <w:rsid w:val="001C11F7"/>
    <w:rsid w:val="001C35BB"/>
    <w:rsid w:val="001E7544"/>
    <w:rsid w:val="001F38B0"/>
    <w:rsid w:val="00200DAC"/>
    <w:rsid w:val="002017BA"/>
    <w:rsid w:val="002158CF"/>
    <w:rsid w:val="00217EEE"/>
    <w:rsid w:val="0022068B"/>
    <w:rsid w:val="00226E98"/>
    <w:rsid w:val="00227A40"/>
    <w:rsid w:val="00250FEE"/>
    <w:rsid w:val="00251220"/>
    <w:rsid w:val="00262FA3"/>
    <w:rsid w:val="002733B3"/>
    <w:rsid w:val="00284536"/>
    <w:rsid w:val="00294E2C"/>
    <w:rsid w:val="002964AE"/>
    <w:rsid w:val="00296E6E"/>
    <w:rsid w:val="002A2A51"/>
    <w:rsid w:val="002A6440"/>
    <w:rsid w:val="002B506B"/>
    <w:rsid w:val="002B651D"/>
    <w:rsid w:val="002B692D"/>
    <w:rsid w:val="002D0A0D"/>
    <w:rsid w:val="002E53DD"/>
    <w:rsid w:val="002F7847"/>
    <w:rsid w:val="002F7B60"/>
    <w:rsid w:val="00314492"/>
    <w:rsid w:val="00323577"/>
    <w:rsid w:val="003249E3"/>
    <w:rsid w:val="00330C8B"/>
    <w:rsid w:val="00331E61"/>
    <w:rsid w:val="00341027"/>
    <w:rsid w:val="003417FA"/>
    <w:rsid w:val="00343E7B"/>
    <w:rsid w:val="00344068"/>
    <w:rsid w:val="003444AA"/>
    <w:rsid w:val="00352C91"/>
    <w:rsid w:val="003572B6"/>
    <w:rsid w:val="00376C82"/>
    <w:rsid w:val="00377893"/>
    <w:rsid w:val="0038624F"/>
    <w:rsid w:val="00394B81"/>
    <w:rsid w:val="00394EDA"/>
    <w:rsid w:val="003A48D7"/>
    <w:rsid w:val="003B1A0B"/>
    <w:rsid w:val="003D09D9"/>
    <w:rsid w:val="003D1627"/>
    <w:rsid w:val="003D1C73"/>
    <w:rsid w:val="003D2717"/>
    <w:rsid w:val="003D678E"/>
    <w:rsid w:val="003E12AC"/>
    <w:rsid w:val="003E14C1"/>
    <w:rsid w:val="003E2CE3"/>
    <w:rsid w:val="003E754C"/>
    <w:rsid w:val="003F0ED2"/>
    <w:rsid w:val="003F681C"/>
    <w:rsid w:val="00402F6D"/>
    <w:rsid w:val="00422DE6"/>
    <w:rsid w:val="00423DC0"/>
    <w:rsid w:val="004330D6"/>
    <w:rsid w:val="00437079"/>
    <w:rsid w:val="00437FA8"/>
    <w:rsid w:val="0044461D"/>
    <w:rsid w:val="00455F93"/>
    <w:rsid w:val="00456BE9"/>
    <w:rsid w:val="0046289B"/>
    <w:rsid w:val="004655EB"/>
    <w:rsid w:val="00473D1E"/>
    <w:rsid w:val="00477CDD"/>
    <w:rsid w:val="004854C4"/>
    <w:rsid w:val="004A1908"/>
    <w:rsid w:val="004A2B0A"/>
    <w:rsid w:val="004A3C61"/>
    <w:rsid w:val="004A745B"/>
    <w:rsid w:val="004B19E5"/>
    <w:rsid w:val="004B4844"/>
    <w:rsid w:val="004B586E"/>
    <w:rsid w:val="004C2415"/>
    <w:rsid w:val="004C26AD"/>
    <w:rsid w:val="004C425E"/>
    <w:rsid w:val="004C766E"/>
    <w:rsid w:val="004D10B7"/>
    <w:rsid w:val="004D1603"/>
    <w:rsid w:val="004D5482"/>
    <w:rsid w:val="004E0451"/>
    <w:rsid w:val="004E364B"/>
    <w:rsid w:val="004F0C56"/>
    <w:rsid w:val="004F245A"/>
    <w:rsid w:val="004F79D5"/>
    <w:rsid w:val="00507EE9"/>
    <w:rsid w:val="00511B29"/>
    <w:rsid w:val="00515DA9"/>
    <w:rsid w:val="00516450"/>
    <w:rsid w:val="00522719"/>
    <w:rsid w:val="00533045"/>
    <w:rsid w:val="00533059"/>
    <w:rsid w:val="00546BBB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3EB5"/>
    <w:rsid w:val="005B40F0"/>
    <w:rsid w:val="005D36A6"/>
    <w:rsid w:val="005E41C5"/>
    <w:rsid w:val="005E51CA"/>
    <w:rsid w:val="00604FAA"/>
    <w:rsid w:val="006058A0"/>
    <w:rsid w:val="00605CF9"/>
    <w:rsid w:val="00610B3A"/>
    <w:rsid w:val="006243D7"/>
    <w:rsid w:val="00625738"/>
    <w:rsid w:val="006259DD"/>
    <w:rsid w:val="00631D9B"/>
    <w:rsid w:val="00643504"/>
    <w:rsid w:val="00666255"/>
    <w:rsid w:val="00674558"/>
    <w:rsid w:val="00690AFE"/>
    <w:rsid w:val="006975E3"/>
    <w:rsid w:val="006A1898"/>
    <w:rsid w:val="006A5025"/>
    <w:rsid w:val="006A6737"/>
    <w:rsid w:val="006C4DD8"/>
    <w:rsid w:val="006C5BBB"/>
    <w:rsid w:val="006D3388"/>
    <w:rsid w:val="006D4753"/>
    <w:rsid w:val="006D566A"/>
    <w:rsid w:val="00700756"/>
    <w:rsid w:val="00703C37"/>
    <w:rsid w:val="007138CE"/>
    <w:rsid w:val="00713AC3"/>
    <w:rsid w:val="00714525"/>
    <w:rsid w:val="0072060F"/>
    <w:rsid w:val="00725C3C"/>
    <w:rsid w:val="007275D3"/>
    <w:rsid w:val="007307E8"/>
    <w:rsid w:val="00743B9C"/>
    <w:rsid w:val="00743FF4"/>
    <w:rsid w:val="00747C02"/>
    <w:rsid w:val="007505B8"/>
    <w:rsid w:val="0076343A"/>
    <w:rsid w:val="00764328"/>
    <w:rsid w:val="00767342"/>
    <w:rsid w:val="00772965"/>
    <w:rsid w:val="00776BEA"/>
    <w:rsid w:val="00782542"/>
    <w:rsid w:val="00783725"/>
    <w:rsid w:val="00786FDF"/>
    <w:rsid w:val="0078772E"/>
    <w:rsid w:val="007A0714"/>
    <w:rsid w:val="007B31A5"/>
    <w:rsid w:val="007B48F0"/>
    <w:rsid w:val="007C2E18"/>
    <w:rsid w:val="007C4EB4"/>
    <w:rsid w:val="007C7E0B"/>
    <w:rsid w:val="007D291B"/>
    <w:rsid w:val="007D4E8C"/>
    <w:rsid w:val="007E31C4"/>
    <w:rsid w:val="007E4A5B"/>
    <w:rsid w:val="007F0236"/>
    <w:rsid w:val="008013EA"/>
    <w:rsid w:val="008035FB"/>
    <w:rsid w:val="0081271F"/>
    <w:rsid w:val="00831D89"/>
    <w:rsid w:val="00846F25"/>
    <w:rsid w:val="00847CF7"/>
    <w:rsid w:val="008522F5"/>
    <w:rsid w:val="00852D90"/>
    <w:rsid w:val="008632E9"/>
    <w:rsid w:val="0086378F"/>
    <w:rsid w:val="008642C2"/>
    <w:rsid w:val="008645FB"/>
    <w:rsid w:val="008646A2"/>
    <w:rsid w:val="00871973"/>
    <w:rsid w:val="00886CE8"/>
    <w:rsid w:val="00887BA7"/>
    <w:rsid w:val="008A1177"/>
    <w:rsid w:val="008A2278"/>
    <w:rsid w:val="008A2903"/>
    <w:rsid w:val="008A47D6"/>
    <w:rsid w:val="008B625B"/>
    <w:rsid w:val="008C2B65"/>
    <w:rsid w:val="008C2C1D"/>
    <w:rsid w:val="008E32F9"/>
    <w:rsid w:val="008E5A63"/>
    <w:rsid w:val="008E672B"/>
    <w:rsid w:val="008F1CE7"/>
    <w:rsid w:val="00901102"/>
    <w:rsid w:val="0090551A"/>
    <w:rsid w:val="00912301"/>
    <w:rsid w:val="00913572"/>
    <w:rsid w:val="00915667"/>
    <w:rsid w:val="009158C8"/>
    <w:rsid w:val="009161A5"/>
    <w:rsid w:val="0092076C"/>
    <w:rsid w:val="009237C4"/>
    <w:rsid w:val="0092518E"/>
    <w:rsid w:val="00927A5A"/>
    <w:rsid w:val="00930FE1"/>
    <w:rsid w:val="00932F88"/>
    <w:rsid w:val="00936B07"/>
    <w:rsid w:val="009371E4"/>
    <w:rsid w:val="0093762B"/>
    <w:rsid w:val="00945E2B"/>
    <w:rsid w:val="00950EBD"/>
    <w:rsid w:val="00952EA3"/>
    <w:rsid w:val="00953D73"/>
    <w:rsid w:val="00954C5D"/>
    <w:rsid w:val="00960905"/>
    <w:rsid w:val="00965987"/>
    <w:rsid w:val="00980FF9"/>
    <w:rsid w:val="0099502F"/>
    <w:rsid w:val="009A3131"/>
    <w:rsid w:val="009A7FDE"/>
    <w:rsid w:val="009B035A"/>
    <w:rsid w:val="009B555D"/>
    <w:rsid w:val="009B65C4"/>
    <w:rsid w:val="009C05BF"/>
    <w:rsid w:val="009E2AF9"/>
    <w:rsid w:val="009E51D5"/>
    <w:rsid w:val="009F17F0"/>
    <w:rsid w:val="009F2C36"/>
    <w:rsid w:val="00A1078D"/>
    <w:rsid w:val="00A21219"/>
    <w:rsid w:val="00A242DF"/>
    <w:rsid w:val="00A3004D"/>
    <w:rsid w:val="00A3377A"/>
    <w:rsid w:val="00A44C48"/>
    <w:rsid w:val="00A46519"/>
    <w:rsid w:val="00A50D3D"/>
    <w:rsid w:val="00A56E94"/>
    <w:rsid w:val="00A6037D"/>
    <w:rsid w:val="00A774FE"/>
    <w:rsid w:val="00A8270B"/>
    <w:rsid w:val="00A85339"/>
    <w:rsid w:val="00AA714A"/>
    <w:rsid w:val="00AC05B0"/>
    <w:rsid w:val="00AC6346"/>
    <w:rsid w:val="00AD1214"/>
    <w:rsid w:val="00AD4A11"/>
    <w:rsid w:val="00AD5AD7"/>
    <w:rsid w:val="00AD7BED"/>
    <w:rsid w:val="00AE184B"/>
    <w:rsid w:val="00AF4298"/>
    <w:rsid w:val="00AF47A0"/>
    <w:rsid w:val="00AF6341"/>
    <w:rsid w:val="00B059D2"/>
    <w:rsid w:val="00B1175E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A1125"/>
    <w:rsid w:val="00BA7C18"/>
    <w:rsid w:val="00BB1BD3"/>
    <w:rsid w:val="00BC08CC"/>
    <w:rsid w:val="00C01BA3"/>
    <w:rsid w:val="00C03375"/>
    <w:rsid w:val="00C03D90"/>
    <w:rsid w:val="00C139A0"/>
    <w:rsid w:val="00C17972"/>
    <w:rsid w:val="00C413BF"/>
    <w:rsid w:val="00C45D21"/>
    <w:rsid w:val="00C61808"/>
    <w:rsid w:val="00C65BEF"/>
    <w:rsid w:val="00C80EFE"/>
    <w:rsid w:val="00C91672"/>
    <w:rsid w:val="00C923FD"/>
    <w:rsid w:val="00CA097F"/>
    <w:rsid w:val="00CA5C51"/>
    <w:rsid w:val="00CB1BBF"/>
    <w:rsid w:val="00CB74E5"/>
    <w:rsid w:val="00CC31EA"/>
    <w:rsid w:val="00CC7D20"/>
    <w:rsid w:val="00CD6685"/>
    <w:rsid w:val="00CF5FC6"/>
    <w:rsid w:val="00CF6C7C"/>
    <w:rsid w:val="00D32DAD"/>
    <w:rsid w:val="00D40870"/>
    <w:rsid w:val="00D66D4F"/>
    <w:rsid w:val="00D67412"/>
    <w:rsid w:val="00D67D10"/>
    <w:rsid w:val="00D7604E"/>
    <w:rsid w:val="00D76EDA"/>
    <w:rsid w:val="00D87B3E"/>
    <w:rsid w:val="00D95381"/>
    <w:rsid w:val="00D95ADD"/>
    <w:rsid w:val="00DA6837"/>
    <w:rsid w:val="00DA6C5C"/>
    <w:rsid w:val="00DB1F36"/>
    <w:rsid w:val="00DB4FB1"/>
    <w:rsid w:val="00DC01BD"/>
    <w:rsid w:val="00DC2503"/>
    <w:rsid w:val="00DC530B"/>
    <w:rsid w:val="00DD2422"/>
    <w:rsid w:val="00E41CA3"/>
    <w:rsid w:val="00E46F9C"/>
    <w:rsid w:val="00E57A0C"/>
    <w:rsid w:val="00E66686"/>
    <w:rsid w:val="00E75A2E"/>
    <w:rsid w:val="00E864DD"/>
    <w:rsid w:val="00E9152D"/>
    <w:rsid w:val="00EA4FB8"/>
    <w:rsid w:val="00EA792B"/>
    <w:rsid w:val="00EC1EAC"/>
    <w:rsid w:val="00EC65DC"/>
    <w:rsid w:val="00ED698F"/>
    <w:rsid w:val="00EF0328"/>
    <w:rsid w:val="00F042E0"/>
    <w:rsid w:val="00F07982"/>
    <w:rsid w:val="00F07CE1"/>
    <w:rsid w:val="00F15B94"/>
    <w:rsid w:val="00F25263"/>
    <w:rsid w:val="00F31507"/>
    <w:rsid w:val="00F34CB0"/>
    <w:rsid w:val="00F51720"/>
    <w:rsid w:val="00F653DC"/>
    <w:rsid w:val="00F6708E"/>
    <w:rsid w:val="00F71C0A"/>
    <w:rsid w:val="00F7450E"/>
    <w:rsid w:val="00F76CD1"/>
    <w:rsid w:val="00F82407"/>
    <w:rsid w:val="00F9374F"/>
    <w:rsid w:val="00F97850"/>
    <w:rsid w:val="00FA45D3"/>
    <w:rsid w:val="00FB113C"/>
    <w:rsid w:val="00FD02E4"/>
    <w:rsid w:val="00FE20E8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456BE9"/>
    <w:pPr>
      <w:widowControl/>
      <w:tabs>
        <w:tab w:val="left" w:pos="540"/>
        <w:tab w:val="left" w:pos="1260"/>
      </w:tabs>
      <w:spacing w:after="120"/>
      <w:ind w:left="709"/>
      <w:jc w:val="both"/>
    </w:pPr>
    <w:rPr>
      <w:rFonts w:ascii="Times" w:hAnsi="Times"/>
      <w:lang w:val="es-PE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456BE9"/>
    <w:rPr>
      <w:rFonts w:ascii="Times" w:hAnsi="Times"/>
      <w:lang w:val="es-PE"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898"/>
    <w:rPr>
      <w:rFonts w:ascii="Tahoma" w:hAnsi="Tahoma" w:cs="Tahoma"/>
      <w:sz w:val="16"/>
      <w:szCs w:val="16"/>
      <w:lang w:val="en-US" w:eastAsia="en-US"/>
    </w:rPr>
  </w:style>
  <w:style w:type="paragraph" w:customStyle="1" w:styleId="Cuerpodetexto">
    <w:name w:val="Cuerpo de texto"/>
    <w:basedOn w:val="Normal"/>
    <w:rsid w:val="003E14C1"/>
    <w:pPr>
      <w:keepLines/>
      <w:suppressAutoHyphens/>
      <w:spacing w:after="120" w:line="288" w:lineRule="auto"/>
      <w:ind w:left="720"/>
    </w:pPr>
  </w:style>
  <w:style w:type="paragraph" w:styleId="Prrafodelista">
    <w:name w:val="List Paragraph"/>
    <w:basedOn w:val="Normal"/>
    <w:uiPriority w:val="34"/>
    <w:qFormat/>
    <w:rsid w:val="004F79D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3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3D7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456BE9"/>
    <w:pPr>
      <w:widowControl/>
      <w:tabs>
        <w:tab w:val="left" w:pos="540"/>
        <w:tab w:val="left" w:pos="1260"/>
      </w:tabs>
      <w:spacing w:after="120"/>
      <w:ind w:left="709"/>
      <w:jc w:val="both"/>
    </w:pPr>
    <w:rPr>
      <w:rFonts w:ascii="Times" w:hAnsi="Times"/>
      <w:lang w:val="es-PE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456BE9"/>
    <w:rPr>
      <w:rFonts w:ascii="Times" w:hAnsi="Times"/>
      <w:lang w:val="es-PE"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898"/>
    <w:rPr>
      <w:rFonts w:ascii="Tahoma" w:hAnsi="Tahoma" w:cs="Tahoma"/>
      <w:sz w:val="16"/>
      <w:szCs w:val="16"/>
      <w:lang w:val="en-US" w:eastAsia="en-US"/>
    </w:rPr>
  </w:style>
  <w:style w:type="paragraph" w:customStyle="1" w:styleId="Cuerpodetexto">
    <w:name w:val="Cuerpo de texto"/>
    <w:basedOn w:val="Normal"/>
    <w:rsid w:val="003E14C1"/>
    <w:pPr>
      <w:keepLines/>
      <w:suppressAutoHyphens/>
      <w:spacing w:after="120" w:line="288" w:lineRule="auto"/>
      <w:ind w:left="720"/>
    </w:pPr>
  </w:style>
  <w:style w:type="paragraph" w:styleId="Prrafodelista">
    <w:name w:val="List Paragraph"/>
    <w:basedOn w:val="Normal"/>
    <w:uiPriority w:val="34"/>
    <w:qFormat/>
    <w:rsid w:val="004F79D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3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3D7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idor%20Symi\Google%20Drive\PROY1\3%20IDENTIFICAR%20Y%20REFINAR%20REQUERIMIENTOS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398B4-0584-4B6E-9A86-DC14A7A7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0</TotalTime>
  <Pages>5</Pages>
  <Words>1201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Servidor Symi</dc:creator>
  <cp:lastModifiedBy>Servidor Symi</cp:lastModifiedBy>
  <cp:revision>2</cp:revision>
  <cp:lastPrinted>2001-03-15T19:26:00Z</cp:lastPrinted>
  <dcterms:created xsi:type="dcterms:W3CDTF">2015-06-13T16:44:00Z</dcterms:created>
  <dcterms:modified xsi:type="dcterms:W3CDTF">2015-06-13T16:44:00Z</dcterms:modified>
</cp:coreProperties>
</file>