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4F4" w:rsidRDefault="007274F4" w:rsidP="008C4ECD">
      <w:pPr>
        <w:pStyle w:val="Puesto"/>
      </w:pPr>
    </w:p>
    <w:p w:rsidR="00E9273D" w:rsidRDefault="00E9273D" w:rsidP="00E9273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E9273D">
        <w:rPr>
          <w:rFonts w:ascii="Arial" w:hAnsi="Arial" w:cs="Arial"/>
          <w:b/>
          <w:sz w:val="36"/>
          <w:szCs w:val="36"/>
        </w:rPr>
        <w:t>SYSPRO EL TROGE WEB 1.0</w:t>
      </w:r>
    </w:p>
    <w:p w:rsidR="002F5272" w:rsidRPr="00D31B5A" w:rsidRDefault="00BB736D" w:rsidP="002F5272">
      <w:pPr>
        <w:pStyle w:val="Puesto"/>
        <w:ind w:left="720"/>
        <w:rPr>
          <w:lang w:val="es-PE"/>
        </w:rPr>
      </w:pPr>
      <w:r>
        <w:rPr>
          <w:lang w:val="es-PE"/>
        </w:rPr>
        <w:t xml:space="preserve">Caso de </w:t>
      </w:r>
      <w:bookmarkStart w:id="0" w:name="_GoBack"/>
      <w:bookmarkEnd w:id="0"/>
      <w:r>
        <w:rPr>
          <w:lang w:val="es-PE"/>
        </w:rPr>
        <w:t xml:space="preserve">uso: </w:t>
      </w:r>
      <w:r w:rsidR="001E7723">
        <w:rPr>
          <w:lang w:val="es-PE"/>
        </w:rPr>
        <w:t>Buscar</w:t>
      </w:r>
      <w:r w:rsidR="007463EC">
        <w:rPr>
          <w:lang w:val="es-PE"/>
        </w:rPr>
        <w:t xml:space="preserve"> </w:t>
      </w:r>
      <w:r w:rsidR="006679D9">
        <w:rPr>
          <w:lang w:val="es-PE"/>
        </w:rPr>
        <w:t>Proveedor</w:t>
      </w:r>
    </w:p>
    <w:p w:rsidR="002F5272" w:rsidRPr="002F5272" w:rsidRDefault="002F5272" w:rsidP="002F5272">
      <w:pPr>
        <w:pStyle w:val="Prrafodelista"/>
        <w:rPr>
          <w:rFonts w:ascii="Arial" w:hAnsi="Arial" w:cs="Arial"/>
          <w:b/>
          <w:sz w:val="36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Breve Descripción</w:t>
      </w:r>
    </w:p>
    <w:p w:rsidR="00BB736D" w:rsidRDefault="00BB736D" w:rsidP="00BB736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 w:rsidRPr="00BB736D">
        <w:rPr>
          <w:rFonts w:ascii="Arial" w:hAnsi="Arial" w:cs="Arial"/>
          <w:sz w:val="22"/>
          <w:szCs w:val="36"/>
        </w:rPr>
        <w:t xml:space="preserve">En este caso de uso se describe como el asistente administrativo </w:t>
      </w:r>
      <w:r w:rsidR="001E7723">
        <w:rPr>
          <w:rFonts w:ascii="Arial" w:hAnsi="Arial" w:cs="Arial"/>
          <w:sz w:val="22"/>
          <w:szCs w:val="36"/>
        </w:rPr>
        <w:t>busca</w:t>
      </w:r>
      <w:r w:rsidR="004B4A36">
        <w:rPr>
          <w:rFonts w:ascii="Arial" w:hAnsi="Arial" w:cs="Arial"/>
          <w:sz w:val="22"/>
          <w:szCs w:val="36"/>
        </w:rPr>
        <w:t xml:space="preserve"> </w:t>
      </w:r>
      <w:r w:rsidR="001E7723">
        <w:rPr>
          <w:rFonts w:ascii="Arial" w:hAnsi="Arial" w:cs="Arial"/>
          <w:sz w:val="22"/>
          <w:szCs w:val="36"/>
        </w:rPr>
        <w:t xml:space="preserve">un </w:t>
      </w:r>
      <w:r w:rsidR="006679D9">
        <w:rPr>
          <w:rFonts w:ascii="Arial" w:hAnsi="Arial" w:cs="Arial"/>
          <w:sz w:val="22"/>
          <w:szCs w:val="36"/>
        </w:rPr>
        <w:t>proveedor</w:t>
      </w:r>
      <w:r w:rsidR="004B4A36">
        <w:rPr>
          <w:rFonts w:ascii="Arial" w:hAnsi="Arial" w:cs="Arial"/>
          <w:sz w:val="22"/>
          <w:szCs w:val="36"/>
        </w:rPr>
        <w:t>.</w:t>
      </w:r>
    </w:p>
    <w:p w:rsidR="00E9273D" w:rsidRPr="00E9273D" w:rsidRDefault="00E9273D" w:rsidP="00E9273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Actores: breve descripción</w:t>
      </w:r>
    </w:p>
    <w:p w:rsidR="00AF1A62" w:rsidRDefault="00BB736D" w:rsidP="00AF1A62">
      <w:pPr>
        <w:pStyle w:val="Prrafodelista"/>
        <w:numPr>
          <w:ilvl w:val="1"/>
          <w:numId w:val="1"/>
        </w:numPr>
        <w:spacing w:line="360" w:lineRule="auto"/>
        <w:ind w:left="1134" w:hanging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Asistente Administrativo</w:t>
      </w:r>
    </w:p>
    <w:p w:rsidR="00321C14" w:rsidRPr="00AF1A62" w:rsidRDefault="00321C14" w:rsidP="00AF1A62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Condiciones Previas</w:t>
      </w:r>
    </w:p>
    <w:p w:rsidR="00BB736D" w:rsidRDefault="00BB736D" w:rsidP="00BB736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 w:rsidRPr="00BB736D">
        <w:rPr>
          <w:rFonts w:ascii="Arial" w:hAnsi="Arial" w:cs="Arial"/>
          <w:sz w:val="22"/>
          <w:szCs w:val="36"/>
        </w:rPr>
        <w:t>El asistente admin</w:t>
      </w:r>
      <w:r>
        <w:rPr>
          <w:rFonts w:ascii="Arial" w:hAnsi="Arial" w:cs="Arial"/>
          <w:sz w:val="22"/>
          <w:szCs w:val="36"/>
        </w:rPr>
        <w:t>i</w:t>
      </w:r>
      <w:r w:rsidRPr="00BB736D">
        <w:rPr>
          <w:rFonts w:ascii="Arial" w:hAnsi="Arial" w:cs="Arial"/>
          <w:sz w:val="22"/>
          <w:szCs w:val="36"/>
        </w:rPr>
        <w:t>strativo</w:t>
      </w:r>
      <w:r w:rsidR="00D1093F">
        <w:rPr>
          <w:rFonts w:ascii="Arial" w:hAnsi="Arial" w:cs="Arial"/>
          <w:sz w:val="22"/>
          <w:szCs w:val="36"/>
        </w:rPr>
        <w:t xml:space="preserve"> </w:t>
      </w:r>
      <w:r w:rsidRPr="00BB736D">
        <w:rPr>
          <w:rFonts w:ascii="Arial" w:hAnsi="Arial" w:cs="Arial"/>
          <w:sz w:val="22"/>
          <w:szCs w:val="36"/>
        </w:rPr>
        <w:t xml:space="preserve">debe </w:t>
      </w:r>
      <w:r w:rsidR="004D18BB">
        <w:rPr>
          <w:rFonts w:ascii="Arial" w:hAnsi="Arial" w:cs="Arial"/>
          <w:sz w:val="22"/>
          <w:szCs w:val="36"/>
        </w:rPr>
        <w:t xml:space="preserve">haber creado </w:t>
      </w:r>
      <w:r w:rsidR="006679D9">
        <w:rPr>
          <w:rFonts w:ascii="Arial" w:hAnsi="Arial" w:cs="Arial"/>
          <w:sz w:val="22"/>
          <w:szCs w:val="36"/>
        </w:rPr>
        <w:t>al proveedor</w:t>
      </w:r>
      <w:r w:rsidR="004D18BB">
        <w:rPr>
          <w:rFonts w:ascii="Arial" w:hAnsi="Arial" w:cs="Arial"/>
          <w:sz w:val="22"/>
          <w:szCs w:val="36"/>
        </w:rPr>
        <w:t>.</w:t>
      </w:r>
    </w:p>
    <w:p w:rsidR="00A766ED" w:rsidRPr="00913B9A" w:rsidRDefault="00A766ED" w:rsidP="00913B9A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835F88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Flujo básico de eventos</w:t>
      </w:r>
    </w:p>
    <w:p w:rsidR="00CD1B37" w:rsidRPr="00CD1B37" w:rsidRDefault="00CD1B37" w:rsidP="00CD1B37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flujo comienza cuando el asistente </w:t>
      </w:r>
      <w:r w:rsidR="009973BF">
        <w:rPr>
          <w:rFonts w:ascii="Arial" w:hAnsi="Arial" w:cs="Arial"/>
          <w:sz w:val="22"/>
          <w:szCs w:val="36"/>
        </w:rPr>
        <w:t xml:space="preserve">desea </w:t>
      </w:r>
      <w:r w:rsidR="001E7723">
        <w:rPr>
          <w:rFonts w:ascii="Arial" w:hAnsi="Arial" w:cs="Arial"/>
          <w:sz w:val="22"/>
          <w:szCs w:val="36"/>
        </w:rPr>
        <w:t>buscar un</w:t>
      </w:r>
      <w:r w:rsidR="009973BF">
        <w:rPr>
          <w:rFonts w:ascii="Arial" w:hAnsi="Arial" w:cs="Arial"/>
          <w:sz w:val="22"/>
          <w:szCs w:val="36"/>
        </w:rPr>
        <w:t xml:space="preserve"> </w:t>
      </w:r>
      <w:r w:rsidR="006679D9">
        <w:rPr>
          <w:rFonts w:ascii="Arial" w:hAnsi="Arial" w:cs="Arial"/>
          <w:sz w:val="22"/>
          <w:szCs w:val="36"/>
        </w:rPr>
        <w:t>proveedor</w:t>
      </w:r>
      <w:r w:rsidR="00913B9A">
        <w:rPr>
          <w:rFonts w:ascii="Arial" w:hAnsi="Arial" w:cs="Arial"/>
          <w:sz w:val="22"/>
          <w:szCs w:val="36"/>
        </w:rPr>
        <w:t>.</w:t>
      </w:r>
    </w:p>
    <w:p w:rsidR="004B4A36" w:rsidRPr="00967F9C" w:rsidRDefault="004D18BB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303C4A">
        <w:rPr>
          <w:rFonts w:ascii="Arial" w:hAnsi="Arial" w:cs="Arial"/>
          <w:sz w:val="22"/>
          <w:szCs w:val="36"/>
        </w:rPr>
        <w:t xml:space="preserve">usuario </w:t>
      </w:r>
      <w:r>
        <w:rPr>
          <w:rFonts w:ascii="Arial" w:hAnsi="Arial" w:cs="Arial"/>
          <w:sz w:val="22"/>
          <w:szCs w:val="36"/>
        </w:rPr>
        <w:t xml:space="preserve"> </w:t>
      </w:r>
      <w:r w:rsidR="004B4A36">
        <w:rPr>
          <w:rFonts w:ascii="Arial" w:hAnsi="Arial" w:cs="Arial"/>
          <w:sz w:val="22"/>
          <w:szCs w:val="36"/>
        </w:rPr>
        <w:t xml:space="preserve">ingresa </w:t>
      </w:r>
      <w:proofErr w:type="spellStart"/>
      <w:r w:rsidR="00FA20D0">
        <w:rPr>
          <w:rFonts w:ascii="Arial" w:hAnsi="Arial" w:cs="Arial"/>
          <w:sz w:val="22"/>
          <w:szCs w:val="36"/>
        </w:rPr>
        <w:t>dni</w:t>
      </w:r>
      <w:proofErr w:type="spellEnd"/>
      <w:r w:rsidR="006679D9">
        <w:rPr>
          <w:rFonts w:ascii="Arial" w:hAnsi="Arial" w:cs="Arial"/>
          <w:sz w:val="22"/>
          <w:szCs w:val="36"/>
        </w:rPr>
        <w:t xml:space="preserve"> del proveedor</w:t>
      </w:r>
      <w:r w:rsidR="004B4A36">
        <w:rPr>
          <w:rFonts w:ascii="Arial" w:hAnsi="Arial" w:cs="Arial"/>
          <w:sz w:val="22"/>
          <w:szCs w:val="36"/>
        </w:rPr>
        <w:t>.</w:t>
      </w:r>
    </w:p>
    <w:p w:rsidR="001E7723" w:rsidRPr="001E7723" w:rsidRDefault="001E7723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36"/>
        </w:rPr>
      </w:pPr>
      <w:r w:rsidRPr="001E7723">
        <w:rPr>
          <w:rFonts w:ascii="Arial" w:hAnsi="Arial" w:cs="Arial"/>
          <w:sz w:val="22"/>
          <w:szCs w:val="36"/>
        </w:rPr>
        <w:t xml:space="preserve">El </w:t>
      </w:r>
      <w:r w:rsidR="00303C4A">
        <w:rPr>
          <w:rFonts w:ascii="Arial" w:hAnsi="Arial" w:cs="Arial"/>
          <w:sz w:val="22"/>
          <w:szCs w:val="36"/>
        </w:rPr>
        <w:t>usuario</w:t>
      </w:r>
      <w:r w:rsidRPr="001E7723">
        <w:rPr>
          <w:rFonts w:ascii="Arial" w:hAnsi="Arial" w:cs="Arial"/>
          <w:sz w:val="22"/>
          <w:szCs w:val="36"/>
        </w:rPr>
        <w:t xml:space="preserve"> </w:t>
      </w:r>
      <w:r w:rsidR="00303C4A">
        <w:rPr>
          <w:rFonts w:ascii="Arial" w:hAnsi="Arial" w:cs="Arial"/>
          <w:sz w:val="22"/>
          <w:szCs w:val="36"/>
        </w:rPr>
        <w:t>realiza la búsqueda</w:t>
      </w:r>
      <w:r w:rsidR="005C654E">
        <w:rPr>
          <w:rFonts w:ascii="Arial" w:hAnsi="Arial" w:cs="Arial"/>
          <w:sz w:val="22"/>
          <w:szCs w:val="36"/>
        </w:rPr>
        <w:t>.</w:t>
      </w:r>
    </w:p>
    <w:p w:rsidR="004B4A36" w:rsidRPr="00BB736D" w:rsidRDefault="00303C4A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caso de uso</w:t>
      </w:r>
      <w:r w:rsidR="004B4A36">
        <w:rPr>
          <w:rFonts w:ascii="Arial" w:hAnsi="Arial" w:cs="Arial"/>
          <w:sz w:val="22"/>
          <w:szCs w:val="36"/>
        </w:rPr>
        <w:t xml:space="preserve"> </w:t>
      </w:r>
      <w:r w:rsidR="001E7723">
        <w:rPr>
          <w:rFonts w:ascii="Arial" w:hAnsi="Arial" w:cs="Arial"/>
          <w:sz w:val="22"/>
          <w:szCs w:val="36"/>
        </w:rPr>
        <w:t>muestra la búsqueda</w:t>
      </w:r>
      <w:r w:rsidR="004B4A36">
        <w:rPr>
          <w:rFonts w:ascii="Arial" w:hAnsi="Arial" w:cs="Arial"/>
          <w:sz w:val="22"/>
          <w:szCs w:val="36"/>
        </w:rPr>
        <w:t>.</w:t>
      </w:r>
    </w:p>
    <w:p w:rsidR="004B4A36" w:rsidRPr="00BB736D" w:rsidRDefault="004B4A36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Finaliza el caso de uso.</w:t>
      </w:r>
    </w:p>
    <w:p w:rsidR="00BB736D" w:rsidRPr="00BB736D" w:rsidRDefault="00BB736D" w:rsidP="00BB736D">
      <w:pPr>
        <w:pStyle w:val="Prrafodelista"/>
        <w:spacing w:line="360" w:lineRule="auto"/>
        <w:ind w:left="1287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Flujos Alternativos</w:t>
      </w:r>
    </w:p>
    <w:p w:rsidR="00EE2A2A" w:rsidRPr="00EE2A2A" w:rsidRDefault="006679D9" w:rsidP="00EE2A2A">
      <w:pPr>
        <w:ind w:firstLine="567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Proveedor</w:t>
      </w:r>
      <w:r w:rsidR="00EE2A2A" w:rsidRPr="00EE2A2A">
        <w:rPr>
          <w:rFonts w:ascii="Arial" w:hAnsi="Arial" w:cs="Arial"/>
          <w:sz w:val="22"/>
          <w:szCs w:val="36"/>
        </w:rPr>
        <w:t xml:space="preserve"> no encontrad</w:t>
      </w:r>
      <w:r w:rsidR="00EE2A2A">
        <w:rPr>
          <w:rFonts w:ascii="Arial" w:hAnsi="Arial" w:cs="Arial"/>
          <w:sz w:val="22"/>
          <w:szCs w:val="36"/>
        </w:rPr>
        <w:t>o</w:t>
      </w:r>
      <w:r w:rsidR="00EE2A2A" w:rsidRPr="00EE2A2A">
        <w:rPr>
          <w:rFonts w:ascii="Arial" w:hAnsi="Arial" w:cs="Arial"/>
          <w:sz w:val="22"/>
          <w:szCs w:val="36"/>
        </w:rPr>
        <w:t>.</w:t>
      </w:r>
    </w:p>
    <w:p w:rsidR="00EE2A2A" w:rsidRDefault="00EE2A2A" w:rsidP="00EE2A2A">
      <w:pPr>
        <w:pStyle w:val="Prrafodelista"/>
        <w:numPr>
          <w:ilvl w:val="1"/>
          <w:numId w:val="9"/>
        </w:numPr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sistema informa al Asistente que no existe el </w:t>
      </w:r>
      <w:r w:rsidR="006679D9">
        <w:rPr>
          <w:rFonts w:ascii="Arial" w:hAnsi="Arial" w:cs="Arial"/>
          <w:sz w:val="22"/>
          <w:szCs w:val="36"/>
        </w:rPr>
        <w:t>proveedor</w:t>
      </w:r>
      <w:r>
        <w:rPr>
          <w:rFonts w:ascii="Arial" w:hAnsi="Arial" w:cs="Arial"/>
          <w:sz w:val="22"/>
          <w:szCs w:val="36"/>
        </w:rPr>
        <w:t xml:space="preserve"> buscado.</w:t>
      </w:r>
    </w:p>
    <w:p w:rsidR="00EE2A2A" w:rsidRDefault="00EE2A2A" w:rsidP="00EE2A2A">
      <w:pPr>
        <w:pStyle w:val="Prrafodelista"/>
        <w:numPr>
          <w:ilvl w:val="1"/>
          <w:numId w:val="9"/>
        </w:numPr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caso de uso finaliza.</w:t>
      </w:r>
    </w:p>
    <w:p w:rsidR="00BB736D" w:rsidRDefault="00562929" w:rsidP="00BB736D">
      <w:pPr>
        <w:pStyle w:val="Prrafodelista"/>
        <w:rPr>
          <w:rFonts w:ascii="Arial" w:hAnsi="Arial" w:cs="Arial"/>
          <w:sz w:val="22"/>
          <w:szCs w:val="36"/>
        </w:rPr>
      </w:pPr>
      <w:r w:rsidRPr="00562929">
        <w:rPr>
          <w:rFonts w:ascii="Arial" w:hAnsi="Arial" w:cs="Arial"/>
          <w:sz w:val="22"/>
          <w:szCs w:val="36"/>
        </w:rPr>
        <w:t>.</w:t>
      </w:r>
    </w:p>
    <w:p w:rsidR="00562929" w:rsidRPr="00562929" w:rsidRDefault="00562929" w:rsidP="00BB736D">
      <w:pPr>
        <w:pStyle w:val="Prrafodelista"/>
        <w:rPr>
          <w:rFonts w:ascii="Arial" w:hAnsi="Arial" w:cs="Arial"/>
          <w:sz w:val="22"/>
          <w:szCs w:val="36"/>
        </w:rPr>
      </w:pPr>
    </w:p>
    <w:p w:rsidR="00BB736D" w:rsidRDefault="00BB736D" w:rsidP="00BB736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Post-Condiciones.</w:t>
      </w:r>
    </w:p>
    <w:p w:rsidR="00244DB6" w:rsidRPr="00244DB6" w:rsidRDefault="00244DB6" w:rsidP="00244DB6">
      <w:pPr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6679D9">
        <w:rPr>
          <w:rFonts w:ascii="Arial" w:hAnsi="Arial" w:cs="Arial"/>
          <w:sz w:val="22"/>
          <w:szCs w:val="36"/>
        </w:rPr>
        <w:t>proveedor</w:t>
      </w:r>
      <w:r w:rsidR="005C654E">
        <w:rPr>
          <w:rFonts w:ascii="Arial" w:hAnsi="Arial" w:cs="Arial"/>
          <w:sz w:val="22"/>
          <w:szCs w:val="36"/>
        </w:rPr>
        <w:t xml:space="preserve"> fue encontrado </w:t>
      </w:r>
      <w:r>
        <w:rPr>
          <w:rFonts w:ascii="Arial" w:hAnsi="Arial" w:cs="Arial"/>
          <w:sz w:val="22"/>
          <w:szCs w:val="36"/>
        </w:rPr>
        <w:t>satisfactoriamente.</w:t>
      </w:r>
    </w:p>
    <w:p w:rsidR="00BB736D" w:rsidRPr="00BB736D" w:rsidRDefault="00BB736D" w:rsidP="00BB736D">
      <w:pPr>
        <w:pStyle w:val="Prrafodelista"/>
        <w:rPr>
          <w:rFonts w:ascii="Arial" w:hAnsi="Arial" w:cs="Arial"/>
          <w:b/>
          <w:sz w:val="22"/>
          <w:szCs w:val="36"/>
        </w:rPr>
      </w:pPr>
    </w:p>
    <w:p w:rsidR="00BB736D" w:rsidRPr="00BB736D" w:rsidRDefault="00BB736D" w:rsidP="00BB736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Requerimientos Especiales.</w:t>
      </w:r>
    </w:p>
    <w:sectPr w:rsidR="00BB736D" w:rsidRPr="00BB736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2D2" w:rsidRDefault="003852D2" w:rsidP="008C4ECD">
      <w:pPr>
        <w:spacing w:line="240" w:lineRule="auto"/>
      </w:pPr>
      <w:r>
        <w:separator/>
      </w:r>
    </w:p>
  </w:endnote>
  <w:endnote w:type="continuationSeparator" w:id="0">
    <w:p w:rsidR="003852D2" w:rsidRDefault="003852D2" w:rsidP="008C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Theme="majorEastAsia" w:hAnsi="Arial" w:cs="Arial"/>
      </w:rPr>
      <w:id w:val="993144528"/>
      <w:docPartObj>
        <w:docPartGallery w:val="Page Numbers (Bottom of Page)"/>
        <w:docPartUnique/>
      </w:docPartObj>
    </w:sdtPr>
    <w:sdtEndPr/>
    <w:sdtContent>
      <w:p w:rsidR="00A766ED" w:rsidRPr="00A766ED" w:rsidRDefault="00A766ED">
        <w:pPr>
          <w:pStyle w:val="Piedepgina"/>
          <w:jc w:val="right"/>
          <w:rPr>
            <w:rFonts w:ascii="Arial" w:eastAsiaTheme="majorEastAsia" w:hAnsi="Arial" w:cs="Arial"/>
          </w:rPr>
        </w:pPr>
        <w:r w:rsidRPr="00A766ED">
          <w:rPr>
            <w:rFonts w:ascii="Arial" w:eastAsiaTheme="majorEastAsia" w:hAnsi="Arial" w:cs="Arial"/>
          </w:rPr>
          <w:t>Confidencial</w:t>
        </w:r>
        <w:r w:rsidRPr="00A766ED">
          <w:rPr>
            <w:rFonts w:ascii="Arial" w:eastAsiaTheme="majorEastAsia" w:hAnsi="Arial" w:cs="Arial"/>
          </w:rPr>
          <w:tab/>
          <w:t>plantilla de visión</w:t>
        </w:r>
        <w:r w:rsidRPr="00A766ED">
          <w:rPr>
            <w:rFonts w:ascii="Arial" w:eastAsiaTheme="majorEastAsia" w:hAnsi="Arial" w:cs="Arial"/>
          </w:rPr>
          <w:tab/>
          <w:t xml:space="preserve">pág. </w:t>
        </w:r>
        <w:r w:rsidRPr="00A766ED">
          <w:rPr>
            <w:rFonts w:ascii="Arial" w:eastAsiaTheme="minorEastAsia" w:hAnsi="Arial" w:cs="Arial"/>
          </w:rPr>
          <w:fldChar w:fldCharType="begin"/>
        </w:r>
        <w:r w:rsidRPr="00A766ED">
          <w:rPr>
            <w:rFonts w:ascii="Arial" w:hAnsi="Arial" w:cs="Arial"/>
          </w:rPr>
          <w:instrText>PAGE    \* MERGEFORMAT</w:instrText>
        </w:r>
        <w:r w:rsidRPr="00A766ED">
          <w:rPr>
            <w:rFonts w:ascii="Arial" w:eastAsiaTheme="minorEastAsia" w:hAnsi="Arial" w:cs="Arial"/>
          </w:rPr>
          <w:fldChar w:fldCharType="separate"/>
        </w:r>
        <w:r w:rsidR="005474BB" w:rsidRPr="005474BB">
          <w:rPr>
            <w:rFonts w:ascii="Arial" w:eastAsiaTheme="majorEastAsia" w:hAnsi="Arial" w:cs="Arial"/>
            <w:noProof/>
          </w:rPr>
          <w:t>1</w:t>
        </w:r>
        <w:r w:rsidRPr="00A766ED">
          <w:rPr>
            <w:rFonts w:ascii="Arial" w:eastAsiaTheme="majorEastAsia" w:hAnsi="Arial" w:cs="Arial"/>
          </w:rPr>
          <w:fldChar w:fldCharType="end"/>
        </w:r>
      </w:p>
    </w:sdtContent>
  </w:sdt>
  <w:p w:rsidR="00A766ED" w:rsidRDefault="00A766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2D2" w:rsidRDefault="003852D2" w:rsidP="008C4ECD">
      <w:pPr>
        <w:spacing w:line="240" w:lineRule="auto"/>
      </w:pPr>
      <w:r>
        <w:separator/>
      </w:r>
    </w:p>
  </w:footnote>
  <w:footnote w:type="continuationSeparator" w:id="0">
    <w:p w:rsidR="003852D2" w:rsidRDefault="003852D2" w:rsidP="008C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8C4ECD" w:rsidRPr="008C4ECD" w:rsidTr="007274F4">
      <w:trPr>
        <w:trHeight w:val="422"/>
      </w:trPr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 w:rsidRPr="008C4ECD">
            <w:rPr>
              <w:rFonts w:ascii="Arial" w:hAnsi="Arial" w:cs="Arial"/>
            </w:rPr>
            <w:t>SYSPRO EL TROGE WEB 1.0</w:t>
          </w:r>
        </w:p>
      </w:tc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1.0</w:t>
          </w:r>
        </w:p>
      </w:tc>
    </w:tr>
    <w:tr w:rsidR="008C4ECD" w:rsidRPr="008C4ECD" w:rsidTr="007274F4">
      <w:trPr>
        <w:trHeight w:val="400"/>
      </w:trPr>
      <w:tc>
        <w:tcPr>
          <w:tcW w:w="4247" w:type="dxa"/>
          <w:vAlign w:val="center"/>
        </w:tcPr>
        <w:p w:rsidR="008C4ECD" w:rsidRPr="008C4ECD" w:rsidRDefault="00BB736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Especificación de caso de uso: </w:t>
          </w:r>
          <w:r w:rsidR="005474BB">
            <w:rPr>
              <w:lang w:val="es-PE"/>
            </w:rPr>
            <w:t>Buscar Proveedor</w:t>
          </w:r>
        </w:p>
      </w:tc>
      <w:tc>
        <w:tcPr>
          <w:tcW w:w="4247" w:type="dxa"/>
          <w:vAlign w:val="center"/>
        </w:tcPr>
        <w:p w:rsidR="008C4ECD" w:rsidRPr="008C4ECD" w:rsidRDefault="00BB736D" w:rsidP="002F527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30</w:t>
          </w:r>
          <w:r w:rsidR="008C4ECD">
            <w:rPr>
              <w:rFonts w:ascii="Arial" w:hAnsi="Arial" w:cs="Arial"/>
            </w:rPr>
            <w:t>/0</w:t>
          </w:r>
          <w:r w:rsidR="002F5272">
            <w:rPr>
              <w:rFonts w:ascii="Arial" w:hAnsi="Arial" w:cs="Arial"/>
            </w:rPr>
            <w:t>5</w:t>
          </w:r>
          <w:r w:rsidR="008C4ECD">
            <w:rPr>
              <w:rFonts w:ascii="Arial" w:hAnsi="Arial" w:cs="Arial"/>
            </w:rPr>
            <w:t>/15</w:t>
          </w:r>
        </w:p>
      </w:tc>
    </w:tr>
  </w:tbl>
  <w:p w:rsidR="008C4ECD" w:rsidRDefault="008C4E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26C6D"/>
    <w:multiLevelType w:val="multilevel"/>
    <w:tmpl w:val="A2367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 w15:restartNumberingAfterBreak="0">
    <w:nsid w:val="1CED6A20"/>
    <w:multiLevelType w:val="hybridMultilevel"/>
    <w:tmpl w:val="5832FDB2"/>
    <w:lvl w:ilvl="0" w:tplc="280A000F">
      <w:start w:val="1"/>
      <w:numFmt w:val="decimal"/>
      <w:lvlText w:val="%1."/>
      <w:lvlJc w:val="left"/>
      <w:pPr>
        <w:ind w:left="2007" w:hanging="360"/>
      </w:pPr>
    </w:lvl>
    <w:lvl w:ilvl="1" w:tplc="280A0019" w:tentative="1">
      <w:start w:val="1"/>
      <w:numFmt w:val="lowerLetter"/>
      <w:lvlText w:val="%2."/>
      <w:lvlJc w:val="left"/>
      <w:pPr>
        <w:ind w:left="2727" w:hanging="360"/>
      </w:pPr>
    </w:lvl>
    <w:lvl w:ilvl="2" w:tplc="280A001B" w:tentative="1">
      <w:start w:val="1"/>
      <w:numFmt w:val="lowerRoman"/>
      <w:lvlText w:val="%3."/>
      <w:lvlJc w:val="right"/>
      <w:pPr>
        <w:ind w:left="3447" w:hanging="180"/>
      </w:pPr>
    </w:lvl>
    <w:lvl w:ilvl="3" w:tplc="280A000F" w:tentative="1">
      <w:start w:val="1"/>
      <w:numFmt w:val="decimal"/>
      <w:lvlText w:val="%4."/>
      <w:lvlJc w:val="left"/>
      <w:pPr>
        <w:ind w:left="4167" w:hanging="360"/>
      </w:pPr>
    </w:lvl>
    <w:lvl w:ilvl="4" w:tplc="280A0019" w:tentative="1">
      <w:start w:val="1"/>
      <w:numFmt w:val="lowerLetter"/>
      <w:lvlText w:val="%5."/>
      <w:lvlJc w:val="left"/>
      <w:pPr>
        <w:ind w:left="4887" w:hanging="360"/>
      </w:pPr>
    </w:lvl>
    <w:lvl w:ilvl="5" w:tplc="280A001B" w:tentative="1">
      <w:start w:val="1"/>
      <w:numFmt w:val="lowerRoman"/>
      <w:lvlText w:val="%6."/>
      <w:lvlJc w:val="right"/>
      <w:pPr>
        <w:ind w:left="5607" w:hanging="180"/>
      </w:pPr>
    </w:lvl>
    <w:lvl w:ilvl="6" w:tplc="280A000F" w:tentative="1">
      <w:start w:val="1"/>
      <w:numFmt w:val="decimal"/>
      <w:lvlText w:val="%7."/>
      <w:lvlJc w:val="left"/>
      <w:pPr>
        <w:ind w:left="6327" w:hanging="360"/>
      </w:pPr>
    </w:lvl>
    <w:lvl w:ilvl="7" w:tplc="280A0019" w:tentative="1">
      <w:start w:val="1"/>
      <w:numFmt w:val="lowerLetter"/>
      <w:lvlText w:val="%8."/>
      <w:lvlJc w:val="left"/>
      <w:pPr>
        <w:ind w:left="7047" w:hanging="360"/>
      </w:pPr>
    </w:lvl>
    <w:lvl w:ilvl="8" w:tplc="28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1F083143"/>
    <w:multiLevelType w:val="multilevel"/>
    <w:tmpl w:val="128A9C6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" w15:restartNumberingAfterBreak="0">
    <w:nsid w:val="3AE92E1A"/>
    <w:multiLevelType w:val="hybridMultilevel"/>
    <w:tmpl w:val="89089B2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A447706"/>
    <w:multiLevelType w:val="hybridMultilevel"/>
    <w:tmpl w:val="06B0EA94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5" w15:restartNumberingAfterBreak="0">
    <w:nsid w:val="6B3B122A"/>
    <w:multiLevelType w:val="multilevel"/>
    <w:tmpl w:val="1960BBE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287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6" w15:restartNumberingAfterBreak="0">
    <w:nsid w:val="6BE16087"/>
    <w:multiLevelType w:val="hybridMultilevel"/>
    <w:tmpl w:val="B926844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473D39"/>
    <w:multiLevelType w:val="hybridMultilevel"/>
    <w:tmpl w:val="CF52FC86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CD"/>
    <w:rsid w:val="000771DB"/>
    <w:rsid w:val="000A47CF"/>
    <w:rsid w:val="00125EAE"/>
    <w:rsid w:val="0018403C"/>
    <w:rsid w:val="001B3F41"/>
    <w:rsid w:val="001E7723"/>
    <w:rsid w:val="00206066"/>
    <w:rsid w:val="00244DB6"/>
    <w:rsid w:val="002F1711"/>
    <w:rsid w:val="002F5272"/>
    <w:rsid w:val="00303C4A"/>
    <w:rsid w:val="00321C14"/>
    <w:rsid w:val="003852D2"/>
    <w:rsid w:val="0038743D"/>
    <w:rsid w:val="00410CF5"/>
    <w:rsid w:val="004B4A36"/>
    <w:rsid w:val="004D18BB"/>
    <w:rsid w:val="004E419B"/>
    <w:rsid w:val="004F597E"/>
    <w:rsid w:val="005474BB"/>
    <w:rsid w:val="00562929"/>
    <w:rsid w:val="005C654E"/>
    <w:rsid w:val="006679D9"/>
    <w:rsid w:val="006727CD"/>
    <w:rsid w:val="006A36F1"/>
    <w:rsid w:val="007132B7"/>
    <w:rsid w:val="007274F4"/>
    <w:rsid w:val="007463EC"/>
    <w:rsid w:val="007D6D93"/>
    <w:rsid w:val="007F676D"/>
    <w:rsid w:val="00835F88"/>
    <w:rsid w:val="00880B6B"/>
    <w:rsid w:val="0089520E"/>
    <w:rsid w:val="008C4ECD"/>
    <w:rsid w:val="008E24A8"/>
    <w:rsid w:val="00913B9A"/>
    <w:rsid w:val="0094403E"/>
    <w:rsid w:val="00953CBD"/>
    <w:rsid w:val="00983821"/>
    <w:rsid w:val="009973BF"/>
    <w:rsid w:val="00A45EBC"/>
    <w:rsid w:val="00A70DAC"/>
    <w:rsid w:val="00A766ED"/>
    <w:rsid w:val="00A9516F"/>
    <w:rsid w:val="00AA3F72"/>
    <w:rsid w:val="00AD44EC"/>
    <w:rsid w:val="00AF1A62"/>
    <w:rsid w:val="00B657AF"/>
    <w:rsid w:val="00BA3935"/>
    <w:rsid w:val="00BB736D"/>
    <w:rsid w:val="00BF6E02"/>
    <w:rsid w:val="00C0584D"/>
    <w:rsid w:val="00C45FD1"/>
    <w:rsid w:val="00C70D57"/>
    <w:rsid w:val="00CC3BD1"/>
    <w:rsid w:val="00CD1B37"/>
    <w:rsid w:val="00CD351E"/>
    <w:rsid w:val="00D1093F"/>
    <w:rsid w:val="00D44628"/>
    <w:rsid w:val="00D47A68"/>
    <w:rsid w:val="00D92964"/>
    <w:rsid w:val="00DB2A61"/>
    <w:rsid w:val="00DB6A97"/>
    <w:rsid w:val="00E611A9"/>
    <w:rsid w:val="00E9273D"/>
    <w:rsid w:val="00EA448D"/>
    <w:rsid w:val="00EA5C3B"/>
    <w:rsid w:val="00EE2A2A"/>
    <w:rsid w:val="00F95415"/>
    <w:rsid w:val="00FA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8FE29-F94D-42BF-872D-8AD83930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EC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8C4EC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8C4ECD"/>
    <w:rPr>
      <w:rFonts w:ascii="Arial" w:eastAsia="Times New Roman" w:hAnsi="Arial" w:cs="Times New Roman"/>
      <w:b/>
      <w:sz w:val="36"/>
      <w:szCs w:val="20"/>
      <w:lang w:val="es-ES"/>
    </w:rPr>
  </w:style>
  <w:style w:type="paragraph" w:customStyle="1" w:styleId="Tabletext">
    <w:name w:val="Tabletext"/>
    <w:basedOn w:val="Normal"/>
    <w:rsid w:val="008C4ECD"/>
    <w:pPr>
      <w:keepLines/>
      <w:spacing w:after="120"/>
    </w:pPr>
  </w:style>
  <w:style w:type="paragraph" w:styleId="Encabezado">
    <w:name w:val="header"/>
    <w:basedOn w:val="Normal"/>
    <w:link w:val="Encabezado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8C4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273D"/>
    <w:pPr>
      <w:ind w:left="720"/>
      <w:contextualSpacing/>
    </w:pPr>
  </w:style>
  <w:style w:type="table" w:styleId="Tabladecuadrcula6concolores-nfasis1">
    <w:name w:val="Grid Table 6 Colorful Accent 1"/>
    <w:basedOn w:val="Tablanormal"/>
    <w:uiPriority w:val="51"/>
    <w:rsid w:val="0089520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independiente">
    <w:name w:val="Body Text"/>
    <w:basedOn w:val="Normal"/>
    <w:link w:val="TextoindependienteCar"/>
    <w:semiHidden/>
    <w:rsid w:val="00C45FD1"/>
    <w:pPr>
      <w:keepLines/>
      <w:spacing w:after="120"/>
      <w:ind w:left="72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45FD1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InfoBlue">
    <w:name w:val="InfoBlue"/>
    <w:basedOn w:val="Normal"/>
    <w:next w:val="Textoindependiente"/>
    <w:autoRedefine/>
    <w:rsid w:val="00A766ED"/>
    <w:pPr>
      <w:widowControl/>
      <w:tabs>
        <w:tab w:val="left" w:pos="540"/>
        <w:tab w:val="left" w:pos="1260"/>
      </w:tabs>
      <w:spacing w:line="360" w:lineRule="auto"/>
      <w:ind w:left="1134"/>
      <w:jc w:val="both"/>
    </w:pPr>
    <w:rPr>
      <w:rFonts w:ascii="Arial" w:hAnsi="Arial" w:cs="Arial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8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Evhanz-PC</cp:lastModifiedBy>
  <cp:revision>7</cp:revision>
  <dcterms:created xsi:type="dcterms:W3CDTF">2015-05-30T15:05:00Z</dcterms:created>
  <dcterms:modified xsi:type="dcterms:W3CDTF">2015-06-19T03:49:00Z</dcterms:modified>
</cp:coreProperties>
</file>