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A71AB" w14:textId="5BF267C3" w:rsidR="0074532E" w:rsidRDefault="00341FD7" w:rsidP="00341FD7">
      <w:pPr>
        <w:pStyle w:val="Kop1"/>
      </w:pPr>
      <w:r>
        <w:t>Dag verslag 21-02-2019</w:t>
      </w:r>
    </w:p>
    <w:p w14:paraId="7D838180" w14:textId="190B8C22" w:rsidR="00341FD7" w:rsidRDefault="00341FD7" w:rsidP="00341FD7"/>
    <w:p w14:paraId="6B0BB949" w14:textId="79C42717" w:rsidR="00FD238D" w:rsidRDefault="00FD238D" w:rsidP="00341FD7">
      <w:r>
        <w:t xml:space="preserve">Ik begon vandaag met het toevoegen van een </w:t>
      </w:r>
      <w:proofErr w:type="spellStart"/>
      <w:r>
        <w:t>rigidbody</w:t>
      </w:r>
      <w:proofErr w:type="spellEnd"/>
      <w:r>
        <w:t xml:space="preserve"> aan mijn speler. Een </w:t>
      </w:r>
      <w:proofErr w:type="spellStart"/>
      <w:r>
        <w:t>rigidbody</w:t>
      </w:r>
      <w:proofErr w:type="spellEnd"/>
      <w:r>
        <w:t xml:space="preserve"> op een object plaatsen doe je in de </w:t>
      </w:r>
      <w:proofErr w:type="spellStart"/>
      <w:r>
        <w:t>inspector</w:t>
      </w:r>
      <w:proofErr w:type="spellEnd"/>
      <w:r>
        <w:t xml:space="preserve"> van het aangeduide object. De </w:t>
      </w:r>
      <w:proofErr w:type="spellStart"/>
      <w:r>
        <w:t>rigidbody</w:t>
      </w:r>
      <w:proofErr w:type="spellEnd"/>
      <w:r>
        <w:t xml:space="preserve"> component zorgt er voor dat het object werkt met </w:t>
      </w:r>
      <w:proofErr w:type="spellStart"/>
      <w:r>
        <w:t>physics</w:t>
      </w:r>
      <w:proofErr w:type="spellEnd"/>
      <w:r>
        <w:t>.</w:t>
      </w:r>
    </w:p>
    <w:p w14:paraId="751C96D0" w14:textId="03691AE1" w:rsidR="00FD238D" w:rsidRDefault="00FD238D" w:rsidP="00341FD7">
      <w:r>
        <w:t>Het samenstellen van een werkende code (</w:t>
      </w:r>
      <w:proofErr w:type="spellStart"/>
      <w:r>
        <w:t>rigidbody</w:t>
      </w:r>
      <w:proofErr w:type="spellEnd"/>
      <w:r>
        <w:t xml:space="preserve"> object) verliep redelijk moeizaam </w:t>
      </w:r>
      <w:proofErr w:type="spellStart"/>
      <w:r>
        <w:t>ookal</w:t>
      </w:r>
      <w:proofErr w:type="spellEnd"/>
      <w:r>
        <w:t xml:space="preserve"> had ik dit thuis al </w:t>
      </w:r>
      <w:proofErr w:type="spellStart"/>
      <w:r>
        <w:t>meedere</w:t>
      </w:r>
      <w:proofErr w:type="spellEnd"/>
      <w:r>
        <w:t xml:space="preserve"> keren gedaan in enkele andere kleinere projecten. Na lang rommelen met de code werd er besloten om toch geen </w:t>
      </w:r>
      <w:proofErr w:type="spellStart"/>
      <w:r>
        <w:t>rigidbody</w:t>
      </w:r>
      <w:proofErr w:type="spellEnd"/>
      <w:r>
        <w:t xml:space="preserve"> toe te voegen en gewoon verder te gaan met de code die ik gisteren maakte. De reden hiervoor was het te veel tijd in beslag nemen, en ik snapte de code veel minder goed met de </w:t>
      </w:r>
      <w:proofErr w:type="spellStart"/>
      <w:r>
        <w:t>rigidbody</w:t>
      </w:r>
      <w:proofErr w:type="spellEnd"/>
      <w:r>
        <w:t xml:space="preserve">. </w:t>
      </w:r>
    </w:p>
    <w:p w14:paraId="43B9CCE1" w14:textId="69344D01" w:rsidR="00FD238D" w:rsidRDefault="00FD238D" w:rsidP="00FD238D">
      <w:pPr>
        <w:pStyle w:val="Kop2"/>
      </w:pPr>
      <w:r>
        <w:rPr>
          <w:noProof/>
        </w:rPr>
        <w:drawing>
          <wp:anchor distT="0" distB="0" distL="114300" distR="114300" simplePos="0" relativeHeight="251658240" behindDoc="0" locked="0" layoutInCell="1" allowOverlap="1" wp14:anchorId="3243EFAF" wp14:editId="376EEC10">
            <wp:simplePos x="0" y="0"/>
            <wp:positionH relativeFrom="margin">
              <wp:align>right</wp:align>
            </wp:positionH>
            <wp:positionV relativeFrom="paragraph">
              <wp:posOffset>-5080</wp:posOffset>
            </wp:positionV>
            <wp:extent cx="2122170" cy="2581275"/>
            <wp:effectExtent l="0" t="953" r="0" b="0"/>
            <wp:wrapThrough wrapText="bothSides">
              <wp:wrapPolygon edited="0">
                <wp:start x="21610" y="8"/>
                <wp:lineTo x="281" y="8"/>
                <wp:lineTo x="281" y="21369"/>
                <wp:lineTo x="21610" y="21369"/>
                <wp:lineTo x="21610" y="8"/>
              </wp:wrapPolygon>
            </wp:wrapThrough>
            <wp:docPr id="1" name="Afbeelding 1" descr="https://scontent-bru2-1.xx.fbcdn.net/v/t1.15752-9/52577832_323743184927573_3762551343122743296_n.png?_nc_cat=108&amp;_nc_ht=scontent-bru2-1.xx&amp;oh=e9212834c66ce224faba33b7556d3159&amp;oe=5CE70D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bru2-1.xx.fbcdn.net/v/t1.15752-9/52577832_323743184927573_3762551343122743296_n.png?_nc_cat=108&amp;_nc_ht=scontent-bru2-1.xx&amp;oh=e9212834c66ce224faba33b7556d3159&amp;oe=5CE70DCB"/>
                    <pic:cNvPicPr>
                      <a:picLocks noChangeAspect="1" noChangeArrowheads="1"/>
                    </pic:cNvPicPr>
                  </pic:nvPicPr>
                  <pic:blipFill rotWithShape="1">
                    <a:blip r:embed="rId4">
                      <a:extLst>
                        <a:ext uri="{28A0092B-C50C-407E-A947-70E740481C1C}">
                          <a14:useLocalDpi xmlns:a14="http://schemas.microsoft.com/office/drawing/2010/main" val="0"/>
                        </a:ext>
                      </a:extLst>
                    </a:blip>
                    <a:srcRect l="63161" t="1116" b="65278"/>
                    <a:stretch/>
                  </pic:blipFill>
                  <pic:spPr bwMode="auto">
                    <a:xfrm rot="16200000">
                      <a:off x="0" y="0"/>
                      <a:ext cx="2122170" cy="2581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Probleem 1: Speler gaat doorheen het platform</w:t>
      </w:r>
    </w:p>
    <w:p w14:paraId="046D25AF" w14:textId="69B59393" w:rsidR="00FD238D" w:rsidRDefault="00FD238D" w:rsidP="00FD238D">
      <w:r>
        <w:t xml:space="preserve">De speler kan nu vloeiend bewegen en mee schommelen alsof deze aan een echte parachute hangt. Maar de speler valt doorheen het platform in de plaats dat deze hier op glijd. Ik heb een tijdje naar een oplossing gezocht maar toen besloot Wouter mij een duwtje in de juiste richting te geven. Ik moest gebruik maken van een </w:t>
      </w:r>
      <w:proofErr w:type="spellStart"/>
      <w:r>
        <w:t>raycast</w:t>
      </w:r>
      <w:proofErr w:type="spellEnd"/>
      <w:r>
        <w:t xml:space="preserve"> voor het detecteren van de grond onder de speler. Een </w:t>
      </w:r>
      <w:proofErr w:type="spellStart"/>
      <w:r>
        <w:t>raycast</w:t>
      </w:r>
      <w:proofErr w:type="spellEnd"/>
      <w:r>
        <w:t xml:space="preserve"> stuurt een ‘lijn’ vanuit het middelpunt van het object naar een richting die je zelf kan aangeven. Zo zal deze kijken of er een collisie (botsing) plaatsvind. Indien er een botsing plaats vind krijg je als teruggestuurde waarde “</w:t>
      </w:r>
      <w:proofErr w:type="spellStart"/>
      <w:r>
        <w:t>true</w:t>
      </w:r>
      <w:proofErr w:type="spellEnd"/>
      <w:r>
        <w:t>” indien er geen botsing plaats vind is de teruggestuurde waarde “</w:t>
      </w:r>
      <w:proofErr w:type="spellStart"/>
      <w:r>
        <w:t>false</w:t>
      </w:r>
      <w:proofErr w:type="spellEnd"/>
      <w:r>
        <w:t>”</w:t>
      </w:r>
      <w:r w:rsidR="00434533" w:rsidRPr="00434533">
        <w:t xml:space="preserve"> </w:t>
      </w:r>
    </w:p>
    <w:p w14:paraId="23CC180C" w14:textId="25F29CDA" w:rsidR="000A2110" w:rsidRDefault="000A2110" w:rsidP="00FD238D">
      <w:r>
        <w:t>Als er een botsing gedetecteerd word met de tag “</w:t>
      </w:r>
      <w:proofErr w:type="spellStart"/>
      <w:r>
        <w:t>Ground</w:t>
      </w:r>
      <w:proofErr w:type="spellEnd"/>
      <w:r>
        <w:t xml:space="preserve">” zal de waarde van de </w:t>
      </w:r>
      <w:proofErr w:type="spellStart"/>
      <w:r>
        <w:t>raycast</w:t>
      </w:r>
      <w:proofErr w:type="spellEnd"/>
      <w:r>
        <w:t xml:space="preserve">  “</w:t>
      </w:r>
      <w:proofErr w:type="spellStart"/>
      <w:r>
        <w:t>true</w:t>
      </w:r>
      <w:proofErr w:type="spellEnd"/>
      <w:r>
        <w:t xml:space="preserve">” zijn en word in het </w:t>
      </w:r>
      <w:proofErr w:type="spellStart"/>
      <w:r>
        <w:t>playerbehaviour</w:t>
      </w:r>
      <w:proofErr w:type="spellEnd"/>
      <w:r>
        <w:t xml:space="preserve"> script (het script wat er voor zorgt dat het leeg object beweegt) de waarde gezet op </w:t>
      </w:r>
      <w:proofErr w:type="spellStart"/>
      <w:r>
        <w:t>true</w:t>
      </w:r>
      <w:proofErr w:type="spellEnd"/>
      <w:r>
        <w:t xml:space="preserve">. Dit is zo om  er later voor te zorgen dat de speler enkel vanzelf naar </w:t>
      </w:r>
      <w:proofErr w:type="spellStart"/>
      <w:r>
        <w:t>voorbeweegt</w:t>
      </w:r>
      <w:proofErr w:type="spellEnd"/>
      <w:r>
        <w:t xml:space="preserve"> als de speler niet op het platform staat. Als deze er af springt zal de speler pas naar beneden vliegen.</w:t>
      </w:r>
      <w:r w:rsidR="00434533" w:rsidRPr="00434533">
        <w:t xml:space="preserve"> </w:t>
      </w:r>
      <w:r w:rsidR="00434533">
        <w:object w:dxaOrig="8310" w:dyaOrig="3345" w14:anchorId="6CE1DB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3" type="#_x0000_t75" style="width:474.75pt;height:191.25pt;visibility:visible;mso-wrap-style:square" o:ole="">
            <v:imagedata r:id="rId5" o:title=""/>
          </v:shape>
          <o:OLEObject Type="Embed" ProgID="StaticDib" ShapeID="Picture 1" DrawAspect="Content" ObjectID="_1612278574" r:id="rId6"/>
        </w:object>
      </w:r>
    </w:p>
    <w:p w14:paraId="31F05A90" w14:textId="60653B42" w:rsidR="00FD238D" w:rsidRPr="00FD238D" w:rsidRDefault="00FD238D" w:rsidP="00FD238D"/>
    <w:p w14:paraId="13A0E3A8" w14:textId="60758CC3" w:rsidR="000A2110" w:rsidRDefault="000113F5" w:rsidP="000A2110">
      <w:pPr>
        <w:pStyle w:val="Kop2"/>
      </w:pPr>
      <w:r>
        <w:rPr>
          <w:noProof/>
        </w:rPr>
        <w:lastRenderedPageBreak/>
        <w:drawing>
          <wp:anchor distT="0" distB="0" distL="114300" distR="114300" simplePos="0" relativeHeight="251659264" behindDoc="0" locked="0" layoutInCell="1" allowOverlap="1" wp14:anchorId="11AFB5FC" wp14:editId="05998128">
            <wp:simplePos x="0" y="0"/>
            <wp:positionH relativeFrom="margin">
              <wp:posOffset>4135755</wp:posOffset>
            </wp:positionH>
            <wp:positionV relativeFrom="paragraph">
              <wp:posOffset>-144780</wp:posOffset>
            </wp:positionV>
            <wp:extent cx="1671320" cy="2124710"/>
            <wp:effectExtent l="1905" t="0" r="6985" b="6985"/>
            <wp:wrapThrough wrapText="bothSides">
              <wp:wrapPolygon edited="0">
                <wp:start x="21575" y="-19"/>
                <wp:lineTo x="156" y="-19"/>
                <wp:lineTo x="156" y="21477"/>
                <wp:lineTo x="21575" y="21477"/>
                <wp:lineTo x="21575" y="-19"/>
              </wp:wrapPolygon>
            </wp:wrapThrough>
            <wp:docPr id="2" name="Afbeelding 2" descr="https://scontent-bru2-1.xx.fbcdn.net/v/t1.15752-9/52577832_323743184927573_3762551343122743296_n.png?_nc_cat=108&amp;_nc_ht=scontent-bru2-1.xx&amp;oh=e9212834c66ce224faba33b7556d3159&amp;oe=5CE70D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bru2-1.xx.fbcdn.net/v/t1.15752-9/52577832_323743184927573_3762551343122743296_n.png?_nc_cat=108&amp;_nc_ht=scontent-bru2-1.xx&amp;oh=e9212834c66ce224faba33b7556d3159&amp;oe=5CE70DCB"/>
                    <pic:cNvPicPr>
                      <a:picLocks noChangeAspect="1" noChangeArrowheads="1"/>
                    </pic:cNvPicPr>
                  </pic:nvPicPr>
                  <pic:blipFill rotWithShape="1">
                    <a:blip r:embed="rId4">
                      <a:extLst>
                        <a:ext uri="{28A0092B-C50C-407E-A947-70E740481C1C}">
                          <a14:useLocalDpi xmlns:a14="http://schemas.microsoft.com/office/drawing/2010/main" val="0"/>
                        </a:ext>
                      </a:extLst>
                    </a:blip>
                    <a:srcRect l="68783" t="33233" b="37005"/>
                    <a:stretch/>
                  </pic:blipFill>
                  <pic:spPr bwMode="auto">
                    <a:xfrm rot="16200000">
                      <a:off x="0" y="0"/>
                      <a:ext cx="1671320" cy="2124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A2110">
        <w:t xml:space="preserve">Speler stopt op het eindoppervlak (eerst ging deze automatisch naar voor) </w:t>
      </w:r>
    </w:p>
    <w:p w14:paraId="244B903C" w14:textId="01E918CE" w:rsidR="000113F5" w:rsidRDefault="000A2110" w:rsidP="000A2110">
      <w:r>
        <w:t xml:space="preserve">Dit deed ik aan de hand van een kleine aanpassing aan het </w:t>
      </w:r>
      <w:proofErr w:type="spellStart"/>
      <w:r>
        <w:t>raycast</w:t>
      </w:r>
      <w:proofErr w:type="spellEnd"/>
      <w:r>
        <w:t xml:space="preserve"> script. Er word gekeken of het object waarmee er gebotst word de tag van “rubber </w:t>
      </w:r>
      <w:proofErr w:type="spellStart"/>
      <w:r>
        <w:t>boat</w:t>
      </w:r>
      <w:proofErr w:type="spellEnd"/>
      <w:r>
        <w:t xml:space="preserve">” bezit. Indien dit zo is word de waarde van </w:t>
      </w:r>
      <w:proofErr w:type="spellStart"/>
      <w:r>
        <w:t>isGrounded</w:t>
      </w:r>
      <w:proofErr w:type="spellEnd"/>
      <w:r>
        <w:t xml:space="preserve"> op </w:t>
      </w:r>
      <w:proofErr w:type="spellStart"/>
      <w:r>
        <w:t>true</w:t>
      </w:r>
      <w:proofErr w:type="spellEnd"/>
      <w:r>
        <w:t xml:space="preserve"> gezet en tegelijk de movespeed op 0. Dit is zo omdat de speler moet stoppen met bewegen eens deze op het eindpunt is. Als deze niet op 0 word gezet zal de speler gewoon verder naar voor glijden op het eindpunt en er dan van af vlie</w:t>
      </w:r>
      <w:r w:rsidR="00434533">
        <w:t>gen.</w:t>
      </w:r>
    </w:p>
    <w:p w14:paraId="7F504FB2" w14:textId="00B4F093" w:rsidR="000A2110" w:rsidRDefault="000A2110" w:rsidP="000A2110">
      <w:pPr>
        <w:pStyle w:val="Kop2"/>
      </w:pPr>
      <w:r>
        <w:t xml:space="preserve">Probleem 2: De controllers van de HTC </w:t>
      </w:r>
      <w:proofErr w:type="spellStart"/>
      <w:r>
        <w:t>vive</w:t>
      </w:r>
      <w:proofErr w:type="spellEnd"/>
      <w:r>
        <w:t xml:space="preserve"> werden niet meer gedetecteerd</w:t>
      </w:r>
    </w:p>
    <w:p w14:paraId="324DDC1A" w14:textId="264AC42B" w:rsidR="000113F5" w:rsidRDefault="000113F5" w:rsidP="000113F5">
      <w:r>
        <w:rPr>
          <w:noProof/>
        </w:rPr>
        <w:object w:dxaOrig="225" w:dyaOrig="225" w14:anchorId="07F40025">
          <v:shape id="_x0000_s1026" type="#_x0000_t75" style="position:absolute;margin-left:-.45pt;margin-top:336.6pt;width:372.75pt;height:79.4pt;z-index:251661312;mso-position-horizontal-relative:margin;mso-position-vertical-relative:margin">
            <v:imagedata r:id="rId7" o:title=""/>
            <w10:wrap type="square" anchorx="margin" anchory="margin"/>
          </v:shape>
          <o:OLEObject Type="Embed" ProgID="StaticMetafile" ShapeID="_x0000_s1026" DrawAspect="Content" ObjectID="_1612278575" r:id="rId8"/>
        </w:object>
      </w:r>
      <w:r w:rsidR="000A2110">
        <w:t xml:space="preserve">Om dit probleem op te lossen checkte ik eerst of alle scripts klopte. Dit was zo want er was buiten de </w:t>
      </w:r>
      <w:proofErr w:type="spellStart"/>
      <w:r w:rsidR="000A2110">
        <w:t>raycast</w:t>
      </w:r>
      <w:proofErr w:type="spellEnd"/>
      <w:r w:rsidR="000A2110">
        <w:t xml:space="preserve"> niets verandert. Als tweede keek ik of alle variabelen ingevuld waren in de </w:t>
      </w:r>
      <w:proofErr w:type="spellStart"/>
      <w:r w:rsidR="000A2110">
        <w:t>inspector</w:t>
      </w:r>
      <w:proofErr w:type="spellEnd"/>
      <w:r w:rsidR="000A2110">
        <w:t xml:space="preserve">. Je kan aan publieke waardes die in je script zitten vanuit de </w:t>
      </w:r>
      <w:proofErr w:type="spellStart"/>
      <w:r w:rsidR="000A2110">
        <w:t>inspector</w:t>
      </w:r>
      <w:proofErr w:type="spellEnd"/>
      <w:r w:rsidR="000A2110">
        <w:t xml:space="preserve"> een waarde geven. Hierdoor is het makkelijker om van alles te testen aangezien je de waardes ook kan veranderen als de game start. Dit was ook oké. Ik en wouter besloten dan allebei google te doorzoeken voor mogelijke verklaringen. Tevergeefs. Uiteindelijk besloten we tijdelijk de </w:t>
      </w:r>
      <w:r w:rsidR="00434533">
        <w:t>bewegingen te laten gebeuren door de pijltjes toetsen.  (</w:t>
      </w:r>
      <w:proofErr w:type="spellStart"/>
      <w:r w:rsidR="00434533">
        <w:t>Input.GetKey</w:t>
      </w:r>
      <w:proofErr w:type="spellEnd"/>
      <w:r w:rsidR="00434533">
        <w:t>(</w:t>
      </w:r>
      <w:proofErr w:type="spellStart"/>
      <w:r w:rsidR="00434533">
        <w:t>KeyCode.LeftArrow</w:t>
      </w:r>
      <w:proofErr w:type="spellEnd"/>
      <w:r w:rsidR="00434533">
        <w:t xml:space="preserve"> voor links, </w:t>
      </w:r>
      <w:proofErr w:type="spellStart"/>
      <w:r w:rsidR="00434533">
        <w:t>Input.GetKey</w:t>
      </w:r>
      <w:proofErr w:type="spellEnd"/>
      <w:r w:rsidR="00434533">
        <w:t>(</w:t>
      </w:r>
      <w:proofErr w:type="spellStart"/>
      <w:r w:rsidR="00434533">
        <w:t>KeyCode.</w:t>
      </w:r>
      <w:r w:rsidR="00434533">
        <w:t>RightArrow</w:t>
      </w:r>
      <w:proofErr w:type="spellEnd"/>
      <w:r w:rsidR="00434533">
        <w:t xml:space="preserve"> voor rechts)</w:t>
      </w:r>
      <w:r>
        <w:t xml:space="preserve">. </w:t>
      </w:r>
      <w:proofErr w:type="spellStart"/>
      <w:r w:rsidR="00192CE6" w:rsidRPr="000113F5">
        <w:t>Debug.Log</w:t>
      </w:r>
      <w:proofErr w:type="spellEnd"/>
      <w:r w:rsidR="00192CE6" w:rsidRPr="000113F5">
        <w:t xml:space="preserve">(); </w:t>
      </w:r>
      <w:r w:rsidRPr="000113F5">
        <w:t>verschijnt in h</w:t>
      </w:r>
      <w:r>
        <w:t xml:space="preserve">et console venster van </w:t>
      </w:r>
      <w:proofErr w:type="spellStart"/>
      <w:r>
        <w:t>unity</w:t>
      </w:r>
      <w:proofErr w:type="spellEnd"/>
      <w:r>
        <w:t xml:space="preserve">. </w:t>
      </w:r>
      <w:r w:rsidRPr="000113F5">
        <w:t>Hier vind je alle m</w:t>
      </w:r>
      <w:r>
        <w:t xml:space="preserve">eldingen. Aan de hand van de </w:t>
      </w:r>
      <w:proofErr w:type="spellStart"/>
      <w:r>
        <w:t>Debug.Log</w:t>
      </w:r>
      <w:proofErr w:type="spellEnd"/>
      <w:r>
        <w:t xml:space="preserve">(“4: “ + </w:t>
      </w:r>
      <w:proofErr w:type="spellStart"/>
      <w:r>
        <w:t>playerBehaviour.isGrounded</w:t>
      </w:r>
      <w:proofErr w:type="spellEnd"/>
      <w:r>
        <w:t xml:space="preserve">); Kon ik dus kijken of de botsing effectief gedetecteerd werd. Dit was handig om verschillende functies te testen of om te zien wat werkt en waar het de mist in gaat. </w:t>
      </w:r>
      <w:proofErr w:type="spellStart"/>
      <w:r>
        <w:t>Debug.Log</w:t>
      </w:r>
      <w:proofErr w:type="spellEnd"/>
      <w:r>
        <w:t xml:space="preserve"> gebruik ik vaak tijdelijk om een functie te testen. Eens dat ik zeker weet dat het werkt haal ik de functie er terug uit.</w:t>
      </w:r>
    </w:p>
    <w:p w14:paraId="07E1A60E" w14:textId="77777777" w:rsidR="000113F5" w:rsidRDefault="000113F5" w:rsidP="00434533">
      <w:pPr>
        <w:pStyle w:val="Kop2"/>
      </w:pPr>
    </w:p>
    <w:p w14:paraId="413F321C" w14:textId="77777777" w:rsidR="000113F5" w:rsidRDefault="000113F5" w:rsidP="00434533">
      <w:pPr>
        <w:pStyle w:val="Kop2"/>
      </w:pPr>
    </w:p>
    <w:p w14:paraId="26C2F775" w14:textId="77777777" w:rsidR="000113F5" w:rsidRDefault="000113F5" w:rsidP="00434533">
      <w:pPr>
        <w:pStyle w:val="Kop2"/>
      </w:pPr>
    </w:p>
    <w:p w14:paraId="49244EA9" w14:textId="3049D25E" w:rsidR="000113F5" w:rsidRDefault="00767838" w:rsidP="00434533">
      <w:pPr>
        <w:pStyle w:val="Kop2"/>
      </w:pPr>
      <w:r>
        <w:rPr>
          <w:noProof/>
        </w:rPr>
        <w:drawing>
          <wp:anchor distT="0" distB="0" distL="114300" distR="114300" simplePos="0" relativeHeight="251662336" behindDoc="0" locked="0" layoutInCell="1" allowOverlap="1" wp14:anchorId="310DC2D1" wp14:editId="1B18241C">
            <wp:simplePos x="0" y="0"/>
            <wp:positionH relativeFrom="margin">
              <wp:align>left</wp:align>
            </wp:positionH>
            <wp:positionV relativeFrom="paragraph">
              <wp:posOffset>149225</wp:posOffset>
            </wp:positionV>
            <wp:extent cx="1828800" cy="5076825"/>
            <wp:effectExtent l="0" t="4763" r="0" b="0"/>
            <wp:wrapThrough wrapText="bothSides">
              <wp:wrapPolygon edited="0">
                <wp:start x="-56" y="21580"/>
                <wp:lineTo x="21319" y="21580"/>
                <wp:lineTo x="21319" y="101"/>
                <wp:lineTo x="-56" y="101"/>
                <wp:lineTo x="-56" y="21580"/>
              </wp:wrapPolygon>
            </wp:wrapThrough>
            <wp:docPr id="3" name="Afbeelding 3" descr="https://scontent-bru2-1.xx.fbcdn.net/v/t1.15752-9/52577832_323743184927573_3762551343122743296_n.png?_nc_cat=108&amp;_nc_ht=scontent-bru2-1.xx&amp;oh=e9212834c66ce224faba33b7556d3159&amp;oe=5CE70D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bru2-1.xx.fbcdn.net/v/t1.15752-9/52577832_323743184927573_3762551343122743296_n.png?_nc_cat=108&amp;_nc_ht=scontent-bru2-1.xx&amp;oh=e9212834c66ce224faba33b7556d3159&amp;oe=5CE70DCB"/>
                    <pic:cNvPicPr>
                      <a:picLocks noChangeAspect="1" noChangeArrowheads="1"/>
                    </pic:cNvPicPr>
                  </pic:nvPicPr>
                  <pic:blipFill rotWithShape="1">
                    <a:blip r:embed="rId4">
                      <a:extLst>
                        <a:ext uri="{28A0092B-C50C-407E-A947-70E740481C1C}">
                          <a14:useLocalDpi xmlns:a14="http://schemas.microsoft.com/office/drawing/2010/main" val="0"/>
                        </a:ext>
                      </a:extLst>
                    </a:blip>
                    <a:srcRect l="32572" r="35682" b="33904"/>
                    <a:stretch/>
                  </pic:blipFill>
                  <pic:spPr bwMode="auto">
                    <a:xfrm rot="5400000" flipH="1" flipV="1">
                      <a:off x="0" y="0"/>
                      <a:ext cx="1828800" cy="5076825"/>
                    </a:xfrm>
                    <a:prstGeom prst="rect">
                      <a:avLst/>
                    </a:prstGeom>
                    <a:noFill/>
                    <a:ln>
                      <a:noFill/>
                    </a:ln>
                    <a:extLst>
                      <a:ext uri="{53640926-AAD7-44D8-BBD7-CCE9431645EC}">
                        <a14:shadowObscured xmlns:a14="http://schemas.microsoft.com/office/drawing/2010/main"/>
                      </a:ext>
                    </a:extLst>
                  </pic:spPr>
                </pic:pic>
              </a:graphicData>
            </a:graphic>
          </wp:anchor>
        </w:drawing>
      </w:r>
    </w:p>
    <w:p w14:paraId="0FF8A3A0" w14:textId="77777777" w:rsidR="000113F5" w:rsidRDefault="000113F5" w:rsidP="00434533">
      <w:pPr>
        <w:pStyle w:val="Kop2"/>
      </w:pPr>
    </w:p>
    <w:p w14:paraId="5787F01C" w14:textId="10EA84E3" w:rsidR="00434533" w:rsidRPr="000113F5" w:rsidRDefault="00434533" w:rsidP="00434533">
      <w:pPr>
        <w:pStyle w:val="Kop2"/>
      </w:pPr>
      <w:r w:rsidRPr="000113F5">
        <w:t xml:space="preserve">Headset </w:t>
      </w:r>
      <w:proofErr w:type="spellStart"/>
      <w:r w:rsidRPr="000113F5">
        <w:t>movement</w:t>
      </w:r>
      <w:proofErr w:type="spellEnd"/>
      <w:r w:rsidRPr="000113F5">
        <w:t xml:space="preserve"> </w:t>
      </w:r>
      <w:proofErr w:type="spellStart"/>
      <w:r w:rsidRPr="000113F5">
        <w:t>detection</w:t>
      </w:r>
      <w:proofErr w:type="spellEnd"/>
    </w:p>
    <w:p w14:paraId="6C271D0D" w14:textId="0692295F" w:rsidR="00767838" w:rsidRDefault="00B85AE0" w:rsidP="00767838">
      <w:r>
        <w:t xml:space="preserve">De speler moest vervolgens kunnen stilstaan tot deze van het platform af springt. Dit heb ik gedaan door het </w:t>
      </w:r>
      <w:proofErr w:type="spellStart"/>
      <w:r>
        <w:t>raycast</w:t>
      </w:r>
      <w:proofErr w:type="spellEnd"/>
      <w:r>
        <w:t xml:space="preserve">  script aan de Head van de </w:t>
      </w:r>
      <w:proofErr w:type="spellStart"/>
      <w:r>
        <w:t>VRCamera</w:t>
      </w:r>
      <w:proofErr w:type="spellEnd"/>
      <w:r>
        <w:t xml:space="preserve"> te </w:t>
      </w:r>
      <w:proofErr w:type="spellStart"/>
      <w:r>
        <w:t>hangen.De</w:t>
      </w:r>
      <w:proofErr w:type="spellEnd"/>
      <w:r>
        <w:t xml:space="preserve"> </w:t>
      </w:r>
      <w:proofErr w:type="spellStart"/>
      <w:r>
        <w:t>head</w:t>
      </w:r>
      <w:proofErr w:type="spellEnd"/>
      <w:r>
        <w:t xml:space="preserve"> geeft de beweging van de VR headset weer. Als de speler naar voor beweegt zal het </w:t>
      </w:r>
      <w:proofErr w:type="spellStart"/>
      <w:r>
        <w:t>raycast</w:t>
      </w:r>
      <w:proofErr w:type="spellEnd"/>
      <w:r>
        <w:t xml:space="preserve"> script detecteren wanneer de speler van het platform af zou stappen. Als deze dan niet meer</w:t>
      </w:r>
      <w:r w:rsidR="00767838" w:rsidRPr="00767838">
        <w:t xml:space="preserve"> </w:t>
      </w:r>
      <w:r w:rsidR="00767838">
        <w:t xml:space="preserve">op de </w:t>
      </w:r>
      <w:r w:rsidR="00767838">
        <w:t>grond staat vliegt de speler naar beneden.</w:t>
      </w:r>
      <w:r w:rsidR="00767838" w:rsidRPr="00B85AE0">
        <w:t xml:space="preserve"> </w:t>
      </w:r>
      <w:r w:rsidR="00767838">
        <w:t xml:space="preserve"> Toen dit werkte </w:t>
      </w:r>
      <w:proofErr w:type="spellStart"/>
      <w:r w:rsidR="00767838">
        <w:t>teste</w:t>
      </w:r>
      <w:proofErr w:type="spellEnd"/>
      <w:r w:rsidR="00767838">
        <w:t xml:space="preserve"> Wouter de game uit.</w:t>
      </w:r>
      <w:bookmarkStart w:id="0" w:name="_GoBack"/>
      <w:bookmarkEnd w:id="0"/>
    </w:p>
    <w:p w14:paraId="749BB566" w14:textId="18E535D4" w:rsidR="00192CE6" w:rsidRPr="00434533" w:rsidRDefault="00767838" w:rsidP="00434533">
      <w:r>
        <w:rPr>
          <w:noProof/>
        </w:rPr>
        <w:lastRenderedPageBreak/>
        <w:drawing>
          <wp:inline distT="0" distB="0" distL="0" distR="0" wp14:anchorId="746BE393" wp14:editId="22DF0424">
            <wp:extent cx="5143500" cy="9144000"/>
            <wp:effectExtent l="0" t="0" r="0" b="0"/>
            <wp:docPr id="4" name="Afbeelding 4" descr="https://scontent-bru2-1.xx.fbcdn.net/v/t1.15752-9/52953626_631600593929542_5953191144635498496_n.jpg?_nc_cat=108&amp;_nc_ht=scontent-bru2-1.xx&amp;oh=2c45160a5e809c8a93f8dccf15f0c0a2&amp;oe=5D273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content-bru2-1.xx.fbcdn.net/v/t1.15752-9/52953626_631600593929542_5953191144635498496_n.jpg?_nc_cat=108&amp;_nc_ht=scontent-bru2-1.xx&amp;oh=2c45160a5e809c8a93f8dccf15f0c0a2&amp;oe=5D2736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9144000"/>
                    </a:xfrm>
                    <a:prstGeom prst="rect">
                      <a:avLst/>
                    </a:prstGeom>
                    <a:noFill/>
                    <a:ln>
                      <a:noFill/>
                    </a:ln>
                  </pic:spPr>
                </pic:pic>
              </a:graphicData>
            </a:graphic>
          </wp:inline>
        </w:drawing>
      </w:r>
    </w:p>
    <w:sectPr w:rsidR="00192CE6" w:rsidRPr="004345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DE2"/>
    <w:rsid w:val="000113F5"/>
    <w:rsid w:val="000A2110"/>
    <w:rsid w:val="00192CE6"/>
    <w:rsid w:val="00341FD7"/>
    <w:rsid w:val="00434533"/>
    <w:rsid w:val="0074532E"/>
    <w:rsid w:val="00767838"/>
    <w:rsid w:val="00772DE2"/>
    <w:rsid w:val="00B85AE0"/>
    <w:rsid w:val="00BB1626"/>
    <w:rsid w:val="00FD23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436F4E"/>
  <w15:chartTrackingRefBased/>
  <w15:docId w15:val="{8D9FFE12-485A-466B-A74D-4464A663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41F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D2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41F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D238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628</Words>
  <Characters>3455</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 Boelen</dc:creator>
  <cp:keywords/>
  <dc:description/>
  <cp:lastModifiedBy>Evi Boelen</cp:lastModifiedBy>
  <cp:revision>6</cp:revision>
  <dcterms:created xsi:type="dcterms:W3CDTF">2019-02-21T16:26:00Z</dcterms:created>
  <dcterms:modified xsi:type="dcterms:W3CDTF">2019-02-21T17:23:00Z</dcterms:modified>
</cp:coreProperties>
</file>