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C0EE3" w14:textId="3CFCAADC" w:rsidR="006D0641" w:rsidRPr="00F835D5" w:rsidRDefault="00E35884" w:rsidP="00E35884">
      <w:pPr>
        <w:pStyle w:val="Kop1"/>
      </w:pPr>
      <w:r w:rsidRPr="00F835D5">
        <w:t xml:space="preserve">Dag verslag </w:t>
      </w:r>
      <w:r w:rsidR="00F85D56" w:rsidRPr="00F835D5">
        <w:t xml:space="preserve">Vrijdag </w:t>
      </w:r>
      <w:r w:rsidRPr="00F835D5">
        <w:t>22-02-2019</w:t>
      </w:r>
    </w:p>
    <w:p w14:paraId="20EC86F1" w14:textId="2D01985B" w:rsidR="00E35884" w:rsidRPr="00F835D5" w:rsidRDefault="00E35884" w:rsidP="00E35884"/>
    <w:p w14:paraId="313E9581" w14:textId="08D8BC18" w:rsidR="00E35884" w:rsidRDefault="00E35884" w:rsidP="00E35884">
      <w:pPr>
        <w:pStyle w:val="Kop2"/>
      </w:pPr>
      <w:r w:rsidRPr="00E35884">
        <w:t>Probleem: speller kantelt door</w:t>
      </w:r>
      <w:r>
        <w:t xml:space="preserve"> platformen</w:t>
      </w:r>
    </w:p>
    <w:p w14:paraId="7DB499D7" w14:textId="75305F84" w:rsidR="00E35884" w:rsidRDefault="00F85D56" w:rsidP="00E35884">
      <w:r>
        <w:rPr>
          <w:noProof/>
        </w:rPr>
        <w:drawing>
          <wp:anchor distT="0" distB="0" distL="114300" distR="114300" simplePos="0" relativeHeight="251659264" behindDoc="0" locked="0" layoutInCell="1" allowOverlap="1" wp14:anchorId="4E2126D1" wp14:editId="75F568EF">
            <wp:simplePos x="0" y="0"/>
            <wp:positionH relativeFrom="margin">
              <wp:posOffset>4358005</wp:posOffset>
            </wp:positionH>
            <wp:positionV relativeFrom="paragraph">
              <wp:posOffset>43815</wp:posOffset>
            </wp:positionV>
            <wp:extent cx="1524000" cy="1009650"/>
            <wp:effectExtent l="0" t="0" r="0" b="0"/>
            <wp:wrapThrough wrapText="bothSides">
              <wp:wrapPolygon edited="0">
                <wp:start x="0" y="0"/>
                <wp:lineTo x="0" y="21192"/>
                <wp:lineTo x="21330" y="21192"/>
                <wp:lineTo x="21330" y="0"/>
                <wp:lineTo x="0" y="0"/>
              </wp:wrapPolygon>
            </wp:wrapThrough>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64968" t="68034" r="8716" b="8598"/>
                    <a:stretch/>
                  </pic:blipFill>
                  <pic:spPr bwMode="auto">
                    <a:xfrm flipH="1" flipV="1">
                      <a:off x="0" y="0"/>
                      <a:ext cx="1524000" cy="1009650"/>
                    </a:xfrm>
                    <a:prstGeom prst="rect">
                      <a:avLst/>
                    </a:prstGeom>
                    <a:noFill/>
                    <a:ln>
                      <a:noFill/>
                    </a:ln>
                    <a:extLst>
                      <a:ext uri="{53640926-AAD7-44D8-BBD7-CCE9431645EC}">
                        <a14:shadowObscured xmlns:a14="http://schemas.microsoft.com/office/drawing/2010/main"/>
                      </a:ext>
                    </a:extLst>
                  </pic:spPr>
                </pic:pic>
              </a:graphicData>
            </a:graphic>
          </wp:anchor>
        </w:drawing>
      </w:r>
      <w:r w:rsidR="00E35884">
        <w:t xml:space="preserve">Dit werd opgelost door een kleine aanpassing aan het </w:t>
      </w:r>
      <w:proofErr w:type="spellStart"/>
      <w:r w:rsidR="00E35884">
        <w:t>DetectGround</w:t>
      </w:r>
      <w:proofErr w:type="spellEnd"/>
      <w:r w:rsidR="00E35884">
        <w:t xml:space="preserve"> script (het script dat er voor zorgt dat de speler kan landen op een platform of stil kan staan). De tag van het landplatform werd veranderd naar “</w:t>
      </w:r>
      <w:proofErr w:type="spellStart"/>
      <w:r w:rsidR="00E35884">
        <w:t>RubberBoat</w:t>
      </w:r>
      <w:proofErr w:type="spellEnd"/>
      <w:r w:rsidR="00E35884">
        <w:t>”. In het script werd “</w:t>
      </w:r>
      <w:proofErr w:type="spellStart"/>
      <w:r w:rsidR="00E35884">
        <w:t>DontMoveOn</w:t>
      </w:r>
      <w:proofErr w:type="spellEnd"/>
      <w:r w:rsidR="00E35884">
        <w:t xml:space="preserve">” als publieke variabele gezet om deze dan in te kunnen vullen in de </w:t>
      </w:r>
      <w:proofErr w:type="spellStart"/>
      <w:r w:rsidR="00E35884">
        <w:t>inspecor</w:t>
      </w:r>
      <w:proofErr w:type="spellEnd"/>
      <w:r w:rsidR="00E35884">
        <w:t xml:space="preserve">. Zo zal het script nakijken als er een botsing gedetecteerd word, wat de tag is van dit object. Als deze </w:t>
      </w:r>
      <w:proofErr w:type="spellStart"/>
      <w:r w:rsidR="00E35884">
        <w:t>rubberboat</w:t>
      </w:r>
      <w:proofErr w:type="spellEnd"/>
      <w:r w:rsidR="00E35884">
        <w:t xml:space="preserve"> of </w:t>
      </w:r>
      <w:proofErr w:type="spellStart"/>
      <w:r w:rsidR="00E35884">
        <w:t>ground</w:t>
      </w:r>
      <w:proofErr w:type="spellEnd"/>
      <w:r w:rsidR="00E35884">
        <w:t xml:space="preserve"> is, zal deze aangeven dat het object moet blijven staan. </w:t>
      </w:r>
    </w:p>
    <w:p w14:paraId="10582B45" w14:textId="2180BDB3" w:rsidR="00E35884" w:rsidRPr="00E35884" w:rsidRDefault="00E35884" w:rsidP="00E35884">
      <w:r>
        <w:rPr>
          <w:noProof/>
        </w:rPr>
        <w:drawing>
          <wp:inline distT="0" distB="0" distL="0" distR="0" wp14:anchorId="62FA4861" wp14:editId="78E94C85">
            <wp:extent cx="5760720" cy="99250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992505"/>
                    </a:xfrm>
                    <a:prstGeom prst="rect">
                      <a:avLst/>
                    </a:prstGeom>
                  </pic:spPr>
                </pic:pic>
              </a:graphicData>
            </a:graphic>
          </wp:inline>
        </w:drawing>
      </w:r>
    </w:p>
    <w:p w14:paraId="787684C7" w14:textId="11C8F1AB" w:rsidR="00E35884" w:rsidRPr="00E35884" w:rsidRDefault="00F85D56" w:rsidP="00E35884">
      <w:r>
        <w:t>Hieronder is het duidelijk dat de waarde “</w:t>
      </w:r>
      <w:proofErr w:type="spellStart"/>
      <w:r>
        <w:t>Dont</w:t>
      </w:r>
      <w:proofErr w:type="spellEnd"/>
      <w:r>
        <w:t xml:space="preserve"> Move On” gelijk gesteld word aan de  waarde die je er zelf in typt (publieke variabele).</w:t>
      </w:r>
    </w:p>
    <w:p w14:paraId="66335E42" w14:textId="7525A9AB" w:rsidR="00E35884" w:rsidRDefault="00F85D56" w:rsidP="00E35884">
      <w:pPr>
        <w:pStyle w:val="Kop2"/>
      </w:pPr>
      <w:r>
        <w:rPr>
          <w:noProof/>
        </w:rPr>
        <mc:AlternateContent>
          <mc:Choice Requires="wps">
            <w:drawing>
              <wp:anchor distT="0" distB="0" distL="114300" distR="114300" simplePos="0" relativeHeight="251662336" behindDoc="0" locked="0" layoutInCell="1" allowOverlap="1" wp14:anchorId="094AC5D9" wp14:editId="70CFF638">
                <wp:simplePos x="0" y="0"/>
                <wp:positionH relativeFrom="column">
                  <wp:posOffset>2548255</wp:posOffset>
                </wp:positionH>
                <wp:positionV relativeFrom="paragraph">
                  <wp:posOffset>2192020</wp:posOffset>
                </wp:positionV>
                <wp:extent cx="2466975" cy="180975"/>
                <wp:effectExtent l="19050" t="19050" r="28575" b="28575"/>
                <wp:wrapNone/>
                <wp:docPr id="3" name="Rechthoek 3"/>
                <wp:cNvGraphicFramePr/>
                <a:graphic xmlns:a="http://schemas.openxmlformats.org/drawingml/2006/main">
                  <a:graphicData uri="http://schemas.microsoft.com/office/word/2010/wordprocessingShape">
                    <wps:wsp>
                      <wps:cNvSpPr/>
                      <wps:spPr>
                        <a:xfrm>
                          <a:off x="0" y="0"/>
                          <a:ext cx="2466975" cy="180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AAFF8" id="Rechthoek 3" o:spid="_x0000_s1026" style="position:absolute;margin-left:200.65pt;margin-top:172.6pt;width:194.25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" filled="f" strokecolor="red" strokeweight="2.25pt"/>
            </w:pict>
          </mc:Fallback>
        </mc:AlternateContent>
      </w:r>
      <w:r>
        <w:rPr>
          <w:noProof/>
        </w:rPr>
        <mc:AlternateContent>
          <mc:Choice Requires="wps">
            <w:drawing>
              <wp:anchor distT="0" distB="0" distL="114300" distR="114300" simplePos="0" relativeHeight="251660288" behindDoc="0" locked="0" layoutInCell="1" allowOverlap="1" wp14:anchorId="79C943D6" wp14:editId="6FA73FB5">
                <wp:simplePos x="0" y="0"/>
                <wp:positionH relativeFrom="column">
                  <wp:posOffset>-23495</wp:posOffset>
                </wp:positionH>
                <wp:positionV relativeFrom="paragraph">
                  <wp:posOffset>2077719</wp:posOffset>
                </wp:positionV>
                <wp:extent cx="2466975" cy="180975"/>
                <wp:effectExtent l="19050" t="19050" r="28575" b="28575"/>
                <wp:wrapNone/>
                <wp:docPr id="1" name="Rechthoek 1"/>
                <wp:cNvGraphicFramePr/>
                <a:graphic xmlns:a="http://schemas.openxmlformats.org/drawingml/2006/main">
                  <a:graphicData uri="http://schemas.microsoft.com/office/word/2010/wordprocessingShape">
                    <wps:wsp>
                      <wps:cNvSpPr/>
                      <wps:spPr>
                        <a:xfrm>
                          <a:off x="0" y="0"/>
                          <a:ext cx="2466975" cy="180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9E819" id="Rechthoek 1" o:spid="_x0000_s1026" style="position:absolute;margin-left:-1.85pt;margin-top:163.6pt;width:194.2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" filled="f" strokecolor="red" strokeweight="2.25pt"/>
            </w:pict>
          </mc:Fallback>
        </mc:AlternateContent>
      </w:r>
      <w:r>
        <w:object w:dxaOrig="3825" w:dyaOrig="4530" w14:anchorId="5352E8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25pt;height:226.5pt;visibility:visible;mso-wrap-style:square" o:ole="">
            <v:imagedata r:id="rId6" o:title=""/>
          </v:shape>
          <o:OLEObject Type="Embed" ProgID="StaticDib" ShapeID="_x0000_i1025" DrawAspect="Content" ObjectID="_1612381004" r:id="rId7"/>
        </w:object>
      </w:r>
      <w:r>
        <w:object w:dxaOrig="4095" w:dyaOrig="3555" w14:anchorId="0324D6EB">
          <v:shape id="_x0000_i1026" type="#_x0000_t75" style="width:204.75pt;height:177.75pt;visibility:visible;mso-wrap-style:square" o:ole="">
            <v:imagedata r:id="rId8" o:title=""/>
          </v:shape>
          <o:OLEObject Type="Embed" ProgID="StaticDib" ShapeID="_x0000_i1026" DrawAspect="Content" ObjectID="_1612381005" r:id="rId9"/>
        </w:object>
      </w:r>
    </w:p>
    <w:p w14:paraId="40EAF18B" w14:textId="1041350B" w:rsidR="00F85D56" w:rsidRDefault="00F85D56" w:rsidP="00F85D56"/>
    <w:p w14:paraId="309CAEC7" w14:textId="140C5325" w:rsidR="00F85D56" w:rsidRDefault="00F85D56" w:rsidP="00F85D56">
      <w:pPr>
        <w:pStyle w:val="Kop2"/>
      </w:pPr>
      <w:r>
        <w:rPr>
          <w:noProof/>
        </w:rPr>
        <w:lastRenderedPageBreak/>
        <w:drawing>
          <wp:anchor distT="0" distB="0" distL="114300" distR="114300" simplePos="0" relativeHeight="251666432" behindDoc="0" locked="0" layoutInCell="1" allowOverlap="1" wp14:anchorId="5A5DE688" wp14:editId="6ABC313F">
            <wp:simplePos x="0" y="0"/>
            <wp:positionH relativeFrom="page">
              <wp:posOffset>5112385</wp:posOffset>
            </wp:positionH>
            <wp:positionV relativeFrom="paragraph">
              <wp:posOffset>9525</wp:posOffset>
            </wp:positionV>
            <wp:extent cx="1609725" cy="1314450"/>
            <wp:effectExtent l="0" t="0" r="9525" b="0"/>
            <wp:wrapThrough wrapText="bothSides">
              <wp:wrapPolygon edited="0">
                <wp:start x="0" y="0"/>
                <wp:lineTo x="0" y="21287"/>
                <wp:lineTo x="21472" y="21287"/>
                <wp:lineTo x="21472" y="0"/>
                <wp:lineTo x="0" y="0"/>
              </wp:wrapPolygon>
            </wp:wrapThrough>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6178" t="60097" r="35879" b="9479"/>
                    <a:stretch/>
                  </pic:blipFill>
                  <pic:spPr bwMode="auto">
                    <a:xfrm flipH="1" flipV="1">
                      <a:off x="0" y="0"/>
                      <a:ext cx="1609725" cy="1314450"/>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Turbo </w:t>
      </w:r>
      <w:proofErr w:type="spellStart"/>
      <w:r>
        <w:t>function</w:t>
      </w:r>
      <w:proofErr w:type="spellEnd"/>
      <w:r>
        <w:t xml:space="preserve"> en extra snelheid toevoegen bij gebruik van een trigger (niet enkel draaien)</w:t>
      </w:r>
      <w:r w:rsidRPr="00F85D56">
        <w:rPr>
          <w:noProof/>
        </w:rPr>
        <w:t xml:space="preserve"> </w:t>
      </w:r>
    </w:p>
    <w:p w14:paraId="5110DDE1" w14:textId="3B1BE24A" w:rsidR="00F85D56" w:rsidRDefault="00F85D56" w:rsidP="00F85D56">
      <w:r>
        <w:rPr>
          <w:noProof/>
        </w:rPr>
        <w:drawing>
          <wp:anchor distT="0" distB="0" distL="114300" distR="114300" simplePos="0" relativeHeight="251664384" behindDoc="0" locked="0" layoutInCell="1" allowOverlap="1" wp14:anchorId="2A41D1A7" wp14:editId="1271E9BD">
            <wp:simplePos x="0" y="0"/>
            <wp:positionH relativeFrom="margin">
              <wp:posOffset>9525</wp:posOffset>
            </wp:positionH>
            <wp:positionV relativeFrom="paragraph">
              <wp:posOffset>1171575</wp:posOffset>
            </wp:positionV>
            <wp:extent cx="5760720" cy="5673090"/>
            <wp:effectExtent l="0" t="0" r="0" b="3810"/>
            <wp:wrapThrough wrapText="bothSides">
              <wp:wrapPolygon edited="0">
                <wp:start x="0" y="0"/>
                <wp:lineTo x="0" y="21542"/>
                <wp:lineTo x="21500" y="21542"/>
                <wp:lineTo x="21500" y="0"/>
                <wp:lineTo x="0" y="0"/>
              </wp:wrapPolygon>
            </wp:wrapThrough>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5673090"/>
                    </a:xfrm>
                    <a:prstGeom prst="rect">
                      <a:avLst/>
                    </a:prstGeom>
                  </pic:spPr>
                </pic:pic>
              </a:graphicData>
            </a:graphic>
            <wp14:sizeRelH relativeFrom="page">
              <wp14:pctWidth>0</wp14:pctWidth>
            </wp14:sizeRelH>
            <wp14:sizeRelV relativeFrom="page">
              <wp14:pctHeight>0</wp14:pctHeight>
            </wp14:sizeRelV>
          </wp:anchor>
        </w:drawing>
      </w:r>
      <w:r w:rsidR="005E7B72">
        <w:t>Dit script zorgt er voor dat de speler de turbo functie zal kunnen gebruiken, en ook zal kunnen versnellen in de richting van de controller die ingedrukt werd. Indien beide controllers ingedrukt worden zal er in de plaats van naar 1 richting, naar voor verplaatst worden, maar dan dubbel zo snel (turbo).</w:t>
      </w:r>
      <w:r w:rsidR="00207DE0">
        <w:t xml:space="preserve"> In de commentaarlijnen staat overal wat er waar gedaan word.</w:t>
      </w:r>
    </w:p>
    <w:p w14:paraId="37C4F24C" w14:textId="1990170B" w:rsidR="00207DE0" w:rsidRDefault="00207DE0" w:rsidP="00F85D56"/>
    <w:p w14:paraId="56BA002E" w14:textId="77777777" w:rsidR="00A5179D" w:rsidRDefault="00A5179D" w:rsidP="00207DE0">
      <w:pPr>
        <w:pStyle w:val="Kop2"/>
      </w:pPr>
    </w:p>
    <w:p w14:paraId="47D0B4C5" w14:textId="177DF8AF" w:rsidR="00207DE0" w:rsidRDefault="00207DE0" w:rsidP="00207DE0">
      <w:pPr>
        <w:pStyle w:val="Kop2"/>
      </w:pPr>
      <w:proofErr w:type="spellStart"/>
      <w:r>
        <w:t>Enums</w:t>
      </w:r>
      <w:proofErr w:type="spellEnd"/>
    </w:p>
    <w:p w14:paraId="271AB478" w14:textId="1FB93D9E" w:rsidR="00207DE0" w:rsidRDefault="00207DE0" w:rsidP="00207DE0">
      <w:r>
        <w:rPr>
          <w:noProof/>
        </w:rPr>
        <w:drawing>
          <wp:anchor distT="0" distB="0" distL="114300" distR="114300" simplePos="0" relativeHeight="251667456" behindDoc="0" locked="0" layoutInCell="1" allowOverlap="1" wp14:anchorId="26CA7611" wp14:editId="13541589">
            <wp:simplePos x="0" y="0"/>
            <wp:positionH relativeFrom="margin">
              <wp:align>left</wp:align>
            </wp:positionH>
            <wp:positionV relativeFrom="paragraph">
              <wp:posOffset>1079500</wp:posOffset>
            </wp:positionV>
            <wp:extent cx="2038350" cy="800100"/>
            <wp:effectExtent l="0" t="0" r="0" b="0"/>
            <wp:wrapThrough wrapText="bothSides">
              <wp:wrapPolygon edited="0">
                <wp:start x="0" y="0"/>
                <wp:lineTo x="0" y="21086"/>
                <wp:lineTo x="21398" y="21086"/>
                <wp:lineTo x="21398" y="0"/>
                <wp:lineTo x="0" y="0"/>
              </wp:wrapPolygon>
            </wp:wrapThrough>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38350" cy="800100"/>
                    </a:xfrm>
                    <a:prstGeom prst="rect">
                      <a:avLst/>
                    </a:prstGeom>
                  </pic:spPr>
                </pic:pic>
              </a:graphicData>
            </a:graphic>
            <wp14:sizeRelH relativeFrom="page">
              <wp14:pctWidth>0</wp14:pctWidth>
            </wp14:sizeRelH>
            <wp14:sizeRelV relativeFrom="page">
              <wp14:pctHeight>0</wp14:pctHeight>
            </wp14:sizeRelV>
          </wp:anchor>
        </w:drawing>
      </w:r>
      <w:r>
        <w:t xml:space="preserve">Om te detecteren welke controller een waarde meegaf in de </w:t>
      </w:r>
      <w:proofErr w:type="spellStart"/>
      <w:r>
        <w:t>ControllerTrigger</w:t>
      </w:r>
      <w:proofErr w:type="spellEnd"/>
      <w:r>
        <w:t xml:space="preserve"> functie heb ik een </w:t>
      </w:r>
      <w:proofErr w:type="spellStart"/>
      <w:r>
        <w:t>enum</w:t>
      </w:r>
      <w:proofErr w:type="spellEnd"/>
      <w:r>
        <w:t xml:space="preserve"> script gebruikt. In een </w:t>
      </w:r>
      <w:proofErr w:type="spellStart"/>
      <w:r>
        <w:t>enum</w:t>
      </w:r>
      <w:proofErr w:type="spellEnd"/>
      <w:r>
        <w:t xml:space="preserve"> script kan je alle verschillende waardes die mogelijk opgehaald kunnen worden zetten. Deze krijgen een </w:t>
      </w:r>
      <w:proofErr w:type="spellStart"/>
      <w:r>
        <w:t>value</w:t>
      </w:r>
      <w:proofErr w:type="spellEnd"/>
      <w:r>
        <w:t xml:space="preserve"> (waarde) van 0 tot en het aantal verschillende waardes. In dit </w:t>
      </w:r>
      <w:proofErr w:type="spellStart"/>
      <w:r>
        <w:t>enum</w:t>
      </w:r>
      <w:proofErr w:type="spellEnd"/>
      <w:r>
        <w:t xml:space="preserve"> script word er gekeken of de </w:t>
      </w:r>
      <w:proofErr w:type="spellStart"/>
      <w:r>
        <w:t>controlletype</w:t>
      </w:r>
      <w:proofErr w:type="spellEnd"/>
      <w:r>
        <w:t xml:space="preserve"> gelijk is aan links of rechts. Het </w:t>
      </w:r>
      <w:proofErr w:type="spellStart"/>
      <w:r>
        <w:t>enum</w:t>
      </w:r>
      <w:proofErr w:type="spellEnd"/>
      <w:r>
        <w:t xml:space="preserve"> script word opgehaald in het turbo script om te bepalen welke trigger gebruikt word.</w:t>
      </w:r>
    </w:p>
    <w:p w14:paraId="207D9737" w14:textId="0D1ED108" w:rsidR="00F835D5" w:rsidRDefault="00F835D5" w:rsidP="00207DE0"/>
    <w:p w14:paraId="7245CE49" w14:textId="7B07B110" w:rsidR="00F835D5" w:rsidRDefault="00F835D5" w:rsidP="00207DE0"/>
    <w:p w14:paraId="7120BE67" w14:textId="10355E8C" w:rsidR="00F835D5" w:rsidRDefault="00F835D5" w:rsidP="00207DE0"/>
    <w:p w14:paraId="6A78CE57" w14:textId="3790C343" w:rsidR="00F835D5" w:rsidRDefault="00F835D5" w:rsidP="00207DE0"/>
    <w:p w14:paraId="479FAB25" w14:textId="54949B90" w:rsidR="00F835D5" w:rsidRDefault="00F835D5" w:rsidP="00F835D5">
      <w:pPr>
        <w:pStyle w:val="Kop2"/>
      </w:pPr>
      <w:r>
        <w:t>Eindresultaat na 1 week</w:t>
      </w:r>
    </w:p>
    <w:bookmarkStart w:id="0" w:name="_GoBack"/>
    <w:p w14:paraId="6420C012" w14:textId="19A9E777" w:rsidR="00F835D5" w:rsidRDefault="00F835D5" w:rsidP="00F835D5">
      <w:r>
        <w:object w:dxaOrig="8310" w:dyaOrig="3660" w14:anchorId="57756DCC">
          <v:shape id="_x0000_i1027" type="#_x0000_t75" style="width:415.5pt;height:183pt;visibility:visible;mso-wrap-style:square" o:ole="">
            <v:imagedata r:id="rId13" o:title=""/>
          </v:shape>
          <o:OLEObject Type="Embed" ProgID="StaticDib" ShapeID="_x0000_i1027" DrawAspect="Content" ObjectID="_1612381006" r:id="rId14"/>
        </w:object>
      </w:r>
      <w:bookmarkEnd w:id="0"/>
    </w:p>
    <w:p w14:paraId="26217728" w14:textId="5C4BE1B0" w:rsidR="00F835D5" w:rsidRPr="00F835D5" w:rsidRDefault="00F835D5" w:rsidP="00F835D5">
      <w:r>
        <w:t xml:space="preserve">De acties van de speler zijn bijna volledig af. In de scene (deel van de game) werden vierkantjes geplaatst zowel in de lucht als op het landplatform om een beter dieptezicht te </w:t>
      </w:r>
      <w:proofErr w:type="spellStart"/>
      <w:r>
        <w:t>creeren</w:t>
      </w:r>
      <w:proofErr w:type="spellEnd"/>
      <w:r>
        <w:t>. Volgende week zullen de visuele aspecten aan de game toegevoegd worden.</w:t>
      </w:r>
    </w:p>
    <w:sectPr w:rsidR="00F835D5" w:rsidRPr="00F835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81D"/>
    <w:rsid w:val="00207DE0"/>
    <w:rsid w:val="005E7B72"/>
    <w:rsid w:val="0063681D"/>
    <w:rsid w:val="006D0641"/>
    <w:rsid w:val="00A5179D"/>
    <w:rsid w:val="00E35884"/>
    <w:rsid w:val="00F835D5"/>
    <w:rsid w:val="00F85D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81A6"/>
  <w15:chartTrackingRefBased/>
  <w15:docId w15:val="{2638E2BC-B92F-41EA-BCEF-950277C6B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358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358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3588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3588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image" Target="media/image1.jpeg"/><Relationship Id="rId9" Type="http://schemas.openxmlformats.org/officeDocument/2006/relationships/oleObject" Target="embeddings/oleObject2.bin"/><Relationship Id="rId14" Type="http://schemas.openxmlformats.org/officeDocument/2006/relationships/oleObject" Target="embeddings/oleObject3.bin"/></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312</Words>
  <Characters>1718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 Boelen</dc:creator>
  <cp:keywords/>
  <dc:description/>
  <cp:lastModifiedBy>Evi Boelen</cp:lastModifiedBy>
  <cp:revision>6</cp:revision>
  <dcterms:created xsi:type="dcterms:W3CDTF">2019-02-22T21:32:00Z</dcterms:created>
  <dcterms:modified xsi:type="dcterms:W3CDTF">2019-02-22T21:50:00Z</dcterms:modified>
</cp:coreProperties>
</file>