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EA0F68F" w:rsidP="2EA0F68F" w:rsidRDefault="2EA0F68F" w14:noSpellErr="1" w14:paraId="78E5C394" w14:textId="48D52720">
      <w:pPr>
        <w:rPr>
          <w:rFonts w:cs="Calibri" w:cstheme="minorAscii"/>
          <w:b w:val="1"/>
          <w:bCs w:val="1"/>
          <w:sz w:val="36"/>
          <w:szCs w:val="36"/>
          <w:u w:val="single"/>
        </w:rPr>
      </w:pPr>
    </w:p>
    <w:p xmlns:wp14="http://schemas.microsoft.com/office/word/2010/wordml" w:rsidRPr="00F91C4E" w:rsidR="008F4A1B" w:rsidRDefault="008F4A1B" w14:paraId="5C1FBF2A" wp14:textId="77777777">
      <w:pPr>
        <w:rPr>
          <w:rFonts w:cstheme="minorHAnsi"/>
          <w:b/>
          <w:sz w:val="36"/>
          <w:u w:val="single"/>
        </w:rPr>
      </w:pPr>
      <w:r w:rsidRPr="00F91C4E">
        <w:rPr>
          <w:rFonts w:cstheme="minorHAnsi"/>
          <w:b/>
          <w:sz w:val="36"/>
          <w:u w:val="single"/>
        </w:rPr>
        <w:t>LABO 6</w:t>
      </w:r>
      <w:r w:rsidR="00F91C4E">
        <w:rPr>
          <w:rFonts w:cstheme="minorHAnsi"/>
          <w:b/>
          <w:sz w:val="36"/>
          <w:u w:val="single"/>
        </w:rPr>
        <w:t xml:space="preserve"> – Deel 1</w:t>
      </w:r>
    </w:p>
    <w:p xmlns:wp14="http://schemas.microsoft.com/office/word/2010/wordml" w:rsidRPr="00F91C4E" w:rsidR="002543A2" w:rsidRDefault="002543A2" w14:paraId="358F1057" wp14:textId="77777777">
      <w:pPr>
        <w:rPr>
          <w:rFonts w:cstheme="minorHAnsi"/>
        </w:rPr>
      </w:pPr>
      <w:r w:rsidRPr="00F91C4E">
        <w:rPr>
          <w:rFonts w:cstheme="minorHAnsi"/>
        </w:rPr>
        <w:t>Voor dit labo heb je zowel SV1 als SV2 nodig.</w:t>
      </w:r>
    </w:p>
    <w:p xmlns:wp14="http://schemas.microsoft.com/office/word/2010/wordml" w:rsidRPr="00F91C4E" w:rsidR="009B061D" w:rsidRDefault="009B061D" w14:paraId="6B1BDC1B" wp14:textId="77777777">
      <w:pPr>
        <w:rPr>
          <w:rFonts w:cstheme="minorHAnsi"/>
        </w:rPr>
      </w:pPr>
      <w:r w:rsidRPr="00F91C4E">
        <w:rPr>
          <w:rFonts w:cstheme="minorHAnsi"/>
        </w:rPr>
        <w:t>Maak een snapshot voor je begint “</w:t>
      </w:r>
      <w:r w:rsidRPr="00F91C4E" w:rsidR="002543A2">
        <w:rPr>
          <w:rFonts w:cstheme="minorHAnsi"/>
          <w:b/>
        </w:rPr>
        <w:t xml:space="preserve">BEFORE schijvenbeheer” </w:t>
      </w:r>
      <w:r w:rsidRPr="00F91C4E" w:rsidR="002543A2">
        <w:rPr>
          <w:rFonts w:cstheme="minorHAnsi"/>
        </w:rPr>
        <w:t>op beide servers.</w:t>
      </w:r>
    </w:p>
    <w:p xmlns:wp14="http://schemas.microsoft.com/office/word/2010/wordml" w:rsidRPr="00F91C4E" w:rsidR="001C1D76" w:rsidP="001C1D76" w:rsidRDefault="009B061D" w14:paraId="24C23A90" wp14:textId="77777777">
      <w:pPr>
        <w:pStyle w:val="Lijstalinea"/>
        <w:numPr>
          <w:ilvl w:val="0"/>
          <w:numId w:val="1"/>
        </w:numPr>
        <w:rPr>
          <w:rFonts w:cstheme="minorHAnsi"/>
        </w:rPr>
      </w:pPr>
      <w:r w:rsidRPr="00F91C4E">
        <w:rPr>
          <w:rFonts w:cstheme="minorHAnsi"/>
        </w:rPr>
        <w:t>Ga naar</w:t>
      </w:r>
      <w:r w:rsidRPr="00F91C4E" w:rsidR="001C1D76">
        <w:rPr>
          <w:rFonts w:cstheme="minorHAnsi"/>
        </w:rPr>
        <w:t xml:space="preserve"> de tool ‘Computer Management’.</w:t>
      </w:r>
    </w:p>
    <w:p xmlns:wp14="http://schemas.microsoft.com/office/word/2010/wordml" w:rsidRPr="00F91C4E" w:rsidR="001C1D76" w:rsidP="001C1D76" w:rsidRDefault="009B061D" w14:paraId="019E0D93" wp14:textId="77777777">
      <w:pPr>
        <w:pStyle w:val="Lijstalinea"/>
        <w:numPr>
          <w:ilvl w:val="0"/>
          <w:numId w:val="1"/>
        </w:numPr>
        <w:rPr>
          <w:rFonts w:cstheme="minorHAnsi"/>
        </w:rPr>
      </w:pPr>
      <w:r w:rsidRPr="00F91C4E">
        <w:rPr>
          <w:rFonts w:cstheme="minorHAnsi"/>
        </w:rPr>
        <w:t>Kies voor ‘Disk Management’</w:t>
      </w:r>
      <w:r w:rsidRPr="00F91C4E" w:rsidR="00297B63">
        <w:rPr>
          <w:rFonts w:cstheme="minorHAnsi"/>
        </w:rPr>
        <w:t xml:space="preserve"> &amp;</w:t>
      </w:r>
      <w:r w:rsidRPr="00F91C4E" w:rsidR="001C1D76">
        <w:rPr>
          <w:rFonts w:cstheme="minorHAnsi"/>
        </w:rPr>
        <w:t xml:space="preserve"> zorg dat disk 1 aangevinkt is.</w:t>
      </w:r>
    </w:p>
    <w:p xmlns:wp14="http://schemas.microsoft.com/office/word/2010/wordml" w:rsidRPr="00F91C4E" w:rsidR="00297B63" w:rsidP="001C1D76" w:rsidRDefault="00297B63" w14:paraId="107DC535" wp14:textId="77777777">
      <w:pPr>
        <w:pStyle w:val="Lijstalinea"/>
        <w:numPr>
          <w:ilvl w:val="0"/>
          <w:numId w:val="1"/>
        </w:numPr>
        <w:rPr>
          <w:rFonts w:cstheme="minorHAnsi"/>
        </w:rPr>
      </w:pPr>
      <w:r w:rsidRPr="00F91C4E">
        <w:rPr>
          <w:rFonts w:cstheme="minorHAnsi"/>
        </w:rPr>
        <w:t xml:space="preserve">Kies voor MBR als </w:t>
      </w:r>
      <w:proofErr w:type="spellStart"/>
      <w:r w:rsidRPr="00F91C4E">
        <w:rPr>
          <w:rFonts w:cstheme="minorHAnsi"/>
        </w:rPr>
        <w:t>partition</w:t>
      </w:r>
      <w:proofErr w:type="spellEnd"/>
      <w:r w:rsidRPr="00F91C4E">
        <w:rPr>
          <w:rFonts w:cstheme="minorHAnsi"/>
        </w:rPr>
        <w:t xml:space="preserve"> </w:t>
      </w:r>
      <w:proofErr w:type="spellStart"/>
      <w:r w:rsidRPr="00F91C4E">
        <w:rPr>
          <w:rFonts w:cstheme="minorHAnsi"/>
        </w:rPr>
        <w:t>style</w:t>
      </w:r>
      <w:proofErr w:type="spellEnd"/>
      <w:r w:rsidRPr="00F91C4E">
        <w:rPr>
          <w:rFonts w:cstheme="minorHAnsi"/>
        </w:rPr>
        <w:t>.</w:t>
      </w:r>
    </w:p>
    <w:p xmlns:wp14="http://schemas.microsoft.com/office/word/2010/wordml" w:rsidRPr="00F91C4E" w:rsidR="00297B63" w:rsidP="33CA45CB" w:rsidRDefault="00297B63" w14:paraId="06A75DCA" wp14:textId="77777777">
      <w:pPr>
        <w:rPr>
          <w:rFonts w:cs="Calibri" w:cstheme="minorAscii"/>
        </w:rPr>
      </w:pPr>
      <w:r w:rsidRPr="33CA45CB" w:rsidR="33CA45CB">
        <w:rPr>
          <w:rFonts w:cs="Calibri" w:cstheme="minorAscii"/>
        </w:rPr>
        <w:t>Momenteel zie je een overzicht van al je volumes.</w:t>
      </w:r>
      <w:r>
        <w:br/>
      </w:r>
      <w:r w:rsidRPr="33CA45CB" w:rsidR="33CA45CB">
        <w:rPr>
          <w:rFonts w:cs="Calibri" w:cstheme="minorAscii"/>
        </w:rPr>
        <w:t xml:space="preserve">Zo zie je dat er een C: - schijf aanwezig is maar dat er ook altijd een deeltje “System </w:t>
      </w:r>
      <w:proofErr w:type="spellStart"/>
      <w:r w:rsidRPr="33CA45CB" w:rsidR="33CA45CB">
        <w:rPr>
          <w:rFonts w:cs="Calibri" w:cstheme="minorAscii"/>
        </w:rPr>
        <w:t>Reserved</w:t>
      </w:r>
      <w:proofErr w:type="spellEnd"/>
      <w:r w:rsidRPr="33CA45CB" w:rsidR="33CA45CB">
        <w:rPr>
          <w:rFonts w:cs="Calibri" w:cstheme="minorAscii"/>
        </w:rPr>
        <w:t xml:space="preserve"> is”.</w:t>
      </w:r>
      <w:r>
        <w:br/>
      </w:r>
      <w:r w:rsidRPr="33CA45CB" w:rsidR="33CA45CB">
        <w:rPr>
          <w:rFonts w:cs="Calibri" w:cstheme="minorAscii"/>
          <w:i w:val="1"/>
          <w:iCs w:val="1"/>
        </w:rPr>
        <w:t xml:space="preserve">Waar zorgt </w:t>
      </w:r>
      <w:r w:rsidRPr="33CA45CB" w:rsidR="33CA45CB">
        <w:rPr>
          <w:rFonts w:cs="Calibri" w:cstheme="minorAscii"/>
          <w:i w:val="1"/>
          <w:iCs w:val="1"/>
        </w:rPr>
        <w:t>dit deeltje</w:t>
      </w:r>
      <w:r w:rsidRPr="33CA45CB" w:rsidR="33CA45CB">
        <w:rPr>
          <w:rFonts w:cs="Calibri" w:cstheme="minorAscii"/>
          <w:i w:val="1"/>
          <w:iCs w:val="1"/>
        </w:rPr>
        <w:t xml:space="preserve"> “System </w:t>
      </w:r>
      <w:proofErr w:type="spellStart"/>
      <w:r w:rsidRPr="33CA45CB" w:rsidR="33CA45CB">
        <w:rPr>
          <w:rFonts w:cs="Calibri" w:cstheme="minorAscii"/>
          <w:i w:val="1"/>
          <w:iCs w:val="1"/>
        </w:rPr>
        <w:t>Reserved</w:t>
      </w:r>
      <w:proofErr w:type="spellEnd"/>
      <w:r w:rsidRPr="33CA45CB" w:rsidR="33CA45CB">
        <w:rPr>
          <w:rFonts w:cs="Calibri" w:cstheme="minorAscii"/>
          <w:i w:val="1"/>
          <w:iCs w:val="1"/>
        </w:rPr>
        <w:t>” voor?</w:t>
      </w:r>
    </w:p>
    <w:p w:rsidR="33CA45CB" w:rsidP="33CA45CB" w:rsidRDefault="33CA45CB" w14:noSpellErr="1" w14:paraId="5B72E36B" w14:textId="074C55E5">
      <w:pPr>
        <w:pStyle w:val="Standaard"/>
        <w:rPr>
          <w:rFonts w:cs="Calibri" w:cstheme="minorAscii"/>
          <w:i w:val="1"/>
          <w:iCs w:val="1"/>
          <w:color w:val="FF0000"/>
        </w:rPr>
      </w:pPr>
      <w:r w:rsidRPr="33CA45CB" w:rsidR="33CA45CB">
        <w:rPr>
          <w:rFonts w:cs="Calibri" w:cstheme="minorAscii"/>
          <w:i w:val="1"/>
          <w:iCs w:val="1"/>
          <w:color w:val="FF0000"/>
        </w:rPr>
        <w:t>Dit is een deel van de schijf dat automatisch vrij wordt gehouden voor het installeren van de OS</w:t>
      </w:r>
    </w:p>
    <w:p xmlns:wp14="http://schemas.microsoft.com/office/word/2010/wordml" w:rsidRPr="00F91C4E" w:rsidR="00297B63" w:rsidP="33CA45CB" w:rsidRDefault="00297B63" w14:paraId="736E30D8" wp14:textId="77777777">
      <w:pPr>
        <w:rPr>
          <w:rFonts w:cs="Calibri" w:cstheme="minorAscii"/>
        </w:rPr>
      </w:pPr>
      <w:r w:rsidRPr="33CA45CB" w:rsidR="33CA45CB">
        <w:rPr>
          <w:rFonts w:cs="Calibri" w:cstheme="minorAscii"/>
        </w:rPr>
        <w:t>Als je alle labo’s tot nu toe goed gevolgd hebt, dan ga je zien dat de C: - schijf zo een +- 97GB groot is.</w:t>
      </w:r>
      <w:r>
        <w:br/>
      </w:r>
      <w:r w:rsidRPr="33CA45CB" w:rsidR="33CA45CB">
        <w:rPr>
          <w:rFonts w:cs="Calibri" w:cstheme="minorAscii"/>
        </w:rPr>
        <w:t xml:space="preserve">De rest is </w:t>
      </w:r>
      <w:proofErr w:type="spellStart"/>
      <w:r w:rsidRPr="33CA45CB" w:rsidR="33CA45CB">
        <w:rPr>
          <w:rFonts w:cs="Calibri" w:cstheme="minorAscii"/>
        </w:rPr>
        <w:t>UnAllocated</w:t>
      </w:r>
      <w:proofErr w:type="spellEnd"/>
      <w:r w:rsidRPr="33CA45CB" w:rsidR="33CA45CB">
        <w:rPr>
          <w:rFonts w:cs="Calibri" w:cstheme="minorAscii"/>
        </w:rPr>
        <w:t xml:space="preserve">. </w:t>
      </w:r>
      <w:r w:rsidRPr="33CA45CB" w:rsidR="33CA45CB">
        <w:rPr>
          <w:rFonts w:cs="Calibri" w:cstheme="minorAscii"/>
          <w:i w:val="1"/>
          <w:iCs w:val="1"/>
        </w:rPr>
        <w:t>Hoe zou dit komen? Waarom is de C-schijf niet de volledige 500GB?</w:t>
      </w:r>
      <w:r w:rsidRPr="33CA45CB" w:rsidR="33CA45CB">
        <w:rPr>
          <w:rFonts w:cs="Calibri" w:cstheme="minorAscii"/>
          <w:i w:val="1"/>
          <w:iCs w:val="1"/>
        </w:rPr>
        <w:t xml:space="preserve"> </w:t>
      </w:r>
      <w:r>
        <w:br/>
      </w:r>
      <w:r w:rsidRPr="33CA45CB" w:rsidR="33CA45CB">
        <w:rPr>
          <w:rFonts w:cs="Calibri" w:cstheme="minorAscii"/>
        </w:rPr>
        <w:t xml:space="preserve">Ook disk 1 is nog steeds </w:t>
      </w:r>
      <w:proofErr w:type="spellStart"/>
      <w:r w:rsidRPr="33CA45CB" w:rsidR="33CA45CB">
        <w:rPr>
          <w:rFonts w:cs="Calibri" w:cstheme="minorAscii"/>
        </w:rPr>
        <w:t>unallocated</w:t>
      </w:r>
      <w:proofErr w:type="spellEnd"/>
      <w:r w:rsidRPr="33CA45CB" w:rsidR="33CA45CB">
        <w:rPr>
          <w:rFonts w:cs="Calibri" w:cstheme="minorAscii"/>
        </w:rPr>
        <w:t>.</w:t>
      </w:r>
    </w:p>
    <w:p w:rsidR="33CA45CB" w:rsidP="5DB3CA5D" w:rsidRDefault="33CA45CB" w14:paraId="36DDF537" w14:noSpellErr="1" w14:textId="6B10FE6F">
      <w:pPr>
        <w:pStyle w:val="Standaard"/>
        <w:rPr>
          <w:i w:val="1"/>
          <w:iCs w:val="1"/>
          <w:color w:val="FF0000"/>
        </w:rPr>
      </w:pPr>
      <w:r w:rsidRPr="5DB3CA5D" w:rsidR="5DB3CA5D">
        <w:rPr>
          <w:i w:val="1"/>
          <w:iCs w:val="1"/>
          <w:color w:val="FF0000"/>
        </w:rPr>
        <w:t>Dit komt omdat op de C-schijf het OS staat dus dit geheugen is al toegewezen. De rest van het geheugen is niet toegewezen.</w:t>
      </w:r>
    </w:p>
    <w:p w:rsidR="33CA45CB" w:rsidP="33CA45CB" w:rsidRDefault="33CA45CB" w14:paraId="640CCB6C" w14:textId="20E079D7">
      <w:pPr>
        <w:pStyle w:val="Standaard"/>
      </w:pPr>
      <w:r w:rsidRPr="5DB3CA5D" w:rsidR="5DB3CA5D">
        <w:rPr>
          <w:rFonts w:cs="Calibri" w:cstheme="minorAscii"/>
          <w:b w:val="1"/>
          <w:bCs w:val="1"/>
        </w:rPr>
        <w:t xml:space="preserve">Opdracht </w:t>
      </w:r>
      <w:proofErr w:type="gramStart"/>
      <w:r w:rsidRPr="5DB3CA5D" w:rsidR="5DB3CA5D">
        <w:rPr>
          <w:rFonts w:cs="Calibri" w:cstheme="minorAscii"/>
          <w:b w:val="1"/>
          <w:bCs w:val="1"/>
        </w:rPr>
        <w:t>1</w:t>
      </w:r>
      <w:r w:rsidRPr="5DB3CA5D" w:rsidR="5DB3CA5D">
        <w:rPr>
          <w:rFonts w:cs="Calibri" w:cstheme="minorAscii"/>
        </w:rPr>
        <w:t xml:space="preserve"> :</w:t>
      </w:r>
      <w:proofErr w:type="gramEnd"/>
      <w:r w:rsidRPr="5DB3CA5D" w:rsidR="5DB3CA5D">
        <w:rPr>
          <w:rFonts w:cs="Calibri" w:cstheme="minorAscii"/>
        </w:rPr>
        <w:t xml:space="preserve"> Maak op Disk 0 het volgende volume (F:) aan. Maak bij elke stap een </w:t>
      </w:r>
      <w:proofErr w:type="spellStart"/>
      <w:r w:rsidRPr="5DB3CA5D" w:rsidR="5DB3CA5D">
        <w:rPr>
          <w:rFonts w:cs="Calibri" w:cstheme="minorAscii"/>
        </w:rPr>
        <w:t>printscreen</w:t>
      </w:r>
      <w:proofErr w:type="spellEnd"/>
      <w:r w:rsidRPr="5DB3CA5D" w:rsidR="5DB3CA5D">
        <w:rPr>
          <w:rFonts w:cs="Calibri" w:cstheme="minorAscii"/>
        </w:rPr>
        <w:t xml:space="preserve"> &amp; kies voor </w:t>
      </w:r>
      <w:proofErr w:type="gramStart"/>
      <w:r w:rsidRPr="5DB3CA5D" w:rsidR="5DB3CA5D">
        <w:rPr>
          <w:rFonts w:cs="Calibri" w:cstheme="minorAscii"/>
        </w:rPr>
        <w:t>de  volgende</w:t>
      </w:r>
      <w:proofErr w:type="gramEnd"/>
      <w:r w:rsidRPr="5DB3CA5D" w:rsidR="5DB3CA5D">
        <w:rPr>
          <w:rFonts w:cs="Calibri" w:cstheme="minorAscii"/>
        </w:rPr>
        <w:t xml:space="preserve"> eigenschappen :  (Zoek uit hoe dit moet)</w:t>
      </w:r>
      <w:r w:rsidRPr="5DB3CA5D" w:rsidR="5DB3CA5D">
        <w:rPr>
          <w:rFonts w:cs="Calibri" w:cstheme="minorAscii"/>
        </w:rPr>
        <w:t xml:space="preserve"> </w:t>
      </w:r>
    </w:p>
    <w:p xmlns:wp14="http://schemas.microsoft.com/office/word/2010/wordml" w:rsidRPr="00F91C4E" w:rsidR="00FC04FA" w:rsidP="5DB3CA5D" w:rsidRDefault="00297B63" w14:paraId="64920D24" wp14:textId="2342FA5B">
      <w:pPr>
        <w:pStyle w:val="Standaard"/>
        <w:rPr>
          <w:rFonts w:cs="Calibri" w:cstheme="minorAscii"/>
        </w:rPr>
      </w:pPr>
      <w:r w:rsidRPr="5DB3CA5D" w:rsidR="5DB3CA5D">
        <w:rPr>
          <w:rFonts w:cs="Calibri" w:cstheme="minorAscii"/>
        </w:rPr>
        <w:t xml:space="preserve">Grootte </w:t>
      </w:r>
      <w:proofErr w:type="gramStart"/>
      <w:r w:rsidRPr="5DB3CA5D" w:rsidR="5DB3CA5D">
        <w:rPr>
          <w:rFonts w:cs="Calibri" w:cstheme="minorAscii"/>
        </w:rPr>
        <w:t>Volume :</w:t>
      </w:r>
      <w:proofErr w:type="gramEnd"/>
      <w:r w:rsidRPr="5DB3CA5D" w:rsidR="5DB3CA5D">
        <w:rPr>
          <w:rFonts w:cs="Calibri" w:cstheme="minorAscii"/>
        </w:rPr>
        <w:t xml:space="preserve"> 10GB.</w:t>
      </w:r>
      <w:r>
        <w:br/>
      </w:r>
      <w:proofErr w:type="gramStart"/>
      <w:r w:rsidRPr="5DB3CA5D" w:rsidR="5DB3CA5D">
        <w:rPr>
          <w:rFonts w:cs="Calibri" w:cstheme="minorAscii"/>
        </w:rPr>
        <w:t>Partitieletter :</w:t>
      </w:r>
      <w:proofErr w:type="gramEnd"/>
      <w:r w:rsidRPr="5DB3CA5D" w:rsidR="5DB3CA5D">
        <w:rPr>
          <w:rFonts w:cs="Calibri" w:cstheme="minorAscii"/>
        </w:rPr>
        <w:t xml:space="preserve"> F:</w:t>
      </w:r>
      <w:r>
        <w:br/>
      </w:r>
      <w:r w:rsidRPr="5DB3CA5D" w:rsidR="5DB3CA5D">
        <w:rPr>
          <w:rFonts w:cs="Calibri" w:cstheme="minorAscii"/>
        </w:rPr>
        <w:t xml:space="preserve">File </w:t>
      </w:r>
      <w:proofErr w:type="gramStart"/>
      <w:r w:rsidRPr="5DB3CA5D" w:rsidR="5DB3CA5D">
        <w:rPr>
          <w:rFonts w:cs="Calibri" w:cstheme="minorAscii"/>
        </w:rPr>
        <w:t>System :</w:t>
      </w:r>
      <w:proofErr w:type="gramEnd"/>
      <w:r w:rsidRPr="5DB3CA5D" w:rsidR="5DB3CA5D">
        <w:rPr>
          <w:rFonts w:cs="Calibri" w:cstheme="minorAscii"/>
        </w:rPr>
        <w:t xml:space="preserve"> NFTS</w:t>
      </w:r>
      <w:r>
        <w:br/>
      </w:r>
      <w:proofErr w:type="spellStart"/>
      <w:r w:rsidRPr="5DB3CA5D" w:rsidR="5DB3CA5D">
        <w:rPr>
          <w:rFonts w:cs="Calibri" w:cstheme="minorAscii"/>
        </w:rPr>
        <w:t>Allocation</w:t>
      </w:r>
      <w:proofErr w:type="spellEnd"/>
      <w:r w:rsidRPr="5DB3CA5D" w:rsidR="5DB3CA5D">
        <w:rPr>
          <w:rFonts w:cs="Calibri" w:cstheme="minorAscii"/>
        </w:rPr>
        <w:t xml:space="preserve"> Unit </w:t>
      </w:r>
      <w:proofErr w:type="spellStart"/>
      <w:r w:rsidRPr="5DB3CA5D" w:rsidR="5DB3CA5D">
        <w:rPr>
          <w:rFonts w:cs="Calibri" w:cstheme="minorAscii"/>
        </w:rPr>
        <w:t>Size</w:t>
      </w:r>
      <w:proofErr w:type="spellEnd"/>
      <w:r w:rsidRPr="5DB3CA5D" w:rsidR="5DB3CA5D">
        <w:rPr>
          <w:rFonts w:cs="Calibri" w:cstheme="minorAscii"/>
        </w:rPr>
        <w:t xml:space="preserve"> : Default</w:t>
      </w:r>
      <w:r>
        <w:br/>
      </w:r>
      <w:r w:rsidRPr="5DB3CA5D" w:rsidR="5DB3CA5D">
        <w:rPr>
          <w:rFonts w:cs="Calibri" w:cstheme="minorAscii"/>
        </w:rPr>
        <w:t xml:space="preserve">Volume </w:t>
      </w:r>
      <w:proofErr w:type="gramStart"/>
      <w:r w:rsidRPr="5DB3CA5D" w:rsidR="5DB3CA5D">
        <w:rPr>
          <w:rFonts w:cs="Calibri" w:cstheme="minorAscii"/>
        </w:rPr>
        <w:t>Label :</w:t>
      </w:r>
      <w:proofErr w:type="gramEnd"/>
      <w:r w:rsidRPr="5DB3CA5D" w:rsidR="5DB3CA5D">
        <w:rPr>
          <w:rFonts w:cs="Calibri" w:cstheme="minorAscii"/>
        </w:rPr>
        <w:t xml:space="preserve"> SV1Data</w:t>
      </w:r>
      <w:r>
        <w:br/>
      </w:r>
      <w:proofErr w:type="spellStart"/>
      <w:r w:rsidRPr="5DB3CA5D" w:rsidR="5DB3CA5D">
        <w:rPr>
          <w:rFonts w:cs="Calibri" w:cstheme="minorAscii"/>
        </w:rPr>
        <w:t>Enable</w:t>
      </w:r>
      <w:proofErr w:type="spellEnd"/>
      <w:r w:rsidRPr="5DB3CA5D" w:rsidR="5DB3CA5D">
        <w:rPr>
          <w:rFonts w:cs="Calibri" w:cstheme="minorAscii"/>
        </w:rPr>
        <w:t xml:space="preserve"> file &amp; folder </w:t>
      </w:r>
      <w:proofErr w:type="spellStart"/>
      <w:r w:rsidRPr="5DB3CA5D" w:rsidR="5DB3CA5D">
        <w:rPr>
          <w:rFonts w:cs="Calibri" w:cstheme="minorAscii"/>
        </w:rPr>
        <w:t>compression</w:t>
      </w:r>
      <w:proofErr w:type="spellEnd"/>
      <w:r w:rsidRPr="5DB3CA5D" w:rsidR="5DB3CA5D">
        <w:rPr>
          <w:rFonts w:cs="Calibri" w:cstheme="minorAscii"/>
        </w:rPr>
        <w:t xml:space="preserve"> aangevinkt</w:t>
      </w:r>
    </w:p>
    <w:p xmlns:wp14="http://schemas.microsoft.com/office/word/2010/wordml" w:rsidRPr="00F91C4E" w:rsidR="00FC04FA" w:rsidP="5DB3CA5D" w:rsidRDefault="00297B63" w14:paraId="49EB1B29" wp14:textId="751F8490">
      <w:pPr>
        <w:pStyle w:val="Standaard"/>
        <w:rPr>
          <w:rFonts w:cs="Calibri" w:cstheme="minorAscii"/>
        </w:rPr>
      </w:pPr>
      <w:proofErr w:type="spellStart"/>
      <w:r w:rsidRPr="5DB3CA5D" w:rsidR="5DB3CA5D">
        <w:rPr>
          <w:rFonts w:cs="Calibri" w:cstheme="minorAscii"/>
        </w:rPr>
        <w:t>Perform</w:t>
      </w:r>
      <w:proofErr w:type="spellEnd"/>
      <w:r w:rsidRPr="5DB3CA5D" w:rsidR="5DB3CA5D">
        <w:rPr>
          <w:rFonts w:cs="Calibri" w:cstheme="minorAscii"/>
        </w:rPr>
        <w:t xml:space="preserve"> a </w:t>
      </w:r>
      <w:proofErr w:type="spellStart"/>
      <w:r w:rsidRPr="5DB3CA5D" w:rsidR="5DB3CA5D">
        <w:rPr>
          <w:rFonts w:cs="Calibri" w:cstheme="minorAscii"/>
        </w:rPr>
        <w:t>quick</w:t>
      </w:r>
      <w:proofErr w:type="spellEnd"/>
      <w:r w:rsidRPr="5DB3CA5D" w:rsidR="5DB3CA5D">
        <w:rPr>
          <w:rFonts w:cs="Calibri" w:cstheme="minorAscii"/>
        </w:rPr>
        <w:t xml:space="preserve"> format </w:t>
      </w:r>
      <w:proofErr w:type="spellStart"/>
      <w:r w:rsidRPr="5DB3CA5D" w:rsidR="5DB3CA5D">
        <w:rPr>
          <w:rFonts w:cs="Calibri" w:cstheme="minorAscii"/>
        </w:rPr>
        <w:t>uitgevink</w:t>
      </w:r>
      <w:r w:rsidRPr="5DB3CA5D" w:rsidR="5DB3CA5D">
        <w:rPr>
          <w:rFonts w:cs="Calibri" w:cstheme="minorAscii"/>
        </w:rPr>
        <w:t>t</w:t>
      </w:r>
      <w:proofErr w:type="spellEnd"/>
      <w:r>
        <w:br/>
      </w:r>
      <w:r>
        <w:drawing>
          <wp:inline xmlns:wp14="http://schemas.microsoft.com/office/word/2010/wordprocessingDrawing" wp14:editId="3FD368A3" wp14:anchorId="54784918">
            <wp:extent cx="2990850" cy="2361525"/>
            <wp:effectExtent l="0" t="0" r="0" b="0"/>
            <wp:docPr id="451547620" name="" title=""/>
            <wp:cNvGraphicFramePr>
              <a:graphicFrameLocks noChangeAspect="1"/>
            </wp:cNvGraphicFramePr>
            <a:graphic>
              <a:graphicData uri="http://schemas.openxmlformats.org/drawingml/2006/picture">
                <pic:pic>
                  <pic:nvPicPr>
                    <pic:cNvPr id="0" name=""/>
                    <pic:cNvPicPr/>
                  </pic:nvPicPr>
                  <pic:blipFill>
                    <a:blip r:embed="Rd4a2c3eaa09546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90850" cy="2361525"/>
                    </a:xfrm>
                    <a:prstGeom xmlns:a="http://schemas.openxmlformats.org/drawingml/2006/main" prst="rect">
                      <a:avLst/>
                    </a:prstGeom>
                  </pic:spPr>
                </pic:pic>
              </a:graphicData>
            </a:graphic>
          </wp:inline>
        </w:drawing>
      </w:r>
    </w:p>
    <w:p xmlns:wp14="http://schemas.microsoft.com/office/word/2010/wordml" w:rsidRPr="00F91C4E" w:rsidR="00FC04FA" w:rsidP="5DB3CA5D" w:rsidRDefault="00297B63" w14:paraId="6C951556" wp14:noSpellErr="1" wp14:textId="72C803B1">
      <w:pPr>
        <w:pStyle w:val="Standaard"/>
        <w:ind w:left="360"/>
        <w:rPr>
          <w:rFonts w:cs="Calibri" w:cstheme="minorAscii"/>
        </w:rPr>
      </w:pPr>
      <w:r>
        <w:drawing>
          <wp:inline xmlns:wp14="http://schemas.microsoft.com/office/word/2010/wordprocessingDrawing" wp14:editId="49F1A2E5" wp14:anchorId="2700C822">
            <wp:extent cx="4572000" cy="3619500"/>
            <wp:effectExtent l="0" t="0" r="0" b="0"/>
            <wp:docPr id="354514289" name="" title=""/>
            <wp:cNvGraphicFramePr>
              <a:graphicFrameLocks noChangeAspect="1"/>
            </wp:cNvGraphicFramePr>
            <a:graphic>
              <a:graphicData uri="http://schemas.openxmlformats.org/drawingml/2006/picture">
                <pic:pic>
                  <pic:nvPicPr>
                    <pic:cNvPr id="0" name=""/>
                    <pic:cNvPicPr/>
                  </pic:nvPicPr>
                  <pic:blipFill>
                    <a:blip r:embed="R7df66b5e973c4a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619500"/>
                    </a:xfrm>
                    <a:prstGeom xmlns:a="http://schemas.openxmlformats.org/drawingml/2006/main" prst="rect">
                      <a:avLst/>
                    </a:prstGeom>
                  </pic:spPr>
                </pic:pic>
              </a:graphicData>
            </a:graphic>
          </wp:inline>
        </w:drawing>
      </w:r>
      <w:r w:rsidRPr="5DB3CA5D" w:rsidR="5DB3CA5D">
        <w:rPr>
          <w:rFonts w:cs="Calibri" w:cstheme="minorAscii"/>
        </w:rPr>
        <w:t>.</w:t>
      </w:r>
      <w:r>
        <w:drawing>
          <wp:inline xmlns:wp14="http://schemas.microsoft.com/office/word/2010/wordprocessingDrawing" wp14:editId="7331B0FD" wp14:anchorId="756E0E9D">
            <wp:extent cx="4572000" cy="3600450"/>
            <wp:effectExtent l="0" t="0" r="0" b="0"/>
            <wp:docPr id="649314185" name="" title=""/>
            <wp:cNvGraphicFramePr>
              <a:graphicFrameLocks noChangeAspect="1"/>
            </wp:cNvGraphicFramePr>
            <a:graphic>
              <a:graphicData uri="http://schemas.openxmlformats.org/drawingml/2006/picture">
                <pic:pic>
                  <pic:nvPicPr>
                    <pic:cNvPr id="0" name=""/>
                    <pic:cNvPicPr/>
                  </pic:nvPicPr>
                  <pic:blipFill>
                    <a:blip r:embed="Ref4959723daa48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600450"/>
                    </a:xfrm>
                    <a:prstGeom xmlns:a="http://schemas.openxmlformats.org/drawingml/2006/main" prst="rect">
                      <a:avLst/>
                    </a:prstGeom>
                  </pic:spPr>
                </pic:pic>
              </a:graphicData>
            </a:graphic>
          </wp:inline>
        </w:drawing>
      </w:r>
      <w:r>
        <w:drawing>
          <wp:inline xmlns:wp14="http://schemas.microsoft.com/office/word/2010/wordprocessingDrawing" wp14:editId="56A2A288" wp14:anchorId="5751DE3F">
            <wp:extent cx="4572000" cy="3600450"/>
            <wp:effectExtent l="0" t="0" r="0" b="0"/>
            <wp:docPr id="530362684" name="" title=""/>
            <wp:cNvGraphicFramePr>
              <a:graphicFrameLocks noChangeAspect="1"/>
            </wp:cNvGraphicFramePr>
            <a:graphic>
              <a:graphicData uri="http://schemas.openxmlformats.org/drawingml/2006/picture">
                <pic:pic>
                  <pic:nvPicPr>
                    <pic:cNvPr id="0" name=""/>
                    <pic:cNvPicPr/>
                  </pic:nvPicPr>
                  <pic:blipFill>
                    <a:blip r:embed="Rc6f9a7c437b74c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600450"/>
                    </a:xfrm>
                    <a:prstGeom xmlns:a="http://schemas.openxmlformats.org/drawingml/2006/main" prst="rect">
                      <a:avLst/>
                    </a:prstGeom>
                  </pic:spPr>
                </pic:pic>
              </a:graphicData>
            </a:graphic>
          </wp:inline>
        </w:drawing>
      </w:r>
      <w:r>
        <w:drawing>
          <wp:inline xmlns:wp14="http://schemas.microsoft.com/office/word/2010/wordprocessingDrawing" wp14:editId="5AB5AE2D" wp14:anchorId="0ABAC48A">
            <wp:extent cx="4572000" cy="3562350"/>
            <wp:effectExtent l="0" t="0" r="0" b="0"/>
            <wp:docPr id="618704651" name="" title=""/>
            <wp:cNvGraphicFramePr>
              <a:graphicFrameLocks noChangeAspect="1"/>
            </wp:cNvGraphicFramePr>
            <a:graphic>
              <a:graphicData uri="http://schemas.openxmlformats.org/drawingml/2006/picture">
                <pic:pic>
                  <pic:nvPicPr>
                    <pic:cNvPr id="0" name=""/>
                    <pic:cNvPicPr/>
                  </pic:nvPicPr>
                  <pic:blipFill>
                    <a:blip r:embed="Reca23f7633524d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562350"/>
                    </a:xfrm>
                    <a:prstGeom xmlns:a="http://schemas.openxmlformats.org/drawingml/2006/main" prst="rect">
                      <a:avLst/>
                    </a:prstGeom>
                  </pic:spPr>
                </pic:pic>
              </a:graphicData>
            </a:graphic>
          </wp:inline>
        </w:drawing>
      </w:r>
      <w:r>
        <w:drawing>
          <wp:inline xmlns:wp14="http://schemas.microsoft.com/office/word/2010/wordprocessingDrawing" wp14:editId="06F206DE" wp14:anchorId="574F8612">
            <wp:extent cx="4572000" cy="3562350"/>
            <wp:effectExtent l="0" t="0" r="0" b="0"/>
            <wp:docPr id="636699104" name="" title=""/>
            <wp:cNvGraphicFramePr>
              <a:graphicFrameLocks noChangeAspect="1"/>
            </wp:cNvGraphicFramePr>
            <a:graphic>
              <a:graphicData uri="http://schemas.openxmlformats.org/drawingml/2006/picture">
                <pic:pic>
                  <pic:nvPicPr>
                    <pic:cNvPr id="0" name=""/>
                    <pic:cNvPicPr/>
                  </pic:nvPicPr>
                  <pic:blipFill>
                    <a:blip r:embed="Rd42242f1c31244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562350"/>
                    </a:xfrm>
                    <a:prstGeom xmlns:a="http://schemas.openxmlformats.org/drawingml/2006/main" prst="rect">
                      <a:avLst/>
                    </a:prstGeom>
                  </pic:spPr>
                </pic:pic>
              </a:graphicData>
            </a:graphic>
          </wp:inline>
        </w:drawing>
      </w:r>
      <w:r w:rsidRPr="5DB3CA5D" w:rsidR="5DB3CA5D">
        <w:rPr>
          <w:rFonts w:cs="Calibri" w:cstheme="minorAscii"/>
          <w:i w:val="1"/>
          <w:iCs w:val="1"/>
        </w:rPr>
        <w:t>Hoe zie je nu dat het gelukt is in de snap-in Disk Management?</w:t>
      </w:r>
    </w:p>
    <w:p w:rsidR="33CA45CB" w:rsidP="33CA45CB" w:rsidRDefault="33CA45CB" w14:noSpellErr="1" w14:paraId="5080C87E" w14:textId="2295F6AB">
      <w:pPr>
        <w:pStyle w:val="Standaard"/>
        <w:rPr>
          <w:rFonts w:cs="Calibri" w:cstheme="minorAscii"/>
          <w:i w:val="1"/>
          <w:iCs w:val="1"/>
          <w:color w:val="FF0000"/>
        </w:rPr>
      </w:pPr>
      <w:r w:rsidRPr="33CA45CB" w:rsidR="33CA45CB">
        <w:rPr>
          <w:rFonts w:cs="Calibri" w:cstheme="minorAscii"/>
          <w:i w:val="1"/>
          <w:iCs w:val="1"/>
          <w:color w:val="FF0000"/>
        </w:rPr>
        <w:t>Disk 0 was eerst in 3 partities opgedeeld, nu is er 1tje extra bij gekomen (F:)</w:t>
      </w:r>
    </w:p>
    <w:p xmlns:wp14="http://schemas.microsoft.com/office/word/2010/wordml" w:rsidRPr="00F91C4E" w:rsidR="00032215" w:rsidP="33CA45CB" w:rsidRDefault="00FC04FA" w14:paraId="6DDFA468" wp14:textId="77777777">
      <w:pPr>
        <w:rPr>
          <w:rFonts w:cs="Calibri" w:cstheme="minorAscii"/>
          <w:i w:val="1"/>
          <w:iCs w:val="1"/>
        </w:rPr>
      </w:pPr>
      <w:r w:rsidRPr="33CA45CB" w:rsidR="33CA45CB">
        <w:rPr>
          <w:rFonts w:cs="Calibri" w:cstheme="minorAscii"/>
        </w:rPr>
        <w:t xml:space="preserve">Je wil je bestaande volume uitbreiden want je ziet dat 10GB </w:t>
      </w:r>
      <w:proofErr w:type="spellStart"/>
      <w:r w:rsidRPr="33CA45CB" w:rsidR="33CA45CB">
        <w:rPr>
          <w:rFonts w:cs="Calibri" w:cstheme="minorAscii"/>
        </w:rPr>
        <w:t>for</w:t>
      </w:r>
      <w:proofErr w:type="spellEnd"/>
      <w:r w:rsidRPr="33CA45CB" w:rsidR="33CA45CB">
        <w:rPr>
          <w:rFonts w:cs="Calibri" w:cstheme="minorAscii"/>
        </w:rPr>
        <w:t xml:space="preserve"> SV1data niet genoeg is.</w:t>
      </w:r>
      <w:r>
        <w:br/>
      </w:r>
      <w:r w:rsidRPr="33CA45CB" w:rsidR="33CA45CB">
        <w:rPr>
          <w:rFonts w:cs="Calibri" w:cstheme="minorAscii"/>
          <w:i w:val="1"/>
          <w:iCs w:val="1"/>
        </w:rPr>
        <w:t>Hoe kan je dit doen? Leg h</w:t>
      </w:r>
      <w:r w:rsidRPr="33CA45CB" w:rsidR="33CA45CB">
        <w:rPr>
          <w:rFonts w:cs="Calibri" w:cstheme="minorAscii"/>
          <w:i w:val="1"/>
          <w:iCs w:val="1"/>
        </w:rPr>
        <w:t>et stap voor stap uit hieronder en maak SV1data 100GB.</w:t>
      </w:r>
    </w:p>
    <w:p w:rsidR="33CA45CB" w:rsidP="33CA45CB" w:rsidRDefault="33CA45CB" w14:paraId="738D9B12" w14:textId="6C7A4D37">
      <w:pPr>
        <w:pStyle w:val="Standaard"/>
        <w:rPr>
          <w:rFonts w:cs="Calibri" w:cstheme="minorAscii"/>
          <w:i w:val="1"/>
          <w:iCs w:val="1"/>
        </w:rPr>
      </w:pPr>
      <w:r w:rsidRPr="33CA45CB" w:rsidR="33CA45CB">
        <w:rPr>
          <w:rFonts w:cs="Calibri" w:cstheme="minorAscii"/>
          <w:i w:val="1"/>
          <w:iCs w:val="1"/>
          <w:color w:val="FF0000"/>
        </w:rPr>
        <w:t xml:space="preserve">Rechtermuisklik op SV1Data --&gt; </w:t>
      </w:r>
      <w:proofErr w:type="spellStart"/>
      <w:r w:rsidRPr="33CA45CB" w:rsidR="33CA45CB">
        <w:rPr>
          <w:rFonts w:cs="Calibri" w:cstheme="minorAscii"/>
          <w:i w:val="1"/>
          <w:iCs w:val="1"/>
          <w:color w:val="FF0000"/>
        </w:rPr>
        <w:t>Extend</w:t>
      </w:r>
      <w:proofErr w:type="spellEnd"/>
      <w:r w:rsidRPr="33CA45CB" w:rsidR="33CA45CB">
        <w:rPr>
          <w:rFonts w:cs="Calibri" w:cstheme="minorAscii"/>
          <w:i w:val="1"/>
          <w:iCs w:val="1"/>
          <w:color w:val="FF0000"/>
        </w:rPr>
        <w:t xml:space="preserve"> volume --&gt; next --&gt; vul 100000 in bij Select </w:t>
      </w:r>
      <w:proofErr w:type="spellStart"/>
      <w:r w:rsidRPr="33CA45CB" w:rsidR="33CA45CB">
        <w:rPr>
          <w:rFonts w:cs="Calibri" w:cstheme="minorAscii"/>
          <w:i w:val="1"/>
          <w:iCs w:val="1"/>
          <w:color w:val="FF0000"/>
        </w:rPr>
        <w:t>the</w:t>
      </w:r>
      <w:proofErr w:type="spellEnd"/>
      <w:r w:rsidRPr="33CA45CB" w:rsidR="33CA45CB">
        <w:rPr>
          <w:rFonts w:cs="Calibri" w:cstheme="minorAscii"/>
          <w:i w:val="1"/>
          <w:iCs w:val="1"/>
          <w:color w:val="FF0000"/>
        </w:rPr>
        <w:t xml:space="preserve"> </w:t>
      </w:r>
      <w:proofErr w:type="spellStart"/>
      <w:r w:rsidRPr="33CA45CB" w:rsidR="33CA45CB">
        <w:rPr>
          <w:rFonts w:cs="Calibri" w:cstheme="minorAscii"/>
          <w:i w:val="1"/>
          <w:iCs w:val="1"/>
          <w:color w:val="FF0000"/>
        </w:rPr>
        <w:t>amount</w:t>
      </w:r>
      <w:proofErr w:type="spellEnd"/>
      <w:r w:rsidRPr="33CA45CB" w:rsidR="33CA45CB">
        <w:rPr>
          <w:rFonts w:cs="Calibri" w:cstheme="minorAscii"/>
          <w:i w:val="1"/>
          <w:iCs w:val="1"/>
          <w:color w:val="FF0000"/>
        </w:rPr>
        <w:t xml:space="preserve"> of </w:t>
      </w:r>
      <w:proofErr w:type="spellStart"/>
      <w:r w:rsidRPr="33CA45CB" w:rsidR="33CA45CB">
        <w:rPr>
          <w:rFonts w:cs="Calibri" w:cstheme="minorAscii"/>
          <w:i w:val="1"/>
          <w:iCs w:val="1"/>
          <w:color w:val="FF0000"/>
        </w:rPr>
        <w:t>space</w:t>
      </w:r>
      <w:proofErr w:type="spellEnd"/>
      <w:r w:rsidRPr="33CA45CB" w:rsidR="33CA45CB">
        <w:rPr>
          <w:rFonts w:cs="Calibri" w:cstheme="minorAscii"/>
          <w:i w:val="1"/>
          <w:iCs w:val="1"/>
          <w:color w:val="FF0000"/>
        </w:rPr>
        <w:t xml:space="preserve"> in MB: --&gt; Next --&gt; Finish</w:t>
      </w:r>
    </w:p>
    <w:p xmlns:wp14="http://schemas.microsoft.com/office/word/2010/wordml" w:rsidRPr="00F91C4E" w:rsidR="001C1D76" w:rsidP="33CA45CB" w:rsidRDefault="00032215" w14:paraId="2E0CA070" wp14:textId="77777777">
      <w:pPr>
        <w:rPr>
          <w:rFonts w:cs="Calibri" w:cstheme="minorAscii"/>
          <w:i w:val="1"/>
          <w:iCs w:val="1"/>
        </w:rPr>
      </w:pPr>
      <w:r w:rsidRPr="33CA45CB" w:rsidR="33CA45CB">
        <w:rPr>
          <w:rFonts w:cs="Calibri" w:cstheme="minorAscii"/>
        </w:rPr>
        <w:t xml:space="preserve">Bij File system kon je kiezen tussen FAT32 , </w:t>
      </w:r>
      <w:proofErr w:type="spellStart"/>
      <w:r w:rsidRPr="33CA45CB" w:rsidR="33CA45CB">
        <w:rPr>
          <w:rFonts w:cs="Calibri" w:cstheme="minorAscii"/>
        </w:rPr>
        <w:t>exFAT</w:t>
      </w:r>
      <w:proofErr w:type="spellEnd"/>
      <w:r w:rsidRPr="33CA45CB" w:rsidR="33CA45CB">
        <w:rPr>
          <w:rFonts w:cs="Calibri" w:cstheme="minorAscii"/>
        </w:rPr>
        <w:t xml:space="preserve"> , NTFS &amp; </w:t>
      </w:r>
      <w:proofErr w:type="spellStart"/>
      <w:r w:rsidRPr="33CA45CB" w:rsidR="33CA45CB">
        <w:rPr>
          <w:rFonts w:cs="Calibri" w:cstheme="minorAscii"/>
        </w:rPr>
        <w:t>ReFS</w:t>
      </w:r>
      <w:proofErr w:type="spellEnd"/>
      <w:r w:rsidRPr="33CA45CB" w:rsidR="33CA45CB">
        <w:rPr>
          <w:rFonts w:cs="Calibri" w:cstheme="minorAscii"/>
        </w:rPr>
        <w:t xml:space="preserve">. </w:t>
      </w:r>
      <w:r w:rsidRPr="33CA45CB" w:rsidR="33CA45CB">
        <w:rPr>
          <w:rFonts w:cs="Calibri" w:cstheme="minorAscii"/>
          <w:i w:val="1"/>
          <w:iCs w:val="1"/>
        </w:rPr>
        <w:t>Wat zijn de verschillen?</w:t>
      </w:r>
      <w:r>
        <w:br/>
      </w:r>
      <w:r w:rsidRPr="33CA45CB" w:rsidR="33CA45CB">
        <w:rPr>
          <w:rFonts w:cs="Calibri" w:cstheme="minorAscii"/>
          <w:i w:val="1"/>
          <w:iCs w:val="1"/>
        </w:rPr>
        <w:t xml:space="preserve">Leg dit op een </w:t>
      </w:r>
      <w:r w:rsidRPr="33CA45CB" w:rsidR="33CA45CB">
        <w:rPr>
          <w:rFonts w:cs="Calibri" w:cstheme="minorAscii"/>
          <w:b w:val="1"/>
          <w:bCs w:val="1"/>
          <w:i w:val="1"/>
          <w:iCs w:val="1"/>
        </w:rPr>
        <w:t>begrijpelijke</w:t>
      </w:r>
      <w:r w:rsidRPr="33CA45CB" w:rsidR="33CA45CB">
        <w:rPr>
          <w:rFonts w:cs="Calibri" w:cstheme="minorAscii"/>
          <w:i w:val="1"/>
          <w:iCs w:val="1"/>
        </w:rPr>
        <w:t xml:space="preserve"> manier uit.</w:t>
      </w:r>
    </w:p>
    <w:p w:rsidR="33CA45CB" w:rsidP="33CA45CB" w:rsidRDefault="33CA45CB" w14:noSpellErr="1" w14:paraId="3D1BC834" w14:textId="37819A88">
      <w:pPr>
        <w:pStyle w:val="Lijstalinea"/>
        <w:numPr>
          <w:ilvl w:val="0"/>
          <w:numId w:val="4"/>
        </w:numPr>
        <w:rPr>
          <w:sz w:val="22"/>
          <w:szCs w:val="22"/>
        </w:rPr>
      </w:pPr>
    </w:p>
    <w:p xmlns:wp14="http://schemas.microsoft.com/office/word/2010/wordml" w:rsidRPr="00F91C4E" w:rsidR="007273BA" w:rsidRDefault="007273BA" w14:paraId="041E58DE" wp14:textId="77777777">
      <w:pPr>
        <w:rPr>
          <w:rFonts w:cstheme="minorHAnsi"/>
        </w:rPr>
      </w:pPr>
      <w:r w:rsidRPr="00F91C4E">
        <w:rPr>
          <w:rFonts w:cstheme="minorHAnsi"/>
          <w:b/>
        </w:rPr>
        <w:t>Opdracht 2</w:t>
      </w:r>
      <w:r w:rsidRPr="00F91C4E">
        <w:rPr>
          <w:rFonts w:cstheme="minorHAnsi"/>
        </w:rPr>
        <w:t xml:space="preserve"> : Maak op Disk 0 een derde volume aan. Dit volume is voor de opslag van de gerepliceerde data van SV2. Kies voor de volgende eigenschappen :</w:t>
      </w:r>
    </w:p>
    <w:p xmlns:wp14="http://schemas.microsoft.com/office/word/2010/wordml" w:rsidRPr="00F91C4E" w:rsidR="007273BA" w:rsidRDefault="007273BA" w14:paraId="0A37501D" wp14:textId="03EA001F">
      <w:pPr>
        <w:rPr>
          <w:rFonts w:cstheme="minorHAnsi"/>
        </w:rPr>
      </w:pPr>
      <w:r w:rsidRPr="33CA45CB" w:rsidR="33CA45CB">
        <w:rPr>
          <w:rFonts w:cs="Calibri" w:cstheme="minorAscii"/>
        </w:rPr>
        <w:t>Grootte Volume : 100GB.</w:t>
      </w:r>
      <w:r>
        <w:br/>
      </w:r>
      <w:r w:rsidRPr="33CA45CB" w:rsidR="33CA45CB">
        <w:rPr>
          <w:rFonts w:cs="Calibri" w:cstheme="minorAscii"/>
        </w:rPr>
        <w:t>Partitieletter : G:</w:t>
      </w:r>
      <w:r>
        <w:br/>
      </w:r>
      <w:r w:rsidRPr="33CA45CB" w:rsidR="33CA45CB">
        <w:rPr>
          <w:rFonts w:cs="Calibri" w:cstheme="minorAscii"/>
        </w:rPr>
        <w:t>File System : NFTS</w:t>
      </w:r>
      <w:r>
        <w:br/>
      </w:r>
      <w:proofErr w:type="spellStart"/>
      <w:r w:rsidRPr="33CA45CB" w:rsidR="33CA45CB">
        <w:rPr>
          <w:rFonts w:cs="Calibri" w:cstheme="minorAscii"/>
        </w:rPr>
        <w:t>Allocation</w:t>
      </w:r>
      <w:proofErr w:type="spellEnd"/>
      <w:r w:rsidRPr="33CA45CB" w:rsidR="33CA45CB">
        <w:rPr>
          <w:rFonts w:cs="Calibri" w:cstheme="minorAscii"/>
        </w:rPr>
        <w:t xml:space="preserve"> Unit </w:t>
      </w:r>
      <w:proofErr w:type="spellStart"/>
      <w:r w:rsidRPr="33CA45CB" w:rsidR="33CA45CB">
        <w:rPr>
          <w:rFonts w:cs="Calibri" w:cstheme="minorAscii"/>
        </w:rPr>
        <w:t>Size</w:t>
      </w:r>
      <w:proofErr w:type="spellEnd"/>
      <w:r w:rsidRPr="33CA45CB" w:rsidR="33CA45CB">
        <w:rPr>
          <w:rFonts w:cs="Calibri" w:cstheme="minorAscii"/>
        </w:rPr>
        <w:t xml:space="preserve"> : Default</w:t>
      </w:r>
      <w:r>
        <w:br/>
      </w:r>
      <w:r w:rsidRPr="33CA45CB" w:rsidR="33CA45CB">
        <w:rPr>
          <w:rFonts w:cs="Calibri" w:cstheme="minorAscii"/>
        </w:rPr>
        <w:t>Volume Label : SV1Repl</w:t>
      </w:r>
      <w:r>
        <w:br/>
      </w:r>
      <w:proofErr w:type="spellStart"/>
      <w:r w:rsidRPr="33CA45CB" w:rsidR="33CA45CB">
        <w:rPr>
          <w:rFonts w:cs="Calibri" w:cstheme="minorAscii"/>
        </w:rPr>
        <w:t>Enable</w:t>
      </w:r>
      <w:proofErr w:type="spellEnd"/>
      <w:r w:rsidRPr="33CA45CB" w:rsidR="33CA45CB">
        <w:rPr>
          <w:rFonts w:cs="Calibri" w:cstheme="minorAscii"/>
        </w:rPr>
        <w:t xml:space="preserve"> file &amp; folder </w:t>
      </w:r>
      <w:proofErr w:type="spellStart"/>
      <w:r w:rsidRPr="33CA45CB" w:rsidR="33CA45CB">
        <w:rPr>
          <w:rFonts w:cs="Calibri" w:cstheme="minorAscii"/>
        </w:rPr>
        <w:t>compression</w:t>
      </w:r>
      <w:proofErr w:type="spellEnd"/>
      <w:r w:rsidRPr="33CA45CB" w:rsidR="33CA45CB">
        <w:rPr>
          <w:rFonts w:cs="Calibri" w:cstheme="minorAscii"/>
        </w:rPr>
        <w:t xml:space="preserve"> aangevinkt</w:t>
      </w:r>
      <w:r>
        <w:br/>
      </w:r>
      <w:proofErr w:type="spellStart"/>
      <w:r w:rsidRPr="33CA45CB" w:rsidR="33CA45CB">
        <w:rPr>
          <w:rFonts w:cs="Calibri" w:cstheme="minorAscii"/>
        </w:rPr>
        <w:t>Perform</w:t>
      </w:r>
      <w:proofErr w:type="spellEnd"/>
      <w:r w:rsidRPr="33CA45CB" w:rsidR="33CA45CB">
        <w:rPr>
          <w:rFonts w:cs="Calibri" w:cstheme="minorAscii"/>
        </w:rPr>
        <w:t xml:space="preserve"> a </w:t>
      </w:r>
      <w:proofErr w:type="spellStart"/>
      <w:r w:rsidRPr="33CA45CB" w:rsidR="33CA45CB">
        <w:rPr>
          <w:rFonts w:cs="Calibri" w:cstheme="minorAscii"/>
        </w:rPr>
        <w:t>quick</w:t>
      </w:r>
      <w:proofErr w:type="spellEnd"/>
      <w:r w:rsidRPr="33CA45CB" w:rsidR="33CA45CB">
        <w:rPr>
          <w:rFonts w:cs="Calibri" w:cstheme="minorAscii"/>
        </w:rPr>
        <w:t xml:space="preserve"> format </w:t>
      </w:r>
      <w:proofErr w:type="spellStart"/>
      <w:r w:rsidRPr="33CA45CB" w:rsidR="33CA45CB">
        <w:rPr>
          <w:rFonts w:cs="Calibri" w:cstheme="minorAscii"/>
        </w:rPr>
        <w:t>uitgevinkt</w:t>
      </w:r>
      <w:proofErr w:type="spellEnd"/>
      <w:r w:rsidRPr="33CA45CB" w:rsidR="33CA45CB">
        <w:rPr>
          <w:rFonts w:cs="Calibri" w:cstheme="minorAscii"/>
        </w:rPr>
        <w:t>.</w:t>
      </w:r>
    </w:p>
    <w:p xmlns:wp14="http://schemas.microsoft.com/office/word/2010/wordml" w:rsidRPr="00F91C4E" w:rsidR="007273BA" w:rsidP="33CA45CB" w:rsidRDefault="007273BA" w14:paraId="5850E5BB" wp14:textId="77777777" wp14:noSpellErr="1">
      <w:pPr>
        <w:rPr>
          <w:rFonts w:cs="Calibri" w:cstheme="minorAscii"/>
          <w:i w:val="1"/>
          <w:iCs w:val="1"/>
        </w:rPr>
      </w:pPr>
      <w:bookmarkStart w:name="_GoBack" w:id="0"/>
      <w:bookmarkEnd w:id="0"/>
      <w:r w:rsidRPr="33CA45CB" w:rsidR="33CA45CB">
        <w:rPr>
          <w:rFonts w:cs="Calibri" w:cstheme="minorAscii"/>
          <w:i w:val="1"/>
          <w:iCs w:val="1"/>
        </w:rPr>
        <w:t>Wat is het verschil tus</w:t>
      </w:r>
      <w:r w:rsidRPr="33CA45CB" w:rsidR="33CA45CB">
        <w:rPr>
          <w:rFonts w:cs="Calibri" w:cstheme="minorAscii"/>
          <w:i w:val="1"/>
          <w:iCs w:val="1"/>
        </w:rPr>
        <w:t>sen SV1Data &amp; SV1Repl?</w:t>
      </w:r>
      <w:r>
        <w:br/>
      </w:r>
      <w:r w:rsidRPr="33CA45CB" w:rsidR="33CA45CB">
        <w:rPr>
          <w:rFonts w:cs="Calibri" w:cstheme="minorAscii"/>
          <w:i w:val="1"/>
          <w:iCs w:val="1"/>
        </w:rPr>
        <w:t>Waarom</w:t>
      </w:r>
      <w:r w:rsidRPr="33CA45CB" w:rsidR="33CA45CB">
        <w:rPr>
          <w:rFonts w:cs="Calibri" w:cstheme="minorAscii"/>
          <w:i w:val="1"/>
          <w:iCs w:val="1"/>
        </w:rPr>
        <w:t xml:space="preserve"> hebben de eerste drie partities een donkerblauwe balk en de partities daarna een lichtblauwe balk?</w:t>
      </w:r>
    </w:p>
    <w:p w:rsidR="33CA45CB" w:rsidP="5890ACA5" w:rsidRDefault="33CA45CB" w14:paraId="0DCFF467" w14:textId="710A33B0">
      <w:pPr>
        <w:pStyle w:val="Standaard"/>
        <w:rPr>
          <w:rFonts w:cs="Calibri" w:cstheme="minorAscii"/>
          <w:i w:val="1"/>
          <w:iCs w:val="1"/>
        </w:rPr>
      </w:pPr>
      <w:r w:rsidRPr="5890ACA5" w:rsidR="5890ACA5">
        <w:rPr>
          <w:rFonts w:cs="Calibri" w:cstheme="minorAscii"/>
          <w:i w:val="1"/>
          <w:iCs w:val="1"/>
          <w:color w:val="FF0000"/>
        </w:rPr>
        <w:t xml:space="preserve">De SV1Data is een  </w:t>
      </w:r>
      <w:proofErr w:type="spellStart"/>
      <w:r w:rsidRPr="5890ACA5" w:rsidR="5890ACA5">
        <w:rPr>
          <w:rFonts w:cs="Calibri" w:cstheme="minorAscii"/>
          <w:i w:val="1"/>
          <w:iCs w:val="1"/>
          <w:color w:val="FF0000"/>
        </w:rPr>
        <w:t>primary</w:t>
      </w:r>
      <w:proofErr w:type="spellEnd"/>
      <w:r w:rsidRPr="5890ACA5" w:rsidR="5890ACA5">
        <w:rPr>
          <w:rFonts w:cs="Calibri" w:cstheme="minorAscii"/>
          <w:i w:val="1"/>
          <w:iCs w:val="1"/>
          <w:color w:val="FF0000"/>
        </w:rPr>
        <w:t xml:space="preserve"> </w:t>
      </w:r>
      <w:proofErr w:type="spellStart"/>
      <w:r w:rsidRPr="5890ACA5" w:rsidR="5890ACA5">
        <w:rPr>
          <w:rFonts w:cs="Calibri" w:cstheme="minorAscii"/>
          <w:i w:val="1"/>
          <w:iCs w:val="1"/>
          <w:color w:val="FF0000"/>
        </w:rPr>
        <w:t>partition</w:t>
      </w:r>
      <w:proofErr w:type="spellEnd"/>
      <w:r w:rsidRPr="5890ACA5" w:rsidR="5890ACA5">
        <w:rPr>
          <w:rFonts w:cs="Calibri" w:cstheme="minorAscii"/>
          <w:i w:val="1"/>
          <w:iCs w:val="1"/>
          <w:color w:val="FF0000"/>
        </w:rPr>
        <w:t xml:space="preserve">, en  de SV1Repl is deel van de </w:t>
      </w:r>
      <w:proofErr w:type="spellStart"/>
      <w:r w:rsidRPr="5890ACA5" w:rsidR="5890ACA5">
        <w:rPr>
          <w:rFonts w:cs="Calibri" w:cstheme="minorAscii"/>
          <w:i w:val="1"/>
          <w:iCs w:val="1"/>
          <w:color w:val="FF0000"/>
        </w:rPr>
        <w:t>extended</w:t>
      </w:r>
      <w:proofErr w:type="spellEnd"/>
      <w:r w:rsidRPr="5890ACA5" w:rsidR="5890ACA5">
        <w:rPr>
          <w:rFonts w:cs="Calibri" w:cstheme="minorAscii"/>
          <w:i w:val="1"/>
          <w:iCs w:val="1"/>
          <w:color w:val="FF0000"/>
        </w:rPr>
        <w:t xml:space="preserve"> </w:t>
      </w:r>
      <w:proofErr w:type="spellStart"/>
      <w:r w:rsidRPr="5890ACA5" w:rsidR="5890ACA5">
        <w:rPr>
          <w:rFonts w:cs="Calibri" w:cstheme="minorAscii"/>
          <w:i w:val="1"/>
          <w:iCs w:val="1"/>
          <w:color w:val="FF0000"/>
        </w:rPr>
        <w:t>pa</w:t>
      </w:r>
      <w:r w:rsidRPr="5890ACA5" w:rsidR="5890ACA5">
        <w:rPr>
          <w:rFonts w:cs="Calibri" w:cstheme="minorAscii"/>
          <w:i w:val="1"/>
          <w:iCs w:val="1"/>
          <w:color w:val="FF0000"/>
        </w:rPr>
        <w:t>rtition</w:t>
      </w:r>
      <w:proofErr w:type="spellEnd"/>
      <w:r w:rsidRPr="5890ACA5" w:rsidR="5890ACA5">
        <w:rPr>
          <w:rFonts w:cs="Calibri" w:cstheme="minorAscii"/>
          <w:i w:val="1"/>
          <w:iCs w:val="1"/>
          <w:color w:val="FF0000"/>
        </w:rPr>
        <w:t xml:space="preserve">. Een </w:t>
      </w:r>
      <w:proofErr w:type="spellStart"/>
      <w:r w:rsidRPr="5890ACA5" w:rsidR="5890ACA5">
        <w:rPr>
          <w:rFonts w:cs="Calibri" w:cstheme="minorAscii"/>
          <w:i w:val="1"/>
          <w:iCs w:val="1"/>
          <w:color w:val="FF0000"/>
        </w:rPr>
        <w:t>extended</w:t>
      </w:r>
      <w:proofErr w:type="spellEnd"/>
      <w:r w:rsidRPr="5890ACA5" w:rsidR="5890ACA5">
        <w:rPr>
          <w:rFonts w:cs="Calibri" w:cstheme="minorAscii"/>
          <w:i w:val="1"/>
          <w:iCs w:val="1"/>
          <w:color w:val="FF0000"/>
        </w:rPr>
        <w:t xml:space="preserve"> </w:t>
      </w:r>
      <w:proofErr w:type="spellStart"/>
      <w:r w:rsidRPr="5890ACA5" w:rsidR="5890ACA5">
        <w:rPr>
          <w:rFonts w:cs="Calibri" w:cstheme="minorAscii"/>
          <w:i w:val="1"/>
          <w:iCs w:val="1"/>
          <w:color w:val="FF0000"/>
        </w:rPr>
        <w:t>partition</w:t>
      </w:r>
      <w:proofErr w:type="spellEnd"/>
      <w:r w:rsidRPr="5890ACA5" w:rsidR="5890ACA5">
        <w:rPr>
          <w:rFonts w:cs="Calibri" w:cstheme="minorAscii"/>
          <w:i w:val="1"/>
          <w:iCs w:val="1"/>
          <w:color w:val="FF0000"/>
        </w:rPr>
        <w:t xml:space="preserve"> is een partitie op een harde schijf die meerdere stations bevat. Elk station krijgt een letter toegewezen en deze lijken in de </w:t>
      </w:r>
      <w:proofErr w:type="spellStart"/>
      <w:r w:rsidRPr="5890ACA5" w:rsidR="5890ACA5">
        <w:rPr>
          <w:rFonts w:cs="Calibri" w:cstheme="minorAscii"/>
          <w:i w:val="1"/>
          <w:iCs w:val="1"/>
          <w:color w:val="FF0000"/>
        </w:rPr>
        <w:t>windows</w:t>
      </w:r>
      <w:proofErr w:type="spellEnd"/>
      <w:r w:rsidRPr="5890ACA5" w:rsidR="5890ACA5">
        <w:rPr>
          <w:rFonts w:cs="Calibri" w:cstheme="minorAscii"/>
          <w:i w:val="1"/>
          <w:iCs w:val="1"/>
          <w:color w:val="FF0000"/>
        </w:rPr>
        <w:t xml:space="preserve"> verkenner ook op appartes </w:t>
      </w:r>
      <w:proofErr w:type="spellStart"/>
      <w:r w:rsidRPr="5890ACA5" w:rsidR="5890ACA5">
        <w:rPr>
          <w:rFonts w:cs="Calibri" w:cstheme="minorAscii"/>
          <w:i w:val="1"/>
          <w:iCs w:val="1"/>
          <w:color w:val="FF0000"/>
        </w:rPr>
        <w:t>tations</w:t>
      </w:r>
      <w:proofErr w:type="spellEnd"/>
      <w:r w:rsidRPr="5890ACA5" w:rsidR="5890ACA5">
        <w:rPr>
          <w:rFonts w:cs="Calibri" w:cstheme="minorAscii"/>
          <w:i w:val="1"/>
          <w:iCs w:val="1"/>
          <w:color w:val="FF0000"/>
        </w:rPr>
        <w:t>. De groene balk is overige ruimte dat vrij is.</w:t>
      </w:r>
    </w:p>
    <w:p xmlns:wp14="http://schemas.microsoft.com/office/word/2010/wordml" w:rsidRPr="00F91C4E" w:rsidR="007273BA" w:rsidP="002543A2" w:rsidRDefault="007273BA" w14:paraId="5DAB6C7B" wp14:textId="77777777">
      <w:pPr>
        <w:jc w:val="center"/>
        <w:rPr>
          <w:rFonts w:cstheme="minorHAnsi"/>
        </w:rPr>
      </w:pPr>
      <w:r w:rsidRPr="00F91C4E">
        <w:rPr>
          <w:rFonts w:cstheme="minorHAnsi"/>
          <w:noProof/>
          <w:lang w:eastAsia="nl-BE"/>
        </w:rPr>
        <w:drawing>
          <wp:inline xmlns:wp14="http://schemas.microsoft.com/office/word/2010/wordprocessingDrawing" distT="0" distB="0" distL="0" distR="0" wp14:anchorId="663FD322" wp14:editId="73BE210A">
            <wp:extent cx="4531995" cy="3401695"/>
            <wp:effectExtent l="133350" t="76200" r="78105" b="141605"/>
            <wp:docPr id="6" name="Afbeelding 5"/>
            <wp:cNvGraphicFramePr/>
            <a:graphic xmlns:a="http://schemas.openxmlformats.org/drawingml/2006/main">
              <a:graphicData uri="http://schemas.openxmlformats.org/drawingml/2006/picture">
                <pic:pic xmlns:pic="http://schemas.openxmlformats.org/drawingml/2006/picture">
                  <pic:nvPicPr>
                    <pic:cNvPr id="6" name="Afbeelding 5"/>
                    <pic:cNvPicPr/>
                  </pic:nvPicPr>
                  <pic:blipFill>
                    <a:blip r:embed="rId5"/>
                    <a:stretch>
                      <a:fillRect/>
                    </a:stretch>
                  </pic:blipFill>
                  <pic:spPr>
                    <a:xfrm>
                      <a:off x="0" y="0"/>
                      <a:ext cx="4531995" cy="34016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xmlns:wp14="http://schemas.microsoft.com/office/word/2010/wordml" w:rsidRPr="00F91C4E" w:rsidR="002543A2" w:rsidP="002543A2" w:rsidRDefault="002543A2" w14:paraId="02EB378F" wp14:textId="77777777">
      <w:pPr>
        <w:jc w:val="center"/>
        <w:rPr>
          <w:rFonts w:cstheme="minorHAnsi"/>
        </w:rPr>
      </w:pPr>
    </w:p>
    <w:p xmlns:wp14="http://schemas.microsoft.com/office/word/2010/wordml" w:rsidRPr="00F91C4E" w:rsidR="002543A2" w:rsidP="002543A2" w:rsidRDefault="002543A2" w14:paraId="4B32656A" wp14:textId="77777777">
      <w:pPr>
        <w:rPr>
          <w:rFonts w:cstheme="minorHAnsi"/>
          <w:b/>
          <w:sz w:val="32"/>
          <w:u w:val="single"/>
        </w:rPr>
      </w:pPr>
      <w:r w:rsidRPr="00F91C4E">
        <w:rPr>
          <w:rFonts w:cstheme="minorHAnsi"/>
          <w:b/>
          <w:sz w:val="32"/>
          <w:u w:val="single"/>
        </w:rPr>
        <w:t>De serverschijven van SV2</w:t>
      </w:r>
    </w:p>
    <w:p xmlns:wp14="http://schemas.microsoft.com/office/word/2010/wordml" w:rsidRPr="00F91C4E" w:rsidR="002543A2" w:rsidP="002543A2" w:rsidRDefault="002543A2" w14:paraId="6A2E6745" wp14:textId="77777777">
      <w:pPr>
        <w:pStyle w:val="Lijstalinea"/>
        <w:numPr>
          <w:ilvl w:val="0"/>
          <w:numId w:val="2"/>
        </w:numPr>
        <w:rPr>
          <w:rFonts w:cstheme="minorHAnsi"/>
          <w:sz w:val="24"/>
        </w:rPr>
      </w:pPr>
      <w:r w:rsidRPr="00F91C4E">
        <w:rPr>
          <w:rFonts w:cstheme="minorHAnsi"/>
          <w:sz w:val="24"/>
        </w:rPr>
        <w:t>Zorg dat je als domain administrator bent aangemeld op SV2.</w:t>
      </w:r>
    </w:p>
    <w:p xmlns:wp14="http://schemas.microsoft.com/office/word/2010/wordml" w:rsidRPr="00F91C4E" w:rsidR="002543A2" w:rsidP="002543A2" w:rsidRDefault="002543A2" w14:paraId="7412063C" wp14:textId="77777777">
      <w:pPr>
        <w:pStyle w:val="Lijstalinea"/>
        <w:numPr>
          <w:ilvl w:val="0"/>
          <w:numId w:val="2"/>
        </w:numPr>
        <w:rPr>
          <w:rFonts w:cstheme="minorHAnsi"/>
          <w:sz w:val="24"/>
        </w:rPr>
      </w:pPr>
      <w:proofErr w:type="spellStart"/>
      <w:r w:rsidRPr="00F91C4E">
        <w:rPr>
          <w:rFonts w:cstheme="minorHAnsi"/>
          <w:sz w:val="24"/>
        </w:rPr>
        <w:t>Partitioneer</w:t>
      </w:r>
      <w:proofErr w:type="spellEnd"/>
      <w:r w:rsidRPr="00F91C4E">
        <w:rPr>
          <w:rFonts w:cstheme="minorHAnsi"/>
          <w:sz w:val="24"/>
        </w:rPr>
        <w:t xml:space="preserve"> SV2 als volgend :</w:t>
      </w:r>
      <w:r w:rsidRPr="00F91C4E">
        <w:rPr>
          <w:rFonts w:cstheme="minorHAnsi"/>
          <w:sz w:val="24"/>
        </w:rPr>
        <w:br/>
      </w:r>
    </w:p>
    <w:tbl>
      <w:tblPr>
        <w:tblStyle w:val="Tabelraster"/>
        <w:tblW w:w="9607" w:type="dxa"/>
        <w:tblLook w:val="04A0" w:firstRow="1" w:lastRow="0" w:firstColumn="1" w:lastColumn="0" w:noHBand="0" w:noVBand="1"/>
      </w:tblPr>
      <w:tblGrid>
        <w:gridCol w:w="1921"/>
        <w:gridCol w:w="1921"/>
        <w:gridCol w:w="1921"/>
        <w:gridCol w:w="1921"/>
        <w:gridCol w:w="1923"/>
      </w:tblGrid>
      <w:tr xmlns:wp14="http://schemas.microsoft.com/office/word/2010/wordml" w:rsidRPr="00F91C4E" w:rsidR="002543A2" w:rsidTr="002543A2" w14:paraId="2CF92440" wp14:textId="77777777">
        <w:trPr>
          <w:trHeight w:val="607"/>
        </w:trPr>
        <w:tc>
          <w:tcPr>
            <w:tcW w:w="1921" w:type="dxa"/>
          </w:tcPr>
          <w:p w:rsidRPr="00F91C4E" w:rsidR="002543A2" w:rsidP="002543A2" w:rsidRDefault="002543A2" w14:paraId="1FDD7C70" wp14:textId="77777777">
            <w:pPr>
              <w:jc w:val="center"/>
              <w:rPr>
                <w:rFonts w:cstheme="minorHAnsi"/>
                <w:b/>
                <w:sz w:val="24"/>
              </w:rPr>
            </w:pPr>
            <w:r w:rsidRPr="00F91C4E">
              <w:rPr>
                <w:rFonts w:cstheme="minorHAnsi"/>
                <w:b/>
                <w:sz w:val="24"/>
              </w:rPr>
              <w:t>Volume</w:t>
            </w:r>
          </w:p>
        </w:tc>
        <w:tc>
          <w:tcPr>
            <w:tcW w:w="1921" w:type="dxa"/>
          </w:tcPr>
          <w:p w:rsidRPr="00F91C4E" w:rsidR="002543A2" w:rsidP="002543A2" w:rsidRDefault="002543A2" w14:paraId="16CD9786" wp14:textId="77777777">
            <w:pPr>
              <w:rPr>
                <w:rFonts w:cstheme="minorHAnsi"/>
                <w:sz w:val="24"/>
              </w:rPr>
            </w:pPr>
            <w:r w:rsidRPr="00F91C4E">
              <w:rPr>
                <w:rFonts w:cstheme="minorHAnsi"/>
                <w:sz w:val="24"/>
              </w:rPr>
              <w:t>File System</w:t>
            </w:r>
          </w:p>
        </w:tc>
        <w:tc>
          <w:tcPr>
            <w:tcW w:w="1921" w:type="dxa"/>
          </w:tcPr>
          <w:p w:rsidRPr="00F91C4E" w:rsidR="002543A2" w:rsidP="002543A2" w:rsidRDefault="002543A2" w14:paraId="140ADDA7" wp14:textId="77777777">
            <w:pPr>
              <w:rPr>
                <w:rFonts w:cstheme="minorHAnsi"/>
                <w:sz w:val="24"/>
              </w:rPr>
            </w:pPr>
            <w:proofErr w:type="spellStart"/>
            <w:r w:rsidRPr="00F91C4E">
              <w:rPr>
                <w:rFonts w:cstheme="minorHAnsi"/>
                <w:sz w:val="24"/>
              </w:rPr>
              <w:t>Allocation</w:t>
            </w:r>
            <w:proofErr w:type="spellEnd"/>
            <w:r w:rsidRPr="00F91C4E">
              <w:rPr>
                <w:rFonts w:cstheme="minorHAnsi"/>
                <w:sz w:val="24"/>
              </w:rPr>
              <w:t xml:space="preserve"> Unit </w:t>
            </w:r>
            <w:proofErr w:type="spellStart"/>
            <w:r w:rsidRPr="00F91C4E">
              <w:rPr>
                <w:rFonts w:cstheme="minorHAnsi"/>
                <w:sz w:val="24"/>
              </w:rPr>
              <w:t>Size</w:t>
            </w:r>
            <w:proofErr w:type="spellEnd"/>
          </w:p>
        </w:tc>
        <w:tc>
          <w:tcPr>
            <w:tcW w:w="1921" w:type="dxa"/>
          </w:tcPr>
          <w:p w:rsidRPr="00F91C4E" w:rsidR="002543A2" w:rsidP="002543A2" w:rsidRDefault="002543A2" w14:paraId="1BD04289" wp14:textId="77777777">
            <w:pPr>
              <w:rPr>
                <w:rFonts w:cstheme="minorHAnsi"/>
                <w:sz w:val="24"/>
              </w:rPr>
            </w:pPr>
            <w:r w:rsidRPr="00F91C4E">
              <w:rPr>
                <w:rFonts w:cstheme="minorHAnsi"/>
                <w:sz w:val="24"/>
              </w:rPr>
              <w:t>Volume Label</w:t>
            </w:r>
          </w:p>
        </w:tc>
        <w:tc>
          <w:tcPr>
            <w:tcW w:w="1923" w:type="dxa"/>
          </w:tcPr>
          <w:p w:rsidRPr="00F91C4E" w:rsidR="002543A2" w:rsidP="002543A2" w:rsidRDefault="002543A2" w14:paraId="41B827D8" wp14:textId="77777777">
            <w:pPr>
              <w:rPr>
                <w:rFonts w:cstheme="minorHAnsi"/>
                <w:sz w:val="24"/>
              </w:rPr>
            </w:pPr>
            <w:r w:rsidRPr="00F91C4E">
              <w:rPr>
                <w:rFonts w:cstheme="minorHAnsi"/>
                <w:sz w:val="24"/>
              </w:rPr>
              <w:t xml:space="preserve">File &amp; Folder </w:t>
            </w:r>
            <w:proofErr w:type="spellStart"/>
            <w:r w:rsidRPr="00F91C4E">
              <w:rPr>
                <w:rFonts w:cstheme="minorHAnsi"/>
                <w:sz w:val="24"/>
              </w:rPr>
              <w:t>compression</w:t>
            </w:r>
            <w:proofErr w:type="spellEnd"/>
          </w:p>
        </w:tc>
      </w:tr>
      <w:tr xmlns:wp14="http://schemas.microsoft.com/office/word/2010/wordml" w:rsidRPr="00F91C4E" w:rsidR="002543A2" w:rsidTr="002543A2" w14:paraId="508FDD1D" wp14:textId="77777777">
        <w:trPr>
          <w:trHeight w:val="292"/>
        </w:trPr>
        <w:tc>
          <w:tcPr>
            <w:tcW w:w="1921" w:type="dxa"/>
          </w:tcPr>
          <w:p w:rsidRPr="00F91C4E" w:rsidR="002543A2" w:rsidP="002543A2" w:rsidRDefault="002543A2" w14:paraId="33D7C2B3" wp14:textId="77777777">
            <w:pPr>
              <w:rPr>
                <w:rFonts w:cstheme="minorHAnsi"/>
                <w:sz w:val="24"/>
              </w:rPr>
            </w:pPr>
            <w:r w:rsidRPr="00F91C4E">
              <w:rPr>
                <w:rFonts w:cstheme="minorHAnsi"/>
                <w:sz w:val="24"/>
              </w:rPr>
              <w:t>F: (100GB)</w:t>
            </w:r>
          </w:p>
        </w:tc>
        <w:tc>
          <w:tcPr>
            <w:tcW w:w="1921" w:type="dxa"/>
          </w:tcPr>
          <w:p w:rsidRPr="00F91C4E" w:rsidR="002543A2" w:rsidP="002543A2" w:rsidRDefault="002543A2" w14:paraId="0B6E6016" wp14:textId="77777777">
            <w:pPr>
              <w:rPr>
                <w:rFonts w:cstheme="minorHAnsi"/>
                <w:sz w:val="24"/>
              </w:rPr>
            </w:pPr>
            <w:r w:rsidRPr="00F91C4E">
              <w:rPr>
                <w:rFonts w:cstheme="minorHAnsi"/>
                <w:sz w:val="24"/>
              </w:rPr>
              <w:t>NTFS</w:t>
            </w:r>
          </w:p>
        </w:tc>
        <w:tc>
          <w:tcPr>
            <w:tcW w:w="1921" w:type="dxa"/>
          </w:tcPr>
          <w:p w:rsidRPr="00F91C4E" w:rsidR="002543A2" w:rsidP="002543A2" w:rsidRDefault="002543A2" w14:paraId="6B20090A" wp14:textId="77777777">
            <w:pPr>
              <w:rPr>
                <w:rFonts w:cstheme="minorHAnsi"/>
                <w:sz w:val="24"/>
              </w:rPr>
            </w:pPr>
            <w:r w:rsidRPr="00F91C4E">
              <w:rPr>
                <w:rFonts w:cstheme="minorHAnsi"/>
                <w:sz w:val="24"/>
              </w:rPr>
              <w:t>Default</w:t>
            </w:r>
          </w:p>
        </w:tc>
        <w:tc>
          <w:tcPr>
            <w:tcW w:w="1921" w:type="dxa"/>
          </w:tcPr>
          <w:p w:rsidRPr="00F91C4E" w:rsidR="002543A2" w:rsidP="002543A2" w:rsidRDefault="002543A2" w14:paraId="01CF4767" wp14:textId="77777777">
            <w:pPr>
              <w:rPr>
                <w:rFonts w:cstheme="minorHAnsi"/>
                <w:sz w:val="24"/>
              </w:rPr>
            </w:pPr>
            <w:r w:rsidRPr="00F91C4E">
              <w:rPr>
                <w:rFonts w:cstheme="minorHAnsi"/>
                <w:sz w:val="24"/>
              </w:rPr>
              <w:t>SV2Data</w:t>
            </w:r>
          </w:p>
        </w:tc>
        <w:tc>
          <w:tcPr>
            <w:tcW w:w="1923" w:type="dxa"/>
          </w:tcPr>
          <w:p w:rsidRPr="00F91C4E" w:rsidR="002543A2" w:rsidP="002543A2" w:rsidRDefault="002543A2" w14:paraId="1B4FC342" wp14:textId="77777777">
            <w:pPr>
              <w:rPr>
                <w:rFonts w:cstheme="minorHAnsi"/>
                <w:sz w:val="24"/>
              </w:rPr>
            </w:pPr>
            <w:r w:rsidRPr="00F91C4E">
              <w:rPr>
                <w:rFonts w:cstheme="minorHAnsi"/>
                <w:sz w:val="24"/>
              </w:rPr>
              <w:t>Ja</w:t>
            </w:r>
          </w:p>
        </w:tc>
      </w:tr>
      <w:tr xmlns:wp14="http://schemas.microsoft.com/office/word/2010/wordml" w:rsidRPr="00F91C4E" w:rsidR="002543A2" w:rsidTr="002543A2" w14:paraId="0E042311" wp14:textId="77777777">
        <w:trPr>
          <w:trHeight w:val="292"/>
        </w:trPr>
        <w:tc>
          <w:tcPr>
            <w:tcW w:w="1921" w:type="dxa"/>
          </w:tcPr>
          <w:p w:rsidRPr="00F91C4E" w:rsidR="002543A2" w:rsidP="002543A2" w:rsidRDefault="002543A2" w14:paraId="0734321B" wp14:textId="77777777">
            <w:pPr>
              <w:rPr>
                <w:rFonts w:cstheme="minorHAnsi"/>
                <w:sz w:val="24"/>
              </w:rPr>
            </w:pPr>
            <w:r w:rsidRPr="00F91C4E">
              <w:rPr>
                <w:rFonts w:cstheme="minorHAnsi"/>
                <w:sz w:val="24"/>
              </w:rPr>
              <w:t>G: (100GB)</w:t>
            </w:r>
          </w:p>
        </w:tc>
        <w:tc>
          <w:tcPr>
            <w:tcW w:w="1921" w:type="dxa"/>
          </w:tcPr>
          <w:p w:rsidRPr="00F91C4E" w:rsidR="002543A2" w:rsidP="002543A2" w:rsidRDefault="002543A2" w14:paraId="54C6DF3B" wp14:textId="77777777">
            <w:pPr>
              <w:rPr>
                <w:rFonts w:cstheme="minorHAnsi"/>
                <w:sz w:val="24"/>
              </w:rPr>
            </w:pPr>
            <w:r w:rsidRPr="00F91C4E">
              <w:rPr>
                <w:rFonts w:cstheme="minorHAnsi"/>
                <w:sz w:val="24"/>
              </w:rPr>
              <w:t>NTFS</w:t>
            </w:r>
          </w:p>
        </w:tc>
        <w:tc>
          <w:tcPr>
            <w:tcW w:w="1921" w:type="dxa"/>
          </w:tcPr>
          <w:p w:rsidRPr="00F91C4E" w:rsidR="002543A2" w:rsidP="002543A2" w:rsidRDefault="002543A2" w14:paraId="42CDB1F3" wp14:textId="77777777">
            <w:pPr>
              <w:rPr>
                <w:rFonts w:cstheme="minorHAnsi"/>
                <w:sz w:val="24"/>
              </w:rPr>
            </w:pPr>
            <w:r w:rsidRPr="00F91C4E">
              <w:rPr>
                <w:rFonts w:cstheme="minorHAnsi"/>
                <w:sz w:val="24"/>
              </w:rPr>
              <w:t>Default</w:t>
            </w:r>
          </w:p>
        </w:tc>
        <w:tc>
          <w:tcPr>
            <w:tcW w:w="1921" w:type="dxa"/>
          </w:tcPr>
          <w:p w:rsidRPr="00F91C4E" w:rsidR="002543A2" w:rsidP="002543A2" w:rsidRDefault="002543A2" w14:paraId="5BF500EF" wp14:textId="77777777">
            <w:pPr>
              <w:rPr>
                <w:rFonts w:cstheme="minorHAnsi"/>
                <w:sz w:val="24"/>
              </w:rPr>
            </w:pPr>
            <w:r w:rsidRPr="00F91C4E">
              <w:rPr>
                <w:rFonts w:cstheme="minorHAnsi"/>
                <w:sz w:val="24"/>
              </w:rPr>
              <w:t>SV2Repl</w:t>
            </w:r>
          </w:p>
        </w:tc>
        <w:tc>
          <w:tcPr>
            <w:tcW w:w="1923" w:type="dxa"/>
          </w:tcPr>
          <w:p w:rsidRPr="00F91C4E" w:rsidR="002543A2" w:rsidP="002543A2" w:rsidRDefault="002543A2" w14:paraId="75E478D1" wp14:textId="77777777">
            <w:pPr>
              <w:rPr>
                <w:rFonts w:cstheme="minorHAnsi"/>
                <w:sz w:val="24"/>
              </w:rPr>
            </w:pPr>
            <w:r w:rsidRPr="00F91C4E">
              <w:rPr>
                <w:rFonts w:cstheme="minorHAnsi"/>
                <w:sz w:val="24"/>
              </w:rPr>
              <w:t>Ja</w:t>
            </w:r>
          </w:p>
        </w:tc>
      </w:tr>
    </w:tbl>
    <w:p xmlns:wp14="http://schemas.microsoft.com/office/word/2010/wordml" w:rsidRPr="00F91C4E" w:rsidR="002543A2" w:rsidP="002543A2" w:rsidRDefault="002543A2" w14:paraId="6A05A809" wp14:textId="77777777">
      <w:pPr>
        <w:rPr>
          <w:rFonts w:cstheme="minorHAnsi"/>
          <w:sz w:val="24"/>
        </w:rPr>
      </w:pPr>
    </w:p>
    <w:p xmlns:wp14="http://schemas.microsoft.com/office/word/2010/wordml" w:rsidRPr="00F91C4E" w:rsidR="002543A2" w:rsidP="5DB3CA5D" w:rsidRDefault="002543A2" w14:paraId="777446D6" wp14:textId="287AB656">
      <w:pPr>
        <w:rPr>
          <w:rFonts w:cs="Calibri" w:cstheme="minorAscii"/>
          <w:i w:val="1"/>
          <w:iCs w:val="1"/>
          <w:sz w:val="24"/>
          <w:szCs w:val="24"/>
        </w:rPr>
      </w:pPr>
      <w:r w:rsidRPr="5DB3CA5D" w:rsidR="5DB3CA5D">
        <w:rPr>
          <w:rFonts w:cs="Calibri" w:cstheme="minorAscii"/>
          <w:sz w:val="24"/>
          <w:szCs w:val="24"/>
        </w:rPr>
        <w:t xml:space="preserve">Nu je alle schijven hebt </w:t>
      </w:r>
      <w:proofErr w:type="spellStart"/>
      <w:r w:rsidRPr="5DB3CA5D" w:rsidR="5DB3CA5D">
        <w:rPr>
          <w:rFonts w:cs="Calibri" w:cstheme="minorAscii"/>
          <w:sz w:val="24"/>
          <w:szCs w:val="24"/>
        </w:rPr>
        <w:t>gepartitioneerd</w:t>
      </w:r>
      <w:proofErr w:type="spellEnd"/>
      <w:r w:rsidRPr="5DB3CA5D" w:rsidR="5DB3CA5D">
        <w:rPr>
          <w:rFonts w:cs="Calibri" w:cstheme="minorAscii"/>
          <w:sz w:val="24"/>
          <w:szCs w:val="24"/>
        </w:rPr>
        <w:t xml:space="preserve"> , zegt men ook wel eens dat je regelmatig de schijven moet Defragmenteren. </w:t>
      </w:r>
      <w:r w:rsidRPr="5DB3CA5D" w:rsidR="5DB3CA5D">
        <w:rPr>
          <w:rFonts w:cs="Calibri" w:cstheme="minorAscii"/>
          <w:i w:val="1"/>
          <w:iCs w:val="1"/>
          <w:sz w:val="24"/>
          <w:szCs w:val="24"/>
        </w:rPr>
        <w:t>Wat is dit? Wat betekent dit?</w:t>
      </w:r>
      <w:r>
        <w:br/>
      </w:r>
      <w:r w:rsidRPr="5DB3CA5D" w:rsidR="5DB3CA5D">
        <w:rPr>
          <w:rFonts w:cs="Calibri" w:cstheme="minorAscii"/>
          <w:i w:val="1"/>
          <w:iCs w:val="1"/>
          <w:sz w:val="24"/>
          <w:szCs w:val="24"/>
        </w:rPr>
        <w:t>Gebruik een afbeelding om dit duidelijk te maken!</w:t>
      </w:r>
    </w:p>
    <w:p xmlns:wp14="http://schemas.microsoft.com/office/word/2010/wordml" w:rsidRPr="00F91C4E" w:rsidR="002543A2" w:rsidP="5DB3CA5D" w:rsidRDefault="002543A2" w14:paraId="146696EE" wp14:noSpellErr="1" wp14:textId="6B040EDD">
      <w:pPr>
        <w:rPr>
          <w:rFonts w:cs="Calibri" w:cstheme="minorAscii"/>
          <w:i w:val="1"/>
          <w:iCs w:val="1"/>
          <w:sz w:val="24"/>
          <w:szCs w:val="24"/>
        </w:rPr>
      </w:pPr>
      <w:r w:rsidRPr="5DB3CA5D" w:rsidR="5DB3CA5D">
        <w:rPr>
          <w:i w:val="1"/>
          <w:iCs w:val="1"/>
          <w:color w:val="FF0000"/>
        </w:rPr>
        <w:t>Defragmenteren kan je zien als het terug ordenen van alle data. Tijdens het fragmenteren van de schijf worden de bestanden opgeslagen op de eerste vrije plaats op de schijf zonder dat er gekeken wordt of alles effectief op deze plaats opgeslagen kan worden (er wordt niet gekeken of er genoeg geheugen is). Indien er niet genoeg geheugen is wordt de rest van het bestand op een ander deel van de schijf opgeslagen. Tijdens het defragmenteren wordt alles terug “bij elkaar” gezet. De orde wordt terug hersteld.</w:t>
      </w:r>
      <w:r>
        <w:br/>
      </w:r>
    </w:p>
    <w:p xmlns:wp14="http://schemas.microsoft.com/office/word/2010/wordml" w:rsidRPr="00F91C4E" w:rsidR="002543A2" w:rsidP="5DB3CA5D" w:rsidRDefault="002543A2" w14:paraId="14958958" wp14:noSpellErr="1" wp14:textId="0BD05A20">
      <w:pPr>
        <w:rPr>
          <w:rFonts w:cs="Calibri" w:cstheme="minorAscii"/>
          <w:i w:val="1"/>
          <w:iCs w:val="1"/>
          <w:sz w:val="24"/>
          <w:szCs w:val="24"/>
        </w:rPr>
      </w:pPr>
      <w:r w:rsidRPr="5DB3CA5D" w:rsidR="5DB3CA5D">
        <w:rPr>
          <w:rFonts w:cs="Calibri" w:cstheme="minorAscii"/>
          <w:i w:val="1"/>
          <w:iCs w:val="1"/>
          <w:sz w:val="24"/>
          <w:szCs w:val="24"/>
        </w:rPr>
        <w:t xml:space="preserve">Kan je dit ook doen op Windows Server 2016? Zo </w:t>
      </w:r>
      <w:r w:rsidRPr="5DB3CA5D" w:rsidR="5DB3CA5D">
        <w:rPr>
          <w:rFonts w:cs="Calibri" w:cstheme="minorAscii"/>
          <w:i w:val="1"/>
          <w:iCs w:val="1"/>
          <w:sz w:val="24"/>
          <w:szCs w:val="24"/>
        </w:rPr>
        <w:t>ja,</w:t>
      </w:r>
      <w:r w:rsidRPr="5DB3CA5D" w:rsidR="5DB3CA5D">
        <w:rPr>
          <w:rFonts w:cs="Calibri" w:cstheme="minorAscii"/>
          <w:i w:val="1"/>
          <w:iCs w:val="1"/>
          <w:sz w:val="24"/>
          <w:szCs w:val="24"/>
        </w:rPr>
        <w:t xml:space="preserve"> waar?</w:t>
      </w:r>
    </w:p>
    <w:p xmlns:wp14="http://schemas.microsoft.com/office/word/2010/wordml" w:rsidRPr="00F91C4E" w:rsidR="00CD561A" w:rsidP="5DB3CA5D" w:rsidRDefault="00CD561A" w14:paraId="5A39BBE3" wp14:noSpellErr="1" wp14:textId="3ED87FD5">
      <w:pPr>
        <w:rPr>
          <w:rFonts w:cs="Calibri" w:cstheme="minorAscii"/>
          <w:i w:val="1"/>
          <w:iCs w:val="1"/>
          <w:color w:val="FF0000"/>
          <w:sz w:val="24"/>
          <w:szCs w:val="24"/>
        </w:rPr>
      </w:pPr>
      <w:r w:rsidRPr="5DB3CA5D" w:rsidR="5DB3CA5D">
        <w:rPr>
          <w:rFonts w:cs="Calibri" w:cstheme="minorAscii"/>
          <w:i w:val="1"/>
          <w:iCs w:val="1"/>
          <w:color w:val="FF0000"/>
          <w:sz w:val="24"/>
          <w:szCs w:val="24"/>
        </w:rPr>
        <w:t>Dit kan gedaan worden aan de hand van een externe software.</w:t>
      </w:r>
    </w:p>
    <w:p xmlns:wp14="http://schemas.microsoft.com/office/word/2010/wordml" w:rsidRPr="00F91C4E" w:rsidR="00CD561A" w:rsidP="002543A2" w:rsidRDefault="00CD561A" w14:paraId="183A8AE5" wp14:textId="77777777">
      <w:pPr>
        <w:rPr>
          <w:rFonts w:cstheme="minorHAnsi"/>
          <w:i/>
          <w:sz w:val="24"/>
        </w:rPr>
      </w:pPr>
      <w:r w:rsidRPr="00F91C4E">
        <w:rPr>
          <w:rFonts w:cstheme="minorHAnsi"/>
          <w:i/>
          <w:sz w:val="24"/>
        </w:rPr>
        <w:t>Wordt er aangeraden om een SSD te defragmenteren? Waarom wel of waarom niet?</w:t>
      </w:r>
    </w:p>
    <w:p xmlns:wp14="http://schemas.microsoft.com/office/word/2010/wordml" w:rsidRPr="00F91C4E" w:rsidR="00CD561A" w:rsidP="5DB3CA5D" w:rsidRDefault="00CD561A" w14:paraId="41C8F396" wp14:textId="2968EE1F">
      <w:pPr>
        <w:rPr>
          <w:rFonts w:cs="Calibri" w:cstheme="minorAscii"/>
          <w:i w:val="1"/>
          <w:iCs w:val="1"/>
          <w:color w:val="FF0000"/>
          <w:sz w:val="24"/>
          <w:szCs w:val="24"/>
        </w:rPr>
      </w:pPr>
      <w:r w:rsidRPr="5DB3CA5D" w:rsidR="5DB3CA5D">
        <w:rPr>
          <w:rFonts w:cs="Calibri" w:cstheme="minorAscii"/>
          <w:i w:val="1"/>
          <w:iCs w:val="1"/>
          <w:color w:val="FF0000"/>
          <w:sz w:val="24"/>
          <w:szCs w:val="24"/>
        </w:rPr>
        <w:t xml:space="preserve">Dit </w:t>
      </w:r>
      <w:proofErr w:type="gramStart"/>
      <w:r w:rsidRPr="5DB3CA5D" w:rsidR="5DB3CA5D">
        <w:rPr>
          <w:rFonts w:cs="Calibri" w:cstheme="minorAscii"/>
          <w:i w:val="1"/>
          <w:iCs w:val="1"/>
          <w:color w:val="FF0000"/>
          <w:sz w:val="24"/>
          <w:szCs w:val="24"/>
        </w:rPr>
        <w:t>word</w:t>
      </w:r>
      <w:proofErr w:type="gramEnd"/>
      <w:r w:rsidRPr="5DB3CA5D" w:rsidR="5DB3CA5D">
        <w:rPr>
          <w:rFonts w:cs="Calibri" w:cstheme="minorAscii"/>
          <w:i w:val="1"/>
          <w:iCs w:val="1"/>
          <w:color w:val="FF0000"/>
          <w:sz w:val="24"/>
          <w:szCs w:val="24"/>
        </w:rPr>
        <w:t xml:space="preserve"> afgeraden. De schijf bestaat niet uit bewegende delen zoals een normale </w:t>
      </w:r>
      <w:proofErr w:type="spellStart"/>
      <w:r w:rsidRPr="5DB3CA5D" w:rsidR="5DB3CA5D">
        <w:rPr>
          <w:rFonts w:cs="Calibri" w:cstheme="minorAscii"/>
          <w:i w:val="1"/>
          <w:iCs w:val="1"/>
          <w:color w:val="FF0000"/>
          <w:sz w:val="24"/>
          <w:szCs w:val="24"/>
        </w:rPr>
        <w:t>hardeschijf</w:t>
      </w:r>
      <w:proofErr w:type="spellEnd"/>
      <w:r w:rsidRPr="5DB3CA5D" w:rsidR="5DB3CA5D">
        <w:rPr>
          <w:rFonts w:cs="Calibri" w:cstheme="minorAscii"/>
          <w:i w:val="1"/>
          <w:iCs w:val="1"/>
          <w:color w:val="FF0000"/>
          <w:sz w:val="24"/>
          <w:szCs w:val="24"/>
        </w:rPr>
        <w:t>. Een defragmentatie zal dus niets uithalen.</w:t>
      </w:r>
    </w:p>
    <w:p xmlns:wp14="http://schemas.microsoft.com/office/word/2010/wordml" w:rsidRPr="00F91C4E" w:rsidR="00F91C4E" w:rsidP="00F91C4E" w:rsidRDefault="00F91C4E" w14:paraId="5515E23F" wp14:textId="77777777">
      <w:pPr>
        <w:rPr>
          <w:rFonts w:cstheme="minorHAnsi"/>
          <w:b/>
          <w:sz w:val="40"/>
          <w:u w:val="single"/>
        </w:rPr>
      </w:pPr>
      <w:r w:rsidRPr="00F91C4E">
        <w:rPr>
          <w:rFonts w:cstheme="minorHAnsi"/>
          <w:b/>
          <w:sz w:val="40"/>
          <w:u w:val="single"/>
        </w:rPr>
        <w:lastRenderedPageBreak/>
        <w:t>Labo deel 2</w:t>
      </w:r>
      <w:r w:rsidRPr="00F91C4E">
        <w:rPr>
          <w:rFonts w:cstheme="minorHAnsi"/>
          <w:b/>
          <w:sz w:val="40"/>
          <w:u w:val="single"/>
        </w:rPr>
        <w:t xml:space="preserve"> QUOTA</w:t>
      </w:r>
    </w:p>
    <w:p xmlns:wp14="http://schemas.microsoft.com/office/word/2010/wordml" w:rsidRPr="00F91C4E" w:rsidR="00F91C4E" w:rsidP="00F91C4E" w:rsidRDefault="00F91C4E" w14:paraId="692BEA5E" wp14:textId="77777777">
      <w:pPr>
        <w:rPr>
          <w:rFonts w:cstheme="minorHAnsi"/>
        </w:rPr>
      </w:pPr>
      <w:r w:rsidRPr="00F91C4E">
        <w:rPr>
          <w:rFonts w:cstheme="minorHAnsi"/>
        </w:rPr>
        <w:t>Harde schijven hebben een bepaalde opslagcapaciteit. Meer opslaan dan deze capaciteit is onmogelijk. Het is dus belangrijk dat je nadenkt over de ruimte waar gebruikers iets op kunnen opslaan, want dat wil wel eens snel te klein zijn.</w:t>
      </w:r>
      <w:r w:rsidRPr="00F91C4E">
        <w:rPr>
          <w:rFonts w:cstheme="minorHAnsi"/>
        </w:rPr>
        <w:br/>
      </w:r>
      <w:r w:rsidRPr="00F91C4E">
        <w:rPr>
          <w:rFonts w:cstheme="minorHAnsi"/>
        </w:rPr>
        <w:br/>
      </w:r>
      <w:r w:rsidRPr="00F91C4E">
        <w:rPr>
          <w:rFonts w:cstheme="minorHAnsi"/>
        </w:rPr>
        <w:t>Je kan een schijf bijplaatsen en een schijf vervangen naar een grotere schijf maar dat is vaak te kostelijk en je kan onmogelijk blijven uitbreiden.</w:t>
      </w:r>
    </w:p>
    <w:p xmlns:wp14="http://schemas.microsoft.com/office/word/2010/wordml" w:rsidRPr="00F91C4E" w:rsidR="00F91C4E" w:rsidP="00F91C4E" w:rsidRDefault="00F91C4E" w14:paraId="4DCFACDA" wp14:textId="77777777">
      <w:pPr>
        <w:rPr>
          <w:rFonts w:cstheme="minorHAnsi"/>
        </w:rPr>
      </w:pPr>
      <w:r w:rsidRPr="00F91C4E">
        <w:rPr>
          <w:rFonts w:cstheme="minorHAnsi"/>
        </w:rPr>
        <w:t>Daarom kan je de verantwoordelijkheid bij de gebruiker zelf leggen. Geef hun een paar GB en daardoor moeten ze zelf nadenken wat ze moeten opslaan en wat echt wel noodzakelijk is.</w:t>
      </w:r>
      <w:r w:rsidRPr="00F91C4E">
        <w:rPr>
          <w:rFonts w:cstheme="minorHAnsi"/>
        </w:rPr>
        <w:br/>
      </w:r>
      <w:r w:rsidRPr="00F91C4E">
        <w:rPr>
          <w:rFonts w:cstheme="minorHAnsi"/>
        </w:rPr>
        <w:t xml:space="preserve">Je beperkt dus hun hoeveelheid schijfruimte </w:t>
      </w:r>
      <w:r w:rsidRPr="00F91C4E">
        <w:rPr>
          <w:rFonts w:cstheme="minorHAnsi"/>
          <w:lang w:val="nl-NL"/>
        </w:rPr>
        <w:sym w:font="Wingdings" w:char="F0E0"/>
      </w:r>
      <w:r w:rsidRPr="00F91C4E">
        <w:rPr>
          <w:rFonts w:cstheme="minorHAnsi"/>
          <w:lang w:val="nl-NL"/>
        </w:rPr>
        <w:t xml:space="preserve"> Disk </w:t>
      </w:r>
      <w:r w:rsidRPr="00F91C4E">
        <w:rPr>
          <w:rFonts w:cstheme="minorHAnsi"/>
        </w:rPr>
        <w:t>Quota.</w:t>
      </w:r>
    </w:p>
    <w:p xmlns:wp14="http://schemas.microsoft.com/office/word/2010/wordml" w:rsidRPr="00F91C4E" w:rsidR="00F91C4E" w:rsidP="00F91C4E" w:rsidRDefault="00F91C4E" w14:paraId="48BE964C" wp14:textId="77777777">
      <w:pPr>
        <w:rPr>
          <w:rFonts w:cstheme="minorHAnsi"/>
        </w:rPr>
      </w:pPr>
      <w:r w:rsidRPr="00F91C4E">
        <w:rPr>
          <w:rFonts w:cstheme="minorHAnsi"/>
        </w:rPr>
        <w:t>Belangrijk om te weten is dat dit alleen op NFTS-schijven ingesteld kan worden.</w:t>
      </w:r>
      <w:r w:rsidRPr="00F91C4E">
        <w:rPr>
          <w:rFonts w:cstheme="minorHAnsi"/>
        </w:rPr>
        <w:br/>
      </w:r>
      <w:r w:rsidRPr="00F91C4E">
        <w:rPr>
          <w:rFonts w:cstheme="minorHAnsi"/>
        </w:rPr>
        <w:t>En doe dit nooit op schijven waar applicaties zijn geïnstalleerd. Applicaties hebben vaak grote ruimtes nodig voor updates binnen te halen.</w:t>
      </w:r>
    </w:p>
    <w:p xmlns:wp14="http://schemas.microsoft.com/office/word/2010/wordml" w:rsidRPr="00F91C4E" w:rsidR="00F91C4E" w:rsidP="00F91C4E" w:rsidRDefault="00F91C4E" w14:paraId="20EDD793" wp14:textId="77777777">
      <w:pPr>
        <w:rPr>
          <w:rFonts w:cstheme="minorHAnsi"/>
        </w:rPr>
      </w:pPr>
      <w:r w:rsidRPr="00F91C4E">
        <w:rPr>
          <w:rFonts w:cstheme="minorHAnsi"/>
        </w:rPr>
        <w:t>We stellen een disk quota in op onze twee F: - schijven. (Zowel SV1 als SV2.)</w:t>
      </w:r>
    </w:p>
    <w:p xmlns:wp14="http://schemas.microsoft.com/office/word/2010/wordml" w:rsidRPr="00F91C4E" w:rsidR="00F91C4E" w:rsidP="00F91C4E" w:rsidRDefault="00F91C4E" w14:paraId="72A3D3EC" wp14:textId="77777777">
      <w:pPr>
        <w:rPr>
          <w:rFonts w:cstheme="minorHAnsi"/>
          <w:b/>
        </w:rPr>
      </w:pPr>
    </w:p>
    <w:p xmlns:wp14="http://schemas.microsoft.com/office/word/2010/wordml" w:rsidRPr="00F91C4E" w:rsidR="00F91C4E" w:rsidP="00F91C4E" w:rsidRDefault="00F91C4E" w14:paraId="4F7D1F00" wp14:textId="77777777">
      <w:pPr>
        <w:pStyle w:val="Lijstalinea"/>
        <w:numPr>
          <w:ilvl w:val="0"/>
          <w:numId w:val="3"/>
        </w:numPr>
        <w:rPr>
          <w:rFonts w:cstheme="minorHAnsi"/>
          <w:b/>
        </w:rPr>
      </w:pPr>
      <w:r w:rsidRPr="00F91C4E">
        <w:rPr>
          <w:rFonts w:cstheme="minorHAnsi"/>
        </w:rPr>
        <w:t xml:space="preserve">Volg het filmpje op </w:t>
      </w:r>
      <w:proofErr w:type="spellStart"/>
      <w:r w:rsidRPr="00F91C4E">
        <w:rPr>
          <w:rFonts w:cstheme="minorHAnsi"/>
        </w:rPr>
        <w:t>SmartSchool</w:t>
      </w:r>
      <w:proofErr w:type="spellEnd"/>
      <w:r w:rsidRPr="00F91C4E">
        <w:rPr>
          <w:rFonts w:cstheme="minorHAnsi"/>
        </w:rPr>
        <w:t xml:space="preserve"> en beantwoord volgende vragen :</w:t>
      </w:r>
    </w:p>
    <w:p xmlns:wp14="http://schemas.microsoft.com/office/word/2010/wordml" w:rsidRPr="00F91C4E" w:rsidR="00F91C4E" w:rsidP="5DB3CA5D" w:rsidRDefault="00F91C4E" w14:paraId="7E04B429" wp14:textId="77777777">
      <w:pPr>
        <w:rPr>
          <w:rFonts w:cs="Calibri" w:cstheme="minorAscii"/>
          <w:i w:val="1"/>
          <w:iCs w:val="1"/>
        </w:rPr>
      </w:pPr>
      <w:r>
        <w:br/>
      </w:r>
      <w:r w:rsidRPr="5DB3CA5D" w:rsidR="5DB3CA5D">
        <w:rPr>
          <w:rFonts w:cs="Calibri" w:cstheme="minorAscii"/>
          <w:b w:val="1"/>
          <w:bCs w:val="1"/>
        </w:rPr>
        <w:t xml:space="preserve">- </w:t>
      </w:r>
      <w:r w:rsidRPr="5DB3CA5D" w:rsidR="5DB3CA5D">
        <w:rPr>
          <w:rFonts w:cs="Calibri" w:cstheme="minorAscii"/>
          <w:i w:val="1"/>
          <w:iCs w:val="1"/>
        </w:rPr>
        <w:t xml:space="preserve">Waarom is het belangrijk dat je als beheerder de twee quota </w:t>
      </w:r>
      <w:proofErr w:type="spellStart"/>
      <w:r w:rsidRPr="5DB3CA5D" w:rsidR="5DB3CA5D">
        <w:rPr>
          <w:rFonts w:cs="Calibri" w:cstheme="minorAscii"/>
          <w:i w:val="1"/>
          <w:iCs w:val="1"/>
        </w:rPr>
        <w:t>logging</w:t>
      </w:r>
      <w:proofErr w:type="spellEnd"/>
      <w:r w:rsidRPr="5DB3CA5D" w:rsidR="5DB3CA5D">
        <w:rPr>
          <w:rFonts w:cs="Calibri" w:cstheme="minorAscii"/>
          <w:i w:val="1"/>
          <w:iCs w:val="1"/>
        </w:rPr>
        <w:t xml:space="preserve"> options </w:t>
      </w:r>
      <w:proofErr w:type="spellStart"/>
      <w:r w:rsidRPr="5DB3CA5D" w:rsidR="5DB3CA5D">
        <w:rPr>
          <w:rFonts w:cs="Calibri" w:cstheme="minorAscii"/>
          <w:i w:val="1"/>
          <w:iCs w:val="1"/>
        </w:rPr>
        <w:t>aanvinkt</w:t>
      </w:r>
      <w:proofErr w:type="spellEnd"/>
      <w:r w:rsidRPr="5DB3CA5D" w:rsidR="5DB3CA5D">
        <w:rPr>
          <w:rFonts w:cs="Calibri" w:cstheme="minorAscii"/>
          <w:i w:val="1"/>
          <w:iCs w:val="1"/>
        </w:rPr>
        <w:t>?</w:t>
      </w:r>
    </w:p>
    <w:p w:rsidR="5DB3CA5D" w:rsidP="5DB3CA5D" w:rsidRDefault="5DB3CA5D" w14:noSpellErr="1" w14:paraId="6F0B4333" w14:textId="082600FE">
      <w:pPr>
        <w:pStyle w:val="Standaard"/>
        <w:bidi w:val="0"/>
        <w:spacing w:before="0" w:beforeAutospacing="off" w:after="160" w:afterAutospacing="off" w:line="259" w:lineRule="auto"/>
        <w:ind w:left="0" w:right="0"/>
        <w:jc w:val="left"/>
      </w:pPr>
      <w:r w:rsidRPr="5DB3CA5D" w:rsidR="5DB3CA5D">
        <w:rPr>
          <w:rFonts w:cs="Calibri" w:cstheme="minorAscii"/>
          <w:i w:val="1"/>
          <w:iCs w:val="1"/>
          <w:color w:val="FF0000"/>
        </w:rPr>
        <w:t xml:space="preserve">Zo kan de beheerder later in de logs alles bij houden. De beheerder krijgt zowel een log dat de gebruiker de limiet overschrijdt, als dat de gebruiker over de waarschuwingslimiet heen gaat. Zo kan de beheerder extra geheugen toewijzen, de schijf opschonen, of de gebruiker waarschuwen indien dit </w:t>
      </w:r>
      <w:proofErr w:type="gramStart"/>
      <w:r w:rsidRPr="5DB3CA5D" w:rsidR="5DB3CA5D">
        <w:rPr>
          <w:rFonts w:cs="Calibri" w:cstheme="minorAscii"/>
          <w:i w:val="1"/>
          <w:iCs w:val="1"/>
          <w:color w:val="FF0000"/>
        </w:rPr>
        <w:t>gebeurd</w:t>
      </w:r>
      <w:proofErr w:type="gramEnd"/>
      <w:r w:rsidRPr="5DB3CA5D" w:rsidR="5DB3CA5D">
        <w:rPr>
          <w:rFonts w:cs="Calibri" w:cstheme="minorAscii"/>
          <w:i w:val="1"/>
          <w:iCs w:val="1"/>
          <w:color w:val="FF0000"/>
        </w:rPr>
        <w:t>.</w:t>
      </w:r>
    </w:p>
    <w:p xmlns:wp14="http://schemas.microsoft.com/office/word/2010/wordml" w:rsidRPr="00F91C4E" w:rsidR="00F91C4E" w:rsidP="5DB3CA5D" w:rsidRDefault="00F91C4E" w14:paraId="112E51BC" wp14:textId="77777777" wp14:noSpellErr="1">
      <w:pPr>
        <w:rPr>
          <w:rFonts w:cs="Calibri" w:cstheme="minorAscii"/>
          <w:i w:val="1"/>
          <w:iCs w:val="1"/>
        </w:rPr>
      </w:pPr>
      <w:r w:rsidRPr="5DB3CA5D" w:rsidR="5DB3CA5D">
        <w:rPr>
          <w:rFonts w:cs="Calibri" w:cstheme="minorAscii"/>
          <w:i w:val="1"/>
          <w:iCs w:val="1"/>
        </w:rPr>
        <w:t xml:space="preserve">- Zijn er reeds quota’s actief? </w:t>
      </w:r>
    </w:p>
    <w:p w:rsidR="5DB3CA5D" w:rsidP="5DB3CA5D" w:rsidRDefault="5DB3CA5D" w14:noSpellErr="1" w14:paraId="186A9C87" w14:textId="440890FC">
      <w:pPr>
        <w:pStyle w:val="Standaard"/>
        <w:rPr>
          <w:rFonts w:cs="Calibri" w:cstheme="minorAscii"/>
          <w:i w:val="1"/>
          <w:iCs w:val="1"/>
          <w:color w:val="FF0000"/>
        </w:rPr>
      </w:pPr>
      <w:r w:rsidRPr="5DB3CA5D" w:rsidR="5DB3CA5D">
        <w:rPr>
          <w:rFonts w:cs="Calibri" w:cstheme="minorAscii"/>
          <w:i w:val="1"/>
          <w:iCs w:val="1"/>
          <w:color w:val="FF0000"/>
        </w:rPr>
        <w:t>Ja, die van de administrator.</w:t>
      </w:r>
    </w:p>
    <w:p xmlns:wp14="http://schemas.microsoft.com/office/word/2010/wordml" w:rsidRPr="00F91C4E" w:rsidR="00F91C4E" w:rsidP="5DB3CA5D" w:rsidRDefault="00F91C4E" w14:paraId="3A4D8941" wp14:noSpellErr="1" wp14:textId="2843311B">
      <w:pPr>
        <w:rPr>
          <w:rFonts w:cs="Calibri" w:cstheme="minorAscii"/>
          <w:i w:val="1"/>
          <w:iCs w:val="1"/>
        </w:rPr>
      </w:pPr>
      <w:r w:rsidRPr="5DB3CA5D" w:rsidR="5DB3CA5D">
        <w:rPr>
          <w:rFonts w:cs="Calibri" w:cstheme="minorAscii"/>
          <w:i w:val="1"/>
          <w:iCs w:val="1"/>
        </w:rPr>
        <w:t>- Heeft het voor ons al nut om nu een quota toe te voegen? Waarom wel/ waarom niet?</w:t>
      </w:r>
    </w:p>
    <w:p w:rsidR="5DB3CA5D" w:rsidP="5DB3CA5D" w:rsidRDefault="5DB3CA5D" w14:paraId="6C96B455" w14:textId="47623B52">
      <w:pPr>
        <w:pStyle w:val="Standaard"/>
        <w:rPr>
          <w:rFonts w:cs="Calibri" w:cstheme="minorAscii"/>
          <w:i w:val="1"/>
          <w:iCs w:val="1"/>
          <w:color w:val="FF0000"/>
        </w:rPr>
      </w:pPr>
      <w:r w:rsidRPr="5DB3CA5D" w:rsidR="5DB3CA5D">
        <w:rPr>
          <w:rFonts w:cs="Calibri" w:cstheme="minorAscii"/>
          <w:i w:val="1"/>
          <w:iCs w:val="1"/>
          <w:color w:val="FF0000"/>
        </w:rPr>
        <w:t>Ja, dit kan altijd handig zijn. Wij zullen dan ook een log krijgen als we over de aangegeven grens gaan. Als hier een log van wordt gegeven wordt dit opgemerkt en kan er extra geheugen toegewezen worden.</w:t>
      </w:r>
    </w:p>
    <w:p w:rsidR="5DB3CA5D" w:rsidP="5DB3CA5D" w:rsidRDefault="5DB3CA5D" w14:noSpellErr="1" w14:paraId="6F527CCD" w14:textId="658DAC85">
      <w:pPr>
        <w:pStyle w:val="Standaard"/>
        <w:rPr>
          <w:rFonts w:cs="Calibri" w:cstheme="minorAscii"/>
          <w:i w:val="1"/>
          <w:iCs w:val="1"/>
        </w:rPr>
      </w:pPr>
    </w:p>
    <w:p xmlns:wp14="http://schemas.microsoft.com/office/word/2010/wordml" w:rsidRPr="00F91C4E" w:rsidR="00CD561A" w:rsidP="002543A2" w:rsidRDefault="00CD561A" w14:paraId="0D0B940D" wp14:textId="77777777">
      <w:pPr>
        <w:rPr>
          <w:rFonts w:cstheme="minorHAnsi"/>
          <w:i/>
          <w:sz w:val="24"/>
        </w:rPr>
      </w:pPr>
    </w:p>
    <w:sectPr w:rsidRPr="00F91C4E" w:rsidR="00CD561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0F04EF"/>
    <w:multiLevelType w:val="hybridMultilevel"/>
    <w:tmpl w:val="F70896F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4A270732"/>
    <w:multiLevelType w:val="hybridMultilevel"/>
    <w:tmpl w:val="989655F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64596934"/>
    <w:multiLevelType w:val="hybridMultilevel"/>
    <w:tmpl w:val="0DFA7F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EF"/>
    <w:rsid w:val="00032215"/>
    <w:rsid w:val="001C1D76"/>
    <w:rsid w:val="002543A2"/>
    <w:rsid w:val="00297B63"/>
    <w:rsid w:val="00713086"/>
    <w:rsid w:val="007273BA"/>
    <w:rsid w:val="008F4A1B"/>
    <w:rsid w:val="009B061D"/>
    <w:rsid w:val="00AF33EF"/>
    <w:rsid w:val="00CD561A"/>
    <w:rsid w:val="00F91C4E"/>
    <w:rsid w:val="00FC04FA"/>
    <w:rsid w:val="2EA0F68F"/>
    <w:rsid w:val="33CA45CB"/>
    <w:rsid w:val="5890ACA5"/>
    <w:rsid w:val="5DB3C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BE6E"/>
  <w15:chartTrackingRefBased/>
  <w15:docId w15:val="{61EDB063-D928-4E1A-902A-181AA042B4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1C1D76"/>
    <w:pPr>
      <w:ind w:left="720"/>
      <w:contextualSpacing/>
    </w:pPr>
  </w:style>
  <w:style w:type="table" w:styleId="Tabelraster">
    <w:name w:val="Table Grid"/>
    <w:basedOn w:val="Standaardtabel"/>
    <w:uiPriority w:val="39"/>
    <w:rsid w:val="002543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6.png" Id="Rd4a2c3eaa0954651" /><Relationship Type="http://schemas.openxmlformats.org/officeDocument/2006/relationships/image" Target="/media/image7.png" Id="R7df66b5e973c4a01" /><Relationship Type="http://schemas.openxmlformats.org/officeDocument/2006/relationships/image" Target="/media/image8.png" Id="Ref4959723daa4889" /><Relationship Type="http://schemas.openxmlformats.org/officeDocument/2006/relationships/image" Target="/media/image9.png" Id="Rc6f9a7c437b74cb3" /><Relationship Type="http://schemas.openxmlformats.org/officeDocument/2006/relationships/image" Target="/media/imagea.png" Id="Reca23f7633524d29" /><Relationship Type="http://schemas.openxmlformats.org/officeDocument/2006/relationships/image" Target="/media/imageb.png" Id="Rd42242f1c312441f"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dc:creator>
  <keywords/>
  <dc:description/>
  <lastModifiedBy>Evi Boelen</lastModifiedBy>
  <revision>9</revision>
  <dcterms:created xsi:type="dcterms:W3CDTF">2018-02-08T10:10:00.0000000Z</dcterms:created>
  <dcterms:modified xsi:type="dcterms:W3CDTF">2019-03-14T15:04:29.1863347Z</dcterms:modified>
</coreProperties>
</file>