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4617B4" w:rsidP="004617B4" w:rsidRDefault="004617B4" w14:paraId="24ADD380" wp14:textId="77777777">
      <w:pPr>
        <w:rPr>
          <w:b/>
          <w:sz w:val="28"/>
          <w:u w:val="single"/>
        </w:rPr>
      </w:pPr>
      <w:r>
        <w:rPr>
          <w:b/>
          <w:sz w:val="28"/>
        </w:rPr>
        <w:t>Naam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765130">
        <w:rPr>
          <w:b/>
          <w:sz w:val="28"/>
        </w:rPr>
        <w:t>Klas:</w:t>
      </w:r>
      <w:r w:rsidRPr="00765130">
        <w:rPr>
          <w:b/>
          <w:sz w:val="28"/>
          <w:u w:val="single"/>
        </w:rPr>
        <w:br/>
      </w:r>
    </w:p>
    <w:p xmlns:wp14="http://schemas.microsoft.com/office/word/2010/wordml" w:rsidR="004A2A71" w:rsidP="004617B4" w:rsidRDefault="00374CDC" w14:paraId="11266B50" wp14:textId="77777777">
      <w:pPr>
        <w:rPr>
          <w:color w:val="FF0000"/>
          <w:sz w:val="28"/>
        </w:rPr>
      </w:pPr>
      <w:r>
        <w:rPr>
          <w:b/>
          <w:sz w:val="28"/>
          <w:u w:val="single"/>
        </w:rPr>
        <w:t>LABO 2.2</w:t>
      </w:r>
      <w:r w:rsidR="004617B4">
        <w:rPr>
          <w:b/>
          <w:sz w:val="28"/>
          <w:u w:val="single"/>
        </w:rPr>
        <w:t xml:space="preserve"> : De Configuratie van je </w:t>
      </w:r>
      <w:r w:rsidR="00265A22">
        <w:rPr>
          <w:b/>
          <w:sz w:val="28"/>
          <w:u w:val="single"/>
        </w:rPr>
        <w:t>domain controller</w:t>
      </w:r>
      <w:r w:rsidR="004C385D">
        <w:rPr>
          <w:b/>
          <w:sz w:val="28"/>
          <w:u w:val="single"/>
        </w:rPr>
        <w:t xml:space="preserve"> &amp; </w:t>
      </w:r>
      <w:r w:rsidR="00265A22">
        <w:rPr>
          <w:b/>
          <w:sz w:val="28"/>
          <w:u w:val="single"/>
        </w:rPr>
        <w:t>de</w:t>
      </w:r>
      <w:r w:rsidR="004C385D">
        <w:rPr>
          <w:b/>
          <w:sz w:val="28"/>
          <w:u w:val="single"/>
        </w:rPr>
        <w:t xml:space="preserve"> M</w:t>
      </w:r>
      <w:r w:rsidR="005F7CC5">
        <w:rPr>
          <w:b/>
          <w:sz w:val="28"/>
          <w:u w:val="single"/>
        </w:rPr>
        <w:t>ember Server</w:t>
      </w:r>
      <w:r w:rsidR="004617B4">
        <w:rPr>
          <w:b/>
          <w:sz w:val="28"/>
          <w:u w:val="single"/>
        </w:rPr>
        <w:br/>
      </w:r>
      <w:r w:rsidR="004617B4">
        <w:rPr>
          <w:color w:val="FF0000"/>
          <w:sz w:val="28"/>
        </w:rPr>
        <w:t>Vul in het rood je antwoorden erbij. Rond jouw toegevoegd afbeeldingen zet je een zwarte rand.</w:t>
      </w:r>
    </w:p>
    <w:p xmlns:wp14="http://schemas.microsoft.com/office/word/2010/wordml" w:rsidRPr="003B5E69" w:rsidR="004617B4" w:rsidP="004617B4" w:rsidRDefault="003B5E69" w14:paraId="2A3515C8" wp14:textId="77777777">
      <w:pPr>
        <w:rPr>
          <w:b/>
          <w:color w:val="FF0000"/>
          <w:sz w:val="28"/>
        </w:rPr>
      </w:pPr>
      <w:r>
        <w:rPr>
          <w:b/>
          <w:color w:val="FF0000"/>
          <w:sz w:val="28"/>
        </w:rPr>
        <w:t>DEEL 1</w:t>
      </w:r>
    </w:p>
    <w:p xmlns:wp14="http://schemas.microsoft.com/office/word/2010/wordml" w:rsidR="00265A22" w:rsidP="74AFA87C" w:rsidRDefault="00265A22" w14:paraId="60B8C38E" wp14:textId="11D0FEBD">
      <w:pPr>
        <w:pStyle w:val="Lijstalinea"/>
        <w:numPr>
          <w:ilvl w:val="0"/>
          <w:numId w:val="3"/>
        </w:numPr>
        <w:rPr>
          <w:color w:val="000000" w:themeColor="text1" w:themeTint="FF" w:themeShade="FF"/>
        </w:rPr>
      </w:pPr>
      <w:r w:rsidRPr="74AFA87C" w:rsidR="74AFA87C">
        <w:rPr>
          <w:color w:val="000000" w:themeColor="text1" w:themeTint="FF" w:themeShade="FF"/>
        </w:rPr>
        <w:t xml:space="preserve">Welke </w:t>
      </w:r>
      <w:proofErr w:type="spellStart"/>
      <w:r w:rsidRPr="74AFA87C" w:rsidR="74AFA87C">
        <w:rPr>
          <w:color w:val="000000" w:themeColor="text1" w:themeTint="FF" w:themeShade="FF"/>
        </w:rPr>
        <w:t>roles</w:t>
      </w:r>
      <w:proofErr w:type="spellEnd"/>
      <w:r w:rsidRPr="74AFA87C" w:rsidR="74AFA87C">
        <w:rPr>
          <w:color w:val="000000" w:themeColor="text1" w:themeTint="FF" w:themeShade="FF"/>
        </w:rPr>
        <w:t xml:space="preserve"> en services heb je tot nu toe geïnstalleerd op je Domain Controller?</w:t>
      </w:r>
    </w:p>
    <w:p xmlns:wp14="http://schemas.microsoft.com/office/word/2010/wordml" w:rsidR="00265A22" w:rsidP="74AFA87C" w:rsidRDefault="00265A22" w14:paraId="65C6EC3E" wp14:textId="3711595A">
      <w:pPr>
        <w:pStyle w:val="Standaard"/>
        <w:ind w:left="360" w:firstLine="360"/>
        <w:rPr>
          <w:color w:val="000000" w:themeColor="text1" w:themeTint="FF" w:themeShade="FF"/>
        </w:rPr>
      </w:pPr>
      <w:r w:rsidRPr="74AFA87C" w:rsidR="74AFA87C">
        <w:rPr>
          <w:color w:val="FF0000"/>
        </w:rPr>
        <w:t xml:space="preserve">Active Directory, DNS-server en File </w:t>
      </w:r>
      <w:proofErr w:type="spellStart"/>
      <w:r w:rsidRPr="74AFA87C" w:rsidR="74AFA87C">
        <w:rPr>
          <w:color w:val="FF0000"/>
        </w:rPr>
        <w:t>and</w:t>
      </w:r>
      <w:proofErr w:type="spellEnd"/>
      <w:r w:rsidRPr="74AFA87C" w:rsidR="74AFA87C">
        <w:rPr>
          <w:color w:val="FF0000"/>
        </w:rPr>
        <w:t xml:space="preserve"> Storage Services</w:t>
      </w:r>
      <w:r>
        <w:br/>
      </w:r>
    </w:p>
    <w:p xmlns:wp14="http://schemas.microsoft.com/office/word/2010/wordml" w:rsidR="0052615E" w:rsidP="005F7CC5" w:rsidRDefault="005F7CC5" w14:paraId="035F7AA9" wp14:textId="77777777">
      <w:pPr>
        <w:pStyle w:val="Lijstalinea"/>
        <w:numPr>
          <w:ilvl w:val="0"/>
          <w:numId w:val="3"/>
        </w:numPr>
        <w:rPr>
          <w:color w:val="000000" w:themeColor="text1"/>
        </w:rPr>
      </w:pPr>
      <w:r w:rsidRPr="74AFA87C" w:rsidR="74AFA87C">
        <w:rPr>
          <w:color w:val="000000" w:themeColor="text1" w:themeTint="FF" w:themeShade="FF"/>
        </w:rPr>
        <w:t xml:space="preserve">Klik in het menu Tools van de Server Manager op de optie Active Directory Sites </w:t>
      </w:r>
      <w:proofErr w:type="spellStart"/>
      <w:r w:rsidRPr="74AFA87C" w:rsidR="74AFA87C">
        <w:rPr>
          <w:color w:val="000000" w:themeColor="text1" w:themeTint="FF" w:themeShade="FF"/>
        </w:rPr>
        <w:t>and</w:t>
      </w:r>
      <w:proofErr w:type="spellEnd"/>
      <w:r w:rsidRPr="74AFA87C" w:rsidR="74AFA87C">
        <w:rPr>
          <w:color w:val="000000" w:themeColor="text1" w:themeTint="FF" w:themeShade="FF"/>
        </w:rPr>
        <w:t xml:space="preserve"> Services. </w:t>
      </w:r>
      <w:r>
        <w:br/>
      </w:r>
      <w:r w:rsidRPr="74AFA87C" w:rsidR="74AFA87C">
        <w:rPr>
          <w:color w:val="000000" w:themeColor="text1" w:themeTint="FF" w:themeShade="FF"/>
        </w:rPr>
        <w:t>Vouw in de tree zoveel mogelijk uit.</w:t>
      </w:r>
      <w:r>
        <w:br/>
      </w:r>
    </w:p>
    <w:p xmlns:wp14="http://schemas.microsoft.com/office/word/2010/wordml" w:rsidR="005F7CC5" w:rsidP="005F7CC5" w:rsidRDefault="005F7CC5" w14:paraId="4CCB32CB" wp14:textId="77777777">
      <w:pPr>
        <w:pStyle w:val="Lijstalinea"/>
        <w:numPr>
          <w:ilvl w:val="0"/>
          <w:numId w:val="3"/>
        </w:numPr>
        <w:rPr>
          <w:color w:val="000000" w:themeColor="text1"/>
        </w:rPr>
      </w:pPr>
      <w:r w:rsidRPr="74AFA87C" w:rsidR="74AFA87C">
        <w:rPr>
          <w:color w:val="000000" w:themeColor="text1" w:themeTint="FF" w:themeShade="FF"/>
        </w:rPr>
        <w:t xml:space="preserve">Open in de tree het </w:t>
      </w:r>
      <w:proofErr w:type="spellStart"/>
      <w:r w:rsidRPr="74AFA87C" w:rsidR="74AFA87C">
        <w:rPr>
          <w:color w:val="000000" w:themeColor="text1" w:themeTint="FF" w:themeShade="FF"/>
        </w:rPr>
        <w:t>snelmenu</w:t>
      </w:r>
      <w:proofErr w:type="spellEnd"/>
      <w:r w:rsidRPr="74AFA87C" w:rsidR="74AFA87C">
        <w:rPr>
          <w:color w:val="000000" w:themeColor="text1" w:themeTint="FF" w:themeShade="FF"/>
        </w:rPr>
        <w:t xml:space="preserve"> bij Default-First-Site-Name en klik op ‘</w:t>
      </w:r>
      <w:proofErr w:type="spellStart"/>
      <w:r w:rsidRPr="74AFA87C" w:rsidR="74AFA87C">
        <w:rPr>
          <w:color w:val="000000" w:themeColor="text1" w:themeTint="FF" w:themeShade="FF"/>
        </w:rPr>
        <w:t>Rename</w:t>
      </w:r>
      <w:proofErr w:type="spellEnd"/>
      <w:r w:rsidRPr="74AFA87C" w:rsidR="74AFA87C">
        <w:rPr>
          <w:color w:val="000000" w:themeColor="text1" w:themeTint="FF" w:themeShade="FF"/>
        </w:rPr>
        <w:t>’.</w:t>
      </w:r>
      <w:r>
        <w:br/>
      </w:r>
      <w:r w:rsidRPr="74AFA87C" w:rsidR="74AFA87C">
        <w:rPr>
          <w:color w:val="000000" w:themeColor="text1" w:themeTint="FF" w:themeShade="FF"/>
        </w:rPr>
        <w:t>Kies voor ‘</w:t>
      </w:r>
      <w:proofErr w:type="spellStart"/>
      <w:r w:rsidRPr="74AFA87C" w:rsidR="74AFA87C">
        <w:rPr>
          <w:color w:val="000000" w:themeColor="text1" w:themeTint="FF" w:themeShade="FF"/>
        </w:rPr>
        <w:t>CampusHast</w:t>
      </w:r>
      <w:proofErr w:type="spellEnd"/>
      <w:r w:rsidRPr="74AFA87C" w:rsidR="74AFA87C">
        <w:rPr>
          <w:color w:val="000000" w:themeColor="text1" w:themeTint="FF" w:themeShade="FF"/>
        </w:rPr>
        <w:t>’.</w:t>
      </w:r>
      <w:r>
        <w:br/>
      </w:r>
    </w:p>
    <w:p xmlns:wp14="http://schemas.microsoft.com/office/word/2010/wordml" w:rsidR="005F7CC5" w:rsidP="005F7CC5" w:rsidRDefault="005F7CC5" w14:paraId="41F85F89" wp14:textId="77777777">
      <w:pPr>
        <w:pStyle w:val="Lijstalinea"/>
        <w:numPr>
          <w:ilvl w:val="0"/>
          <w:numId w:val="3"/>
        </w:numPr>
        <w:rPr>
          <w:color w:val="000000" w:themeColor="text1"/>
        </w:rPr>
      </w:pPr>
      <w:r w:rsidRPr="74AFA87C" w:rsidR="74AFA87C">
        <w:rPr>
          <w:color w:val="000000" w:themeColor="text1" w:themeTint="FF" w:themeShade="FF"/>
        </w:rPr>
        <w:t xml:space="preserve">Het is belangrijk dat we nu het IPv4-netwerk dat bij ons domein hoort, gaan koppelen aan de site </w:t>
      </w:r>
      <w:proofErr w:type="spellStart"/>
      <w:r w:rsidRPr="74AFA87C" w:rsidR="74AFA87C">
        <w:rPr>
          <w:color w:val="000000" w:themeColor="text1" w:themeTint="FF" w:themeShade="FF"/>
        </w:rPr>
        <w:t>CampusHast</w:t>
      </w:r>
      <w:proofErr w:type="spellEnd"/>
      <w:r w:rsidRPr="74AFA87C" w:rsidR="74AFA87C">
        <w:rPr>
          <w:color w:val="000000" w:themeColor="text1" w:themeTint="FF" w:themeShade="FF"/>
        </w:rPr>
        <w:t>. Klik op de container ‘</w:t>
      </w:r>
      <w:proofErr w:type="spellStart"/>
      <w:r w:rsidRPr="74AFA87C" w:rsidR="74AFA87C">
        <w:rPr>
          <w:color w:val="000000" w:themeColor="text1" w:themeTint="FF" w:themeShade="FF"/>
        </w:rPr>
        <w:t>Subnets</w:t>
      </w:r>
      <w:proofErr w:type="spellEnd"/>
      <w:r w:rsidRPr="74AFA87C" w:rsidR="74AFA87C">
        <w:rPr>
          <w:color w:val="000000" w:themeColor="text1" w:themeTint="FF" w:themeShade="FF"/>
        </w:rPr>
        <w:t xml:space="preserve">’ en kies voor de optie ‘New </w:t>
      </w:r>
      <w:proofErr w:type="spellStart"/>
      <w:r w:rsidRPr="74AFA87C" w:rsidR="74AFA87C">
        <w:rPr>
          <w:color w:val="000000" w:themeColor="text1" w:themeTint="FF" w:themeShade="FF"/>
        </w:rPr>
        <w:t>Subnet</w:t>
      </w:r>
      <w:proofErr w:type="spellEnd"/>
      <w:r w:rsidRPr="74AFA87C" w:rsidR="74AFA87C">
        <w:rPr>
          <w:color w:val="000000" w:themeColor="text1" w:themeTint="FF" w:themeShade="FF"/>
        </w:rPr>
        <w:t>’.</w:t>
      </w:r>
      <w:r>
        <w:br/>
      </w:r>
    </w:p>
    <w:p xmlns:wp14="http://schemas.microsoft.com/office/word/2010/wordml" w:rsidRPr="008D411B" w:rsidR="005F7CC5" w:rsidP="74AFA87C" w:rsidRDefault="005F7CC5" w14:paraId="5F23D067" wp14:textId="77777777">
      <w:pPr>
        <w:pStyle w:val="Lijstalinea"/>
        <w:numPr>
          <w:ilvl w:val="0"/>
          <w:numId w:val="3"/>
        </w:numPr>
        <w:rPr>
          <w:color w:val="000000" w:themeColor="text1" w:themeTint="FF" w:themeShade="FF"/>
        </w:rPr>
      </w:pPr>
      <w:r w:rsidRPr="74AFA87C" w:rsidR="74AFA87C">
        <w:rPr>
          <w:color w:val="000000" w:themeColor="text1" w:themeTint="FF" w:themeShade="FF"/>
        </w:rPr>
        <w:t xml:space="preserve">Vul in het </w:t>
      </w:r>
      <w:proofErr w:type="spellStart"/>
      <w:r w:rsidRPr="74AFA87C" w:rsidR="74AFA87C">
        <w:rPr>
          <w:color w:val="000000" w:themeColor="text1" w:themeTint="FF" w:themeShade="FF"/>
        </w:rPr>
        <w:t>tekstvak</w:t>
      </w:r>
      <w:proofErr w:type="spellEnd"/>
      <w:r w:rsidRPr="74AFA87C" w:rsidR="74AFA87C">
        <w:rPr>
          <w:color w:val="000000" w:themeColor="text1" w:themeTint="FF" w:themeShade="FF"/>
        </w:rPr>
        <w:t xml:space="preserve"> prefix het volgende </w:t>
      </w:r>
      <w:proofErr w:type="spellStart"/>
      <w:r w:rsidRPr="74AFA87C" w:rsidR="74AFA87C">
        <w:rPr>
          <w:color w:val="000000" w:themeColor="text1" w:themeTint="FF" w:themeShade="FF"/>
        </w:rPr>
        <w:t>subnet</w:t>
      </w:r>
      <w:proofErr w:type="spellEnd"/>
      <w:r w:rsidRPr="74AFA87C" w:rsidR="74AFA87C">
        <w:rPr>
          <w:color w:val="000000" w:themeColor="text1" w:themeTint="FF" w:themeShade="FF"/>
        </w:rPr>
        <w:t xml:space="preserve"> in : 192.168.101.0/24 en kies voor de site waaraan je dit wil koppelen (</w:t>
      </w:r>
      <w:proofErr w:type="spellStart"/>
      <w:r w:rsidRPr="74AFA87C" w:rsidR="74AFA87C">
        <w:rPr>
          <w:color w:val="000000" w:themeColor="text1" w:themeTint="FF" w:themeShade="FF"/>
        </w:rPr>
        <w:t>Camp</w:t>
      </w:r>
      <w:r w:rsidRPr="74AFA87C" w:rsidR="74AFA87C">
        <w:rPr>
          <w:color w:val="000000" w:themeColor="text1" w:themeTint="FF" w:themeShade="FF"/>
        </w:rPr>
        <w:t>usHast</w:t>
      </w:r>
      <w:proofErr w:type="spellEnd"/>
      <w:r w:rsidRPr="74AFA87C" w:rsidR="74AFA87C">
        <w:rPr>
          <w:color w:val="000000" w:themeColor="text1" w:themeTint="FF" w:themeShade="FF"/>
        </w:rPr>
        <w:t xml:space="preserve"> dus).</w:t>
      </w:r>
      <w:r>
        <w:br/>
      </w:r>
      <w:r w:rsidRPr="74AFA87C" w:rsidR="74AFA87C">
        <w:rPr>
          <w:color w:val="000000" w:themeColor="text1" w:themeTint="FF" w:themeShade="FF"/>
        </w:rPr>
        <w:t xml:space="preserve">Dit is het </w:t>
      </w:r>
      <w:proofErr w:type="spellStart"/>
      <w:r w:rsidRPr="74AFA87C" w:rsidR="74AFA87C">
        <w:rPr>
          <w:color w:val="000000" w:themeColor="text1" w:themeTint="FF" w:themeShade="FF"/>
        </w:rPr>
        <w:t>subnet</w:t>
      </w:r>
      <w:proofErr w:type="spellEnd"/>
      <w:r w:rsidRPr="74AFA87C" w:rsidR="74AFA87C">
        <w:rPr>
          <w:color w:val="000000" w:themeColor="text1" w:themeTint="FF" w:themeShade="FF"/>
        </w:rPr>
        <w:t xml:space="preserve"> d</w:t>
      </w:r>
      <w:r w:rsidRPr="74AFA87C" w:rsidR="74AFA87C">
        <w:rPr>
          <w:color w:val="000000" w:themeColor="text1" w:themeTint="FF" w:themeShade="FF"/>
        </w:rPr>
        <w:t>at we bij de installatie van Windows Server aan onze intern netwerk gegeven hebben. Het IPv4 – netwerk en de site zijn nu aan mekaar gekoppeld.</w:t>
      </w:r>
      <w:r>
        <w:br/>
      </w:r>
      <w:r w:rsidRPr="74AFA87C" w:rsidR="74AFA87C">
        <w:rPr>
          <w:b w:val="1"/>
          <w:bCs w:val="1"/>
          <w:i w:val="1"/>
          <w:iCs w:val="1"/>
          <w:color w:val="000000" w:themeColor="text1" w:themeTint="FF" w:themeShade="FF"/>
        </w:rPr>
        <w:t xml:space="preserve">Maak een </w:t>
      </w:r>
      <w:proofErr w:type="spellStart"/>
      <w:r w:rsidRPr="74AFA87C" w:rsidR="74AFA87C">
        <w:rPr>
          <w:b w:val="1"/>
          <w:bCs w:val="1"/>
          <w:i w:val="1"/>
          <w:iCs w:val="1"/>
          <w:color w:val="000000" w:themeColor="text1" w:themeTint="FF" w:themeShade="FF"/>
        </w:rPr>
        <w:t>printscreen</w:t>
      </w:r>
      <w:proofErr w:type="spellEnd"/>
      <w:r w:rsidRPr="74AFA87C" w:rsidR="74AFA87C">
        <w:rPr>
          <w:b w:val="1"/>
          <w:bCs w:val="1"/>
          <w:i w:val="1"/>
          <w:iCs w:val="1"/>
          <w:color w:val="000000" w:themeColor="text1" w:themeTint="FF" w:themeShade="FF"/>
        </w:rPr>
        <w:t xml:space="preserve"> van het venster ‘Active Directory </w:t>
      </w:r>
      <w:proofErr w:type="spellStart"/>
      <w:r w:rsidRPr="74AFA87C" w:rsidR="74AFA87C">
        <w:rPr>
          <w:b w:val="1"/>
          <w:bCs w:val="1"/>
          <w:i w:val="1"/>
          <w:iCs w:val="1"/>
          <w:color w:val="000000" w:themeColor="text1" w:themeTint="FF" w:themeShade="FF"/>
        </w:rPr>
        <w:t>and</w:t>
      </w:r>
      <w:proofErr w:type="spellEnd"/>
      <w:r w:rsidRPr="74AFA87C" w:rsidR="74AFA87C">
        <w:rPr>
          <w:b w:val="1"/>
          <w:bCs w:val="1"/>
          <w:i w:val="1"/>
          <w:iCs w:val="1"/>
          <w:color w:val="000000" w:themeColor="text1" w:themeTint="FF" w:themeShade="FF"/>
        </w:rPr>
        <w:t xml:space="preserve"> Services’ waar je duidelijk ziet dat het </w:t>
      </w:r>
      <w:proofErr w:type="spellStart"/>
      <w:r w:rsidRPr="74AFA87C" w:rsidR="74AFA87C">
        <w:rPr>
          <w:b w:val="1"/>
          <w:bCs w:val="1"/>
          <w:i w:val="1"/>
          <w:iCs w:val="1"/>
          <w:color w:val="000000" w:themeColor="text1" w:themeTint="FF" w:themeShade="FF"/>
        </w:rPr>
        <w:t>subnet</w:t>
      </w:r>
      <w:proofErr w:type="spellEnd"/>
      <w:r w:rsidRPr="74AFA87C" w:rsidR="74AFA87C">
        <w:rPr>
          <w:b w:val="1"/>
          <w:bCs w:val="1"/>
          <w:i w:val="1"/>
          <w:iCs w:val="1"/>
          <w:color w:val="000000" w:themeColor="text1" w:themeTint="FF" w:themeShade="FF"/>
        </w:rPr>
        <w:t xml:space="preserve"> gekoppeld is aan dit netwerk en waar je ziet dat de site – name veranderd is.</w:t>
      </w:r>
    </w:p>
    <w:p w:rsidR="74AFA87C" w:rsidP="74AFA87C" w:rsidRDefault="74AFA87C" w14:noSpellErr="1" w14:paraId="55415CE0" w14:textId="34A25137">
      <w:pPr>
        <w:pStyle w:val="Standaard"/>
        <w:ind w:left="360" w:firstLine="360"/>
      </w:pPr>
      <w:r>
        <w:drawing>
          <wp:inline wp14:editId="1E4FC891" wp14:anchorId="4A54EB9C">
            <wp:extent cx="3667125" cy="2352675"/>
            <wp:effectExtent l="0" t="0" r="0" b="0"/>
            <wp:docPr id="1151734187" name="picture" title=""/>
            <wp:cNvGraphicFramePr>
              <a:graphicFrameLocks noChangeAspect="1"/>
            </wp:cNvGraphicFramePr>
            <a:graphic>
              <a:graphicData uri="http://schemas.openxmlformats.org/drawingml/2006/picture">
                <pic:pic>
                  <pic:nvPicPr>
                    <pic:cNvPr id="0" name="picture"/>
                    <pic:cNvPicPr/>
                  </pic:nvPicPr>
                  <pic:blipFill>
                    <a:blip r:embed="Rb304d18d273043f7">
                      <a:extLst>
                        <a:ext xmlns:a="http://schemas.openxmlformats.org/drawingml/2006/main" uri="{28A0092B-C50C-407E-A947-70E740481C1C}">
                          <a14:useLocalDpi val="0"/>
                        </a:ext>
                      </a:extLst>
                    </a:blip>
                    <a:stretch>
                      <a:fillRect/>
                    </a:stretch>
                  </pic:blipFill>
                  <pic:spPr>
                    <a:xfrm>
                      <a:off x="0" y="0"/>
                      <a:ext cx="3667125" cy="2352675"/>
                    </a:xfrm>
                    <a:prstGeom prst="rect">
                      <a:avLst/>
                    </a:prstGeom>
                  </pic:spPr>
                </pic:pic>
              </a:graphicData>
            </a:graphic>
          </wp:inline>
        </w:drawing>
      </w:r>
    </w:p>
    <w:p xmlns:wp14="http://schemas.microsoft.com/office/word/2010/wordml" w:rsidRPr="008D411B" w:rsidR="008D411B" w:rsidP="008D411B" w:rsidRDefault="008D411B" w14:paraId="672A6659" wp14:textId="77777777">
      <w:pPr>
        <w:pStyle w:val="Lijstalinea"/>
        <w:rPr>
          <w:color w:val="000000" w:themeColor="text1"/>
        </w:rPr>
      </w:pPr>
    </w:p>
    <w:p xmlns:wp14="http://schemas.microsoft.com/office/word/2010/wordml" w:rsidRPr="008D411B" w:rsidR="008D411B" w:rsidP="005F7CC5" w:rsidRDefault="008D411B" w14:paraId="4EB4A81C" wp14:textId="77777777">
      <w:pPr>
        <w:pStyle w:val="Lijstalinea"/>
        <w:numPr>
          <w:ilvl w:val="0"/>
          <w:numId w:val="3"/>
        </w:numPr>
        <w:rPr>
          <w:color w:val="000000" w:themeColor="text1"/>
        </w:rPr>
      </w:pPr>
      <w:r w:rsidRPr="74AFA87C" w:rsidR="74AFA87C">
        <w:rPr>
          <w:color w:val="000000" w:themeColor="text1" w:themeTint="FF" w:themeShade="FF"/>
        </w:rPr>
        <w:t>DNS dient ervoor om het IP-adres van een computer op te sporen met behulp van zijn computernaam. SV1 krijgt bijvoorbeeld het adres SV1.TomBoelen.be .</w:t>
      </w:r>
      <w:r>
        <w:br/>
      </w:r>
      <w:r w:rsidRPr="74AFA87C" w:rsidR="74AFA87C">
        <w:rPr>
          <w:color w:val="000000" w:themeColor="text1" w:themeTint="FF" w:themeShade="FF"/>
        </w:rPr>
        <w:t>Als je deze computer wil bereiken, moet dit adres via een DNS-server omgevormd worden naar een IP-adres.  Daarom moet onze Domain-Controller ook een DNS-server zijn.</w:t>
      </w:r>
      <w:r>
        <w:br/>
      </w:r>
      <w:r w:rsidRPr="74AFA87C" w:rsidR="74AFA87C">
        <w:rPr>
          <w:color w:val="000000" w:themeColor="text1" w:themeTint="FF" w:themeShade="FF"/>
        </w:rPr>
        <w:t xml:space="preserve">Hoe raar het ook klinkt, je moet op elke computer in het netwerk aangeven welke server de DNS-server is. Ook de DC (domain controller) en de DNS-server SV1 </w:t>
      </w:r>
      <w:r w:rsidRPr="74AFA87C" w:rsidR="74AFA87C">
        <w:rPr>
          <w:b w:val="1"/>
          <w:bCs w:val="1"/>
          <w:color w:val="000000" w:themeColor="text1" w:themeTint="FF" w:themeShade="FF"/>
        </w:rPr>
        <w:t>zelf!</w:t>
      </w:r>
    </w:p>
    <w:p xmlns:wp14="http://schemas.microsoft.com/office/word/2010/wordml" w:rsidRPr="008D411B" w:rsidR="008D411B" w:rsidP="008D411B" w:rsidRDefault="008D411B" w14:paraId="0A37501D" wp14:textId="77777777">
      <w:pPr>
        <w:pStyle w:val="Lijstalinea"/>
        <w:rPr>
          <w:color w:val="000000" w:themeColor="text1"/>
        </w:rPr>
      </w:pPr>
    </w:p>
    <w:p xmlns:wp14="http://schemas.microsoft.com/office/word/2010/wordml" w:rsidR="008D411B" w:rsidP="6565766F" w:rsidRDefault="008D411B" w14:paraId="0C716E84" wp14:textId="77777777">
      <w:pPr>
        <w:pStyle w:val="Lijstalinea"/>
        <w:numPr>
          <w:ilvl w:val="0"/>
          <w:numId w:val="3"/>
        </w:numPr>
        <w:rPr>
          <w:color w:val="000000" w:themeColor="text1" w:themeTint="FF" w:themeShade="FF"/>
          <w:sz w:val="22"/>
          <w:szCs w:val="22"/>
        </w:rPr>
      </w:pPr>
      <w:r w:rsidRPr="6565766F" w:rsidR="6565766F">
        <w:rPr>
          <w:color w:val="000000" w:themeColor="text1" w:themeTint="FF" w:themeShade="FF"/>
        </w:rPr>
        <w:t xml:space="preserve">Waar kan je een DNS-server instellen op een Server (en </w:t>
      </w:r>
      <w:r w:rsidRPr="6565766F" w:rsidR="6565766F">
        <w:rPr>
          <w:color w:val="000000" w:themeColor="text1" w:themeTint="FF" w:themeShade="FF"/>
        </w:rPr>
        <w:t>client</w:t>
      </w:r>
      <w:r w:rsidRPr="6565766F" w:rsidR="6565766F">
        <w:rPr>
          <w:color w:val="000000" w:themeColor="text1" w:themeTint="FF" w:themeShade="FF"/>
        </w:rPr>
        <w:t xml:space="preserve">)? Doe dit bij SV1 op de NIC </w:t>
      </w:r>
      <w:proofErr w:type="spellStart"/>
      <w:r w:rsidRPr="6565766F" w:rsidR="6565766F">
        <w:rPr>
          <w:color w:val="000000" w:themeColor="text1" w:themeTint="FF" w:themeShade="FF"/>
        </w:rPr>
        <w:t>LanConnectie</w:t>
      </w:r>
      <w:proofErr w:type="spellEnd"/>
      <w:r w:rsidRPr="6565766F" w:rsidR="6565766F">
        <w:rPr>
          <w:color w:val="000000" w:themeColor="text1" w:themeTint="FF" w:themeShade="FF"/>
        </w:rPr>
        <w:t xml:space="preserve">. Gebruik het </w:t>
      </w:r>
      <w:proofErr w:type="spellStart"/>
      <w:r w:rsidRPr="6565766F" w:rsidR="6565766F">
        <w:rPr>
          <w:color w:val="000000" w:themeColor="text1" w:themeTint="FF" w:themeShade="FF"/>
        </w:rPr>
        <w:t>Localhost</w:t>
      </w:r>
      <w:proofErr w:type="spellEnd"/>
      <w:r w:rsidRPr="6565766F" w:rsidR="6565766F">
        <w:rPr>
          <w:color w:val="000000" w:themeColor="text1" w:themeTint="FF" w:themeShade="FF"/>
        </w:rPr>
        <w:t xml:space="preserve"> – </w:t>
      </w:r>
      <w:proofErr w:type="spellStart"/>
      <w:r w:rsidRPr="6565766F" w:rsidR="6565766F">
        <w:rPr>
          <w:color w:val="000000" w:themeColor="text1" w:themeTint="FF" w:themeShade="FF"/>
        </w:rPr>
        <w:t>adress</w:t>
      </w:r>
      <w:proofErr w:type="spellEnd"/>
      <w:r w:rsidRPr="6565766F" w:rsidR="6565766F">
        <w:rPr>
          <w:color w:val="000000" w:themeColor="text1" w:themeTint="FF" w:themeShade="FF"/>
        </w:rPr>
        <w:t xml:space="preserve"> : 127.0.0.1. </w:t>
      </w:r>
    </w:p>
    <w:p xmlns:wp14="http://schemas.microsoft.com/office/word/2010/wordml" w:rsidRPr="008D411B" w:rsidR="008D411B" w:rsidP="4199627D" w:rsidRDefault="008D411B" w14:paraId="5DAB6C7B" wp14:textId="50BDD02F">
      <w:pPr>
        <w:pStyle w:val="Standaard"/>
        <w:ind w:left="360" w:firstLine="360"/>
        <w:rPr>
          <w:color w:val="000000" w:themeColor="text1" w:themeTint="FF" w:themeShade="FF"/>
          <w:sz w:val="22"/>
          <w:szCs w:val="22"/>
        </w:rPr>
      </w:pPr>
      <w:proofErr w:type="spellStart"/>
      <w:r w:rsidRPr="4199627D" w:rsidR="4199627D">
        <w:rPr>
          <w:color w:val="FF0000"/>
        </w:rPr>
        <w:t>Intellingen</w:t>
      </w:r>
      <w:proofErr w:type="spellEnd"/>
      <w:r w:rsidRPr="4199627D" w:rsidR="4199627D">
        <w:rPr>
          <w:color w:val="FF0000"/>
        </w:rPr>
        <w:t xml:space="preserve"> --&gt; Network </w:t>
      </w:r>
      <w:proofErr w:type="spellStart"/>
      <w:r w:rsidRPr="4199627D" w:rsidR="4199627D">
        <w:rPr>
          <w:color w:val="FF0000"/>
        </w:rPr>
        <w:t>Connections</w:t>
      </w:r>
      <w:proofErr w:type="spellEnd"/>
    </w:p>
    <w:p xmlns:wp14="http://schemas.microsoft.com/office/word/2010/wordml" w:rsidR="008D411B" w:rsidP="6565766F" w:rsidRDefault="008D411B" w14:paraId="63F7DCE4" wp14:textId="77777777">
      <w:pPr>
        <w:pStyle w:val="Lijstalinea"/>
        <w:numPr>
          <w:ilvl w:val="0"/>
          <w:numId w:val="3"/>
        </w:numPr>
        <w:rPr>
          <w:color w:val="000000" w:themeColor="text1" w:themeTint="FF" w:themeShade="FF"/>
          <w:sz w:val="22"/>
          <w:szCs w:val="22"/>
        </w:rPr>
      </w:pPr>
      <w:proofErr w:type="spellStart"/>
      <w:r w:rsidRPr="4199627D" w:rsidR="4199627D">
        <w:rPr>
          <w:color w:val="000000" w:themeColor="text1" w:themeTint="FF" w:themeShade="FF"/>
        </w:rPr>
        <w:t>Controlleer</w:t>
      </w:r>
      <w:proofErr w:type="spellEnd"/>
      <w:r w:rsidRPr="4199627D" w:rsidR="4199627D">
        <w:rPr>
          <w:color w:val="000000" w:themeColor="text1" w:themeTint="FF" w:themeShade="FF"/>
        </w:rPr>
        <w:t xml:space="preserve"> ook de NIC </w:t>
      </w:r>
      <w:proofErr w:type="spellStart"/>
      <w:r w:rsidRPr="4199627D" w:rsidR="4199627D">
        <w:rPr>
          <w:color w:val="000000" w:themeColor="text1" w:themeTint="FF" w:themeShade="FF"/>
        </w:rPr>
        <w:t>InternetConnectie</w:t>
      </w:r>
      <w:proofErr w:type="spellEnd"/>
      <w:r w:rsidRPr="4199627D" w:rsidR="4199627D">
        <w:rPr>
          <w:color w:val="000000" w:themeColor="text1" w:themeTint="FF" w:themeShade="FF"/>
        </w:rPr>
        <w:t xml:space="preserve">. Zorg dat hier </w:t>
      </w:r>
      <w:r w:rsidRPr="4199627D" w:rsidR="4199627D">
        <w:rPr>
          <w:b w:val="1"/>
          <w:bCs w:val="1"/>
          <w:color w:val="000000" w:themeColor="text1" w:themeTint="FF" w:themeShade="FF"/>
        </w:rPr>
        <w:t xml:space="preserve">GEEN </w:t>
      </w:r>
      <w:proofErr w:type="spellStart"/>
      <w:r w:rsidRPr="4199627D" w:rsidR="4199627D">
        <w:rPr>
          <w:b w:val="1"/>
          <w:bCs w:val="1"/>
          <w:color w:val="000000" w:themeColor="text1" w:themeTint="FF" w:themeShade="FF"/>
        </w:rPr>
        <w:t>localhost</w:t>
      </w:r>
      <w:proofErr w:type="spellEnd"/>
      <w:r w:rsidRPr="4199627D" w:rsidR="4199627D">
        <w:rPr>
          <w:b w:val="1"/>
          <w:bCs w:val="1"/>
          <w:color w:val="000000" w:themeColor="text1" w:themeTint="FF" w:themeShade="FF"/>
        </w:rPr>
        <w:t>-adres</w:t>
      </w:r>
      <w:r w:rsidRPr="4199627D" w:rsidR="4199627D">
        <w:rPr>
          <w:color w:val="000000" w:themeColor="text1" w:themeTint="FF" w:themeShade="FF"/>
        </w:rPr>
        <w:t xml:space="preserve"> staat ingevuld. Hier moet het nog steeds automatisch ingesteld worden.</w:t>
      </w:r>
    </w:p>
    <w:p xmlns:wp14="http://schemas.microsoft.com/office/word/2010/wordml" w:rsidRPr="008D411B" w:rsidR="008D411B" w:rsidP="008D411B" w:rsidRDefault="008D411B" w14:paraId="02EB378F" wp14:textId="77777777">
      <w:pPr>
        <w:pStyle w:val="Lijstalinea"/>
        <w:rPr>
          <w:color w:val="000000" w:themeColor="text1"/>
        </w:rPr>
      </w:pPr>
    </w:p>
    <w:p xmlns:wp14="http://schemas.microsoft.com/office/word/2010/wordml" w:rsidR="004C385D" w:rsidP="004C385D" w:rsidRDefault="008D411B" w14:paraId="55582FAB" wp14:textId="77777777">
      <w:pPr>
        <w:pStyle w:val="Lijstalinea"/>
        <w:numPr>
          <w:ilvl w:val="0"/>
          <w:numId w:val="3"/>
        </w:numPr>
        <w:rPr>
          <w:color w:val="000000" w:themeColor="text1"/>
        </w:rPr>
      </w:pPr>
      <w:r w:rsidRPr="4199627D" w:rsidR="4199627D">
        <w:rPr>
          <w:color w:val="000000" w:themeColor="text1" w:themeTint="FF" w:themeShade="FF"/>
        </w:rPr>
        <w:t>Herstart je beide Ne</w:t>
      </w:r>
      <w:r w:rsidRPr="4199627D" w:rsidR="4199627D">
        <w:rPr>
          <w:color w:val="000000" w:themeColor="text1" w:themeTint="FF" w:themeShade="FF"/>
        </w:rPr>
        <w:t>twerk-</w:t>
      </w:r>
      <w:proofErr w:type="spellStart"/>
      <w:r w:rsidRPr="4199627D" w:rsidR="4199627D">
        <w:rPr>
          <w:color w:val="000000" w:themeColor="text1" w:themeTint="FF" w:themeShade="FF"/>
        </w:rPr>
        <w:t>Connections</w:t>
      </w:r>
      <w:proofErr w:type="spellEnd"/>
      <w:r w:rsidRPr="4199627D" w:rsidR="4199627D">
        <w:rPr>
          <w:color w:val="000000" w:themeColor="text1" w:themeTint="FF" w:themeShade="FF"/>
        </w:rPr>
        <w:t xml:space="preserve"> in het configuratiescherm en </w:t>
      </w:r>
      <w:proofErr w:type="spellStart"/>
      <w:r w:rsidRPr="4199627D" w:rsidR="4199627D">
        <w:rPr>
          <w:color w:val="000000" w:themeColor="text1" w:themeTint="FF" w:themeShade="FF"/>
        </w:rPr>
        <w:t>controlleer</w:t>
      </w:r>
      <w:proofErr w:type="spellEnd"/>
      <w:r w:rsidRPr="4199627D" w:rsidR="4199627D">
        <w:rPr>
          <w:color w:val="000000" w:themeColor="text1" w:themeTint="FF" w:themeShade="FF"/>
        </w:rPr>
        <w:t xml:space="preserve"> als je nog steeds internet hebt. Dit zou moeten werken! Als je geen internet hebt, onderzoek wat er fout is gegaan. Roep de leerkracht als je het echt niet vind.</w:t>
      </w:r>
      <w:r w:rsidRPr="4199627D" w:rsidR="4199627D">
        <w:rPr>
          <w:color w:val="000000" w:themeColor="text1" w:themeTint="FF" w:themeShade="FF"/>
        </w:rPr>
        <w:t xml:space="preserve"> </w:t>
      </w:r>
      <w:r w:rsidRPr="4199627D" w:rsidR="4199627D">
        <w:rPr>
          <w:b w:val="1"/>
          <w:bCs w:val="1"/>
          <w:color w:val="000000" w:themeColor="text1" w:themeTint="FF" w:themeShade="FF"/>
        </w:rPr>
        <w:t>Roep de leerkracht ook als je verbinding hebt!</w:t>
      </w:r>
    </w:p>
    <w:p xmlns:wp14="http://schemas.microsoft.com/office/word/2010/wordml" w:rsidRPr="004C385D" w:rsidR="004C385D" w:rsidP="004C385D" w:rsidRDefault="004C385D" w14:paraId="6A05A809" wp14:textId="77777777">
      <w:pPr>
        <w:pStyle w:val="Lijstalinea"/>
        <w:rPr>
          <w:color w:val="000000" w:themeColor="text1"/>
        </w:rPr>
      </w:pPr>
    </w:p>
    <w:p xmlns:wp14="http://schemas.microsoft.com/office/word/2010/wordml" w:rsidRPr="004C385D" w:rsidR="004C385D" w:rsidP="4199627D" w:rsidRDefault="004C385D" w14:paraId="2BD64FA4" wp14:textId="77777777">
      <w:pPr>
        <w:pStyle w:val="Lijstalinea"/>
        <w:numPr>
          <w:ilvl w:val="0"/>
          <w:numId w:val="3"/>
        </w:numPr>
        <w:rPr>
          <w:color w:val="000000" w:themeColor="text1" w:themeTint="FF" w:themeShade="FF"/>
        </w:rPr>
      </w:pPr>
      <w:r w:rsidRPr="4199627D" w:rsidR="4199627D">
        <w:rPr>
          <w:color w:val="000000" w:themeColor="text1" w:themeTint="FF" w:themeShade="FF"/>
        </w:rPr>
        <w:t>Ga naar de map C:</w:t>
      </w:r>
      <w:r w:rsidRPr="4199627D" w:rsidR="4199627D">
        <w:rPr>
          <w:color w:val="000000" w:themeColor="text1" w:themeTint="FF" w:themeShade="FF"/>
          <w:lang w:val="nl-NL"/>
        </w:rPr>
        <w:t>\Windows\NTDS</w:t>
      </w:r>
      <w:r w:rsidRPr="4199627D" w:rsidR="4199627D">
        <w:rPr>
          <w:color w:val="000000" w:themeColor="text1" w:themeTint="FF" w:themeShade="FF"/>
        </w:rPr>
        <w:t xml:space="preserve">. </w:t>
      </w:r>
      <w:r w:rsidRPr="4199627D" w:rsidR="4199627D">
        <w:rPr>
          <w:color w:val="000000" w:themeColor="text1" w:themeTint="FF" w:themeShade="FF"/>
        </w:rPr>
        <w:t xml:space="preserve"> Maak hiervan een </w:t>
      </w:r>
      <w:proofErr w:type="spellStart"/>
      <w:r w:rsidRPr="4199627D" w:rsidR="4199627D">
        <w:rPr>
          <w:color w:val="000000" w:themeColor="text1" w:themeTint="FF" w:themeShade="FF"/>
        </w:rPr>
        <w:t>Printscreen</w:t>
      </w:r>
      <w:proofErr w:type="spellEnd"/>
      <w:r>
        <w:br/>
      </w:r>
      <w:r w:rsidRPr="4199627D" w:rsidR="4199627D">
        <w:rPr>
          <w:color w:val="000000" w:themeColor="text1" w:themeTint="FF" w:themeShade="FF"/>
        </w:rPr>
        <w:t xml:space="preserve">Wat staat hier in? Waarom is deze map zo belangrijk voor een Domain Controller? </w:t>
      </w:r>
    </w:p>
    <w:p w:rsidR="4199627D" w:rsidP="4199627D" w:rsidRDefault="4199627D" w14:noSpellErr="1" w14:paraId="758CA6B3" w14:textId="38632CF9">
      <w:pPr>
        <w:pStyle w:val="Standaard"/>
        <w:ind w:left="360" w:firstLine="360"/>
      </w:pPr>
      <w:r>
        <w:drawing>
          <wp:inline wp14:editId="2CAAEEC4" wp14:anchorId="10DAF071">
            <wp:extent cx="4572000" cy="2333625"/>
            <wp:effectExtent l="0" t="0" r="0" b="0"/>
            <wp:docPr id="918980630" name="picture" title=""/>
            <wp:cNvGraphicFramePr>
              <a:graphicFrameLocks noChangeAspect="1"/>
            </wp:cNvGraphicFramePr>
            <a:graphic>
              <a:graphicData uri="http://schemas.openxmlformats.org/drawingml/2006/picture">
                <pic:pic>
                  <pic:nvPicPr>
                    <pic:cNvPr id="0" name="picture"/>
                    <pic:cNvPicPr/>
                  </pic:nvPicPr>
                  <pic:blipFill>
                    <a:blip r:embed="Rbb5255608f3b41b8">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4199627D" w:rsidP="4199627D" w:rsidRDefault="4199627D" w14:paraId="6F45AD3D" w14:textId="29A8DA5B">
      <w:pPr>
        <w:pStyle w:val="Standaard"/>
        <w:ind w:left="360" w:firstLine="360"/>
      </w:pPr>
      <w:r w:rsidRPr="5203235B" w:rsidR="5203235B">
        <w:rPr>
          <w:color w:val="FF0000"/>
        </w:rPr>
        <w:t>NTDS staat voor NT Directory Services, hier worden alle elementen van je netwerk in opgeslagen (</w:t>
      </w:r>
      <w:proofErr w:type="spellStart"/>
      <w:r w:rsidRPr="5203235B" w:rsidR="5203235B">
        <w:rPr>
          <w:color w:val="FF0000"/>
        </w:rPr>
        <w:t>active</w:t>
      </w:r>
      <w:proofErr w:type="spellEnd"/>
      <w:r w:rsidRPr="5203235B" w:rsidR="5203235B">
        <w:rPr>
          <w:color w:val="FF0000"/>
        </w:rPr>
        <w:t xml:space="preserve"> directory)</w:t>
      </w:r>
    </w:p>
    <w:p w:rsidR="4199627D" w:rsidP="4199627D" w:rsidRDefault="4199627D" w14:noSpellErr="1" w14:paraId="5946D248" w14:textId="6AF8BA8F">
      <w:pPr>
        <w:pStyle w:val="Standaard"/>
        <w:ind w:left="360" w:firstLine="360"/>
      </w:pPr>
    </w:p>
    <w:p xmlns:wp14="http://schemas.microsoft.com/office/word/2010/wordml" w:rsidR="003B5E69" w:rsidP="003B5E69" w:rsidRDefault="003B5E69" w14:paraId="29DF4606" wp14:textId="77777777">
      <w:pPr>
        <w:ind w:left="360"/>
        <w:rPr>
          <w:b/>
          <w:color w:val="FF0000"/>
          <w:sz w:val="28"/>
        </w:rPr>
      </w:pPr>
      <w:r>
        <w:rPr>
          <w:b/>
          <w:color w:val="FF0000"/>
          <w:sz w:val="28"/>
        </w:rPr>
        <w:t>DEEL 2 (Member Server)</w:t>
      </w:r>
    </w:p>
    <w:p xmlns:wp14="http://schemas.microsoft.com/office/word/2010/wordml" w:rsidR="006A442A" w:rsidP="003B5E69" w:rsidRDefault="003B5E69" w14:paraId="3A471A23" wp14:textId="77777777">
      <w:pPr>
        <w:ind w:left="360"/>
        <w:rPr>
          <w:color w:val="000000" w:themeColor="text1"/>
        </w:rPr>
      </w:pPr>
      <w:r>
        <w:rPr>
          <w:color w:val="000000" w:themeColor="text1"/>
        </w:rPr>
        <w:t>10)</w:t>
      </w:r>
      <w:r w:rsidR="006A442A">
        <w:rPr>
          <w:color w:val="000000" w:themeColor="text1"/>
        </w:rPr>
        <w:t xml:space="preserve"> </w:t>
      </w:r>
      <w:r>
        <w:rPr>
          <w:color w:val="000000" w:themeColor="text1"/>
        </w:rPr>
        <w:t xml:space="preserve"> Sluit SV1 af. We gaan nu een tweede </w:t>
      </w:r>
      <w:proofErr w:type="spellStart"/>
      <w:r w:rsidR="006A442A">
        <w:rPr>
          <w:color w:val="000000" w:themeColor="text1"/>
        </w:rPr>
        <w:t>DomainController</w:t>
      </w:r>
      <w:proofErr w:type="spellEnd"/>
      <w:r w:rsidR="006A442A">
        <w:rPr>
          <w:color w:val="000000" w:themeColor="text1"/>
        </w:rPr>
        <w:t xml:space="preserve"> aanmaken om een </w:t>
      </w:r>
      <w:proofErr w:type="spellStart"/>
      <w:r w:rsidR="006A442A">
        <w:rPr>
          <w:color w:val="000000" w:themeColor="text1"/>
        </w:rPr>
        <w:t>fouttollerant</w:t>
      </w:r>
      <w:proofErr w:type="spellEnd"/>
      <w:r w:rsidR="006A442A">
        <w:rPr>
          <w:color w:val="000000" w:themeColor="text1"/>
        </w:rPr>
        <w:t xml:space="preserve"> netwerk te creëren. Moest de eerste domaincontroller uitvallen, kan de tweede domaincontroller het overnemen.</w:t>
      </w:r>
    </w:p>
    <w:p xmlns:wp14="http://schemas.microsoft.com/office/word/2010/wordml" w:rsidR="006A442A" w:rsidP="003B5E69" w:rsidRDefault="006A442A" w14:paraId="4AF5AE72" wp14:textId="77777777">
      <w:pPr>
        <w:ind w:left="360"/>
        <w:rPr>
          <w:color w:val="000000" w:themeColor="text1"/>
        </w:rPr>
      </w:pPr>
      <w:r w:rsidRPr="001659D5">
        <w:rPr>
          <w:color w:val="000000" w:themeColor="text1"/>
        </w:rPr>
        <w:t>11)</w:t>
      </w:r>
      <w:r w:rsidRPr="001659D5">
        <w:rPr>
          <w:b/>
          <w:color w:val="000000" w:themeColor="text1"/>
        </w:rPr>
        <w:t xml:space="preserve"> Controleer eerst als de standaardmap voor je virtuele machines nog steeds op de juiste plek staat! Dit kan soms terug verspringen.</w:t>
      </w:r>
    </w:p>
    <w:p xmlns:wp14="http://schemas.microsoft.com/office/word/2010/wordml" w:rsidRPr="006A442A" w:rsidR="003B5E69" w:rsidP="003B5E69" w:rsidRDefault="006A442A" w14:paraId="7EFBFA93" wp14:textId="77777777">
      <w:pPr>
        <w:ind w:left="360"/>
        <w:rPr>
          <w:color w:val="000000" w:themeColor="text1"/>
        </w:rPr>
      </w:pPr>
      <w:r>
        <w:rPr>
          <w:color w:val="000000" w:themeColor="text1"/>
        </w:rPr>
        <w:t xml:space="preserve"> 12) Ga naar je snapshots en klik met je rechtermuisknop op de snapshot ‘</w:t>
      </w:r>
      <w:proofErr w:type="spellStart"/>
      <w:r>
        <w:rPr>
          <w:color w:val="000000" w:themeColor="text1"/>
        </w:rPr>
        <w:t>StandAlone</w:t>
      </w:r>
      <w:proofErr w:type="spellEnd"/>
      <w:r>
        <w:rPr>
          <w:color w:val="000000" w:themeColor="text1"/>
        </w:rPr>
        <w:t xml:space="preserve"> Server’ en kies voor kloon. Noem dit virtuele machine ‘W10 Server 2’ of ‘SV2’. </w:t>
      </w:r>
      <w:r>
        <w:rPr>
          <w:color w:val="000000" w:themeColor="text1"/>
        </w:rPr>
        <w:br/>
      </w:r>
      <w:r>
        <w:rPr>
          <w:color w:val="000000" w:themeColor="text1"/>
        </w:rPr>
        <w:t xml:space="preserve">Vink </w:t>
      </w:r>
      <w:r>
        <w:rPr>
          <w:b/>
          <w:color w:val="000000" w:themeColor="text1"/>
        </w:rPr>
        <w:t>zeker</w:t>
      </w:r>
      <w:r>
        <w:rPr>
          <w:color w:val="000000" w:themeColor="text1"/>
        </w:rPr>
        <w:t xml:space="preserve"> de optie ‘</w:t>
      </w:r>
      <w:proofErr w:type="spellStart"/>
      <w:r>
        <w:rPr>
          <w:color w:val="000000" w:themeColor="text1"/>
        </w:rPr>
        <w:t>Herinitialiseren</w:t>
      </w:r>
      <w:proofErr w:type="spellEnd"/>
      <w:r>
        <w:rPr>
          <w:color w:val="000000" w:themeColor="text1"/>
        </w:rPr>
        <w:t xml:space="preserve"> MAC-adres van alle netwerkkaarten’ aan. Op die manier wordt er een nieuw MAC-adres gegenereerd.</w:t>
      </w:r>
    </w:p>
    <w:p xmlns:wp14="http://schemas.microsoft.com/office/word/2010/wordml" w:rsidR="006A442A" w:rsidP="003B5E69" w:rsidRDefault="006A442A" w14:paraId="10DDE333" wp14:textId="77777777">
      <w:pPr>
        <w:ind w:left="360"/>
        <w:rPr>
          <w:color w:val="000000" w:themeColor="text1"/>
        </w:rPr>
      </w:pPr>
      <w:r>
        <w:rPr>
          <w:color w:val="000000" w:themeColor="text1"/>
        </w:rPr>
        <w:t xml:space="preserve">11) Kies voor een </w:t>
      </w:r>
      <w:r>
        <w:rPr>
          <w:b/>
          <w:color w:val="000000" w:themeColor="text1"/>
        </w:rPr>
        <w:t>volle kloon en de huidige staat machine</w:t>
      </w:r>
      <w:r>
        <w:rPr>
          <w:color w:val="000000" w:themeColor="text1"/>
        </w:rPr>
        <w:t xml:space="preserve"> en laat dit dan even klonen. Dit duurt normaal niet zo lang.</w:t>
      </w:r>
    </w:p>
    <w:p xmlns:wp14="http://schemas.microsoft.com/office/word/2010/wordml" w:rsidRPr="001A0FB6" w:rsidR="00714890" w:rsidP="003B5E69" w:rsidRDefault="00714890" w14:paraId="7DCA835F" wp14:textId="77777777">
      <w:pPr>
        <w:ind w:left="360"/>
        <w:rPr>
          <w:color w:val="000000" w:themeColor="text1"/>
        </w:rPr>
      </w:pPr>
      <w:r>
        <w:rPr>
          <w:color w:val="000000" w:themeColor="text1"/>
        </w:rPr>
        <w:t xml:space="preserve">12) </w:t>
      </w:r>
      <w:r w:rsidR="005B111A">
        <w:rPr>
          <w:color w:val="000000" w:themeColor="text1"/>
        </w:rPr>
        <w:t>Deze kloon kan je niet toevoegen aan het domein zolang dat men deze niet ‘prepareert’.</w:t>
      </w:r>
      <w:r w:rsidR="005B111A">
        <w:rPr>
          <w:color w:val="000000" w:themeColor="text1"/>
        </w:rPr>
        <w:br/>
      </w:r>
      <w:r w:rsidR="005B111A">
        <w:rPr>
          <w:color w:val="000000" w:themeColor="text1"/>
        </w:rPr>
        <w:t xml:space="preserve">Voer een </w:t>
      </w:r>
      <w:proofErr w:type="spellStart"/>
      <w:r w:rsidR="005B111A">
        <w:rPr>
          <w:color w:val="000000" w:themeColor="text1"/>
        </w:rPr>
        <w:t>sysprep</w:t>
      </w:r>
      <w:proofErr w:type="spellEnd"/>
      <w:r w:rsidR="005B111A">
        <w:rPr>
          <w:color w:val="000000" w:themeColor="text1"/>
        </w:rPr>
        <w:t xml:space="preserve"> uit op de </w:t>
      </w:r>
      <w:r w:rsidR="005B111A">
        <w:rPr>
          <w:b/>
          <w:color w:val="000000" w:themeColor="text1"/>
        </w:rPr>
        <w:t>tweede</w:t>
      </w:r>
      <w:r w:rsidR="005B111A">
        <w:rPr>
          <w:color w:val="000000" w:themeColor="text1"/>
        </w:rPr>
        <w:t xml:space="preserve"> server. Maak voor je dit doet een snapshot ‘</w:t>
      </w:r>
      <w:proofErr w:type="spellStart"/>
      <w:r w:rsidR="005B111A">
        <w:rPr>
          <w:color w:val="000000" w:themeColor="text1"/>
        </w:rPr>
        <w:t>BeforeSysprep</w:t>
      </w:r>
      <w:proofErr w:type="spellEnd"/>
      <w:r w:rsidR="005B111A">
        <w:rPr>
          <w:color w:val="000000" w:themeColor="text1"/>
        </w:rPr>
        <w:t>’.</w:t>
      </w:r>
      <w:r w:rsidR="005B111A">
        <w:rPr>
          <w:color w:val="000000" w:themeColor="text1"/>
        </w:rPr>
        <w:br/>
      </w:r>
      <w:r w:rsidR="001A0FB6">
        <w:rPr>
          <w:color w:val="000000" w:themeColor="text1"/>
        </w:rPr>
        <w:br/>
      </w:r>
      <w:bookmarkStart w:name="_GoBack" w:id="0"/>
      <w:bookmarkEnd w:id="0"/>
      <w:r w:rsidR="001A0FB6">
        <w:rPr>
          <w:color w:val="000000" w:themeColor="text1"/>
        </w:rPr>
        <w:t>Deze tool vind je terug op C:</w:t>
      </w:r>
      <w:r w:rsidR="001A0FB6">
        <w:rPr>
          <w:color w:val="000000" w:themeColor="text1"/>
          <w:lang w:val="nl-NL"/>
        </w:rPr>
        <w:t>\</w:t>
      </w:r>
      <w:r w:rsidR="001A0FB6">
        <w:rPr>
          <w:color w:val="000000" w:themeColor="text1"/>
        </w:rPr>
        <w:t>Windows</w:t>
      </w:r>
      <w:r w:rsidR="001A0FB6">
        <w:rPr>
          <w:color w:val="000000" w:themeColor="text1"/>
          <w:lang w:val="nl-NL"/>
        </w:rPr>
        <w:t>\System32\</w:t>
      </w:r>
      <w:proofErr w:type="spellStart"/>
      <w:r w:rsidR="001A0FB6">
        <w:rPr>
          <w:color w:val="000000" w:themeColor="text1"/>
        </w:rPr>
        <w:t>Sysprep</w:t>
      </w:r>
      <w:proofErr w:type="spellEnd"/>
      <w:r w:rsidR="001A0FB6">
        <w:rPr>
          <w:color w:val="000000" w:themeColor="text1"/>
        </w:rPr>
        <w:t xml:space="preserve">. Kies voor ‘Enter System Out-Of-Box </w:t>
      </w:r>
      <w:proofErr w:type="spellStart"/>
      <w:r w:rsidR="001A0FB6">
        <w:rPr>
          <w:color w:val="000000" w:themeColor="text1"/>
        </w:rPr>
        <w:t>Experience</w:t>
      </w:r>
      <w:proofErr w:type="spellEnd"/>
      <w:r w:rsidR="001A0FB6">
        <w:rPr>
          <w:color w:val="000000" w:themeColor="text1"/>
        </w:rPr>
        <w:t xml:space="preserve"> (OOBE) / </w:t>
      </w:r>
      <w:proofErr w:type="spellStart"/>
      <w:r w:rsidR="001A0FB6">
        <w:rPr>
          <w:color w:val="000000" w:themeColor="text1"/>
        </w:rPr>
        <w:t>Generalize</w:t>
      </w:r>
      <w:proofErr w:type="spellEnd"/>
      <w:r w:rsidR="001A0FB6">
        <w:rPr>
          <w:color w:val="000000" w:themeColor="text1"/>
        </w:rPr>
        <w:t xml:space="preserve"> AANGEVINKT en </w:t>
      </w:r>
      <w:proofErr w:type="spellStart"/>
      <w:r w:rsidR="001A0FB6">
        <w:rPr>
          <w:color w:val="000000" w:themeColor="text1"/>
        </w:rPr>
        <w:t>Shutdown</w:t>
      </w:r>
      <w:proofErr w:type="spellEnd"/>
      <w:r w:rsidR="001A0FB6">
        <w:rPr>
          <w:color w:val="000000" w:themeColor="text1"/>
        </w:rPr>
        <w:t>.  Laat je systeem prepareren.</w:t>
      </w:r>
    </w:p>
    <w:p xmlns:wp14="http://schemas.microsoft.com/office/word/2010/wordml" w:rsidR="009112F5" w:rsidP="003B5E69" w:rsidRDefault="005B111A" w14:paraId="01A5F4B0" wp14:textId="77777777">
      <w:pPr>
        <w:ind w:left="360"/>
        <w:rPr>
          <w:color w:val="000000" w:themeColor="text1"/>
        </w:rPr>
      </w:pPr>
      <w:r>
        <w:rPr>
          <w:color w:val="000000" w:themeColor="text1"/>
        </w:rPr>
        <w:t>13</w:t>
      </w:r>
      <w:r w:rsidR="009112F5">
        <w:rPr>
          <w:color w:val="000000" w:themeColor="text1"/>
        </w:rPr>
        <w:t xml:space="preserve">) Zorg dat </w:t>
      </w:r>
      <w:r w:rsidR="009112F5">
        <w:rPr>
          <w:b/>
          <w:color w:val="000000" w:themeColor="text1"/>
        </w:rPr>
        <w:t>sv2</w:t>
      </w:r>
      <w:r w:rsidR="009112F5">
        <w:rPr>
          <w:color w:val="000000" w:themeColor="text1"/>
        </w:rPr>
        <w:t xml:space="preserve"> de volgende instellingen krijgt :</w:t>
      </w:r>
    </w:p>
    <w:p xmlns:wp14="http://schemas.microsoft.com/office/word/2010/wordml" w:rsidRPr="009112F5" w:rsidR="009112F5" w:rsidP="009112F5" w:rsidRDefault="009112F5" w14:paraId="1188BD63" wp14:textId="77777777">
      <w:pPr>
        <w:pStyle w:val="Lijstalinea"/>
        <w:numPr>
          <w:ilvl w:val="0"/>
          <w:numId w:val="4"/>
        </w:numPr>
        <w:rPr>
          <w:sz w:val="20"/>
        </w:rPr>
      </w:pPr>
      <w:r w:rsidRPr="009112F5">
        <w:rPr>
          <w:sz w:val="20"/>
        </w:rPr>
        <w:t xml:space="preserve">In </w:t>
      </w:r>
      <w:proofErr w:type="spellStart"/>
      <w:r w:rsidRPr="009112F5">
        <w:rPr>
          <w:sz w:val="20"/>
        </w:rPr>
        <w:t>VirtualBox</w:t>
      </w:r>
      <w:proofErr w:type="spellEnd"/>
      <w:r w:rsidRPr="009112F5">
        <w:rPr>
          <w:sz w:val="20"/>
        </w:rPr>
        <w:t xml:space="preserve"> stel je in dat SV2 maar één netwerkkaart heeft dat gekoppeld is aan het intern netwerk : </w:t>
      </w:r>
      <w:proofErr w:type="spellStart"/>
      <w:r w:rsidRPr="009112F5">
        <w:rPr>
          <w:sz w:val="20"/>
        </w:rPr>
        <w:t>intnet</w:t>
      </w:r>
      <w:proofErr w:type="spellEnd"/>
      <w:r w:rsidRPr="009112F5">
        <w:rPr>
          <w:sz w:val="20"/>
        </w:rPr>
        <w:t>.</w:t>
      </w:r>
      <w:r w:rsidR="00D53255">
        <w:rPr>
          <w:sz w:val="20"/>
        </w:rPr>
        <w:t xml:space="preserve"> Zorg ook maar voor 2GB – ram. Jullie computers hebben immers maar 8GB ram-geheugen.</w:t>
      </w:r>
    </w:p>
    <w:p xmlns:wp14="http://schemas.microsoft.com/office/word/2010/wordml" w:rsidRPr="009112F5" w:rsidR="009112F5" w:rsidP="4199627D" w:rsidRDefault="009112F5" w14:paraId="7DF4CE1D" wp14:textId="77777777">
      <w:pPr>
        <w:pStyle w:val="Lijstalinea"/>
        <w:numPr>
          <w:ilvl w:val="0"/>
          <w:numId w:val="4"/>
        </w:numPr>
        <w:rPr>
          <w:sz w:val="20"/>
          <w:szCs w:val="20"/>
        </w:rPr>
      </w:pPr>
      <w:r w:rsidRPr="4199627D" w:rsidR="4199627D">
        <w:rPr>
          <w:sz w:val="20"/>
          <w:szCs w:val="20"/>
        </w:rPr>
        <w:t xml:space="preserve">Start je SV2 op en geef deze netwerkkaart de naam </w:t>
      </w:r>
      <w:proofErr w:type="spellStart"/>
      <w:r w:rsidRPr="4199627D" w:rsidR="4199627D">
        <w:rPr>
          <w:sz w:val="20"/>
          <w:szCs w:val="20"/>
        </w:rPr>
        <w:t>LANconnectie</w:t>
      </w:r>
      <w:proofErr w:type="spellEnd"/>
      <w:r w:rsidRPr="4199627D" w:rsidR="4199627D">
        <w:rPr>
          <w:sz w:val="20"/>
          <w:szCs w:val="20"/>
        </w:rPr>
        <w:t>.</w:t>
      </w:r>
      <w:r>
        <w:br/>
      </w:r>
      <w:r w:rsidRPr="4199627D" w:rsidR="4199627D">
        <w:rPr>
          <w:sz w:val="20"/>
          <w:szCs w:val="20"/>
        </w:rPr>
        <w:t xml:space="preserve">Hiervan schakelt u IPv6 – ondersteuning uit en geef je SV2 het IP-adres 192.168.101.12 met </w:t>
      </w:r>
      <w:proofErr w:type="spellStart"/>
      <w:r w:rsidRPr="4199627D" w:rsidR="4199627D">
        <w:rPr>
          <w:sz w:val="20"/>
          <w:szCs w:val="20"/>
        </w:rPr>
        <w:t>subnetmasker</w:t>
      </w:r>
      <w:proofErr w:type="spellEnd"/>
      <w:r w:rsidRPr="4199627D" w:rsidR="4199627D">
        <w:rPr>
          <w:sz w:val="20"/>
          <w:szCs w:val="20"/>
        </w:rPr>
        <w:t xml:space="preserve"> 255.255.255.0.</w:t>
      </w:r>
      <w:r w:rsidRPr="4199627D" w:rsidR="4199627D">
        <w:rPr>
          <w:sz w:val="20"/>
          <w:szCs w:val="20"/>
        </w:rPr>
        <w:t xml:space="preserve"> Maar hiervan een </w:t>
      </w:r>
      <w:proofErr w:type="spellStart"/>
      <w:r w:rsidRPr="4199627D" w:rsidR="4199627D">
        <w:rPr>
          <w:sz w:val="20"/>
          <w:szCs w:val="20"/>
        </w:rPr>
        <w:t>printscreen</w:t>
      </w:r>
      <w:proofErr w:type="spellEnd"/>
      <w:r w:rsidRPr="4199627D" w:rsidR="4199627D">
        <w:rPr>
          <w:sz w:val="20"/>
          <w:szCs w:val="20"/>
        </w:rPr>
        <w:t>.</w:t>
      </w:r>
    </w:p>
    <w:p w:rsidR="4199627D" w:rsidP="4199627D" w:rsidRDefault="4199627D" w14:noSpellErr="1" w14:paraId="378E26BE" w14:textId="771DB1D4">
      <w:pPr>
        <w:pStyle w:val="Standaard"/>
        <w:ind w:left="720" w:firstLine="0"/>
      </w:pPr>
      <w:r>
        <w:drawing>
          <wp:inline wp14:editId="36AEB9DC" wp14:anchorId="5FA14880">
            <wp:extent cx="4410075" cy="3776127"/>
            <wp:effectExtent l="0" t="0" r="0" b="0"/>
            <wp:docPr id="468479079" name="picture" title=""/>
            <wp:cNvGraphicFramePr>
              <a:graphicFrameLocks noChangeAspect="1"/>
            </wp:cNvGraphicFramePr>
            <a:graphic>
              <a:graphicData uri="http://schemas.openxmlformats.org/drawingml/2006/picture">
                <pic:pic>
                  <pic:nvPicPr>
                    <pic:cNvPr id="0" name="picture"/>
                    <pic:cNvPicPr/>
                  </pic:nvPicPr>
                  <pic:blipFill>
                    <a:blip r:embed="R11d4116266984415">
                      <a:extLst>
                        <a:ext xmlns:a="http://schemas.openxmlformats.org/drawingml/2006/main" uri="{28A0092B-C50C-407E-A947-70E740481C1C}">
                          <a14:useLocalDpi val="0"/>
                        </a:ext>
                      </a:extLst>
                    </a:blip>
                    <a:stretch>
                      <a:fillRect/>
                    </a:stretch>
                  </pic:blipFill>
                  <pic:spPr>
                    <a:xfrm>
                      <a:off x="0" y="0"/>
                      <a:ext cx="4410075" cy="3776127"/>
                    </a:xfrm>
                    <a:prstGeom prst="rect">
                      <a:avLst/>
                    </a:prstGeom>
                  </pic:spPr>
                </pic:pic>
              </a:graphicData>
            </a:graphic>
          </wp:inline>
        </w:drawing>
      </w:r>
    </w:p>
    <w:p xmlns:wp14="http://schemas.microsoft.com/office/word/2010/wordml" w:rsidR="00D53255" w:rsidP="0DBD61C2" w:rsidRDefault="009112F5" w14:paraId="41F2EC9F" wp14:textId="77777777">
      <w:pPr>
        <w:pStyle w:val="Lijstalinea"/>
        <w:numPr>
          <w:ilvl w:val="0"/>
          <w:numId w:val="4"/>
        </w:numPr>
        <w:rPr>
          <w:sz w:val="20"/>
          <w:szCs w:val="20"/>
        </w:rPr>
      </w:pPr>
      <w:r w:rsidRPr="0DBD61C2" w:rsidR="0DBD61C2">
        <w:rPr>
          <w:sz w:val="20"/>
          <w:szCs w:val="20"/>
        </w:rPr>
        <w:t xml:space="preserve">Verander de naam van de </w:t>
      </w:r>
      <w:r w:rsidRPr="0DBD61C2" w:rsidR="0DBD61C2">
        <w:rPr>
          <w:sz w:val="20"/>
          <w:szCs w:val="20"/>
        </w:rPr>
        <w:t>server</w:t>
      </w:r>
      <w:r w:rsidRPr="0DBD61C2" w:rsidR="0DBD61C2">
        <w:rPr>
          <w:sz w:val="20"/>
          <w:szCs w:val="20"/>
        </w:rPr>
        <w:t xml:space="preserve"> in SV2 en voeg hem toe in de werkgroep HASTWORKGROUP.</w:t>
      </w:r>
      <w:r>
        <w:br/>
      </w:r>
      <w:r w:rsidRPr="0DBD61C2" w:rsidR="0DBD61C2">
        <w:rPr>
          <w:sz w:val="20"/>
          <w:szCs w:val="20"/>
        </w:rPr>
        <w:t xml:space="preserve">Maak hiervan een </w:t>
      </w:r>
      <w:proofErr w:type="spellStart"/>
      <w:r w:rsidRPr="0DBD61C2" w:rsidR="0DBD61C2">
        <w:rPr>
          <w:sz w:val="20"/>
          <w:szCs w:val="20"/>
        </w:rPr>
        <w:t>printscreen</w:t>
      </w:r>
      <w:proofErr w:type="spellEnd"/>
      <w:r w:rsidRPr="0DBD61C2" w:rsidR="0DBD61C2">
        <w:rPr>
          <w:sz w:val="20"/>
          <w:szCs w:val="20"/>
        </w:rPr>
        <w:t>.</w:t>
      </w:r>
    </w:p>
    <w:p w:rsidR="0DBD61C2" w:rsidP="0DBD61C2" w:rsidRDefault="0DBD61C2" w14:paraId="619C67E5" w14:textId="5E86201A">
      <w:pPr>
        <w:pStyle w:val="Standaard"/>
        <w:ind w:left="720"/>
      </w:pPr>
      <w:r>
        <w:drawing>
          <wp:inline wp14:editId="07ECE5CC" wp14:anchorId="5AAE7736">
            <wp:extent cx="2628900" cy="1009650"/>
            <wp:effectExtent l="0" t="0" r="0" b="0"/>
            <wp:docPr id="823854879" name="picture" title=""/>
            <wp:cNvGraphicFramePr>
              <a:graphicFrameLocks noChangeAspect="1"/>
            </wp:cNvGraphicFramePr>
            <a:graphic>
              <a:graphicData uri="http://schemas.openxmlformats.org/drawingml/2006/picture">
                <pic:pic>
                  <pic:nvPicPr>
                    <pic:cNvPr id="0" name="picture"/>
                    <pic:cNvPicPr/>
                  </pic:nvPicPr>
                  <pic:blipFill>
                    <a:blip r:embed="Rf7cdb45cf42f450e">
                      <a:extLst>
                        <a:ext xmlns:a="http://schemas.openxmlformats.org/drawingml/2006/main" uri="{28A0092B-C50C-407E-A947-70E740481C1C}">
                          <a14:useLocalDpi val="0"/>
                        </a:ext>
                      </a:extLst>
                    </a:blip>
                    <a:stretch>
                      <a:fillRect/>
                    </a:stretch>
                  </pic:blipFill>
                  <pic:spPr>
                    <a:xfrm>
                      <a:off x="0" y="0"/>
                      <a:ext cx="2628900" cy="1009650"/>
                    </a:xfrm>
                    <a:prstGeom prst="rect">
                      <a:avLst/>
                    </a:prstGeom>
                  </pic:spPr>
                </pic:pic>
              </a:graphicData>
            </a:graphic>
          </wp:inline>
        </w:drawing>
      </w:r>
    </w:p>
    <w:p w:rsidR="4199627D" w:rsidP="4199627D" w:rsidRDefault="4199627D" w14:paraId="76791009" w14:noSpellErr="1" w14:textId="55DAEDB4">
      <w:pPr>
        <w:pStyle w:val="Standaard"/>
        <w:ind w:left="720"/>
      </w:pPr>
    </w:p>
    <w:p xmlns:wp14="http://schemas.microsoft.com/office/word/2010/wordml" w:rsidR="00D53255" w:rsidP="0DBD61C2" w:rsidRDefault="005B111A" w14:paraId="23BEAC82" wp14:textId="77777777">
      <w:pPr>
        <w:rPr>
          <w:sz w:val="20"/>
          <w:szCs w:val="20"/>
        </w:rPr>
      </w:pPr>
      <w:r w:rsidRPr="0DBD61C2" w:rsidR="0DBD61C2">
        <w:rPr>
          <w:sz w:val="20"/>
          <w:szCs w:val="20"/>
        </w:rPr>
        <w:t>14</w:t>
      </w:r>
      <w:r w:rsidRPr="0DBD61C2" w:rsidR="0DBD61C2">
        <w:rPr>
          <w:sz w:val="20"/>
          <w:szCs w:val="20"/>
        </w:rPr>
        <w:t>) Volg het filmpje ‘</w:t>
      </w:r>
      <w:proofErr w:type="spellStart"/>
      <w:r w:rsidRPr="0DBD61C2" w:rsidR="0DBD61C2">
        <w:rPr>
          <w:sz w:val="20"/>
          <w:szCs w:val="20"/>
        </w:rPr>
        <w:t>MemberServer</w:t>
      </w:r>
      <w:proofErr w:type="spellEnd"/>
      <w:r w:rsidRPr="0DBD61C2" w:rsidR="0DBD61C2">
        <w:rPr>
          <w:sz w:val="20"/>
          <w:szCs w:val="20"/>
        </w:rPr>
        <w:t xml:space="preserve">’ en voeg je tweede server toe aan het domain. </w:t>
      </w:r>
      <w:r>
        <w:br/>
      </w:r>
      <w:r w:rsidRPr="0DBD61C2" w:rsidR="0DBD61C2">
        <w:rPr>
          <w:sz w:val="20"/>
          <w:szCs w:val="20"/>
        </w:rPr>
        <w:t>Hoe zie je nu dat SV2 werkelijk lid is van het domein? Kan je dit ook zien op Server 1 ? En wat is verschillend bij het inlogscherm t.o.v. een lokale user?</w:t>
      </w:r>
    </w:p>
    <w:p w:rsidR="0DBD61C2" w:rsidP="0DBD61C2" w:rsidRDefault="0DBD61C2" w14:paraId="7C7F51F6" w14:textId="555E7BD0">
      <w:pPr>
        <w:pStyle w:val="Standaard"/>
        <w:rPr>
          <w:color w:val="FF0000"/>
          <w:sz w:val="20"/>
          <w:szCs w:val="20"/>
        </w:rPr>
      </w:pPr>
      <w:r w:rsidRPr="0DBD61C2" w:rsidR="0DBD61C2">
        <w:rPr>
          <w:color w:val="FF0000"/>
          <w:sz w:val="20"/>
          <w:szCs w:val="20"/>
        </w:rPr>
        <w:t xml:space="preserve">Je ziet dit bij </w:t>
      </w:r>
      <w:proofErr w:type="spellStart"/>
      <w:r w:rsidRPr="0DBD61C2" w:rsidR="0DBD61C2">
        <w:rPr>
          <w:color w:val="FF0000"/>
          <w:sz w:val="20"/>
          <w:szCs w:val="20"/>
        </w:rPr>
        <w:t>local</w:t>
      </w:r>
      <w:proofErr w:type="spellEnd"/>
      <w:r w:rsidRPr="0DBD61C2" w:rsidR="0DBD61C2">
        <w:rPr>
          <w:color w:val="FF0000"/>
          <w:sz w:val="20"/>
          <w:szCs w:val="20"/>
        </w:rPr>
        <w:t xml:space="preserve"> server --&gt; domain, hier staat EviBoelen.</w:t>
      </w:r>
      <w:proofErr w:type="spellStart"/>
      <w:r w:rsidRPr="0DBD61C2" w:rsidR="0DBD61C2">
        <w:rPr>
          <w:color w:val="FF0000"/>
          <w:sz w:val="20"/>
          <w:szCs w:val="20"/>
        </w:rPr>
        <w:t>be</w:t>
      </w:r>
      <w:proofErr w:type="spellEnd"/>
      <w:r w:rsidRPr="0DBD61C2" w:rsidR="0DBD61C2">
        <w:rPr>
          <w:color w:val="FF0000"/>
          <w:sz w:val="20"/>
          <w:szCs w:val="20"/>
        </w:rPr>
        <w:t>, dus de server zit op het domein. Op server 1 zie je dit op dezelfde plaats. Bij het inlog scherm van de lokale user moet je zowel een wachtwoord als een gebruikersnaam ingeven, bij het gewone inlogscherm moet je enkel het wachtwoord geven.</w:t>
      </w:r>
    </w:p>
    <w:p xmlns:wp14="http://schemas.microsoft.com/office/word/2010/wordml" w:rsidR="005948A5" w:rsidP="5203235B" w:rsidRDefault="005B111A" w14:paraId="3BA89A12" wp14:textId="77777777" wp14:noSpellErr="1">
      <w:pPr>
        <w:rPr>
          <w:sz w:val="20"/>
          <w:szCs w:val="20"/>
        </w:rPr>
      </w:pPr>
      <w:r w:rsidRPr="5203235B" w:rsidR="5203235B">
        <w:rPr>
          <w:sz w:val="20"/>
          <w:szCs w:val="20"/>
        </w:rPr>
        <w:t>15</w:t>
      </w:r>
      <w:r w:rsidRPr="5203235B" w:rsidR="5203235B">
        <w:rPr>
          <w:sz w:val="20"/>
          <w:szCs w:val="20"/>
        </w:rPr>
        <w:t>) Vind je op SV2 het mapje C:</w:t>
      </w:r>
      <w:r w:rsidRPr="5203235B" w:rsidR="5203235B">
        <w:rPr>
          <w:sz w:val="20"/>
          <w:szCs w:val="20"/>
          <w:lang w:val="nl-NL"/>
        </w:rPr>
        <w:t>\</w:t>
      </w:r>
      <w:r w:rsidRPr="5203235B" w:rsidR="5203235B">
        <w:rPr>
          <w:sz w:val="20"/>
          <w:szCs w:val="20"/>
        </w:rPr>
        <w:t>Windows</w:t>
      </w:r>
      <w:r w:rsidRPr="5203235B" w:rsidR="5203235B">
        <w:rPr>
          <w:sz w:val="20"/>
          <w:szCs w:val="20"/>
          <w:lang w:val="nl-NL"/>
        </w:rPr>
        <w:t>\</w:t>
      </w:r>
      <w:r w:rsidRPr="5203235B" w:rsidR="5203235B">
        <w:rPr>
          <w:sz w:val="20"/>
          <w:szCs w:val="20"/>
        </w:rPr>
        <w:t>NTDS? Waarom wel of waarom niet?</w:t>
      </w:r>
    </w:p>
    <w:p w:rsidR="5203235B" w:rsidP="5203235B" w:rsidRDefault="5203235B" w14:paraId="444CACC3" w14:textId="103A99A3">
      <w:pPr>
        <w:pStyle w:val="Standaard"/>
        <w:rPr>
          <w:sz w:val="20"/>
          <w:szCs w:val="20"/>
        </w:rPr>
      </w:pPr>
      <w:r w:rsidRPr="5203235B" w:rsidR="5203235B">
        <w:rPr>
          <w:color w:val="FF0000"/>
          <w:sz w:val="20"/>
          <w:szCs w:val="20"/>
        </w:rPr>
        <w:t xml:space="preserve">Deze vind je hier niet terug, dit komt omdat de </w:t>
      </w:r>
      <w:proofErr w:type="spellStart"/>
      <w:r w:rsidRPr="5203235B" w:rsidR="5203235B">
        <w:rPr>
          <w:color w:val="FF0000"/>
          <w:sz w:val="20"/>
          <w:szCs w:val="20"/>
        </w:rPr>
        <w:t>NTDSmap</w:t>
      </w:r>
      <w:proofErr w:type="spellEnd"/>
      <w:r w:rsidRPr="5203235B" w:rsidR="5203235B">
        <w:rPr>
          <w:color w:val="FF0000"/>
          <w:sz w:val="20"/>
          <w:szCs w:val="20"/>
        </w:rPr>
        <w:t xml:space="preserve"> de gegevens bevat van alles en iedereen in het domein, hier kan enkel de domein Administrator aan.</w:t>
      </w:r>
      <w:r w:rsidRPr="5203235B" w:rsidR="5203235B">
        <w:rPr>
          <w:sz w:val="20"/>
          <w:szCs w:val="20"/>
        </w:rPr>
        <w:t xml:space="preserve"> </w:t>
      </w:r>
    </w:p>
    <w:p xmlns:wp14="http://schemas.microsoft.com/office/word/2010/wordml" w:rsidR="005948A5" w:rsidP="5203235B" w:rsidRDefault="005B111A" w14:paraId="681EE305" wp14:textId="77777777" wp14:noSpellErr="1">
      <w:pPr>
        <w:rPr>
          <w:sz w:val="20"/>
          <w:szCs w:val="20"/>
        </w:rPr>
      </w:pPr>
      <w:r w:rsidRPr="5203235B" w:rsidR="5203235B">
        <w:rPr>
          <w:sz w:val="20"/>
          <w:szCs w:val="20"/>
        </w:rPr>
        <w:t>16</w:t>
      </w:r>
      <w:r w:rsidRPr="5203235B" w:rsidR="5203235B">
        <w:rPr>
          <w:sz w:val="20"/>
          <w:szCs w:val="20"/>
        </w:rPr>
        <w:t xml:space="preserve">) Wat is het verschil tussen een Domain Administrator of een lokale Administrator op SV2? </w:t>
      </w:r>
      <w:r>
        <w:br/>
      </w:r>
      <w:r w:rsidRPr="5203235B" w:rsidR="5203235B">
        <w:rPr>
          <w:sz w:val="20"/>
          <w:szCs w:val="20"/>
        </w:rPr>
        <w:t xml:space="preserve">Wat is het belang van beide? </w:t>
      </w:r>
    </w:p>
    <w:p w:rsidR="5203235B" w:rsidP="5203235B" w:rsidRDefault="5203235B" w14:paraId="56824BA1" w14:textId="1ABE51F5">
      <w:pPr>
        <w:pStyle w:val="Standaard"/>
        <w:rPr>
          <w:sz w:val="20"/>
          <w:szCs w:val="20"/>
        </w:rPr>
      </w:pPr>
      <w:r w:rsidRPr="5203235B" w:rsidR="5203235B">
        <w:rPr>
          <w:color w:val="FF0000"/>
          <w:sz w:val="20"/>
          <w:szCs w:val="20"/>
        </w:rPr>
        <w:t xml:space="preserve">Een domain </w:t>
      </w:r>
      <w:proofErr w:type="spellStart"/>
      <w:r w:rsidRPr="5203235B" w:rsidR="5203235B">
        <w:rPr>
          <w:color w:val="FF0000"/>
          <w:sz w:val="20"/>
          <w:szCs w:val="20"/>
        </w:rPr>
        <w:t>admin</w:t>
      </w:r>
      <w:proofErr w:type="spellEnd"/>
      <w:r w:rsidRPr="5203235B" w:rsidR="5203235B">
        <w:rPr>
          <w:color w:val="FF0000"/>
          <w:sz w:val="20"/>
          <w:szCs w:val="20"/>
        </w:rPr>
        <w:t xml:space="preserve"> beheert de informatie </w:t>
      </w:r>
      <w:proofErr w:type="spellStart"/>
      <w:r w:rsidRPr="5203235B" w:rsidR="5203235B">
        <w:rPr>
          <w:color w:val="FF0000"/>
          <w:sz w:val="20"/>
          <w:szCs w:val="20"/>
        </w:rPr>
        <w:t>vanover</w:t>
      </w:r>
      <w:proofErr w:type="spellEnd"/>
      <w:r w:rsidRPr="5203235B" w:rsidR="5203235B">
        <w:rPr>
          <w:color w:val="FF0000"/>
          <w:sz w:val="20"/>
          <w:szCs w:val="20"/>
        </w:rPr>
        <w:t xml:space="preserve"> heel het domein. De lokale administrator bezit enkel de informatie van alles </w:t>
      </w:r>
      <w:proofErr w:type="spellStart"/>
      <w:r w:rsidRPr="5203235B" w:rsidR="5203235B">
        <w:rPr>
          <w:color w:val="FF0000"/>
          <w:sz w:val="20"/>
          <w:szCs w:val="20"/>
        </w:rPr>
        <w:t>binenin</w:t>
      </w:r>
      <w:proofErr w:type="spellEnd"/>
      <w:r w:rsidRPr="5203235B" w:rsidR="5203235B">
        <w:rPr>
          <w:color w:val="FF0000"/>
          <w:sz w:val="20"/>
          <w:szCs w:val="20"/>
        </w:rPr>
        <w:t xml:space="preserve"> deze server. Als je bijvoorbeeld een probleem hebt met je domein kan je je aanmelden als lokale administrator om mogelijke instellingen te veranderen om de problemen van het domein administrator account te verhelpen of als dit noodzakelijk is de server uit het domein te halen.</w:t>
      </w:r>
    </w:p>
    <w:p xmlns:wp14="http://schemas.microsoft.com/office/word/2010/wordml" w:rsidR="005948A5" w:rsidP="00D53255" w:rsidRDefault="005B111A" w14:paraId="5B11096F" wp14:textId="77777777">
      <w:pPr>
        <w:rPr>
          <w:sz w:val="20"/>
        </w:rPr>
      </w:pPr>
      <w:r>
        <w:rPr>
          <w:sz w:val="20"/>
        </w:rPr>
        <w:t>17</w:t>
      </w:r>
      <w:r w:rsidR="005948A5">
        <w:rPr>
          <w:sz w:val="20"/>
        </w:rPr>
        <w:t>) Volg het filmpje 2DC’s en zorg voor een fouttolerante Active Directory Domain Services en een fouttolerante DNS-server.</w:t>
      </w:r>
    </w:p>
    <w:p xmlns:wp14="http://schemas.microsoft.com/office/word/2010/wordml" w:rsidRPr="005948A5" w:rsidR="005948A5" w:rsidP="5203235B" w:rsidRDefault="005B111A" w14:paraId="005A3EEF" wp14:textId="77777777">
      <w:pPr>
        <w:rPr>
          <w:sz w:val="20"/>
          <w:szCs w:val="20"/>
        </w:rPr>
      </w:pPr>
      <w:r w:rsidRPr="5203235B" w:rsidR="5203235B">
        <w:rPr>
          <w:sz w:val="20"/>
          <w:szCs w:val="20"/>
        </w:rPr>
        <w:t>18</w:t>
      </w:r>
      <w:r w:rsidRPr="5203235B" w:rsidR="5203235B">
        <w:rPr>
          <w:sz w:val="20"/>
          <w:szCs w:val="20"/>
        </w:rPr>
        <w:t xml:space="preserve">) Hoe kan je zien dat er nu twee Domain Controllers zijn? Maak hiervan een </w:t>
      </w:r>
      <w:proofErr w:type="spellStart"/>
      <w:r w:rsidRPr="5203235B" w:rsidR="5203235B">
        <w:rPr>
          <w:sz w:val="20"/>
          <w:szCs w:val="20"/>
        </w:rPr>
        <w:t>printscreen</w:t>
      </w:r>
      <w:proofErr w:type="spellEnd"/>
      <w:r w:rsidRPr="5203235B" w:rsidR="5203235B">
        <w:rPr>
          <w:sz w:val="20"/>
          <w:szCs w:val="20"/>
        </w:rPr>
        <w:t>.</w:t>
      </w:r>
    </w:p>
    <w:p w:rsidR="5203235B" w:rsidP="5203235B" w:rsidRDefault="5203235B" w14:paraId="551D7AE9" w14:textId="7288BF74">
      <w:pPr>
        <w:pStyle w:val="Standaard"/>
      </w:pPr>
      <w:r>
        <w:drawing>
          <wp:inline wp14:editId="30129DE9" wp14:anchorId="4D6B585E">
            <wp:extent cx="4572000" cy="2543175"/>
            <wp:effectExtent l="0" t="0" r="0" b="0"/>
            <wp:docPr id="956549126" name="picture" title=""/>
            <wp:cNvGraphicFramePr>
              <a:graphicFrameLocks noChangeAspect="1"/>
            </wp:cNvGraphicFramePr>
            <a:graphic>
              <a:graphicData uri="http://schemas.openxmlformats.org/drawingml/2006/picture">
                <pic:pic>
                  <pic:nvPicPr>
                    <pic:cNvPr id="0" name="picture"/>
                    <pic:cNvPicPr/>
                  </pic:nvPicPr>
                  <pic:blipFill>
                    <a:blip r:embed="R37a07498581a4444">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xmlns:wp14="http://schemas.microsoft.com/office/word/2010/wordml" w:rsidRPr="00D53255" w:rsidR="00265A22" w:rsidP="00D53255" w:rsidRDefault="005B111A" w14:paraId="6A9D2654" wp14:textId="77777777">
      <w:pPr>
        <w:rPr>
          <w:sz w:val="20"/>
        </w:rPr>
      </w:pPr>
      <w:r>
        <w:rPr>
          <w:sz w:val="20"/>
        </w:rPr>
        <w:t>19</w:t>
      </w:r>
      <w:r w:rsidR="00265A22">
        <w:rPr>
          <w:sz w:val="20"/>
        </w:rPr>
        <w:t xml:space="preserve">) Maak een schema op Cisco – </w:t>
      </w:r>
      <w:proofErr w:type="spellStart"/>
      <w:r w:rsidR="00265A22">
        <w:rPr>
          <w:sz w:val="20"/>
        </w:rPr>
        <w:t>Packet</w:t>
      </w:r>
      <w:proofErr w:type="spellEnd"/>
      <w:r w:rsidR="00265A22">
        <w:rPr>
          <w:sz w:val="20"/>
        </w:rPr>
        <w:t xml:space="preserve"> tracer. Laat zien wat we tot nu toe gecreëerd hebben en maak daarvan een </w:t>
      </w:r>
      <w:proofErr w:type="spellStart"/>
      <w:r w:rsidR="00265A22">
        <w:rPr>
          <w:sz w:val="20"/>
        </w:rPr>
        <w:t>printscreen</w:t>
      </w:r>
      <w:proofErr w:type="spellEnd"/>
      <w:r w:rsidR="00265A22">
        <w:rPr>
          <w:sz w:val="20"/>
        </w:rPr>
        <w:t xml:space="preserve">. (‘Het Internet’ – Router – </w:t>
      </w:r>
      <w:r w:rsidR="005948A5">
        <w:rPr>
          <w:sz w:val="20"/>
        </w:rPr>
        <w:t xml:space="preserve">SWITCH - </w:t>
      </w:r>
      <w:r w:rsidR="00265A22">
        <w:rPr>
          <w:sz w:val="20"/>
        </w:rPr>
        <w:t>SV1 – SV2 ) met bijbehorende services.</w:t>
      </w:r>
    </w:p>
    <w:p xmlns:wp14="http://schemas.microsoft.com/office/word/2010/wordml" w:rsidRPr="005F7CC5" w:rsidR="005F7CC5" w:rsidP="005F7CC5" w:rsidRDefault="005F7CC5" w14:paraId="5A39BBE3" wp14:textId="77777777">
      <w:pPr>
        <w:rPr>
          <w:color w:val="000000" w:themeColor="text1"/>
        </w:rPr>
      </w:pPr>
    </w:p>
    <w:sectPr w:rsidRPr="005F7CC5" w:rsidR="005F7CC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744D9"/>
    <w:multiLevelType w:val="hybridMultilevel"/>
    <w:tmpl w:val="D808466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363D071F"/>
    <w:multiLevelType w:val="hybridMultilevel"/>
    <w:tmpl w:val="AAEA4F3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7010B6B"/>
    <w:multiLevelType w:val="hybridMultilevel"/>
    <w:tmpl w:val="9EEAE736"/>
    <w:lvl w:ilvl="0">
      <w:start w:val="1"/>
      <w:numFmt w:val="decimal"/>
      <w:lvlText w:val="%1)"/>
      <w:lvlJc w:val="left"/>
      <w:pPr>
        <w:ind w:left="720" w:hanging="360"/>
      </w:pPr>
      <w:rPr>
        <w:sz w:val="28"/>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4073AF8"/>
    <w:multiLevelType w:val="hybridMultilevel"/>
    <w:tmpl w:val="E334CE40"/>
    <w:lvl w:ilvl="0">
      <w:start w:val="1"/>
      <w:numFmt w:val="bullet"/>
      <w:lvlText w:val=""/>
      <w:lvlJc w:val="left"/>
      <w:pPr>
        <w:ind w:left="1080" w:hanging="360"/>
      </w:pPr>
      <w:rPr>
        <w:rFonts w:hint="default" w:ascii="Symbol" w:hAnsi="Symbol"/>
      </w:rPr>
    </w:lvl>
    <w:lvl w:ilvl="1" w:tplc="08130003" w:tentative="1">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B4"/>
    <w:rsid w:val="001659D5"/>
    <w:rsid w:val="001A0FB6"/>
    <w:rsid w:val="001B045A"/>
    <w:rsid w:val="00265A22"/>
    <w:rsid w:val="00374CDC"/>
    <w:rsid w:val="003B5E69"/>
    <w:rsid w:val="004617B4"/>
    <w:rsid w:val="004A2A71"/>
    <w:rsid w:val="004C385D"/>
    <w:rsid w:val="00503E85"/>
    <w:rsid w:val="0052615E"/>
    <w:rsid w:val="005948A5"/>
    <w:rsid w:val="005B111A"/>
    <w:rsid w:val="005F7CC5"/>
    <w:rsid w:val="006A442A"/>
    <w:rsid w:val="00714890"/>
    <w:rsid w:val="008C6FF8"/>
    <w:rsid w:val="008D411B"/>
    <w:rsid w:val="008F2E93"/>
    <w:rsid w:val="009112F5"/>
    <w:rsid w:val="00D53255"/>
    <w:rsid w:val="00D66960"/>
    <w:rsid w:val="00DA19DF"/>
    <w:rsid w:val="0DBD61C2"/>
    <w:rsid w:val="4199627D"/>
    <w:rsid w:val="5203235B"/>
    <w:rsid w:val="6565766F"/>
    <w:rsid w:val="74AFA8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A3B1"/>
  <w15:chartTrackingRefBased/>
  <w15:docId w15:val="{6CECCC26-8734-4E3C-9568-03977A2013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46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b304d18d273043f7" /><Relationship Type="http://schemas.openxmlformats.org/officeDocument/2006/relationships/image" Target="/media/image2.png" Id="Rbb5255608f3b41b8" /><Relationship Type="http://schemas.openxmlformats.org/officeDocument/2006/relationships/image" Target="/media/image3.png" Id="R11d4116266984415" /><Relationship Type="http://schemas.openxmlformats.org/officeDocument/2006/relationships/image" Target="/media/image5.png" Id="Rf7cdb45cf42f450e" /><Relationship Type="http://schemas.openxmlformats.org/officeDocument/2006/relationships/image" Target="/media/image6.png" Id="R37a07498581a444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dc:creator>
  <keywords/>
  <dc:description/>
  <lastModifiedBy>Evi Boelen</lastModifiedBy>
  <revision>12</revision>
  <dcterms:created xsi:type="dcterms:W3CDTF">2017-10-08T15:04:00.0000000Z</dcterms:created>
  <dcterms:modified xsi:type="dcterms:W3CDTF">2018-11-09T09:08:46.0129912Z</dcterms:modified>
</coreProperties>
</file>