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29B" w:rsidRDefault="00DF410A" w:rsidP="00DF410A">
      <w:pPr>
        <w:pStyle w:val="Kop1"/>
      </w:pPr>
      <w:r>
        <w:t>Les 5</w:t>
      </w:r>
      <w:bookmarkStart w:id="0" w:name="_GoBack"/>
      <w:bookmarkEnd w:id="0"/>
    </w:p>
    <w:p w:rsidR="00DF410A" w:rsidRDefault="00DF410A" w:rsidP="00DF410A"/>
    <w:p w:rsidR="00DF410A" w:rsidRPr="00DF410A" w:rsidRDefault="00DF410A" w:rsidP="00DF410A">
      <w:pPr>
        <w:rPr>
          <w:b/>
        </w:rPr>
      </w:pPr>
      <w:r w:rsidRPr="00DF410A">
        <w:rPr>
          <w:b/>
        </w:rPr>
        <w:t>Begrippen:</w:t>
      </w:r>
    </w:p>
    <w:tbl>
      <w:tblPr>
        <w:tblStyle w:val="Tabelraster"/>
        <w:tblW w:w="0" w:type="auto"/>
        <w:tblCellMar>
          <w:top w:w="72" w:type="dxa"/>
          <w:left w:w="158" w:type="dxa"/>
          <w:bottom w:w="72" w:type="dxa"/>
          <w:right w:w="158" w:type="dxa"/>
        </w:tblCellMar>
        <w:tblLook w:val="04A0" w:firstRow="1" w:lastRow="0" w:firstColumn="1" w:lastColumn="0" w:noHBand="0" w:noVBand="1"/>
      </w:tblPr>
      <w:tblGrid>
        <w:gridCol w:w="4531"/>
        <w:gridCol w:w="4531"/>
      </w:tblGrid>
      <w:tr w:rsidR="00DF410A" w:rsidTr="00DF410A">
        <w:tc>
          <w:tcPr>
            <w:tcW w:w="4531" w:type="dxa"/>
          </w:tcPr>
          <w:p w:rsidR="00DF410A" w:rsidRDefault="00DF410A" w:rsidP="00DF410A">
            <w:r>
              <w:t>Contante bedrag</w:t>
            </w:r>
          </w:p>
        </w:tc>
        <w:tc>
          <w:tcPr>
            <w:tcW w:w="4531" w:type="dxa"/>
          </w:tcPr>
          <w:p w:rsidR="00DF410A" w:rsidRDefault="00DF410A" w:rsidP="00DF410A">
            <w:r>
              <w:t>De echte kostprijs van het product</w:t>
            </w:r>
          </w:p>
        </w:tc>
      </w:tr>
      <w:tr w:rsidR="00DF410A" w:rsidTr="00DF410A">
        <w:tc>
          <w:tcPr>
            <w:tcW w:w="4531" w:type="dxa"/>
          </w:tcPr>
          <w:p w:rsidR="00DF410A" w:rsidRDefault="00DF410A" w:rsidP="00DF410A">
            <w:r>
              <w:t>Voorschot</w:t>
            </w:r>
          </w:p>
        </w:tc>
        <w:tc>
          <w:tcPr>
            <w:tcW w:w="4531" w:type="dxa"/>
          </w:tcPr>
          <w:p w:rsidR="00DF410A" w:rsidRDefault="00DF410A" w:rsidP="00DF410A">
            <w:r>
              <w:t>Het bedrag dat je meteen betaald</w:t>
            </w:r>
          </w:p>
        </w:tc>
      </w:tr>
      <w:tr w:rsidR="00DF410A" w:rsidTr="00DF410A">
        <w:tc>
          <w:tcPr>
            <w:tcW w:w="4531" w:type="dxa"/>
          </w:tcPr>
          <w:p w:rsidR="00DF410A" w:rsidRPr="00DF410A" w:rsidRDefault="00DF410A" w:rsidP="00DF410A">
            <w:pPr>
              <w:rPr>
                <w:color w:val="FF0000"/>
              </w:rPr>
            </w:pPr>
            <w:r w:rsidRPr="00DF410A">
              <w:rPr>
                <w:color w:val="FF0000"/>
              </w:rPr>
              <w:t>Kredietbedrag</w:t>
            </w:r>
          </w:p>
        </w:tc>
        <w:tc>
          <w:tcPr>
            <w:tcW w:w="4531" w:type="dxa"/>
          </w:tcPr>
          <w:p w:rsidR="00DF410A" w:rsidRPr="00DF410A" w:rsidRDefault="00DF410A" w:rsidP="00DF410A">
            <w:pPr>
              <w:rPr>
                <w:b/>
                <w:color w:val="FF0000"/>
              </w:rPr>
            </w:pPr>
            <w:r w:rsidRPr="00DF410A">
              <w:rPr>
                <w:b/>
                <w:color w:val="FF0000"/>
              </w:rPr>
              <w:t>Contante bedrag - Voorschot</w:t>
            </w:r>
          </w:p>
        </w:tc>
      </w:tr>
      <w:tr w:rsidR="00DF410A" w:rsidTr="00DF410A">
        <w:tc>
          <w:tcPr>
            <w:tcW w:w="4531" w:type="dxa"/>
          </w:tcPr>
          <w:p w:rsidR="00DF410A" w:rsidRDefault="00DF410A" w:rsidP="00DF410A">
            <w:r>
              <w:t>Termijnbedrag</w:t>
            </w:r>
          </w:p>
        </w:tc>
        <w:tc>
          <w:tcPr>
            <w:tcW w:w="4531" w:type="dxa"/>
          </w:tcPr>
          <w:p w:rsidR="00DF410A" w:rsidRDefault="00DF410A" w:rsidP="00DF410A">
            <w:r>
              <w:t>Bedrag dat elke periode betaald word</w:t>
            </w:r>
          </w:p>
        </w:tc>
      </w:tr>
      <w:tr w:rsidR="00DF410A" w:rsidTr="00DF410A">
        <w:tc>
          <w:tcPr>
            <w:tcW w:w="4531" w:type="dxa"/>
          </w:tcPr>
          <w:p w:rsidR="00DF410A" w:rsidRDefault="00DF410A" w:rsidP="00DF410A">
            <w:r>
              <w:t>JKP</w:t>
            </w:r>
          </w:p>
        </w:tc>
        <w:tc>
          <w:tcPr>
            <w:tcW w:w="4531" w:type="dxa"/>
          </w:tcPr>
          <w:p w:rsidR="00DF410A" w:rsidRDefault="00DF410A" w:rsidP="00DF410A">
            <w:r>
              <w:t>Intrest per jaar</w:t>
            </w:r>
          </w:p>
        </w:tc>
      </w:tr>
      <w:tr w:rsidR="00DF410A" w:rsidTr="00DF410A">
        <w:tc>
          <w:tcPr>
            <w:tcW w:w="4531" w:type="dxa"/>
          </w:tcPr>
          <w:p w:rsidR="00DF410A" w:rsidRDefault="00DF410A" w:rsidP="00DF410A">
            <w:r>
              <w:t>MKP</w:t>
            </w:r>
          </w:p>
        </w:tc>
        <w:tc>
          <w:tcPr>
            <w:tcW w:w="4531" w:type="dxa"/>
          </w:tcPr>
          <w:p w:rsidR="00DF410A" w:rsidRDefault="00DF410A" w:rsidP="00DF410A">
            <w:r>
              <w:t>Intrest per maand</w:t>
            </w:r>
          </w:p>
        </w:tc>
      </w:tr>
      <w:tr w:rsidR="00DF410A" w:rsidTr="00DF410A">
        <w:tc>
          <w:tcPr>
            <w:tcW w:w="4531" w:type="dxa"/>
          </w:tcPr>
          <w:p w:rsidR="00DF410A" w:rsidRPr="00DF410A" w:rsidRDefault="00DF410A" w:rsidP="00DF410A">
            <w:pPr>
              <w:rPr>
                <w:color w:val="FF0000"/>
              </w:rPr>
            </w:pPr>
            <w:r w:rsidRPr="00DF410A">
              <w:rPr>
                <w:color w:val="FF0000"/>
              </w:rPr>
              <w:t>Totale terugbetaalde bedrag</w:t>
            </w:r>
          </w:p>
        </w:tc>
        <w:tc>
          <w:tcPr>
            <w:tcW w:w="4531" w:type="dxa"/>
          </w:tcPr>
          <w:p w:rsidR="00DF410A" w:rsidRDefault="00DF410A" w:rsidP="00DF410A">
            <w:r>
              <w:t xml:space="preserve">Het totaal bedrag dat je betaalde </w:t>
            </w:r>
            <w:r w:rsidRPr="00DF410A">
              <w:rPr>
                <w:b/>
                <w:color w:val="FF0000"/>
              </w:rPr>
              <w:t>(a * n)</w:t>
            </w:r>
          </w:p>
        </w:tc>
      </w:tr>
      <w:tr w:rsidR="00DF410A" w:rsidTr="00DF410A">
        <w:tc>
          <w:tcPr>
            <w:tcW w:w="4531" w:type="dxa"/>
          </w:tcPr>
          <w:p w:rsidR="00DF410A" w:rsidRDefault="00DF410A" w:rsidP="00DF410A">
            <w:r w:rsidRPr="00DF410A">
              <w:rPr>
                <w:color w:val="FF0000"/>
              </w:rPr>
              <w:t>Kostprijs</w:t>
            </w:r>
          </w:p>
        </w:tc>
        <w:tc>
          <w:tcPr>
            <w:tcW w:w="4531" w:type="dxa"/>
          </w:tcPr>
          <w:p w:rsidR="00DF410A" w:rsidRPr="00DF410A" w:rsidRDefault="00DF410A" w:rsidP="00DF410A">
            <w:pPr>
              <w:rPr>
                <w:b/>
              </w:rPr>
            </w:pPr>
            <w:r w:rsidRPr="00DF410A">
              <w:rPr>
                <w:b/>
                <w:color w:val="FF0000"/>
              </w:rPr>
              <w:t>Totale  terugbetaalde bedrag - Kredietbedrag</w:t>
            </w:r>
          </w:p>
        </w:tc>
      </w:tr>
      <w:tr w:rsidR="00DF410A" w:rsidTr="00DF410A">
        <w:tc>
          <w:tcPr>
            <w:tcW w:w="4531" w:type="dxa"/>
          </w:tcPr>
          <w:p w:rsidR="00DF410A" w:rsidRPr="00C65AFC" w:rsidRDefault="00DF410A" w:rsidP="00DF410A">
            <w:pPr>
              <w:rPr>
                <w:color w:val="7030A0"/>
              </w:rPr>
            </w:pPr>
            <w:r w:rsidRPr="00C65AFC">
              <w:rPr>
                <w:color w:val="7030A0"/>
              </w:rPr>
              <w:t>Lening op afbetaling</w:t>
            </w:r>
            <w:r w:rsidR="00937E0C" w:rsidRPr="00C65AFC">
              <w:rPr>
                <w:color w:val="7030A0"/>
              </w:rPr>
              <w:t>(?)</w:t>
            </w:r>
          </w:p>
        </w:tc>
        <w:tc>
          <w:tcPr>
            <w:tcW w:w="4531" w:type="dxa"/>
          </w:tcPr>
          <w:p w:rsidR="00DF410A" w:rsidRPr="00C65AFC" w:rsidRDefault="00DF410A" w:rsidP="00DF410A">
            <w:pPr>
              <w:rPr>
                <w:color w:val="7030A0"/>
              </w:rPr>
            </w:pPr>
            <w:r w:rsidRPr="00C65AFC">
              <w:rPr>
                <w:color w:val="7030A0"/>
              </w:rPr>
              <w:t>Dadelijk ingaande lening met een vaste annuïteit voor een aankoop van goederen of diensten</w:t>
            </w:r>
          </w:p>
        </w:tc>
      </w:tr>
      <w:tr w:rsidR="00DF410A" w:rsidTr="00DF410A">
        <w:tc>
          <w:tcPr>
            <w:tcW w:w="4531" w:type="dxa"/>
          </w:tcPr>
          <w:p w:rsidR="00DF410A" w:rsidRPr="00C65AFC" w:rsidRDefault="00DF410A" w:rsidP="00DF410A">
            <w:pPr>
              <w:rPr>
                <w:color w:val="7030A0"/>
              </w:rPr>
            </w:pPr>
            <w:r w:rsidRPr="00C65AFC">
              <w:rPr>
                <w:color w:val="7030A0"/>
              </w:rPr>
              <w:t>Aankoop op afbetaling</w:t>
            </w:r>
            <w:r w:rsidR="00937E0C" w:rsidRPr="00C65AFC">
              <w:rPr>
                <w:color w:val="7030A0"/>
              </w:rPr>
              <w:t>(?)</w:t>
            </w:r>
          </w:p>
        </w:tc>
        <w:tc>
          <w:tcPr>
            <w:tcW w:w="4531" w:type="dxa"/>
          </w:tcPr>
          <w:p w:rsidR="00DF410A" w:rsidRPr="00C65AFC" w:rsidRDefault="00DF410A" w:rsidP="00DF410A">
            <w:pPr>
              <w:rPr>
                <w:color w:val="7030A0"/>
              </w:rPr>
            </w:pPr>
            <w:r w:rsidRPr="00C65AFC">
              <w:rPr>
                <w:color w:val="7030A0"/>
              </w:rPr>
              <w:t xml:space="preserve">Dadelijk ingaande lening met een vaste annuïteit voor een aankoop van goederen </w:t>
            </w:r>
          </w:p>
        </w:tc>
      </w:tr>
      <w:tr w:rsidR="00DF410A" w:rsidTr="00DF410A">
        <w:tc>
          <w:tcPr>
            <w:tcW w:w="4531" w:type="dxa"/>
          </w:tcPr>
          <w:p w:rsidR="00DF410A" w:rsidRPr="00C65AFC" w:rsidRDefault="00DF410A" w:rsidP="00DF410A">
            <w:pPr>
              <w:rPr>
                <w:color w:val="7030A0"/>
              </w:rPr>
            </w:pPr>
            <w:r w:rsidRPr="00C65AFC">
              <w:rPr>
                <w:color w:val="7030A0"/>
              </w:rPr>
              <w:t>Leasing (of financieringshuur)</w:t>
            </w:r>
          </w:p>
        </w:tc>
        <w:tc>
          <w:tcPr>
            <w:tcW w:w="4531" w:type="dxa"/>
          </w:tcPr>
          <w:p w:rsidR="00DF410A" w:rsidRPr="00C65AFC" w:rsidRDefault="00DF410A" w:rsidP="00DF410A">
            <w:pPr>
              <w:rPr>
                <w:color w:val="7030A0"/>
              </w:rPr>
            </w:pPr>
            <w:r w:rsidRPr="00C65AFC">
              <w:rPr>
                <w:color w:val="7030A0"/>
              </w:rPr>
              <w:t>Je huurt de goederen en hebt de optie ze te kopen</w:t>
            </w:r>
          </w:p>
        </w:tc>
      </w:tr>
      <w:tr w:rsidR="00DF410A" w:rsidTr="00DF410A">
        <w:tc>
          <w:tcPr>
            <w:tcW w:w="4531" w:type="dxa"/>
          </w:tcPr>
          <w:p w:rsidR="00DF410A" w:rsidRPr="00C65AFC" w:rsidRDefault="00937E0C" w:rsidP="00DF410A">
            <w:pPr>
              <w:rPr>
                <w:color w:val="7030A0"/>
              </w:rPr>
            </w:pPr>
            <w:r w:rsidRPr="00C65AFC">
              <w:rPr>
                <w:color w:val="7030A0"/>
              </w:rPr>
              <w:t>Kredietopneming</w:t>
            </w:r>
          </w:p>
        </w:tc>
        <w:tc>
          <w:tcPr>
            <w:tcW w:w="4531" w:type="dxa"/>
          </w:tcPr>
          <w:p w:rsidR="00DF410A" w:rsidRPr="00C65AFC" w:rsidRDefault="00937E0C" w:rsidP="00DF410A">
            <w:pPr>
              <w:rPr>
                <w:color w:val="7030A0"/>
              </w:rPr>
            </w:pPr>
            <w:r w:rsidRPr="00C65AFC">
              <w:rPr>
                <w:color w:val="7030A0"/>
              </w:rPr>
              <w:t>Een kapitaalreserve dat je altijd kan aanspreken (met een kaart)</w:t>
            </w:r>
          </w:p>
        </w:tc>
      </w:tr>
    </w:tbl>
    <w:p w:rsidR="00DF410A" w:rsidRDefault="00DF410A" w:rsidP="00DF410A"/>
    <w:p w:rsidR="00DF410A" w:rsidRPr="00BA7F1A" w:rsidRDefault="00A41528" w:rsidP="00DF410A">
      <w:pPr>
        <w:rPr>
          <w:lang w:val="en-US"/>
        </w:rPr>
      </w:pPr>
      <w:r w:rsidRPr="00BA7F1A">
        <w:rPr>
          <w:lang w:val="en-US"/>
        </w:rPr>
        <w:t xml:space="preserve">a = A * I * U(n)/U(n) </w:t>
      </w:r>
      <w:r w:rsidR="00BA7F1A" w:rsidRPr="00BA7F1A">
        <w:rPr>
          <w:lang w:val="en-US"/>
        </w:rPr>
        <w:t>–</w:t>
      </w:r>
      <w:r w:rsidRPr="00BA7F1A">
        <w:rPr>
          <w:lang w:val="en-US"/>
        </w:rPr>
        <w:t xml:space="preserve"> 1</w:t>
      </w:r>
    </w:p>
    <w:p w:rsidR="006D022B" w:rsidRPr="00BA7F1A" w:rsidRDefault="006D022B" w:rsidP="006D022B">
      <w:pPr>
        <w:pStyle w:val="Lijstalinea"/>
        <w:rPr>
          <w:lang w:val="en-US"/>
        </w:rPr>
      </w:pPr>
    </w:p>
    <w:sectPr w:rsidR="006D022B" w:rsidRPr="00BA7F1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F35" w:rsidRDefault="00316F35" w:rsidP="00DF410A">
      <w:pPr>
        <w:spacing w:after="0" w:line="240" w:lineRule="auto"/>
      </w:pPr>
      <w:r>
        <w:separator/>
      </w:r>
    </w:p>
  </w:endnote>
  <w:endnote w:type="continuationSeparator" w:id="0">
    <w:p w:rsidR="00316F35" w:rsidRDefault="00316F35" w:rsidP="00DF4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F35" w:rsidRDefault="00316F35" w:rsidP="00DF410A">
      <w:pPr>
        <w:spacing w:after="0" w:line="240" w:lineRule="auto"/>
      </w:pPr>
      <w:r>
        <w:separator/>
      </w:r>
    </w:p>
  </w:footnote>
  <w:footnote w:type="continuationSeparator" w:id="0">
    <w:p w:rsidR="00316F35" w:rsidRDefault="00316F35" w:rsidP="00DF4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410A" w:rsidRDefault="00DF410A">
    <w:pPr>
      <w:pStyle w:val="Koptekst"/>
    </w:pPr>
    <w:r>
      <w:t>Samevatting Wiskunde Les5 Financiële Algebra</w:t>
    </w:r>
    <w:r>
      <w:tab/>
    </w:r>
    <w:r>
      <w:tab/>
      <w:t>Boelen Evi 6ITN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80043"/>
    <w:multiLevelType w:val="hybridMultilevel"/>
    <w:tmpl w:val="6884F9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0A"/>
    <w:rsid w:val="0010229B"/>
    <w:rsid w:val="001A791E"/>
    <w:rsid w:val="00316F35"/>
    <w:rsid w:val="006D022B"/>
    <w:rsid w:val="00937E0C"/>
    <w:rsid w:val="00A41528"/>
    <w:rsid w:val="00BA7F1A"/>
    <w:rsid w:val="00C65AFC"/>
    <w:rsid w:val="00D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52B2"/>
  <w15:chartTrackingRefBased/>
  <w15:docId w15:val="{E350501A-8BD5-4E91-9E82-2A34B5B9D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F4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F4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410A"/>
  </w:style>
  <w:style w:type="paragraph" w:styleId="Voettekst">
    <w:name w:val="footer"/>
    <w:basedOn w:val="Standaard"/>
    <w:link w:val="VoettekstChar"/>
    <w:uiPriority w:val="99"/>
    <w:unhideWhenUsed/>
    <w:rsid w:val="00DF41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410A"/>
  </w:style>
  <w:style w:type="character" w:customStyle="1" w:styleId="Kop1Char">
    <w:name w:val="Kop 1 Char"/>
    <w:basedOn w:val="Standaardalinea-lettertype"/>
    <w:link w:val="Kop1"/>
    <w:uiPriority w:val="9"/>
    <w:rsid w:val="00DF4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DF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A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4</cp:revision>
  <dcterms:created xsi:type="dcterms:W3CDTF">2019-02-14T16:35:00Z</dcterms:created>
  <dcterms:modified xsi:type="dcterms:W3CDTF">2019-02-14T17:27:00Z</dcterms:modified>
</cp:coreProperties>
</file>