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AD" w:rsidRDefault="00B674EA" w:rsidP="00B674EA">
      <w:pPr>
        <w:pStyle w:val="Titel"/>
      </w:pPr>
      <w:r>
        <w:t>De dekolonisatie</w:t>
      </w:r>
    </w:p>
    <w:p w:rsidR="00B674EA" w:rsidRDefault="00B674EA" w:rsidP="00B674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779145</wp:posOffset>
                </wp:positionV>
                <wp:extent cx="1647825" cy="533400"/>
                <wp:effectExtent l="38100" t="19050" r="28575" b="19050"/>
                <wp:wrapNone/>
                <wp:docPr id="3" name="Vrije vorm: v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3400"/>
                        </a:xfrm>
                        <a:custGeom>
                          <a:avLst/>
                          <a:gdLst>
                            <a:gd name="connsiteX0" fmla="*/ 9525 w 1647825"/>
                            <a:gd name="connsiteY0" fmla="*/ 133350 h 581025"/>
                            <a:gd name="connsiteX1" fmla="*/ 0 w 1647825"/>
                            <a:gd name="connsiteY1" fmla="*/ 581025 h 581025"/>
                            <a:gd name="connsiteX2" fmla="*/ 1638300 w 1647825"/>
                            <a:gd name="connsiteY2" fmla="*/ 581025 h 581025"/>
                            <a:gd name="connsiteX3" fmla="*/ 1647825 w 1647825"/>
                            <a:gd name="connsiteY3" fmla="*/ 142875 h 581025"/>
                            <a:gd name="connsiteX4" fmla="*/ 1647825 w 1647825"/>
                            <a:gd name="connsiteY4" fmla="*/ 142875 h 581025"/>
                            <a:gd name="connsiteX5" fmla="*/ 1638300 w 1647825"/>
                            <a:gd name="connsiteY5" fmla="*/ 0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47825" h="581025">
                              <a:moveTo>
                                <a:pt x="9525" y="133350"/>
                              </a:moveTo>
                              <a:lnTo>
                                <a:pt x="0" y="581025"/>
                              </a:lnTo>
                              <a:lnTo>
                                <a:pt x="1638300" y="581025"/>
                              </a:lnTo>
                              <a:lnTo>
                                <a:pt x="1647825" y="142875"/>
                              </a:lnTo>
                              <a:lnTo>
                                <a:pt x="1647825" y="142875"/>
                              </a:lnTo>
                              <a:lnTo>
                                <a:pt x="16383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4A12" id="Vrije vorm: vorm 3" o:spid="_x0000_s1026" style="position:absolute;margin-left:32.55pt;margin-top:61.35pt;width:129.7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" path="m9525,133350l,581025r1638300,l1647825,142875r,l1638300,e" filled="f" strokecolor="red" strokeweight="3pt">
                <v:stroke joinstyle="miter"/>
                <v:path arrowok="t" o:connecttype="custom" o:connectlocs="9525,122420;0,533400;1638300,533400;1647825,131164;1647825,131164;1638300,0" o:connectangles="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9F76F2" wp14:editId="6D249C01">
            <wp:extent cx="6067425" cy="13716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EA" w:rsidRDefault="00B674EA" w:rsidP="00B674EA">
      <w:r>
        <w:t>Hoe komt het dat de wil voor onafhankelijkheid bleef groeien?</w:t>
      </w:r>
    </w:p>
    <w:p w:rsidR="00B674EA" w:rsidRDefault="00B674EA" w:rsidP="00B674EA">
      <w:pPr>
        <w:pStyle w:val="Lijstalinea"/>
        <w:numPr>
          <w:ilvl w:val="0"/>
          <w:numId w:val="1"/>
        </w:numPr>
      </w:pPr>
      <w:r>
        <w:t xml:space="preserve">Onderwijs  leert over democratie, gelijke rechten, zelfbeschikkingsrecht,… </w:t>
      </w:r>
    </w:p>
    <w:p w:rsidR="00B674EA" w:rsidRDefault="00B674EA" w:rsidP="00B674EA">
      <w:pPr>
        <w:pStyle w:val="Lijstalinea"/>
        <w:numPr>
          <w:ilvl w:val="0"/>
          <w:numId w:val="1"/>
        </w:numPr>
      </w:pPr>
      <w:r>
        <w:t>De kolonies strijden mee in de oorlog tegen vrijheid, maar hebben dit zelf niet</w:t>
      </w:r>
    </w:p>
    <w:p w:rsidR="00B674EA" w:rsidRDefault="00B674EA" w:rsidP="00B674EA">
      <w:r>
        <w:t xml:space="preserve">Waarom steunde de SU en de VS de dekolonisatie? </w:t>
      </w:r>
    </w:p>
    <w:p w:rsidR="00B674EA" w:rsidRDefault="00B674EA" w:rsidP="00B674EA">
      <w:r>
        <w:t xml:space="preserve">Op deze manier konden ze hun invloedssfeer vergroten. De nieuwe onafhankelijke landen zouden voor hun als bondgenoten kunnen dienen. </w:t>
      </w:r>
    </w:p>
    <w:p w:rsidR="00B674EA" w:rsidRPr="00B674EA" w:rsidRDefault="00B674EA" w:rsidP="00B674EA">
      <w:pPr>
        <w:rPr>
          <w:b/>
        </w:rPr>
      </w:pPr>
      <w:r w:rsidRPr="00B674EA">
        <w:rPr>
          <w:b/>
        </w:rPr>
        <w:t>Brits-Indië</w:t>
      </w:r>
    </w:p>
    <w:p w:rsidR="00B674EA" w:rsidRDefault="00B674EA" w:rsidP="00B674EA">
      <w:pPr>
        <w:pStyle w:val="Lijstalinea"/>
        <w:numPr>
          <w:ilvl w:val="0"/>
          <w:numId w:val="2"/>
        </w:numPr>
      </w:pPr>
      <w:r>
        <w:t xml:space="preserve">Huidige </w:t>
      </w:r>
      <w:proofErr w:type="spellStart"/>
      <w:r>
        <w:t>india</w:t>
      </w:r>
      <w:proofErr w:type="spellEnd"/>
    </w:p>
    <w:p w:rsidR="00B674EA" w:rsidRDefault="00B674EA" w:rsidP="00B674EA">
      <w:pPr>
        <w:pStyle w:val="Lijstalinea"/>
        <w:numPr>
          <w:ilvl w:val="0"/>
          <w:numId w:val="2"/>
        </w:numPr>
      </w:pPr>
      <w:proofErr w:type="spellStart"/>
      <w:r>
        <w:t>Mahatma</w:t>
      </w:r>
      <w:proofErr w:type="spellEnd"/>
      <w:r>
        <w:t xml:space="preserve"> </w:t>
      </w:r>
      <w:proofErr w:type="spellStart"/>
      <w:r>
        <w:t>ghandi</w:t>
      </w:r>
      <w:proofErr w:type="spellEnd"/>
      <w:r>
        <w:t xml:space="preserve">: </w:t>
      </w:r>
    </w:p>
    <w:p w:rsidR="00B674EA" w:rsidRDefault="00B674EA" w:rsidP="00B674EA">
      <w:pPr>
        <w:pStyle w:val="Lijstalinea"/>
        <w:numPr>
          <w:ilvl w:val="1"/>
          <w:numId w:val="2"/>
        </w:numPr>
      </w:pPr>
      <w:r>
        <w:t>Hongerstakingen</w:t>
      </w:r>
    </w:p>
    <w:p w:rsidR="00B674EA" w:rsidRDefault="00B674EA" w:rsidP="00B674EA">
      <w:pPr>
        <w:pStyle w:val="Lijstalinea"/>
        <w:numPr>
          <w:ilvl w:val="1"/>
          <w:numId w:val="2"/>
        </w:numPr>
      </w:pPr>
      <w:r>
        <w:t>Geweldloos verzet</w:t>
      </w:r>
    </w:p>
    <w:p w:rsidR="00B674EA" w:rsidRDefault="00B674EA" w:rsidP="00B674EA">
      <w:pPr>
        <w:pStyle w:val="Lijstalinea"/>
        <w:numPr>
          <w:ilvl w:val="1"/>
          <w:numId w:val="2"/>
        </w:numPr>
      </w:pPr>
      <w:r>
        <w:t>Afwijzen van de westerse economie</w:t>
      </w:r>
    </w:p>
    <w:p w:rsidR="00B674EA" w:rsidRDefault="00B674EA" w:rsidP="00B674EA">
      <w:pPr>
        <w:pStyle w:val="Lijstalinea"/>
        <w:numPr>
          <w:ilvl w:val="0"/>
          <w:numId w:val="2"/>
        </w:numPr>
      </w:pPr>
      <w:r>
        <w:t>1947 werd India onafhankelijk</w:t>
      </w:r>
    </w:p>
    <w:p w:rsidR="00B674EA" w:rsidRPr="00B674EA" w:rsidRDefault="00B674EA" w:rsidP="00B674EA">
      <w:pPr>
        <w:rPr>
          <w:b/>
        </w:rPr>
      </w:pPr>
      <w:r w:rsidRPr="00B674EA">
        <w:rPr>
          <w:b/>
        </w:rPr>
        <w:t>Congo</w:t>
      </w:r>
    </w:p>
    <w:p w:rsidR="00B674EA" w:rsidRDefault="00B674EA" w:rsidP="00B674EA">
      <w:pPr>
        <w:pStyle w:val="Lijstalinea"/>
        <w:numPr>
          <w:ilvl w:val="0"/>
          <w:numId w:val="3"/>
        </w:numPr>
      </w:pPr>
      <w:r>
        <w:t>Tot 1955 was alles rustig</w:t>
      </w:r>
    </w:p>
    <w:p w:rsidR="00B674EA" w:rsidRDefault="00B674EA" w:rsidP="00B674EA">
      <w:pPr>
        <w:pStyle w:val="Lijstalinea"/>
        <w:numPr>
          <w:ilvl w:val="0"/>
          <w:numId w:val="3"/>
        </w:numPr>
      </w:pPr>
      <w:r>
        <w:t>Ontevredenheid</w:t>
      </w:r>
    </w:p>
    <w:p w:rsidR="00B674EA" w:rsidRDefault="00B674EA" w:rsidP="00B674EA">
      <w:pPr>
        <w:pStyle w:val="Lijstalinea"/>
        <w:numPr>
          <w:ilvl w:val="1"/>
          <w:numId w:val="3"/>
        </w:numPr>
      </w:pPr>
      <w:r>
        <w:t>Geen inspraak of stemrecht</w:t>
      </w:r>
    </w:p>
    <w:p w:rsidR="00B674EA" w:rsidRDefault="00B674EA" w:rsidP="00B674EA">
      <w:pPr>
        <w:pStyle w:val="Lijstalinea"/>
        <w:numPr>
          <w:ilvl w:val="1"/>
          <w:numId w:val="3"/>
        </w:numPr>
      </w:pPr>
      <w:r>
        <w:t>Tweederangsburgers</w:t>
      </w:r>
    </w:p>
    <w:p w:rsidR="00B674EA" w:rsidRDefault="00B674EA" w:rsidP="00B674EA">
      <w:pPr>
        <w:pStyle w:val="Lijstalinea"/>
        <w:numPr>
          <w:ilvl w:val="1"/>
          <w:numId w:val="3"/>
        </w:numPr>
      </w:pPr>
      <w:r>
        <w:t>Blanken en zwarten in aparte wijken</w:t>
      </w:r>
    </w:p>
    <w:p w:rsidR="00B674EA" w:rsidRDefault="00636453" w:rsidP="00B674EA">
      <w:pPr>
        <w:pStyle w:val="Lijstalinea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D7EB51" wp14:editId="496B7C55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343025" cy="333375"/>
                <wp:effectExtent l="19050" t="19050" r="28575" b="28575"/>
                <wp:wrapThrough wrapText="bothSides">
                  <wp:wrapPolygon edited="0">
                    <wp:start x="-306" y="-1234"/>
                    <wp:lineTo x="-306" y="22217"/>
                    <wp:lineTo x="21753" y="22217"/>
                    <wp:lineTo x="21753" y="-1234"/>
                    <wp:lineTo x="-306" y="-1234"/>
                  </wp:wrapPolygon>
                </wp:wrapThrough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453" w:rsidRDefault="00636453" w:rsidP="00636453">
                            <w:pPr>
                              <w:jc w:val="center"/>
                            </w:pPr>
                            <w:r>
                              <w:t>Koning Boudewijn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EB5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54.55pt;margin-top:13.6pt;width:105.75pt;height:26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" filled="f" strokeweight="2.25pt">
                <v:textbox>
                  <w:txbxContent>
                    <w:p w:rsidR="00636453" w:rsidRDefault="00636453" w:rsidP="00636453">
                      <w:pPr>
                        <w:jc w:val="center"/>
                      </w:pPr>
                      <w:r>
                        <w:t>Koning Boudewijn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674EA">
        <w:t>Blanken heerste</w:t>
      </w:r>
    </w:p>
    <w:p w:rsidR="00B674EA" w:rsidRDefault="00B674EA" w:rsidP="00B674EA">
      <w:pPr>
        <w:pStyle w:val="Lijstalinea"/>
        <w:numPr>
          <w:ilvl w:val="0"/>
          <w:numId w:val="3"/>
        </w:numPr>
      </w:pPr>
      <w:r>
        <w:t>Belgische privémaatschappijen</w:t>
      </w:r>
    </w:p>
    <w:p w:rsidR="00B674EA" w:rsidRDefault="00636453" w:rsidP="00B674EA">
      <w:pPr>
        <w:pStyle w:val="Lijstalinea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4B086" wp14:editId="6AC4E03D">
                <wp:simplePos x="0" y="0"/>
                <wp:positionH relativeFrom="column">
                  <wp:posOffset>5423536</wp:posOffset>
                </wp:positionH>
                <wp:positionV relativeFrom="paragraph">
                  <wp:posOffset>144145</wp:posOffset>
                </wp:positionV>
                <wp:extent cx="57150" cy="542925"/>
                <wp:effectExtent l="76200" t="0" r="57150" b="47625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24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8" o:spid="_x0000_s1026" type="#_x0000_t32" style="position:absolute;margin-left:427.05pt;margin-top:11.35pt;width:4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" strokecolor="red" strokeweight="4.5pt">
                <v:stroke endarrow="block" joinstyle="miter"/>
              </v:shape>
            </w:pict>
          </mc:Fallback>
        </mc:AlternateContent>
      </w:r>
      <w:r w:rsidR="00B674EA">
        <w:t>Koper</w:t>
      </w:r>
    </w:p>
    <w:p w:rsidR="00B674EA" w:rsidRDefault="00B674EA" w:rsidP="00B674EA">
      <w:pPr>
        <w:pStyle w:val="Lijstalinea"/>
        <w:numPr>
          <w:ilvl w:val="1"/>
          <w:numId w:val="3"/>
        </w:numPr>
      </w:pPr>
      <w:r>
        <w:t>Zink</w:t>
      </w:r>
    </w:p>
    <w:p w:rsidR="00B674EA" w:rsidRDefault="00B674EA" w:rsidP="00B674EA">
      <w:pPr>
        <w:pStyle w:val="Lijstalinea"/>
        <w:numPr>
          <w:ilvl w:val="1"/>
          <w:numId w:val="3"/>
        </w:numPr>
      </w:pPr>
      <w:r>
        <w:t xml:space="preserve">Diamant </w:t>
      </w:r>
    </w:p>
    <w:p w:rsidR="00B674EA" w:rsidRDefault="00B674EA" w:rsidP="00B674EA">
      <w:pPr>
        <w:pStyle w:val="Lijstalinea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-107315</wp:posOffset>
            </wp:positionV>
            <wp:extent cx="2677160" cy="1962150"/>
            <wp:effectExtent l="0" t="0" r="8890" b="0"/>
            <wp:wrapThrough wrapText="bothSides">
              <wp:wrapPolygon edited="0">
                <wp:start x="0" y="0"/>
                <wp:lineTo x="0" y="21390"/>
                <wp:lineTo x="21518" y="21390"/>
                <wp:lineTo x="21518" y="0"/>
                <wp:lineTo x="0" y="0"/>
              </wp:wrapPolygon>
            </wp:wrapThrough>
            <wp:docPr id="4" name="Afbeelding 4" descr="Image result for lumumba boudewi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umumba boudewij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Zorgden voor veel geld voor </w:t>
      </w:r>
      <w:r w:rsidR="00636453">
        <w:t>België</w:t>
      </w:r>
    </w:p>
    <w:p w:rsidR="00636453" w:rsidRDefault="00636453" w:rsidP="00636453">
      <w:pPr>
        <w:pStyle w:val="Lijstalinea"/>
        <w:numPr>
          <w:ilvl w:val="0"/>
          <w:numId w:val="3"/>
        </w:numPr>
      </w:pPr>
      <w:r>
        <w:t xml:space="preserve">1955 – 1960 veel onrust </w:t>
      </w:r>
    </w:p>
    <w:p w:rsidR="00636453" w:rsidRDefault="00636453" w:rsidP="00636453">
      <w:pPr>
        <w:pStyle w:val="Lijstalinea"/>
        <w:numPr>
          <w:ilvl w:val="0"/>
          <w:numId w:val="3"/>
        </w:numPr>
      </w:pPr>
      <w:r>
        <w:t>1960 onafhankelijkheid</w:t>
      </w:r>
    </w:p>
    <w:p w:rsidR="00B674EA" w:rsidRDefault="00636453" w:rsidP="00B67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D7EB51" wp14:editId="496B7C55">
                <wp:simplePos x="0" y="0"/>
                <wp:positionH relativeFrom="column">
                  <wp:posOffset>1108710</wp:posOffset>
                </wp:positionH>
                <wp:positionV relativeFrom="paragraph">
                  <wp:posOffset>27940</wp:posOffset>
                </wp:positionV>
                <wp:extent cx="1343025" cy="495300"/>
                <wp:effectExtent l="19050" t="19050" r="28575" b="19050"/>
                <wp:wrapThrough wrapText="bothSides">
                  <wp:wrapPolygon edited="0">
                    <wp:start x="-306" y="-831"/>
                    <wp:lineTo x="-306" y="21600"/>
                    <wp:lineTo x="21753" y="21600"/>
                    <wp:lineTo x="21753" y="-831"/>
                    <wp:lineTo x="-306" y="-831"/>
                  </wp:wrapPolygon>
                </wp:wrapThrough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453" w:rsidRDefault="00636453" w:rsidP="00636453">
                            <w:pPr>
                              <w:spacing w:after="0"/>
                              <w:jc w:val="center"/>
                            </w:pPr>
                            <w:r>
                              <w:t>Premier:</w:t>
                            </w:r>
                          </w:p>
                          <w:p w:rsidR="00636453" w:rsidRDefault="00636453" w:rsidP="0063645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Patrice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Lumumba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EB51" id="_x0000_s1027" type="#_x0000_t202" style="position:absolute;margin-left:87.3pt;margin-top:2.2pt;width:105.75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" filled="f" strokeweight="2.25pt">
                <v:textbox>
                  <w:txbxContent>
                    <w:p w:rsidR="00636453" w:rsidRDefault="00636453" w:rsidP="00636453">
                      <w:pPr>
                        <w:spacing w:after="0"/>
                        <w:jc w:val="center"/>
                      </w:pPr>
                      <w:r>
                        <w:t>Premier:</w:t>
                      </w:r>
                    </w:p>
                    <w:p w:rsidR="00636453" w:rsidRDefault="00636453" w:rsidP="00636453">
                      <w:pPr>
                        <w:spacing w:after="0"/>
                        <w:jc w:val="center"/>
                      </w:pPr>
                      <w:proofErr w:type="spellStart"/>
                      <w:r>
                        <w:t>Patrice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Lumumba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4B086" wp14:editId="6AC4E03D">
                <wp:simplePos x="0" y="0"/>
                <wp:positionH relativeFrom="column">
                  <wp:posOffset>2442209</wp:posOffset>
                </wp:positionH>
                <wp:positionV relativeFrom="paragraph">
                  <wp:posOffset>106044</wp:posOffset>
                </wp:positionV>
                <wp:extent cx="1933575" cy="266700"/>
                <wp:effectExtent l="0" t="95250" r="0" b="3810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FF42" id="Rechte verbindingslijn met pijl 9" o:spid="_x0000_s1026" type="#_x0000_t32" style="position:absolute;margin-left:192.3pt;margin-top:8.35pt;width:152.25pt;height:2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" strokecolor="red" strokeweight="4.5pt">
                <v:stroke endarrow="block" joinstyle="miter"/>
              </v:shape>
            </w:pict>
          </mc:Fallback>
        </mc:AlternateContent>
      </w:r>
    </w:p>
    <w:p w:rsidR="00B674EA" w:rsidRDefault="00B674EA" w:rsidP="00B674EA"/>
    <w:p w:rsidR="00636453" w:rsidRDefault="00636453" w:rsidP="00B67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104775</wp:posOffset>
                </wp:positionV>
                <wp:extent cx="1419225" cy="466725"/>
                <wp:effectExtent l="19050" t="19050" r="28575" b="28575"/>
                <wp:wrapThrough wrapText="bothSides">
                  <wp:wrapPolygon edited="0">
                    <wp:start x="-290" y="-882"/>
                    <wp:lineTo x="-290" y="22041"/>
                    <wp:lineTo x="21745" y="22041"/>
                    <wp:lineTo x="21745" y="-882"/>
                    <wp:lineTo x="-290" y="-882"/>
                  </wp:wrapPolygon>
                </wp:wrapThrough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453" w:rsidRDefault="00636453" w:rsidP="00636453">
                            <w:pPr>
                              <w:spacing w:after="0"/>
                              <w:jc w:val="center"/>
                            </w:pPr>
                            <w:r>
                              <w:t>President:</w:t>
                            </w:r>
                          </w:p>
                          <w:p w:rsidR="00636453" w:rsidRDefault="00636453" w:rsidP="00636453">
                            <w:pPr>
                              <w:spacing w:after="0"/>
                              <w:jc w:val="center"/>
                            </w:pPr>
                            <w:r>
                              <w:t xml:space="preserve">Joseph </w:t>
                            </w:r>
                            <w:proofErr w:type="spellStart"/>
                            <w:r>
                              <w:t>Kasavubu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4.3pt;margin-top:8.25pt;width:111.75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" filled="f" strokeweight="2.25pt">
                <v:textbox>
                  <w:txbxContent>
                    <w:p w:rsidR="00636453" w:rsidRDefault="00636453" w:rsidP="00636453">
                      <w:pPr>
                        <w:spacing w:after="0"/>
                        <w:jc w:val="center"/>
                      </w:pPr>
                      <w:r>
                        <w:t>President:</w:t>
                      </w:r>
                    </w:p>
                    <w:p w:rsidR="00636453" w:rsidRDefault="00636453" w:rsidP="00636453">
                      <w:pPr>
                        <w:spacing w:after="0"/>
                        <w:jc w:val="center"/>
                      </w:pPr>
                      <w:r>
                        <w:t xml:space="preserve">Joseph </w:t>
                      </w:r>
                      <w:proofErr w:type="spellStart"/>
                      <w:r>
                        <w:t>Kasavubu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152399</wp:posOffset>
                </wp:positionV>
                <wp:extent cx="1457325" cy="180975"/>
                <wp:effectExtent l="0" t="95250" r="0" b="47625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809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B4E7" id="Rechte verbindingslijn met pijl 7" o:spid="_x0000_s1026" type="#_x0000_t32" style="position:absolute;margin-left:196.8pt;margin-top:12pt;width:114.75pt;height:1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" strokecolor="red" strokeweight="4.5pt">
                <v:stroke endarrow="block" joinstyle="miter"/>
              </v:shape>
            </w:pict>
          </mc:Fallback>
        </mc:AlternateContent>
      </w:r>
    </w:p>
    <w:p w:rsidR="00636453" w:rsidRDefault="00636453" w:rsidP="00B674EA"/>
    <w:p w:rsidR="00636453" w:rsidRDefault="00636453" w:rsidP="00B674EA"/>
    <w:p w:rsidR="00636453" w:rsidRDefault="00636453" w:rsidP="00B674EA">
      <w:r>
        <w:lastRenderedPageBreak/>
        <w:t>Na de onafhankelijkheid</w:t>
      </w:r>
    </w:p>
    <w:p w:rsidR="00636453" w:rsidRDefault="00636453" w:rsidP="00636453">
      <w:pPr>
        <w:pStyle w:val="Lijstalinea"/>
        <w:numPr>
          <w:ilvl w:val="0"/>
          <w:numId w:val="4"/>
        </w:numPr>
      </w:pPr>
      <w:r>
        <w:t>Congo valt in anarchie</w:t>
      </w:r>
    </w:p>
    <w:p w:rsidR="00636453" w:rsidRDefault="00636453" w:rsidP="00636453">
      <w:pPr>
        <w:pStyle w:val="Lijstalinea"/>
        <w:numPr>
          <w:ilvl w:val="0"/>
          <w:numId w:val="4"/>
        </w:numPr>
      </w:pPr>
      <w:r>
        <w:t>Te weinig opgeleide mensen</w:t>
      </w:r>
    </w:p>
    <w:p w:rsidR="00636453" w:rsidRDefault="00636453" w:rsidP="00636453">
      <w:pPr>
        <w:pStyle w:val="Lijstalinea"/>
        <w:numPr>
          <w:ilvl w:val="0"/>
          <w:numId w:val="4"/>
        </w:numPr>
      </w:pPr>
      <w:r>
        <w:t>Muiterij in het leger</w:t>
      </w:r>
    </w:p>
    <w:p w:rsidR="00636453" w:rsidRDefault="00636453" w:rsidP="00636453">
      <w:pPr>
        <w:pStyle w:val="Lijstalinea"/>
        <w:numPr>
          <w:ilvl w:val="0"/>
          <w:numId w:val="4"/>
        </w:numPr>
      </w:pPr>
      <w:r>
        <w:t xml:space="preserve">1961: </w:t>
      </w:r>
      <w:proofErr w:type="spellStart"/>
      <w:r>
        <w:t>Lumumba</w:t>
      </w:r>
      <w:proofErr w:type="spellEnd"/>
      <w:r>
        <w:t xml:space="preserve"> vermoord</w:t>
      </w:r>
    </w:p>
    <w:p w:rsidR="00636453" w:rsidRDefault="00636453" w:rsidP="00636453">
      <w:pPr>
        <w:pStyle w:val="Lijstalinea"/>
        <w:numPr>
          <w:ilvl w:val="0"/>
          <w:numId w:val="4"/>
        </w:numPr>
      </w:pPr>
      <w:r>
        <w:t>4 jaar chaos</w:t>
      </w:r>
    </w:p>
    <w:p w:rsidR="00636453" w:rsidRDefault="00636453" w:rsidP="00636453">
      <w:r w:rsidRPr="00636453">
        <w:rPr>
          <w:b/>
        </w:rPr>
        <w:t>Mobutu</w:t>
      </w:r>
      <w:r>
        <w:t xml:space="preserve"> </w:t>
      </w:r>
      <w:proofErr w:type="spellStart"/>
      <w:r>
        <w:t>Sese</w:t>
      </w:r>
      <w:proofErr w:type="spellEnd"/>
      <w:r>
        <w:t xml:space="preserve"> </w:t>
      </w:r>
      <w:proofErr w:type="spellStart"/>
      <w:r>
        <w:t>Seko</w:t>
      </w:r>
      <w:proofErr w:type="spellEnd"/>
    </w:p>
    <w:p w:rsidR="00636453" w:rsidRDefault="00636453" w:rsidP="00636453">
      <w:pPr>
        <w:pStyle w:val="Lijstalinea"/>
        <w:numPr>
          <w:ilvl w:val="0"/>
          <w:numId w:val="5"/>
        </w:numPr>
      </w:pPr>
      <w:r>
        <w:t xml:space="preserve">1965 Grijpt de macht </w:t>
      </w:r>
    </w:p>
    <w:p w:rsidR="00636453" w:rsidRDefault="00636453" w:rsidP="00636453">
      <w:pPr>
        <w:pStyle w:val="Lijstalinea"/>
        <w:numPr>
          <w:ilvl w:val="0"/>
          <w:numId w:val="5"/>
        </w:numPr>
      </w:pPr>
      <w:r>
        <w:t>Verzet zich tegen de westerse cultuur</w:t>
      </w:r>
    </w:p>
    <w:p w:rsidR="00636453" w:rsidRDefault="00636453" w:rsidP="00636453">
      <w:pPr>
        <w:pStyle w:val="Lijstalinea"/>
        <w:numPr>
          <w:ilvl w:val="0"/>
          <w:numId w:val="5"/>
        </w:numPr>
      </w:pPr>
      <w:r>
        <w:t xml:space="preserve">Noemt Congo Zaïre </w:t>
      </w:r>
    </w:p>
    <w:p w:rsidR="00636453" w:rsidRDefault="00636453" w:rsidP="00636453">
      <w:pPr>
        <w:pStyle w:val="Lijstalinea"/>
        <w:numPr>
          <w:ilvl w:val="0"/>
          <w:numId w:val="5"/>
        </w:numPr>
      </w:pPr>
      <w:r>
        <w:t xml:space="preserve">Legerleider </w:t>
      </w:r>
    </w:p>
    <w:p w:rsidR="00636453" w:rsidRDefault="00636453" w:rsidP="00636453">
      <w:pPr>
        <w:pStyle w:val="Lijstalinea"/>
        <w:numPr>
          <w:ilvl w:val="0"/>
          <w:numId w:val="5"/>
        </w:numPr>
      </w:pPr>
      <w:r>
        <w:t xml:space="preserve">Enorm rijk </w:t>
      </w:r>
    </w:p>
    <w:p w:rsidR="00636453" w:rsidRDefault="00636453" w:rsidP="00636453">
      <w:pPr>
        <w:rPr>
          <w:b/>
        </w:rPr>
      </w:pPr>
      <w:r w:rsidRPr="00636453">
        <w:rPr>
          <w:b/>
        </w:rPr>
        <w:t xml:space="preserve">Laurent </w:t>
      </w:r>
      <w:proofErr w:type="spellStart"/>
      <w:r w:rsidRPr="00636453">
        <w:rPr>
          <w:b/>
        </w:rPr>
        <w:t>kabila</w:t>
      </w:r>
      <w:proofErr w:type="spellEnd"/>
    </w:p>
    <w:p w:rsidR="00636453" w:rsidRPr="00636453" w:rsidRDefault="00636453" w:rsidP="00636453">
      <w:pPr>
        <w:pStyle w:val="Lijstalinea"/>
        <w:numPr>
          <w:ilvl w:val="0"/>
          <w:numId w:val="6"/>
        </w:numPr>
        <w:rPr>
          <w:b/>
        </w:rPr>
      </w:pPr>
      <w:r>
        <w:t xml:space="preserve">1997: Word president </w:t>
      </w:r>
    </w:p>
    <w:p w:rsidR="00636453" w:rsidRPr="00636453" w:rsidRDefault="00636453" w:rsidP="00636453">
      <w:pPr>
        <w:pStyle w:val="Lijstalinea"/>
        <w:numPr>
          <w:ilvl w:val="0"/>
          <w:numId w:val="6"/>
        </w:numPr>
      </w:pPr>
      <w:r w:rsidRPr="00636453">
        <w:t xml:space="preserve">2001: vermoord </w:t>
      </w:r>
    </w:p>
    <w:p w:rsidR="00636453" w:rsidRPr="00636453" w:rsidRDefault="00636453" w:rsidP="00636453">
      <w:pPr>
        <w:pStyle w:val="Lijstalinea"/>
        <w:numPr>
          <w:ilvl w:val="0"/>
          <w:numId w:val="6"/>
        </w:numPr>
      </w:pPr>
      <w:r w:rsidRPr="00636453">
        <w:t>Opgevolgd door Zoon</w:t>
      </w:r>
    </w:p>
    <w:p w:rsidR="00636453" w:rsidRDefault="00636453" w:rsidP="00636453">
      <w:pPr>
        <w:pStyle w:val="Lijstalinea"/>
        <w:numPr>
          <w:ilvl w:val="1"/>
          <w:numId w:val="6"/>
        </w:numPr>
      </w:pPr>
      <w:r w:rsidRPr="00636453">
        <w:t>Joseph Kabila</w:t>
      </w:r>
    </w:p>
    <w:p w:rsidR="00636453" w:rsidRPr="00614609" w:rsidRDefault="00636453" w:rsidP="00636453">
      <w:pPr>
        <w:rPr>
          <w:b/>
        </w:rPr>
      </w:pPr>
      <w:r>
        <w:t xml:space="preserve">De huidige president van Congo is </w:t>
      </w:r>
      <w:r w:rsidRPr="00614609">
        <w:rPr>
          <w:b/>
        </w:rPr>
        <w:t xml:space="preserve">Felix </w:t>
      </w:r>
      <w:proofErr w:type="spellStart"/>
      <w:r w:rsidRPr="00614609">
        <w:rPr>
          <w:b/>
        </w:rPr>
        <w:t>Tshisekedi</w:t>
      </w:r>
      <w:proofErr w:type="spellEnd"/>
      <w:r w:rsidRPr="00614609">
        <w:rPr>
          <w:b/>
        </w:rPr>
        <w:t xml:space="preserve"> </w:t>
      </w:r>
    </w:p>
    <w:p w:rsidR="00636453" w:rsidRDefault="00636453" w:rsidP="00636453">
      <w:r>
        <w:t>Rwanda</w:t>
      </w:r>
    </w:p>
    <w:p w:rsidR="00636453" w:rsidRDefault="00636453" w:rsidP="00636453">
      <w:pPr>
        <w:pStyle w:val="Lijstalinea"/>
        <w:numPr>
          <w:ilvl w:val="0"/>
          <w:numId w:val="7"/>
        </w:numPr>
      </w:pPr>
      <w:r>
        <w:t>Belgische kolonie</w:t>
      </w:r>
    </w:p>
    <w:p w:rsidR="00636453" w:rsidRDefault="00636453" w:rsidP="00636453">
      <w:pPr>
        <w:pStyle w:val="Lijstalinea"/>
        <w:numPr>
          <w:ilvl w:val="0"/>
          <w:numId w:val="7"/>
        </w:numPr>
      </w:pPr>
      <w:r>
        <w:t>Oorlog tussen de bevolking</w:t>
      </w:r>
    </w:p>
    <w:p w:rsidR="00636453" w:rsidRDefault="00636453" w:rsidP="00636453">
      <w:pPr>
        <w:pStyle w:val="Lijstalinea"/>
        <w:numPr>
          <w:ilvl w:val="1"/>
          <w:numId w:val="7"/>
        </w:numPr>
      </w:pPr>
      <w:r>
        <w:t xml:space="preserve">Hutu’s </w:t>
      </w:r>
    </w:p>
    <w:p w:rsidR="00636453" w:rsidRDefault="00636453" w:rsidP="00636453">
      <w:pPr>
        <w:pStyle w:val="Lijstalinea"/>
        <w:numPr>
          <w:ilvl w:val="1"/>
          <w:numId w:val="7"/>
        </w:numPr>
      </w:pPr>
      <w:r>
        <w:t>Tutsi’s</w:t>
      </w:r>
    </w:p>
    <w:p w:rsidR="00636453" w:rsidRDefault="00636453" w:rsidP="00636453">
      <w:pPr>
        <w:pStyle w:val="Lijstalinea"/>
        <w:numPr>
          <w:ilvl w:val="0"/>
          <w:numId w:val="7"/>
        </w:numPr>
      </w:pPr>
      <w:r>
        <w:t>Na WO 2 werd het een kolonie</w:t>
      </w:r>
    </w:p>
    <w:p w:rsidR="00636453" w:rsidRDefault="00636453" w:rsidP="00636453">
      <w:pPr>
        <w:pStyle w:val="Lijstalinea"/>
        <w:numPr>
          <w:ilvl w:val="0"/>
          <w:numId w:val="7"/>
        </w:numPr>
      </w:pPr>
      <w:r w:rsidRPr="00636453">
        <w:t>Belgen favoriseren de Tutsi’s en make</w:t>
      </w:r>
      <w:r>
        <w:t>n de Hutu’s tweederangsburgers</w:t>
      </w:r>
    </w:p>
    <w:p w:rsidR="00636453" w:rsidRDefault="00636453" w:rsidP="00636453">
      <w:pPr>
        <w:pStyle w:val="Lijstalinea"/>
        <w:numPr>
          <w:ilvl w:val="0"/>
          <w:numId w:val="7"/>
        </w:numPr>
      </w:pPr>
      <w:r>
        <w:t>1994: Genocide van de Hutu’s op de Tutsi’s (uit wraak)</w:t>
      </w:r>
    </w:p>
    <w:p w:rsidR="00492D8C" w:rsidRDefault="00492D8C" w:rsidP="00636453">
      <w:pPr>
        <w:pStyle w:val="Lijstalinea"/>
        <w:numPr>
          <w:ilvl w:val="0"/>
          <w:numId w:val="7"/>
        </w:numPr>
      </w:pPr>
      <w:r>
        <w:t>De Tutsi’s grijpen de macht en verjagen de Hutu’s</w:t>
      </w:r>
    </w:p>
    <w:p w:rsidR="00492D8C" w:rsidRDefault="00492D8C" w:rsidP="00636453">
      <w:pPr>
        <w:pStyle w:val="Lijstalinea"/>
        <w:numPr>
          <w:ilvl w:val="0"/>
          <w:numId w:val="7"/>
        </w:numPr>
      </w:pPr>
      <w:r>
        <w:t>500 000 – 1 000 000 doden</w:t>
      </w:r>
    </w:p>
    <w:p w:rsidR="00492D8C" w:rsidRDefault="00492D8C" w:rsidP="00492D8C">
      <w:r>
        <w:t xml:space="preserve">Besluit: Was de dekolonisatie een succes? </w:t>
      </w:r>
    </w:p>
    <w:p w:rsidR="00492D8C" w:rsidRDefault="00492D8C" w:rsidP="00492D8C">
      <w:pPr>
        <w:pStyle w:val="Lijstalinea"/>
        <w:numPr>
          <w:ilvl w:val="0"/>
          <w:numId w:val="8"/>
        </w:numPr>
      </w:pPr>
      <w:r>
        <w:t>Neen</w:t>
      </w:r>
    </w:p>
    <w:p w:rsidR="00492D8C" w:rsidRDefault="00492D8C" w:rsidP="00492D8C">
      <w:pPr>
        <w:pStyle w:val="Lijstalinea"/>
        <w:numPr>
          <w:ilvl w:val="0"/>
          <w:numId w:val="8"/>
        </w:numPr>
      </w:pPr>
      <w:r>
        <w:t>Slecht voorbereid</w:t>
      </w:r>
    </w:p>
    <w:p w:rsidR="00492D8C" w:rsidRDefault="00492D8C" w:rsidP="00492D8C">
      <w:pPr>
        <w:pStyle w:val="Lijstalinea"/>
        <w:numPr>
          <w:ilvl w:val="0"/>
          <w:numId w:val="8"/>
        </w:numPr>
      </w:pPr>
      <w:r>
        <w:t>De landen werden gewoon aan hun lot overgelaten</w:t>
      </w:r>
    </w:p>
    <w:p w:rsidR="00492D8C" w:rsidRDefault="00492D8C" w:rsidP="00492D8C">
      <w:pPr>
        <w:pStyle w:val="Lijstalinea"/>
        <w:numPr>
          <w:ilvl w:val="1"/>
          <w:numId w:val="8"/>
        </w:numPr>
      </w:pPr>
      <w:r>
        <w:t>Dictators kwamen aan de macht</w:t>
      </w:r>
    </w:p>
    <w:p w:rsidR="00492D8C" w:rsidRDefault="00492D8C" w:rsidP="00492D8C">
      <w:pPr>
        <w:pStyle w:val="Lijstalinea"/>
        <w:numPr>
          <w:ilvl w:val="1"/>
          <w:numId w:val="8"/>
        </w:numPr>
      </w:pPr>
      <w:r>
        <w:t>Politieke chaos</w:t>
      </w:r>
    </w:p>
    <w:p w:rsidR="00492D8C" w:rsidRDefault="00492D8C" w:rsidP="00492D8C">
      <w:pPr>
        <w:pStyle w:val="Lijstalinea"/>
        <w:numPr>
          <w:ilvl w:val="1"/>
          <w:numId w:val="8"/>
        </w:numPr>
      </w:pPr>
      <w:r>
        <w:t>Corruptie</w:t>
      </w:r>
    </w:p>
    <w:p w:rsidR="00492D8C" w:rsidRDefault="00492D8C" w:rsidP="00492D8C">
      <w:pPr>
        <w:pStyle w:val="Lijstalinea"/>
        <w:numPr>
          <w:ilvl w:val="0"/>
          <w:numId w:val="8"/>
        </w:numPr>
      </w:pPr>
      <w:r>
        <w:t xml:space="preserve">Neokolonialisme </w:t>
      </w:r>
    </w:p>
    <w:p w:rsidR="00492D8C" w:rsidRDefault="00492D8C" w:rsidP="00492D8C">
      <w:pPr>
        <w:pStyle w:val="Lijstalinea"/>
        <w:numPr>
          <w:ilvl w:val="0"/>
          <w:numId w:val="8"/>
        </w:numPr>
      </w:pPr>
      <w:r>
        <w:t>Macht en welvaart bij een kleine elite</w:t>
      </w:r>
    </w:p>
    <w:p w:rsidR="00492D8C" w:rsidRDefault="00492D8C" w:rsidP="00492D8C">
      <w:pPr>
        <w:pStyle w:val="Lijstalinea"/>
        <w:numPr>
          <w:ilvl w:val="0"/>
          <w:numId w:val="8"/>
        </w:numPr>
      </w:pPr>
      <w:r>
        <w:t>Ontwikkelingshulp uit het westen is geen onverdeeld succes</w:t>
      </w:r>
    </w:p>
    <w:p w:rsidR="00492D8C" w:rsidRDefault="00492D8C" w:rsidP="00492D8C">
      <w:r>
        <w:t>Wat is Neokolonialisme?</w:t>
      </w:r>
    </w:p>
    <w:p w:rsidR="00B674EA" w:rsidRDefault="00492D8C" w:rsidP="00B674EA">
      <w:r>
        <w:t xml:space="preserve">Als landen hard af hangen van de economische steun uit het buitenland, de bedrijven nog steeds controle hebben over de grondstoffen en er veel geïnvesteerd wordt. </w:t>
      </w:r>
    </w:p>
    <w:p w:rsidR="006A6E97" w:rsidRDefault="006A6E97" w:rsidP="00B674EA"/>
    <w:p w:rsidR="006A6E97" w:rsidRDefault="006A6E97" w:rsidP="00B674EA">
      <w:r>
        <w:lastRenderedPageBreak/>
        <w:t>Wanneer w</w:t>
      </w:r>
      <w:r w:rsidR="000C5F08">
        <w:t xml:space="preserve">erden de kolonies onafhankelijk? </w:t>
      </w:r>
    </w:p>
    <w:p w:rsidR="000C5F08" w:rsidRDefault="000C5F08" w:rsidP="000C5F08">
      <w:pPr>
        <w:pStyle w:val="Lijstalinea"/>
        <w:numPr>
          <w:ilvl w:val="0"/>
          <w:numId w:val="9"/>
        </w:numPr>
      </w:pPr>
      <w:r>
        <w:t xml:space="preserve">Latijns </w:t>
      </w:r>
      <w:proofErr w:type="spellStart"/>
      <w:r>
        <w:t>amerika</w:t>
      </w:r>
      <w:proofErr w:type="spellEnd"/>
      <w:r>
        <w:t xml:space="preserve"> </w:t>
      </w:r>
      <w:r>
        <w:sym w:font="Wingdings" w:char="F0E0"/>
      </w:r>
      <w:r>
        <w:t xml:space="preserve"> 19</w:t>
      </w:r>
      <w:r w:rsidRPr="000C5F08">
        <w:rPr>
          <w:vertAlign w:val="superscript"/>
        </w:rPr>
        <w:t>e</w:t>
      </w:r>
      <w:r>
        <w:t xml:space="preserve"> eeuw</w:t>
      </w:r>
    </w:p>
    <w:p w:rsidR="000C5F08" w:rsidRDefault="000C5F08" w:rsidP="000C5F08">
      <w:pPr>
        <w:pStyle w:val="Lijstalinea"/>
        <w:numPr>
          <w:ilvl w:val="0"/>
          <w:numId w:val="9"/>
        </w:numPr>
      </w:pPr>
      <w:r>
        <w:t xml:space="preserve">Afrika </w:t>
      </w:r>
      <w:r>
        <w:sym w:font="Wingdings" w:char="F0E0"/>
      </w:r>
      <w:r>
        <w:t xml:space="preserve"> 1960 – 1965 </w:t>
      </w:r>
    </w:p>
    <w:p w:rsidR="000C5F08" w:rsidRPr="00636453" w:rsidRDefault="000C5F08" w:rsidP="000C5F08">
      <w:pPr>
        <w:pStyle w:val="Lijstalinea"/>
        <w:numPr>
          <w:ilvl w:val="0"/>
          <w:numId w:val="9"/>
        </w:numPr>
      </w:pPr>
      <w:proofErr w:type="spellStart"/>
      <w:r>
        <w:t>Azie</w:t>
      </w:r>
      <w:proofErr w:type="spellEnd"/>
      <w:r>
        <w:t xml:space="preserve"> </w:t>
      </w:r>
      <w:r>
        <w:sym w:font="Wingdings" w:char="F0E0"/>
      </w:r>
      <w:r>
        <w:t xml:space="preserve"> 1945 - 1951</w:t>
      </w:r>
      <w:bookmarkStart w:id="0" w:name="_GoBack"/>
      <w:bookmarkEnd w:id="0"/>
    </w:p>
    <w:sectPr w:rsidR="000C5F08" w:rsidRPr="00636453" w:rsidSect="00B674EA">
      <w:headerReference w:type="default" r:id="rId10"/>
      <w:pgSz w:w="11906" w:h="16838" w:code="9"/>
      <w:pgMar w:top="1134" w:right="1134" w:bottom="1134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B5B" w:rsidRDefault="001E2B5B" w:rsidP="00B674EA">
      <w:pPr>
        <w:spacing w:after="0" w:line="240" w:lineRule="auto"/>
      </w:pPr>
      <w:r>
        <w:separator/>
      </w:r>
    </w:p>
  </w:endnote>
  <w:endnote w:type="continuationSeparator" w:id="0">
    <w:p w:rsidR="001E2B5B" w:rsidRDefault="001E2B5B" w:rsidP="00B67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B5B" w:rsidRDefault="001E2B5B" w:rsidP="00B674EA">
      <w:pPr>
        <w:spacing w:after="0" w:line="240" w:lineRule="auto"/>
      </w:pPr>
      <w:r>
        <w:separator/>
      </w:r>
    </w:p>
  </w:footnote>
  <w:footnote w:type="continuationSeparator" w:id="0">
    <w:p w:rsidR="001E2B5B" w:rsidRDefault="001E2B5B" w:rsidP="00B67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4EA" w:rsidRDefault="00B674EA">
    <w:pPr>
      <w:pStyle w:val="Koptekst"/>
    </w:pPr>
    <w:r>
      <w:t>Boelen Evi</w:t>
    </w:r>
    <w:r>
      <w:tab/>
      <w:t>6ITN</w:t>
    </w:r>
    <w:r>
      <w:tab/>
      <w:t>24-04-2019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946C9"/>
    <w:multiLevelType w:val="hybridMultilevel"/>
    <w:tmpl w:val="7B26D2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0D87"/>
    <w:multiLevelType w:val="hybridMultilevel"/>
    <w:tmpl w:val="6EFC1B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96FDD"/>
    <w:multiLevelType w:val="hybridMultilevel"/>
    <w:tmpl w:val="66BCD1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473"/>
    <w:multiLevelType w:val="hybridMultilevel"/>
    <w:tmpl w:val="443639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E5EC7"/>
    <w:multiLevelType w:val="hybridMultilevel"/>
    <w:tmpl w:val="883CF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64DE7"/>
    <w:multiLevelType w:val="hybridMultilevel"/>
    <w:tmpl w:val="AD0AF4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D2E1C"/>
    <w:multiLevelType w:val="hybridMultilevel"/>
    <w:tmpl w:val="4106E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500E9"/>
    <w:multiLevelType w:val="hybridMultilevel"/>
    <w:tmpl w:val="160A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16CE3"/>
    <w:multiLevelType w:val="hybridMultilevel"/>
    <w:tmpl w:val="0270C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EA"/>
    <w:rsid w:val="000C5F08"/>
    <w:rsid w:val="001E2B5B"/>
    <w:rsid w:val="00492D8C"/>
    <w:rsid w:val="005217AD"/>
    <w:rsid w:val="00614609"/>
    <w:rsid w:val="00636453"/>
    <w:rsid w:val="006A6E97"/>
    <w:rsid w:val="00933125"/>
    <w:rsid w:val="00B6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55BA"/>
  <w15:chartTrackingRefBased/>
  <w15:docId w15:val="{F8AD2102-A51E-45D4-8B3B-7C5AD2C0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B67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74EA"/>
  </w:style>
  <w:style w:type="paragraph" w:styleId="Voettekst">
    <w:name w:val="footer"/>
    <w:basedOn w:val="Standaard"/>
    <w:link w:val="VoettekstChar"/>
    <w:uiPriority w:val="99"/>
    <w:unhideWhenUsed/>
    <w:rsid w:val="00B67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74EA"/>
  </w:style>
  <w:style w:type="paragraph" w:styleId="Lijstalinea">
    <w:name w:val="List Paragraph"/>
    <w:basedOn w:val="Standaard"/>
    <w:uiPriority w:val="34"/>
    <w:qFormat/>
    <w:rsid w:val="00B6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3</cp:revision>
  <dcterms:created xsi:type="dcterms:W3CDTF">2019-04-25T15:11:00Z</dcterms:created>
  <dcterms:modified xsi:type="dcterms:W3CDTF">2019-04-25T15:45:00Z</dcterms:modified>
</cp:coreProperties>
</file>