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5FEB0FA9F49CB49B5DCFF52F9D52F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027CCB0F05F7F4481CBB662E1E36DE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Na2C_2coats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F5FEB0FA9F49CB49B5DCFF52F9D52F28" /><Relationship Type="http://schemas.openxmlformats.org/officeDocument/2006/relationships/image" Target="/media/image3.png" Id="RD027CCB0F05F7F4481CBB662E1E36DE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