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97535" w14:textId="77777777" w:rsidR="004F5B5B" w:rsidRDefault="00000000">
      <w:pPr>
        <w:pStyle w:val="1"/>
        <w:jc w:val="center"/>
        <w:rPr>
          <w:lang w:eastAsia="zh-CN"/>
        </w:rPr>
      </w:pPr>
      <w:r>
        <w:rPr>
          <w:rFonts w:ascii="宋体" w:hAnsi="宋体"/>
          <w:color w:val="000000"/>
          <w:sz w:val="44"/>
          <w:lang w:eastAsia="zh-CN"/>
        </w:rPr>
        <w:t>测试项目</w:t>
      </w:r>
      <w:r>
        <w:rPr>
          <w:rFonts w:ascii="宋体" w:hAnsi="宋体"/>
          <w:color w:val="000000"/>
          <w:sz w:val="44"/>
          <w:lang w:eastAsia="zh-CN"/>
        </w:rPr>
        <w:t xml:space="preserve"> </w:t>
      </w:r>
      <w:r>
        <w:rPr>
          <w:rFonts w:ascii="宋体" w:hAnsi="宋体"/>
          <w:color w:val="000000"/>
          <w:sz w:val="44"/>
          <w:lang w:eastAsia="zh-CN"/>
        </w:rPr>
        <w:t>设备选型报告（测试）</w:t>
      </w:r>
    </w:p>
    <w:p w14:paraId="36D21F83" w14:textId="77777777" w:rsidR="004F5B5B" w:rsidRDefault="00000000">
      <w:pPr>
        <w:pStyle w:val="21"/>
        <w:rPr>
          <w:lang w:eastAsia="zh-CN"/>
        </w:rPr>
      </w:pPr>
      <w:r>
        <w:rPr>
          <w:lang w:eastAsia="zh-CN"/>
        </w:rPr>
        <w:t xml:space="preserve">1. </w:t>
      </w:r>
      <w:r>
        <w:rPr>
          <w:lang w:eastAsia="zh-CN"/>
        </w:rPr>
        <w:t>项目基本信息</w:t>
      </w:r>
    </w:p>
    <w:p w14:paraId="360FB357" w14:textId="77777777" w:rsidR="004F5B5B" w:rsidRDefault="00000000">
      <w:pPr>
        <w:rPr>
          <w:lang w:eastAsia="zh-CN"/>
        </w:rPr>
      </w:pPr>
      <w:r>
        <w:rPr>
          <w:b/>
          <w:lang w:eastAsia="zh-CN"/>
        </w:rPr>
        <w:t>项目名称：</w:t>
      </w:r>
      <w:r>
        <w:rPr>
          <w:lang w:eastAsia="zh-CN"/>
        </w:rPr>
        <w:t>测试项目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F5B5B" w14:paraId="65CD85BD" w14:textId="77777777">
        <w:tc>
          <w:tcPr>
            <w:tcW w:w="4320" w:type="dxa"/>
          </w:tcPr>
          <w:p w14:paraId="135FE6C7" w14:textId="77777777" w:rsidR="004F5B5B" w:rsidRDefault="00000000">
            <w:r>
              <w:t>公司</w:t>
            </w:r>
          </w:p>
        </w:tc>
        <w:tc>
          <w:tcPr>
            <w:tcW w:w="4320" w:type="dxa"/>
          </w:tcPr>
          <w:p w14:paraId="61250F6C" w14:textId="77777777" w:rsidR="004F5B5B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中国石油技术开发有限公司</w:t>
            </w:r>
          </w:p>
        </w:tc>
      </w:tr>
      <w:tr w:rsidR="004F5B5B" w14:paraId="2D3CEA21" w14:textId="77777777">
        <w:tc>
          <w:tcPr>
            <w:tcW w:w="4320" w:type="dxa"/>
          </w:tcPr>
          <w:p w14:paraId="189085E5" w14:textId="77777777" w:rsidR="004F5B5B" w:rsidRDefault="00000000">
            <w:r>
              <w:t>井号</w:t>
            </w:r>
          </w:p>
        </w:tc>
        <w:tc>
          <w:tcPr>
            <w:tcW w:w="4320" w:type="dxa"/>
          </w:tcPr>
          <w:p w14:paraId="7B6D5AAF" w14:textId="77777777" w:rsidR="004F5B5B" w:rsidRDefault="00000000">
            <w:r>
              <w:t>RV_ F-195 IC</w:t>
            </w:r>
          </w:p>
        </w:tc>
      </w:tr>
      <w:tr w:rsidR="004F5B5B" w14:paraId="1F4DD3EB" w14:textId="77777777">
        <w:tc>
          <w:tcPr>
            <w:tcW w:w="4320" w:type="dxa"/>
          </w:tcPr>
          <w:p w14:paraId="14EEC5E3" w14:textId="77777777" w:rsidR="004F5B5B" w:rsidRDefault="00000000">
            <w:r>
              <w:t>项目名称</w:t>
            </w:r>
          </w:p>
        </w:tc>
        <w:tc>
          <w:tcPr>
            <w:tcW w:w="4320" w:type="dxa"/>
          </w:tcPr>
          <w:p w14:paraId="272A5D66" w14:textId="77777777" w:rsidR="004F5B5B" w:rsidRDefault="00000000">
            <w:r>
              <w:t>测试项目</w:t>
            </w:r>
          </w:p>
        </w:tc>
      </w:tr>
      <w:tr w:rsidR="004F5B5B" w14:paraId="5D587E30" w14:textId="77777777">
        <w:tc>
          <w:tcPr>
            <w:tcW w:w="4320" w:type="dxa"/>
          </w:tcPr>
          <w:p w14:paraId="07C7AB40" w14:textId="77777777" w:rsidR="004F5B5B" w:rsidRDefault="00000000">
            <w:r>
              <w:t>油田</w:t>
            </w:r>
          </w:p>
        </w:tc>
        <w:tc>
          <w:tcPr>
            <w:tcW w:w="4320" w:type="dxa"/>
          </w:tcPr>
          <w:p w14:paraId="120177AA" w14:textId="77777777" w:rsidR="004F5B5B" w:rsidRDefault="00000000">
            <w:r>
              <w:t>测试油田</w:t>
            </w:r>
          </w:p>
        </w:tc>
      </w:tr>
      <w:tr w:rsidR="004F5B5B" w14:paraId="3A21F02F" w14:textId="77777777">
        <w:tc>
          <w:tcPr>
            <w:tcW w:w="4320" w:type="dxa"/>
          </w:tcPr>
          <w:p w14:paraId="26EDD194" w14:textId="77777777" w:rsidR="004F5B5B" w:rsidRDefault="00000000">
            <w:r>
              <w:t>地点</w:t>
            </w:r>
          </w:p>
        </w:tc>
        <w:tc>
          <w:tcPr>
            <w:tcW w:w="4320" w:type="dxa"/>
          </w:tcPr>
          <w:p w14:paraId="0C8DE1F3" w14:textId="77777777" w:rsidR="004F5B5B" w:rsidRDefault="00000000">
            <w:r>
              <w:t>测试地点</w:t>
            </w:r>
          </w:p>
        </w:tc>
      </w:tr>
      <w:tr w:rsidR="004F5B5B" w14:paraId="7411E35C" w14:textId="77777777">
        <w:tc>
          <w:tcPr>
            <w:tcW w:w="4320" w:type="dxa"/>
          </w:tcPr>
          <w:p w14:paraId="43080ACC" w14:textId="77777777" w:rsidR="004F5B5B" w:rsidRDefault="00000000">
            <w:r>
              <w:t>井型</w:t>
            </w:r>
          </w:p>
        </w:tc>
        <w:tc>
          <w:tcPr>
            <w:tcW w:w="4320" w:type="dxa"/>
          </w:tcPr>
          <w:p w14:paraId="26931824" w14:textId="77777777" w:rsidR="004F5B5B" w:rsidRDefault="00000000">
            <w:r>
              <w:t>直井</w:t>
            </w:r>
          </w:p>
        </w:tc>
      </w:tr>
      <w:tr w:rsidR="004F5B5B" w14:paraId="4E54C137" w14:textId="77777777">
        <w:tc>
          <w:tcPr>
            <w:tcW w:w="4320" w:type="dxa"/>
          </w:tcPr>
          <w:p w14:paraId="6D4C28CB" w14:textId="77777777" w:rsidR="004F5B5B" w:rsidRDefault="00000000">
            <w:r>
              <w:t>井状态</w:t>
            </w:r>
          </w:p>
        </w:tc>
        <w:tc>
          <w:tcPr>
            <w:tcW w:w="4320" w:type="dxa"/>
          </w:tcPr>
          <w:p w14:paraId="1DC5F500" w14:textId="77777777" w:rsidR="004F5B5B" w:rsidRDefault="00000000">
            <w:r>
              <w:t>生产</w:t>
            </w:r>
          </w:p>
        </w:tc>
      </w:tr>
      <w:tr w:rsidR="004F5B5B" w14:paraId="340F5474" w14:textId="77777777">
        <w:tc>
          <w:tcPr>
            <w:tcW w:w="4320" w:type="dxa"/>
          </w:tcPr>
          <w:p w14:paraId="24852802" w14:textId="77777777" w:rsidR="004F5B5B" w:rsidRDefault="00000000">
            <w:r>
              <w:t>备注</w:t>
            </w:r>
          </w:p>
        </w:tc>
        <w:tc>
          <w:tcPr>
            <w:tcW w:w="4320" w:type="dxa"/>
          </w:tcPr>
          <w:p w14:paraId="235CA414" w14:textId="77777777" w:rsidR="004F5B5B" w:rsidRDefault="00000000">
            <w:r>
              <w:t>ESP</w:t>
            </w:r>
            <w:r>
              <w:t>设备选型项目</w:t>
            </w:r>
          </w:p>
        </w:tc>
      </w:tr>
    </w:tbl>
    <w:p w14:paraId="4B27C107" w14:textId="77777777" w:rsidR="004F5B5B" w:rsidRDefault="00000000">
      <w:pPr>
        <w:pStyle w:val="21"/>
      </w:pPr>
      <w:r>
        <w:rPr>
          <w:rFonts w:ascii="宋体" w:eastAsia="宋体" w:hAnsi="宋体"/>
          <w:color w:val="000000"/>
          <w:sz w:val="32"/>
        </w:rPr>
        <w:t>2. 生产套管井身结构信息</w:t>
      </w:r>
    </w:p>
    <w:p w14:paraId="4F25100B" w14:textId="77777777" w:rsidR="004F5B5B" w:rsidRDefault="00000000">
      <w:pPr>
        <w:pStyle w:val="31"/>
      </w:pPr>
      <w:r>
        <w:rPr>
          <w:rFonts w:ascii="宋体" w:eastAsia="宋体" w:hAnsi="宋体"/>
          <w:color w:val="000000"/>
          <w:sz w:val="28"/>
        </w:rPr>
        <w:t>2.1 基本井信息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F5B5B" w14:paraId="5BB1CEC8" w14:textId="77777777">
        <w:tc>
          <w:tcPr>
            <w:tcW w:w="4320" w:type="dxa"/>
          </w:tcPr>
          <w:p w14:paraId="5BE5626A" w14:textId="77777777" w:rsidR="004F5B5B" w:rsidRDefault="00000000">
            <w:r>
              <w:t>井号</w:t>
            </w:r>
          </w:p>
        </w:tc>
        <w:tc>
          <w:tcPr>
            <w:tcW w:w="4320" w:type="dxa"/>
          </w:tcPr>
          <w:p w14:paraId="09FD7658" w14:textId="77777777" w:rsidR="004F5B5B" w:rsidRDefault="00000000">
            <w:r>
              <w:t>RV_ F-195 IC</w:t>
            </w:r>
          </w:p>
        </w:tc>
      </w:tr>
      <w:tr w:rsidR="004F5B5B" w14:paraId="13CCD6EC" w14:textId="77777777">
        <w:tc>
          <w:tcPr>
            <w:tcW w:w="4320" w:type="dxa"/>
          </w:tcPr>
          <w:p w14:paraId="4F56AD11" w14:textId="77777777" w:rsidR="004F5B5B" w:rsidRDefault="00000000">
            <w:r>
              <w:t>井深</w:t>
            </w:r>
          </w:p>
        </w:tc>
        <w:tc>
          <w:tcPr>
            <w:tcW w:w="4320" w:type="dxa"/>
          </w:tcPr>
          <w:p w14:paraId="4B3A39EB" w14:textId="77777777" w:rsidR="004F5B5B" w:rsidRDefault="00000000">
            <w:r>
              <w:t>2836 ft</w:t>
            </w:r>
          </w:p>
        </w:tc>
      </w:tr>
      <w:tr w:rsidR="004F5B5B" w14:paraId="7A0327DE" w14:textId="77777777">
        <w:tc>
          <w:tcPr>
            <w:tcW w:w="4320" w:type="dxa"/>
          </w:tcPr>
          <w:p w14:paraId="345DDA73" w14:textId="77777777" w:rsidR="004F5B5B" w:rsidRDefault="00000000">
            <w:r>
              <w:t>井型</w:t>
            </w:r>
          </w:p>
        </w:tc>
        <w:tc>
          <w:tcPr>
            <w:tcW w:w="4320" w:type="dxa"/>
          </w:tcPr>
          <w:p w14:paraId="0F9248E5" w14:textId="77777777" w:rsidR="004F5B5B" w:rsidRDefault="00000000">
            <w:r>
              <w:t>直井</w:t>
            </w:r>
          </w:p>
        </w:tc>
      </w:tr>
      <w:tr w:rsidR="004F5B5B" w14:paraId="350565B5" w14:textId="77777777">
        <w:tc>
          <w:tcPr>
            <w:tcW w:w="4320" w:type="dxa"/>
          </w:tcPr>
          <w:p w14:paraId="661D7611" w14:textId="77777777" w:rsidR="004F5B5B" w:rsidRDefault="00000000">
            <w:r>
              <w:t>井状态</w:t>
            </w:r>
          </w:p>
        </w:tc>
        <w:tc>
          <w:tcPr>
            <w:tcW w:w="4320" w:type="dxa"/>
          </w:tcPr>
          <w:p w14:paraId="13476549" w14:textId="77777777" w:rsidR="004F5B5B" w:rsidRDefault="00000000">
            <w:r>
              <w:t>生产</w:t>
            </w:r>
          </w:p>
        </w:tc>
      </w:tr>
      <w:tr w:rsidR="004F5B5B" w14:paraId="6B55F9CC" w14:textId="77777777">
        <w:tc>
          <w:tcPr>
            <w:tcW w:w="4320" w:type="dxa"/>
          </w:tcPr>
          <w:p w14:paraId="2B1B8F78" w14:textId="77777777" w:rsidR="004F5B5B" w:rsidRDefault="00000000">
            <w:r>
              <w:t>粗糙度</w:t>
            </w:r>
          </w:p>
        </w:tc>
        <w:tc>
          <w:tcPr>
            <w:tcW w:w="4320" w:type="dxa"/>
          </w:tcPr>
          <w:p w14:paraId="5B5BC9B5" w14:textId="77777777" w:rsidR="004F5B5B" w:rsidRDefault="00000000">
            <w:r>
              <w:t>0.0018 inch</w:t>
            </w:r>
          </w:p>
        </w:tc>
      </w:tr>
      <w:tr w:rsidR="004F5B5B" w14:paraId="41FBA755" w14:textId="77777777">
        <w:tc>
          <w:tcPr>
            <w:tcW w:w="4320" w:type="dxa"/>
          </w:tcPr>
          <w:p w14:paraId="5C5CE72B" w14:textId="77777777" w:rsidR="004F5B5B" w:rsidRDefault="00000000">
            <w:r>
              <w:t>射孔垂深</w:t>
            </w:r>
            <w:r>
              <w:t xml:space="preserve"> (TVD)</w:t>
            </w:r>
          </w:p>
        </w:tc>
        <w:tc>
          <w:tcPr>
            <w:tcW w:w="4320" w:type="dxa"/>
          </w:tcPr>
          <w:p w14:paraId="731D315D" w14:textId="77777777" w:rsidR="004F5B5B" w:rsidRDefault="00000000">
            <w:r>
              <w:t>8844 ft</w:t>
            </w:r>
          </w:p>
        </w:tc>
      </w:tr>
      <w:tr w:rsidR="004F5B5B" w14:paraId="0FAADDE0" w14:textId="77777777">
        <w:tc>
          <w:tcPr>
            <w:tcW w:w="4320" w:type="dxa"/>
          </w:tcPr>
          <w:p w14:paraId="6E4F4D1B" w14:textId="77777777" w:rsidR="004F5B5B" w:rsidRDefault="00000000">
            <w:r>
              <w:t>泵挂垂深</w:t>
            </w:r>
            <w:r>
              <w:t xml:space="preserve"> (TVD)</w:t>
            </w:r>
          </w:p>
        </w:tc>
        <w:tc>
          <w:tcPr>
            <w:tcW w:w="4320" w:type="dxa"/>
          </w:tcPr>
          <w:p w14:paraId="734DEDDB" w14:textId="77777777" w:rsidR="004F5B5B" w:rsidRDefault="00000000">
            <w:r>
              <w:t>8879 ft</w:t>
            </w:r>
          </w:p>
        </w:tc>
      </w:tr>
    </w:tbl>
    <w:p w14:paraId="290EA2D5" w14:textId="77777777" w:rsidR="004F5B5B" w:rsidRDefault="00000000">
      <w:pPr>
        <w:pStyle w:val="31"/>
      </w:pPr>
      <w:r>
        <w:rPr>
          <w:rFonts w:ascii="宋体" w:eastAsia="宋体" w:hAnsi="宋体"/>
          <w:color w:val="000000"/>
          <w:sz w:val="28"/>
        </w:rPr>
        <w:t>2.2 套管信息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4F5B5B" w14:paraId="1CB8AD3D" w14:textId="77777777">
        <w:tc>
          <w:tcPr>
            <w:tcW w:w="1080" w:type="dxa"/>
          </w:tcPr>
          <w:p w14:paraId="318991A8" w14:textId="77777777" w:rsidR="004F5B5B" w:rsidRDefault="00000000">
            <w:r>
              <w:rPr>
                <w:b/>
              </w:rPr>
              <w:t>套管类型</w:t>
            </w:r>
          </w:p>
        </w:tc>
        <w:tc>
          <w:tcPr>
            <w:tcW w:w="1080" w:type="dxa"/>
          </w:tcPr>
          <w:p w14:paraId="05A5B06D" w14:textId="77777777" w:rsidR="004F5B5B" w:rsidRDefault="00000000">
            <w:r>
              <w:rPr>
                <w:b/>
              </w:rPr>
              <w:t>外径</w:t>
            </w:r>
          </w:p>
        </w:tc>
        <w:tc>
          <w:tcPr>
            <w:tcW w:w="1080" w:type="dxa"/>
          </w:tcPr>
          <w:p w14:paraId="406E09A2" w14:textId="77777777" w:rsidR="004F5B5B" w:rsidRDefault="00000000">
            <w:r>
              <w:rPr>
                <w:b/>
              </w:rPr>
              <w:t>内径</w:t>
            </w:r>
          </w:p>
        </w:tc>
        <w:tc>
          <w:tcPr>
            <w:tcW w:w="1080" w:type="dxa"/>
          </w:tcPr>
          <w:p w14:paraId="587462FE" w14:textId="77777777" w:rsidR="004F5B5B" w:rsidRDefault="00000000">
            <w:r>
              <w:rPr>
                <w:b/>
              </w:rPr>
              <w:t>顶深</w:t>
            </w:r>
            <w:r>
              <w:rPr>
                <w:b/>
              </w:rPr>
              <w:t xml:space="preserve"> (ft)</w:t>
            </w:r>
          </w:p>
        </w:tc>
        <w:tc>
          <w:tcPr>
            <w:tcW w:w="1080" w:type="dxa"/>
          </w:tcPr>
          <w:p w14:paraId="04068DA2" w14:textId="77777777" w:rsidR="004F5B5B" w:rsidRDefault="00000000">
            <w:r>
              <w:rPr>
                <w:b/>
              </w:rPr>
              <w:t>底深</w:t>
            </w:r>
            <w:r>
              <w:rPr>
                <w:b/>
              </w:rPr>
              <w:t xml:space="preserve"> (ft)</w:t>
            </w:r>
          </w:p>
        </w:tc>
        <w:tc>
          <w:tcPr>
            <w:tcW w:w="1080" w:type="dxa"/>
          </w:tcPr>
          <w:p w14:paraId="0A742DC9" w14:textId="77777777" w:rsidR="004F5B5B" w:rsidRDefault="00000000">
            <w:r>
              <w:rPr>
                <w:b/>
              </w:rPr>
              <w:t>钢级</w:t>
            </w:r>
          </w:p>
        </w:tc>
        <w:tc>
          <w:tcPr>
            <w:tcW w:w="1080" w:type="dxa"/>
          </w:tcPr>
          <w:p w14:paraId="260D38C2" w14:textId="77777777" w:rsidR="004F5B5B" w:rsidRDefault="00000000">
            <w:r>
              <w:rPr>
                <w:b/>
              </w:rPr>
              <w:t>重量</w:t>
            </w:r>
            <w:r>
              <w:rPr>
                <w:b/>
              </w:rPr>
              <w:t xml:space="preserve"> (lb/ft)</w:t>
            </w:r>
          </w:p>
        </w:tc>
        <w:tc>
          <w:tcPr>
            <w:tcW w:w="1080" w:type="dxa"/>
          </w:tcPr>
          <w:p w14:paraId="644741EA" w14:textId="77777777" w:rsidR="004F5B5B" w:rsidRDefault="00000000">
            <w:r>
              <w:rPr>
                <w:b/>
              </w:rPr>
              <w:t>状态</w:t>
            </w:r>
          </w:p>
        </w:tc>
      </w:tr>
      <w:tr w:rsidR="004F5B5B" w14:paraId="37B06311" w14:textId="77777777">
        <w:tc>
          <w:tcPr>
            <w:tcW w:w="1080" w:type="dxa"/>
          </w:tcPr>
          <w:p w14:paraId="73DAC0F8" w14:textId="77777777" w:rsidR="004F5B5B" w:rsidRDefault="00000000">
            <w:r>
              <w:t>技术套管</w:t>
            </w:r>
          </w:p>
        </w:tc>
        <w:tc>
          <w:tcPr>
            <w:tcW w:w="1080" w:type="dxa"/>
          </w:tcPr>
          <w:p w14:paraId="2A29D2B2" w14:textId="77777777" w:rsidR="004F5B5B" w:rsidRDefault="00000000">
            <w:r>
              <w:t>339.7 mm (13.37")</w:t>
            </w:r>
          </w:p>
        </w:tc>
        <w:tc>
          <w:tcPr>
            <w:tcW w:w="1080" w:type="dxa"/>
          </w:tcPr>
          <w:p w14:paraId="2184C005" w14:textId="77777777" w:rsidR="004F5B5B" w:rsidRDefault="00000000">
            <w:r>
              <w:t>315.3 mm (12.41")</w:t>
            </w:r>
          </w:p>
        </w:tc>
        <w:tc>
          <w:tcPr>
            <w:tcW w:w="1080" w:type="dxa"/>
          </w:tcPr>
          <w:p w14:paraId="7CC752FC" w14:textId="77777777" w:rsidR="004F5B5B" w:rsidRDefault="00000000">
            <w:r>
              <w:t>0</w:t>
            </w:r>
          </w:p>
        </w:tc>
        <w:tc>
          <w:tcPr>
            <w:tcW w:w="1080" w:type="dxa"/>
          </w:tcPr>
          <w:p w14:paraId="05C77F38" w14:textId="77777777" w:rsidR="004F5B5B" w:rsidRDefault="00000000">
            <w:r>
              <w:t>527</w:t>
            </w:r>
          </w:p>
        </w:tc>
        <w:tc>
          <w:tcPr>
            <w:tcW w:w="1080" w:type="dxa"/>
          </w:tcPr>
          <w:p w14:paraId="51682996" w14:textId="77777777" w:rsidR="004F5B5B" w:rsidRDefault="004F5B5B"/>
        </w:tc>
        <w:tc>
          <w:tcPr>
            <w:tcW w:w="1080" w:type="dxa"/>
          </w:tcPr>
          <w:p w14:paraId="241039B5" w14:textId="77777777" w:rsidR="004F5B5B" w:rsidRDefault="00000000">
            <w:r>
              <w:t>N/A</w:t>
            </w:r>
          </w:p>
        </w:tc>
        <w:tc>
          <w:tcPr>
            <w:tcW w:w="1080" w:type="dxa"/>
          </w:tcPr>
          <w:p w14:paraId="1D82A2E8" w14:textId="77777777" w:rsidR="004F5B5B" w:rsidRDefault="00000000">
            <w:r>
              <w:t>Active</w:t>
            </w:r>
          </w:p>
        </w:tc>
      </w:tr>
      <w:tr w:rsidR="004F5B5B" w14:paraId="71EFD218" w14:textId="77777777">
        <w:tc>
          <w:tcPr>
            <w:tcW w:w="1080" w:type="dxa"/>
          </w:tcPr>
          <w:p w14:paraId="04D55347" w14:textId="77777777" w:rsidR="004F5B5B" w:rsidRDefault="00000000">
            <w:r>
              <w:t>表层套管</w:t>
            </w:r>
          </w:p>
        </w:tc>
        <w:tc>
          <w:tcPr>
            <w:tcW w:w="1080" w:type="dxa"/>
          </w:tcPr>
          <w:p w14:paraId="06E884F1" w14:textId="77777777" w:rsidR="004F5B5B" w:rsidRDefault="00000000">
            <w:r>
              <w:t>244.5 mm (9.62")</w:t>
            </w:r>
          </w:p>
        </w:tc>
        <w:tc>
          <w:tcPr>
            <w:tcW w:w="1080" w:type="dxa"/>
          </w:tcPr>
          <w:p w14:paraId="2140C33B" w14:textId="77777777" w:rsidR="004F5B5B" w:rsidRDefault="00000000">
            <w:r>
              <w:t>220.5 mm (8.68")</w:t>
            </w:r>
          </w:p>
        </w:tc>
        <w:tc>
          <w:tcPr>
            <w:tcW w:w="1080" w:type="dxa"/>
          </w:tcPr>
          <w:p w14:paraId="4C8E7251" w14:textId="77777777" w:rsidR="004F5B5B" w:rsidRDefault="00000000">
            <w:r>
              <w:t>0</w:t>
            </w:r>
          </w:p>
        </w:tc>
        <w:tc>
          <w:tcPr>
            <w:tcW w:w="1080" w:type="dxa"/>
          </w:tcPr>
          <w:p w14:paraId="0FC47CFF" w14:textId="77777777" w:rsidR="004F5B5B" w:rsidRDefault="00000000">
            <w:r>
              <w:t>7741</w:t>
            </w:r>
          </w:p>
        </w:tc>
        <w:tc>
          <w:tcPr>
            <w:tcW w:w="1080" w:type="dxa"/>
          </w:tcPr>
          <w:p w14:paraId="7FFC07DE" w14:textId="77777777" w:rsidR="004F5B5B" w:rsidRDefault="004F5B5B"/>
        </w:tc>
        <w:tc>
          <w:tcPr>
            <w:tcW w:w="1080" w:type="dxa"/>
          </w:tcPr>
          <w:p w14:paraId="02C6C990" w14:textId="77777777" w:rsidR="004F5B5B" w:rsidRDefault="00000000">
            <w:r>
              <w:t>N/A</w:t>
            </w:r>
          </w:p>
        </w:tc>
        <w:tc>
          <w:tcPr>
            <w:tcW w:w="1080" w:type="dxa"/>
          </w:tcPr>
          <w:p w14:paraId="1F2F3ACF" w14:textId="77777777" w:rsidR="004F5B5B" w:rsidRDefault="00000000">
            <w:r>
              <w:t>Active</w:t>
            </w:r>
          </w:p>
        </w:tc>
      </w:tr>
      <w:tr w:rsidR="004F5B5B" w14:paraId="0221AA27" w14:textId="77777777">
        <w:tc>
          <w:tcPr>
            <w:tcW w:w="1080" w:type="dxa"/>
          </w:tcPr>
          <w:p w14:paraId="185BCAB9" w14:textId="77777777" w:rsidR="004F5B5B" w:rsidRDefault="00000000">
            <w:r>
              <w:t>技术套管</w:t>
            </w:r>
          </w:p>
        </w:tc>
        <w:tc>
          <w:tcPr>
            <w:tcW w:w="1080" w:type="dxa"/>
          </w:tcPr>
          <w:p w14:paraId="147CD32E" w14:textId="77777777" w:rsidR="004F5B5B" w:rsidRDefault="00000000">
            <w:r>
              <w:t xml:space="preserve">177.8 mm </w:t>
            </w:r>
            <w:r>
              <w:lastRenderedPageBreak/>
              <w:t>(7.00")</w:t>
            </w:r>
          </w:p>
        </w:tc>
        <w:tc>
          <w:tcPr>
            <w:tcW w:w="1080" w:type="dxa"/>
          </w:tcPr>
          <w:p w14:paraId="13BE597D" w14:textId="77777777" w:rsidR="004F5B5B" w:rsidRDefault="00000000">
            <w:r>
              <w:lastRenderedPageBreak/>
              <w:t xml:space="preserve">157.1 mm </w:t>
            </w:r>
            <w:r>
              <w:lastRenderedPageBreak/>
              <w:t>(6.18")</w:t>
            </w:r>
          </w:p>
        </w:tc>
        <w:tc>
          <w:tcPr>
            <w:tcW w:w="1080" w:type="dxa"/>
          </w:tcPr>
          <w:p w14:paraId="087BD8B8" w14:textId="77777777" w:rsidR="004F5B5B" w:rsidRDefault="00000000">
            <w:r>
              <w:lastRenderedPageBreak/>
              <w:t>0</w:t>
            </w:r>
          </w:p>
        </w:tc>
        <w:tc>
          <w:tcPr>
            <w:tcW w:w="1080" w:type="dxa"/>
          </w:tcPr>
          <w:p w14:paraId="1235C930" w14:textId="77777777" w:rsidR="004F5B5B" w:rsidRDefault="00000000">
            <w:r>
              <w:t>9220</w:t>
            </w:r>
          </w:p>
        </w:tc>
        <w:tc>
          <w:tcPr>
            <w:tcW w:w="1080" w:type="dxa"/>
          </w:tcPr>
          <w:p w14:paraId="3473EEB6" w14:textId="77777777" w:rsidR="004F5B5B" w:rsidRDefault="00000000">
            <w:r>
              <w:t>None</w:t>
            </w:r>
          </w:p>
        </w:tc>
        <w:tc>
          <w:tcPr>
            <w:tcW w:w="1080" w:type="dxa"/>
          </w:tcPr>
          <w:p w14:paraId="5E997F67" w14:textId="77777777" w:rsidR="004F5B5B" w:rsidRDefault="00000000">
            <w:r>
              <w:t>N/A</w:t>
            </w:r>
          </w:p>
        </w:tc>
        <w:tc>
          <w:tcPr>
            <w:tcW w:w="1080" w:type="dxa"/>
          </w:tcPr>
          <w:p w14:paraId="41B9709A" w14:textId="77777777" w:rsidR="004F5B5B" w:rsidRDefault="00000000">
            <w:r>
              <w:t>Active</w:t>
            </w:r>
          </w:p>
        </w:tc>
      </w:tr>
      <w:tr w:rsidR="004F5B5B" w14:paraId="4427F1AE" w14:textId="77777777">
        <w:tc>
          <w:tcPr>
            <w:tcW w:w="1080" w:type="dxa"/>
          </w:tcPr>
          <w:p w14:paraId="6089445A" w14:textId="77777777" w:rsidR="004F5B5B" w:rsidRDefault="00000000">
            <w:r>
              <w:t>技术套管</w:t>
            </w:r>
          </w:p>
        </w:tc>
        <w:tc>
          <w:tcPr>
            <w:tcW w:w="1080" w:type="dxa"/>
          </w:tcPr>
          <w:p w14:paraId="0D1014A8" w14:textId="77777777" w:rsidR="004F5B5B" w:rsidRDefault="00000000">
            <w:r>
              <w:t>13.4 mm (0.53")</w:t>
            </w:r>
          </w:p>
        </w:tc>
        <w:tc>
          <w:tcPr>
            <w:tcW w:w="1080" w:type="dxa"/>
          </w:tcPr>
          <w:p w14:paraId="3CF520FC" w14:textId="77777777" w:rsidR="004F5B5B" w:rsidRDefault="00000000">
            <w:r>
              <w:t>12.4 mm (0.49")</w:t>
            </w:r>
          </w:p>
        </w:tc>
        <w:tc>
          <w:tcPr>
            <w:tcW w:w="1080" w:type="dxa"/>
          </w:tcPr>
          <w:p w14:paraId="22FF46FB" w14:textId="77777777" w:rsidR="004F5B5B" w:rsidRDefault="00000000">
            <w:r>
              <w:t>531</w:t>
            </w:r>
          </w:p>
        </w:tc>
        <w:tc>
          <w:tcPr>
            <w:tcW w:w="1080" w:type="dxa"/>
          </w:tcPr>
          <w:p w14:paraId="3652C015" w14:textId="77777777" w:rsidR="004F5B5B" w:rsidRDefault="00000000">
            <w:r>
              <w:t>1000</w:t>
            </w:r>
          </w:p>
        </w:tc>
        <w:tc>
          <w:tcPr>
            <w:tcW w:w="1080" w:type="dxa"/>
          </w:tcPr>
          <w:p w14:paraId="1F9FC89D" w14:textId="77777777" w:rsidR="004F5B5B" w:rsidRDefault="00000000">
            <w:r>
              <w:t>None</w:t>
            </w:r>
          </w:p>
        </w:tc>
        <w:tc>
          <w:tcPr>
            <w:tcW w:w="1080" w:type="dxa"/>
          </w:tcPr>
          <w:p w14:paraId="4FDFE07D" w14:textId="77777777" w:rsidR="004F5B5B" w:rsidRDefault="00000000">
            <w:r>
              <w:t>29.0</w:t>
            </w:r>
          </w:p>
        </w:tc>
        <w:tc>
          <w:tcPr>
            <w:tcW w:w="1080" w:type="dxa"/>
          </w:tcPr>
          <w:p w14:paraId="5AB3F0C1" w14:textId="77777777" w:rsidR="004F5B5B" w:rsidRDefault="00000000">
            <w:r>
              <w:t>Active</w:t>
            </w:r>
          </w:p>
        </w:tc>
      </w:tr>
      <w:tr w:rsidR="004F5B5B" w14:paraId="138215ED" w14:textId="77777777">
        <w:tc>
          <w:tcPr>
            <w:tcW w:w="1080" w:type="dxa"/>
          </w:tcPr>
          <w:p w14:paraId="4B6F8AAF" w14:textId="77777777" w:rsidR="004F5B5B" w:rsidRDefault="00000000">
            <w:r>
              <w:t>生产套管</w:t>
            </w:r>
          </w:p>
        </w:tc>
        <w:tc>
          <w:tcPr>
            <w:tcW w:w="1080" w:type="dxa"/>
          </w:tcPr>
          <w:p w14:paraId="112839B0" w14:textId="77777777" w:rsidR="004F5B5B" w:rsidRDefault="00000000">
            <w:r>
              <w:t>177.8 mm (7.00")</w:t>
            </w:r>
          </w:p>
        </w:tc>
        <w:tc>
          <w:tcPr>
            <w:tcW w:w="1080" w:type="dxa"/>
          </w:tcPr>
          <w:p w14:paraId="4F39CDCF" w14:textId="77777777" w:rsidR="004F5B5B" w:rsidRDefault="00000000">
            <w:r>
              <w:t>157.1 mm (6.18")</w:t>
            </w:r>
          </w:p>
        </w:tc>
        <w:tc>
          <w:tcPr>
            <w:tcW w:w="1080" w:type="dxa"/>
          </w:tcPr>
          <w:p w14:paraId="779952DD" w14:textId="77777777" w:rsidR="004F5B5B" w:rsidRDefault="00000000">
            <w:r>
              <w:t>9220</w:t>
            </w:r>
          </w:p>
        </w:tc>
        <w:tc>
          <w:tcPr>
            <w:tcW w:w="1080" w:type="dxa"/>
          </w:tcPr>
          <w:p w14:paraId="500CF23A" w14:textId="77777777" w:rsidR="004F5B5B" w:rsidRDefault="00000000">
            <w:r>
              <w:t>9305</w:t>
            </w:r>
          </w:p>
        </w:tc>
        <w:tc>
          <w:tcPr>
            <w:tcW w:w="1080" w:type="dxa"/>
          </w:tcPr>
          <w:p w14:paraId="1BB58459" w14:textId="77777777" w:rsidR="004F5B5B" w:rsidRDefault="004F5B5B"/>
        </w:tc>
        <w:tc>
          <w:tcPr>
            <w:tcW w:w="1080" w:type="dxa"/>
          </w:tcPr>
          <w:p w14:paraId="1DA305AD" w14:textId="77777777" w:rsidR="004F5B5B" w:rsidRDefault="00000000">
            <w:r>
              <w:t>N/A</w:t>
            </w:r>
          </w:p>
        </w:tc>
        <w:tc>
          <w:tcPr>
            <w:tcW w:w="1080" w:type="dxa"/>
          </w:tcPr>
          <w:p w14:paraId="121D924C" w14:textId="77777777" w:rsidR="004F5B5B" w:rsidRDefault="00000000">
            <w:r>
              <w:t>Active</w:t>
            </w:r>
          </w:p>
        </w:tc>
      </w:tr>
    </w:tbl>
    <w:p w14:paraId="008FCDF0" w14:textId="77777777" w:rsidR="004F5B5B" w:rsidRDefault="00000000">
      <w:pPr>
        <w:pStyle w:val="31"/>
      </w:pPr>
      <w:r>
        <w:rPr>
          <w:rFonts w:ascii="宋体" w:eastAsia="宋体" w:hAnsi="宋体"/>
          <w:color w:val="000000"/>
          <w:sz w:val="28"/>
        </w:rPr>
        <w:t>2.3 井结构草图</w:t>
      </w:r>
    </w:p>
    <w:p w14:paraId="27DC2371" w14:textId="77777777" w:rsidR="004F5B5B" w:rsidRDefault="00000000">
      <w:pPr>
        <w:pStyle w:val="31"/>
      </w:pPr>
      <w:r>
        <w:t xml:space="preserve">2.3 </w:t>
      </w:r>
      <w:r>
        <w:t>井结构草图</w:t>
      </w:r>
    </w:p>
    <w:p w14:paraId="434862D2" w14:textId="77777777" w:rsidR="004F5B5B" w:rsidRDefault="00000000">
      <w:r>
        <w:rPr>
          <w:noProof/>
        </w:rPr>
        <w:drawing>
          <wp:inline distT="0" distB="0" distL="0" distR="0" wp14:anchorId="4FBDB269" wp14:editId="60C0611A">
            <wp:extent cx="5029200" cy="1124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l_sketc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DD2E" w14:textId="77777777" w:rsidR="004F5B5B" w:rsidRDefault="00000000">
      <w:pPr>
        <w:jc w:val="center"/>
      </w:pPr>
      <w:r>
        <w:rPr>
          <w:color w:val="666666"/>
          <w:sz w:val="24"/>
        </w:rPr>
        <w:t>图</w:t>
      </w:r>
      <w:r>
        <w:rPr>
          <w:color w:val="666666"/>
          <w:sz w:val="24"/>
        </w:rPr>
        <w:t xml:space="preserve">2-1 </w:t>
      </w:r>
      <w:r>
        <w:rPr>
          <w:color w:val="666666"/>
          <w:sz w:val="24"/>
        </w:rPr>
        <w:t>井身结构示意图</w:t>
      </w:r>
    </w:p>
    <w:p w14:paraId="6E49096C" w14:textId="77777777" w:rsidR="004F5B5B" w:rsidRDefault="00000000">
      <w:pPr>
        <w:pStyle w:val="21"/>
      </w:pPr>
      <w:r>
        <w:rPr>
          <w:rFonts w:ascii="宋体" w:eastAsia="宋体" w:hAnsi="宋体"/>
          <w:color w:val="000000"/>
          <w:sz w:val="32"/>
        </w:rPr>
        <w:t>3. 井轨迹图</w:t>
      </w:r>
    </w:p>
    <w:p w14:paraId="02FB5AAA" w14:textId="77777777" w:rsidR="004F5B5B" w:rsidRDefault="0000000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D683A8" wp14:editId="285BD3FA">
            <wp:simplePos x="0" y="0"/>
            <wp:positionH relativeFrom="column">
              <wp:posOffset>0</wp:posOffset>
            </wp:positionH>
            <wp:positionV relativeFrom="paragraph">
              <wp:posOffset>-8580120</wp:posOffset>
            </wp:positionV>
            <wp:extent cx="5486400" cy="11810288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l_trajector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0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1EAEB" w14:textId="77777777" w:rsidR="004F5B5B" w:rsidRDefault="00000000">
      <w:pPr>
        <w:jc w:val="center"/>
        <w:rPr>
          <w:lang w:eastAsia="zh-CN"/>
        </w:rPr>
      </w:pPr>
      <w:r>
        <w:rPr>
          <w:color w:val="666666"/>
          <w:sz w:val="20"/>
          <w:lang w:eastAsia="zh-CN"/>
        </w:rPr>
        <w:lastRenderedPageBreak/>
        <w:t>图</w:t>
      </w:r>
      <w:r>
        <w:rPr>
          <w:color w:val="666666"/>
          <w:sz w:val="20"/>
          <w:lang w:eastAsia="zh-CN"/>
        </w:rPr>
        <w:t xml:space="preserve">3-1 </w:t>
      </w:r>
      <w:r>
        <w:rPr>
          <w:color w:val="666666"/>
          <w:sz w:val="20"/>
          <w:lang w:eastAsia="zh-CN"/>
        </w:rPr>
        <w:t>井轨迹剖面图</w:t>
      </w:r>
    </w:p>
    <w:p w14:paraId="332E3E4C" w14:textId="77777777" w:rsidR="004F5B5B" w:rsidRDefault="00000000">
      <w:pPr>
        <w:pStyle w:val="31"/>
        <w:rPr>
          <w:lang w:eastAsia="zh-CN"/>
        </w:rPr>
      </w:pPr>
      <w:r>
        <w:rPr>
          <w:lang w:eastAsia="zh-CN"/>
        </w:rPr>
        <w:t>井轨迹统计信息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F5B5B" w14:paraId="7106CAD9" w14:textId="77777777">
        <w:tc>
          <w:tcPr>
            <w:tcW w:w="2160" w:type="dxa"/>
          </w:tcPr>
          <w:p w14:paraId="1018BD02" w14:textId="77777777" w:rsidR="004F5B5B" w:rsidRDefault="00000000">
            <w:r>
              <w:rPr>
                <w:b/>
              </w:rPr>
              <w:t>统计项</w:t>
            </w:r>
          </w:p>
        </w:tc>
        <w:tc>
          <w:tcPr>
            <w:tcW w:w="2160" w:type="dxa"/>
          </w:tcPr>
          <w:p w14:paraId="2017AF93" w14:textId="77777777" w:rsidR="004F5B5B" w:rsidRDefault="00000000">
            <w:r>
              <w:rPr>
                <w:b/>
              </w:rPr>
              <w:t>数值</w:t>
            </w:r>
          </w:p>
        </w:tc>
        <w:tc>
          <w:tcPr>
            <w:tcW w:w="2160" w:type="dxa"/>
          </w:tcPr>
          <w:p w14:paraId="47B75692" w14:textId="77777777" w:rsidR="004F5B5B" w:rsidRDefault="00000000">
            <w:r>
              <w:rPr>
                <w:b/>
              </w:rPr>
              <w:t>统计项</w:t>
            </w:r>
          </w:p>
        </w:tc>
        <w:tc>
          <w:tcPr>
            <w:tcW w:w="2160" w:type="dxa"/>
          </w:tcPr>
          <w:p w14:paraId="5F80F368" w14:textId="77777777" w:rsidR="004F5B5B" w:rsidRDefault="00000000">
            <w:r>
              <w:rPr>
                <w:b/>
              </w:rPr>
              <w:t>数值</w:t>
            </w:r>
          </w:p>
        </w:tc>
      </w:tr>
      <w:tr w:rsidR="004F5B5B" w14:paraId="499C5AF1" w14:textId="77777777">
        <w:tc>
          <w:tcPr>
            <w:tcW w:w="2160" w:type="dxa"/>
          </w:tcPr>
          <w:p w14:paraId="2CA0E084" w14:textId="77777777" w:rsidR="004F5B5B" w:rsidRDefault="00000000">
            <w:r>
              <w:t>轨迹点数</w:t>
            </w:r>
          </w:p>
        </w:tc>
        <w:tc>
          <w:tcPr>
            <w:tcW w:w="2160" w:type="dxa"/>
          </w:tcPr>
          <w:p w14:paraId="32D20132" w14:textId="77777777" w:rsidR="004F5B5B" w:rsidRDefault="00000000">
            <w:r>
              <w:t xml:space="preserve">106 </w:t>
            </w:r>
            <w:r>
              <w:t>个</w:t>
            </w:r>
          </w:p>
        </w:tc>
        <w:tc>
          <w:tcPr>
            <w:tcW w:w="2160" w:type="dxa"/>
          </w:tcPr>
          <w:p w14:paraId="3D849B74" w14:textId="77777777" w:rsidR="004F5B5B" w:rsidRDefault="00000000">
            <w:r>
              <w:t>最大井斜角</w:t>
            </w:r>
          </w:p>
        </w:tc>
        <w:tc>
          <w:tcPr>
            <w:tcW w:w="2160" w:type="dxa"/>
          </w:tcPr>
          <w:p w14:paraId="234C8523" w14:textId="77777777" w:rsidR="004F5B5B" w:rsidRDefault="00000000">
            <w:r>
              <w:t>0.0°</w:t>
            </w:r>
          </w:p>
        </w:tc>
      </w:tr>
      <w:tr w:rsidR="004F5B5B" w14:paraId="074CFEB7" w14:textId="77777777">
        <w:tc>
          <w:tcPr>
            <w:tcW w:w="2160" w:type="dxa"/>
          </w:tcPr>
          <w:p w14:paraId="0E59B77B" w14:textId="77777777" w:rsidR="004F5B5B" w:rsidRDefault="00000000">
            <w:r>
              <w:t>最大垂深</w:t>
            </w:r>
            <w:r>
              <w:t xml:space="preserve"> (TVD)</w:t>
            </w:r>
          </w:p>
        </w:tc>
        <w:tc>
          <w:tcPr>
            <w:tcW w:w="2160" w:type="dxa"/>
          </w:tcPr>
          <w:p w14:paraId="22E09AB0" w14:textId="77777777" w:rsidR="004F5B5B" w:rsidRDefault="00000000">
            <w:r>
              <w:t>8878.9 m</w:t>
            </w:r>
          </w:p>
        </w:tc>
        <w:tc>
          <w:tcPr>
            <w:tcW w:w="2160" w:type="dxa"/>
          </w:tcPr>
          <w:p w14:paraId="1D9B23D6" w14:textId="77777777" w:rsidR="004F5B5B" w:rsidRDefault="00000000">
            <w:r>
              <w:t>最大狗腿度</w:t>
            </w:r>
          </w:p>
        </w:tc>
        <w:tc>
          <w:tcPr>
            <w:tcW w:w="2160" w:type="dxa"/>
          </w:tcPr>
          <w:p w14:paraId="63BA90AC" w14:textId="77777777" w:rsidR="004F5B5B" w:rsidRDefault="00000000">
            <w:r>
              <w:t>2.42°/30m</w:t>
            </w:r>
          </w:p>
        </w:tc>
      </w:tr>
      <w:tr w:rsidR="004F5B5B" w14:paraId="582FA242" w14:textId="77777777">
        <w:tc>
          <w:tcPr>
            <w:tcW w:w="2160" w:type="dxa"/>
          </w:tcPr>
          <w:p w14:paraId="2FD458FF" w14:textId="77777777" w:rsidR="004F5B5B" w:rsidRDefault="00000000">
            <w:r>
              <w:t>最大测深</w:t>
            </w:r>
            <w:r>
              <w:t xml:space="preserve"> (MD)</w:t>
            </w:r>
          </w:p>
        </w:tc>
        <w:tc>
          <w:tcPr>
            <w:tcW w:w="2160" w:type="dxa"/>
          </w:tcPr>
          <w:p w14:paraId="0066F00E" w14:textId="77777777" w:rsidR="004F5B5B" w:rsidRDefault="00000000">
            <w:r>
              <w:t>9310.0 m</w:t>
            </w:r>
          </w:p>
        </w:tc>
        <w:tc>
          <w:tcPr>
            <w:tcW w:w="2160" w:type="dxa"/>
          </w:tcPr>
          <w:p w14:paraId="0813EC28" w14:textId="77777777" w:rsidR="004F5B5B" w:rsidRDefault="00000000">
            <w:r>
              <w:t>水平位移</w:t>
            </w:r>
          </w:p>
        </w:tc>
        <w:tc>
          <w:tcPr>
            <w:tcW w:w="2160" w:type="dxa"/>
          </w:tcPr>
          <w:p w14:paraId="7F576E4E" w14:textId="77777777" w:rsidR="004F5B5B" w:rsidRDefault="00000000">
            <w:r>
              <w:t>2521.8 m</w:t>
            </w:r>
          </w:p>
        </w:tc>
      </w:tr>
      <w:tr w:rsidR="004F5B5B" w14:paraId="5E862AB5" w14:textId="77777777">
        <w:tc>
          <w:tcPr>
            <w:tcW w:w="2160" w:type="dxa"/>
          </w:tcPr>
          <w:p w14:paraId="36709951" w14:textId="77777777" w:rsidR="004F5B5B" w:rsidRDefault="00000000">
            <w:r>
              <w:t>泵挂垂深</w:t>
            </w:r>
          </w:p>
        </w:tc>
        <w:tc>
          <w:tcPr>
            <w:tcW w:w="2160" w:type="dxa"/>
          </w:tcPr>
          <w:p w14:paraId="18B67C04" w14:textId="77777777" w:rsidR="004F5B5B" w:rsidRDefault="00000000">
            <w:r>
              <w:t>8878.9 m</w:t>
            </w:r>
          </w:p>
        </w:tc>
        <w:tc>
          <w:tcPr>
            <w:tcW w:w="2160" w:type="dxa"/>
          </w:tcPr>
          <w:p w14:paraId="2BC052C9" w14:textId="77777777" w:rsidR="004F5B5B" w:rsidRDefault="00000000">
            <w:r>
              <w:t>射孔垂深</w:t>
            </w:r>
          </w:p>
        </w:tc>
        <w:tc>
          <w:tcPr>
            <w:tcW w:w="2160" w:type="dxa"/>
          </w:tcPr>
          <w:p w14:paraId="0C34BEBE" w14:textId="77777777" w:rsidR="004F5B5B" w:rsidRDefault="00000000">
            <w:r>
              <w:t>8844.0 m</w:t>
            </w:r>
          </w:p>
        </w:tc>
      </w:tr>
    </w:tbl>
    <w:p w14:paraId="5C21379F" w14:textId="77777777" w:rsidR="004F5B5B" w:rsidRDefault="00000000">
      <w:pPr>
        <w:pStyle w:val="21"/>
      </w:pPr>
      <w:r>
        <w:rPr>
          <w:rFonts w:ascii="宋体" w:eastAsia="宋体" w:hAnsi="宋体"/>
          <w:color w:val="000000"/>
          <w:sz w:val="32"/>
        </w:rPr>
        <w:t>4. 生产参数及模型预测</w:t>
      </w:r>
    </w:p>
    <w:p w14:paraId="015FAEC0" w14:textId="77777777" w:rsidR="004F5B5B" w:rsidRDefault="00000000">
      <w:pPr>
        <w:pStyle w:val="31"/>
      </w:pPr>
      <w:r>
        <w:rPr>
          <w:rFonts w:ascii="宋体" w:eastAsia="宋体" w:hAnsi="宋体"/>
          <w:color w:val="000000"/>
          <w:sz w:val="28"/>
        </w:rPr>
        <w:t>4.1 生产参数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F5B5B" w14:paraId="562392B3" w14:textId="77777777">
        <w:tc>
          <w:tcPr>
            <w:tcW w:w="4320" w:type="dxa"/>
          </w:tcPr>
          <w:p w14:paraId="4EBFA303" w14:textId="77777777" w:rsidR="004F5B5B" w:rsidRDefault="00000000">
            <w:r>
              <w:t>地层压力</w:t>
            </w:r>
          </w:p>
        </w:tc>
        <w:tc>
          <w:tcPr>
            <w:tcW w:w="4320" w:type="dxa"/>
          </w:tcPr>
          <w:p w14:paraId="28DD8AD3" w14:textId="77777777" w:rsidR="004F5B5B" w:rsidRDefault="00000000">
            <w:r>
              <w:t>23.1 psi</w:t>
            </w:r>
          </w:p>
        </w:tc>
      </w:tr>
      <w:tr w:rsidR="004F5B5B" w14:paraId="3C6B1AF9" w14:textId="77777777">
        <w:tc>
          <w:tcPr>
            <w:tcW w:w="4320" w:type="dxa"/>
          </w:tcPr>
          <w:p w14:paraId="2DBFB2E6" w14:textId="77777777" w:rsidR="004F5B5B" w:rsidRDefault="00000000">
            <w:r>
              <w:t>期望产量</w:t>
            </w:r>
          </w:p>
        </w:tc>
        <w:tc>
          <w:tcPr>
            <w:tcW w:w="4320" w:type="dxa"/>
          </w:tcPr>
          <w:p w14:paraId="2E3EDB2D" w14:textId="77777777" w:rsidR="004F5B5B" w:rsidRDefault="00000000">
            <w:r>
              <w:t>159.0 bbl/d</w:t>
            </w:r>
          </w:p>
        </w:tc>
      </w:tr>
      <w:tr w:rsidR="004F5B5B" w14:paraId="2DDB6EA3" w14:textId="77777777">
        <w:tc>
          <w:tcPr>
            <w:tcW w:w="4320" w:type="dxa"/>
          </w:tcPr>
          <w:p w14:paraId="73F6A330" w14:textId="77777777" w:rsidR="004F5B5B" w:rsidRDefault="00000000">
            <w:r>
              <w:t>饱和压力</w:t>
            </w:r>
          </w:p>
        </w:tc>
        <w:tc>
          <w:tcPr>
            <w:tcW w:w="4320" w:type="dxa"/>
          </w:tcPr>
          <w:p w14:paraId="57DF5562" w14:textId="77777777" w:rsidR="004F5B5B" w:rsidRDefault="00000000">
            <w:r>
              <w:t>4.5 psi</w:t>
            </w:r>
          </w:p>
        </w:tc>
      </w:tr>
      <w:tr w:rsidR="004F5B5B" w14:paraId="66732329" w14:textId="77777777">
        <w:tc>
          <w:tcPr>
            <w:tcW w:w="4320" w:type="dxa"/>
          </w:tcPr>
          <w:p w14:paraId="56303B7B" w14:textId="77777777" w:rsidR="004F5B5B" w:rsidRDefault="00000000">
            <w:r>
              <w:t>生产指数</w:t>
            </w:r>
          </w:p>
        </w:tc>
        <w:tc>
          <w:tcPr>
            <w:tcW w:w="4320" w:type="dxa"/>
          </w:tcPr>
          <w:p w14:paraId="1366B67A" w14:textId="77777777" w:rsidR="004F5B5B" w:rsidRDefault="00000000">
            <w:r>
              <w:t>14.3 bbl/d/psi</w:t>
            </w:r>
          </w:p>
        </w:tc>
      </w:tr>
      <w:tr w:rsidR="004F5B5B" w14:paraId="31FB45EE" w14:textId="77777777">
        <w:tc>
          <w:tcPr>
            <w:tcW w:w="4320" w:type="dxa"/>
          </w:tcPr>
          <w:p w14:paraId="6A18C89D" w14:textId="77777777" w:rsidR="004F5B5B" w:rsidRDefault="00000000">
            <w:r>
              <w:t>井底温度</w:t>
            </w:r>
          </w:p>
        </w:tc>
        <w:tc>
          <w:tcPr>
            <w:tcW w:w="4320" w:type="dxa"/>
          </w:tcPr>
          <w:p w14:paraId="53D51E61" w14:textId="77777777" w:rsidR="004F5B5B" w:rsidRDefault="00000000">
            <w:r>
              <w:t>98.9 °F</w:t>
            </w:r>
          </w:p>
        </w:tc>
      </w:tr>
      <w:tr w:rsidR="004F5B5B" w14:paraId="4224207A" w14:textId="77777777">
        <w:tc>
          <w:tcPr>
            <w:tcW w:w="4320" w:type="dxa"/>
          </w:tcPr>
          <w:p w14:paraId="0FB69B5F" w14:textId="77777777" w:rsidR="004F5B5B" w:rsidRDefault="00000000">
            <w:r>
              <w:t>含水率</w:t>
            </w:r>
          </w:p>
        </w:tc>
        <w:tc>
          <w:tcPr>
            <w:tcW w:w="4320" w:type="dxa"/>
          </w:tcPr>
          <w:p w14:paraId="6B73522B" w14:textId="77777777" w:rsidR="004F5B5B" w:rsidRDefault="00000000">
            <w:r>
              <w:t>40.0 %</w:t>
            </w:r>
          </w:p>
        </w:tc>
      </w:tr>
      <w:tr w:rsidR="004F5B5B" w14:paraId="4B46B8A4" w14:textId="77777777">
        <w:tc>
          <w:tcPr>
            <w:tcW w:w="4320" w:type="dxa"/>
          </w:tcPr>
          <w:p w14:paraId="7EFEAEAD" w14:textId="77777777" w:rsidR="004F5B5B" w:rsidRDefault="00000000">
            <w:r>
              <w:t>API</w:t>
            </w:r>
            <w:r>
              <w:t>重度</w:t>
            </w:r>
          </w:p>
        </w:tc>
        <w:tc>
          <w:tcPr>
            <w:tcW w:w="4320" w:type="dxa"/>
          </w:tcPr>
          <w:p w14:paraId="0B801232" w14:textId="77777777" w:rsidR="004F5B5B" w:rsidRDefault="00000000">
            <w:r>
              <w:t>19.0 °API</w:t>
            </w:r>
          </w:p>
        </w:tc>
      </w:tr>
      <w:tr w:rsidR="004F5B5B" w14:paraId="65667DC4" w14:textId="77777777">
        <w:tc>
          <w:tcPr>
            <w:tcW w:w="4320" w:type="dxa"/>
          </w:tcPr>
          <w:p w14:paraId="7326596C" w14:textId="77777777" w:rsidR="004F5B5B" w:rsidRDefault="00000000">
            <w:r>
              <w:t>油气比</w:t>
            </w:r>
          </w:p>
        </w:tc>
        <w:tc>
          <w:tcPr>
            <w:tcW w:w="4320" w:type="dxa"/>
          </w:tcPr>
          <w:p w14:paraId="21416904" w14:textId="77777777" w:rsidR="004F5B5B" w:rsidRDefault="00000000">
            <w:r>
              <w:t>35.6 scf/bbl</w:t>
            </w:r>
          </w:p>
        </w:tc>
      </w:tr>
      <w:tr w:rsidR="004F5B5B" w14:paraId="7272E548" w14:textId="77777777">
        <w:tc>
          <w:tcPr>
            <w:tcW w:w="4320" w:type="dxa"/>
          </w:tcPr>
          <w:p w14:paraId="27F3B4B3" w14:textId="77777777" w:rsidR="004F5B5B" w:rsidRDefault="00000000">
            <w:r>
              <w:t>井口压力</w:t>
            </w:r>
          </w:p>
        </w:tc>
        <w:tc>
          <w:tcPr>
            <w:tcW w:w="4320" w:type="dxa"/>
          </w:tcPr>
          <w:p w14:paraId="4B681177" w14:textId="77777777" w:rsidR="004F5B5B" w:rsidRDefault="00000000">
            <w:r>
              <w:t>2.4 psi</w:t>
            </w:r>
          </w:p>
        </w:tc>
      </w:tr>
      <w:tr w:rsidR="004F5B5B" w14:paraId="1EDD00C4" w14:textId="77777777">
        <w:tc>
          <w:tcPr>
            <w:tcW w:w="4320" w:type="dxa"/>
          </w:tcPr>
          <w:p w14:paraId="3CD3004E" w14:textId="77777777" w:rsidR="004F5B5B" w:rsidRDefault="00000000">
            <w:r>
              <w:rPr>
                <w:b/>
              </w:rPr>
              <w:t>预测吸入口气液比</w:t>
            </w:r>
          </w:p>
        </w:tc>
        <w:tc>
          <w:tcPr>
            <w:tcW w:w="4320" w:type="dxa"/>
          </w:tcPr>
          <w:p w14:paraId="05BF81A3" w14:textId="77777777" w:rsidR="004F5B5B" w:rsidRDefault="00000000">
            <w:r>
              <w:t>5.6</w:t>
            </w:r>
          </w:p>
        </w:tc>
      </w:tr>
      <w:tr w:rsidR="004F5B5B" w14:paraId="02CC5060" w14:textId="77777777">
        <w:tc>
          <w:tcPr>
            <w:tcW w:w="4320" w:type="dxa"/>
          </w:tcPr>
          <w:p w14:paraId="1F731BAC" w14:textId="77777777" w:rsidR="004F5B5B" w:rsidRDefault="00000000">
            <w:r>
              <w:rPr>
                <w:b/>
              </w:rPr>
              <w:t>预测所需扬程</w:t>
            </w:r>
          </w:p>
        </w:tc>
        <w:tc>
          <w:tcPr>
            <w:tcW w:w="4320" w:type="dxa"/>
          </w:tcPr>
          <w:p w14:paraId="1DF95F5E" w14:textId="77777777" w:rsidR="004F5B5B" w:rsidRDefault="00000000">
            <w:r>
              <w:t>4902.2 ft</w:t>
            </w:r>
          </w:p>
        </w:tc>
      </w:tr>
      <w:tr w:rsidR="004F5B5B" w14:paraId="4CCF7BDE" w14:textId="77777777">
        <w:tc>
          <w:tcPr>
            <w:tcW w:w="4320" w:type="dxa"/>
          </w:tcPr>
          <w:p w14:paraId="73342154" w14:textId="77777777" w:rsidR="004F5B5B" w:rsidRDefault="00000000">
            <w:r>
              <w:rPr>
                <w:b/>
              </w:rPr>
              <w:t>预测产量</w:t>
            </w:r>
          </w:p>
        </w:tc>
        <w:tc>
          <w:tcPr>
            <w:tcW w:w="4320" w:type="dxa"/>
          </w:tcPr>
          <w:p w14:paraId="31EF8509" w14:textId="77777777" w:rsidR="004F5B5B" w:rsidRDefault="00000000">
            <w:r>
              <w:t>1000.0 bbl/d</w:t>
            </w:r>
          </w:p>
        </w:tc>
      </w:tr>
    </w:tbl>
    <w:p w14:paraId="4ECFC612" w14:textId="77777777" w:rsidR="004F5B5B" w:rsidRDefault="00000000">
      <w:pPr>
        <w:pStyle w:val="31"/>
      </w:pPr>
      <w:r>
        <w:rPr>
          <w:rFonts w:ascii="宋体" w:eastAsia="宋体" w:hAnsi="宋体"/>
          <w:color w:val="000000"/>
          <w:sz w:val="28"/>
        </w:rPr>
        <w:t>4.2 IPR曲线分析</w:t>
      </w:r>
    </w:p>
    <w:p w14:paraId="13EE72E3" w14:textId="77777777" w:rsidR="004F5B5B" w:rsidRDefault="004F5B5B"/>
    <w:p w14:paraId="3DBA39D8" w14:textId="77777777" w:rsidR="004F5B5B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5A7F2BC3" wp14:editId="15EB606A">
            <wp:simplePos x="0" y="0"/>
            <wp:positionH relativeFrom="column">
              <wp:posOffset>0</wp:posOffset>
            </wp:positionH>
            <wp:positionV relativeFrom="paragraph">
              <wp:posOffset>2438400</wp:posOffset>
            </wp:positionV>
            <wp:extent cx="5029200" cy="375654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r_curv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56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9E2F8" w14:textId="77777777" w:rsidR="004F5B5B" w:rsidRDefault="00000000">
      <w:pPr>
        <w:jc w:val="center"/>
        <w:rPr>
          <w:lang w:eastAsia="zh-CN"/>
        </w:rPr>
      </w:pPr>
      <w:r>
        <w:rPr>
          <w:color w:val="666666"/>
          <w:sz w:val="20"/>
          <w:lang w:eastAsia="zh-CN"/>
        </w:rPr>
        <w:t>图</w:t>
      </w:r>
      <w:r>
        <w:rPr>
          <w:color w:val="666666"/>
          <w:sz w:val="20"/>
          <w:lang w:eastAsia="zh-CN"/>
        </w:rPr>
        <w:t>4-1 IPR</w:t>
      </w:r>
      <w:r>
        <w:rPr>
          <w:color w:val="666666"/>
          <w:sz w:val="20"/>
          <w:lang w:eastAsia="zh-CN"/>
        </w:rPr>
        <w:lastRenderedPageBreak/>
        <w:t>曲线分析图</w:t>
      </w:r>
    </w:p>
    <w:p w14:paraId="29951338" w14:textId="77777777" w:rsidR="004F5B5B" w:rsidRDefault="00000000">
      <w:pPr>
        <w:pStyle w:val="4"/>
        <w:rPr>
          <w:lang w:eastAsia="zh-CN"/>
        </w:rPr>
      </w:pPr>
      <w:r>
        <w:rPr>
          <w:lang w:eastAsia="zh-CN"/>
        </w:rPr>
        <w:t>IPR</w:t>
      </w:r>
      <w:r>
        <w:rPr>
          <w:lang w:eastAsia="zh-CN"/>
        </w:rPr>
        <w:t>曲线关键指标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F5B5B" w14:paraId="74B9AF83" w14:textId="77777777">
        <w:tc>
          <w:tcPr>
            <w:tcW w:w="2160" w:type="dxa"/>
          </w:tcPr>
          <w:p w14:paraId="570F1DFD" w14:textId="77777777" w:rsidR="004F5B5B" w:rsidRDefault="00000000">
            <w:r>
              <w:rPr>
                <w:b/>
              </w:rPr>
              <w:t>指标项</w:t>
            </w:r>
          </w:p>
        </w:tc>
        <w:tc>
          <w:tcPr>
            <w:tcW w:w="2160" w:type="dxa"/>
          </w:tcPr>
          <w:p w14:paraId="79FE5A28" w14:textId="77777777" w:rsidR="004F5B5B" w:rsidRDefault="00000000">
            <w:r>
              <w:rPr>
                <w:b/>
              </w:rPr>
              <w:t>数值</w:t>
            </w:r>
          </w:p>
        </w:tc>
        <w:tc>
          <w:tcPr>
            <w:tcW w:w="2160" w:type="dxa"/>
          </w:tcPr>
          <w:p w14:paraId="2DD5BC46" w14:textId="77777777" w:rsidR="004F5B5B" w:rsidRDefault="00000000">
            <w:r>
              <w:rPr>
                <w:b/>
              </w:rPr>
              <w:t>指标项</w:t>
            </w:r>
          </w:p>
        </w:tc>
        <w:tc>
          <w:tcPr>
            <w:tcW w:w="2160" w:type="dxa"/>
          </w:tcPr>
          <w:p w14:paraId="7BA49A20" w14:textId="77777777" w:rsidR="004F5B5B" w:rsidRDefault="00000000">
            <w:r>
              <w:rPr>
                <w:b/>
              </w:rPr>
              <w:t>数值</w:t>
            </w:r>
          </w:p>
        </w:tc>
      </w:tr>
      <w:tr w:rsidR="004F5B5B" w14:paraId="2DD0C758" w14:textId="77777777">
        <w:tc>
          <w:tcPr>
            <w:tcW w:w="2160" w:type="dxa"/>
          </w:tcPr>
          <w:p w14:paraId="128F3864" w14:textId="77777777" w:rsidR="004F5B5B" w:rsidRDefault="00000000">
            <w:r>
              <w:t>地层压力</w:t>
            </w:r>
          </w:p>
        </w:tc>
        <w:tc>
          <w:tcPr>
            <w:tcW w:w="2160" w:type="dxa"/>
          </w:tcPr>
          <w:p w14:paraId="1B731B4A" w14:textId="77777777" w:rsidR="004F5B5B" w:rsidRDefault="00000000">
            <w:r>
              <w:t>23.1 psi</w:t>
            </w:r>
          </w:p>
        </w:tc>
        <w:tc>
          <w:tcPr>
            <w:tcW w:w="2160" w:type="dxa"/>
          </w:tcPr>
          <w:p w14:paraId="29EA99E2" w14:textId="77777777" w:rsidR="004F5B5B" w:rsidRDefault="00000000">
            <w:r>
              <w:t>最大产能</w:t>
            </w:r>
          </w:p>
        </w:tc>
        <w:tc>
          <w:tcPr>
            <w:tcW w:w="2160" w:type="dxa"/>
          </w:tcPr>
          <w:p w14:paraId="281E4F31" w14:textId="77777777" w:rsidR="004F5B5B" w:rsidRDefault="00000000">
            <w:r>
              <w:t>1041.6 bbl/d</w:t>
            </w:r>
          </w:p>
        </w:tc>
      </w:tr>
      <w:tr w:rsidR="004F5B5B" w14:paraId="26EFE06B" w14:textId="77777777">
        <w:tc>
          <w:tcPr>
            <w:tcW w:w="2160" w:type="dxa"/>
          </w:tcPr>
          <w:p w14:paraId="3D7C4BD1" w14:textId="77777777" w:rsidR="004F5B5B" w:rsidRDefault="00000000">
            <w:r>
              <w:t>工作点产量</w:t>
            </w:r>
          </w:p>
        </w:tc>
        <w:tc>
          <w:tcPr>
            <w:tcW w:w="2160" w:type="dxa"/>
          </w:tcPr>
          <w:p w14:paraId="64756A63" w14:textId="77777777" w:rsidR="004F5B5B" w:rsidRDefault="00000000">
            <w:r>
              <w:t>1000.0 bbl/d</w:t>
            </w:r>
          </w:p>
        </w:tc>
        <w:tc>
          <w:tcPr>
            <w:tcW w:w="2160" w:type="dxa"/>
          </w:tcPr>
          <w:p w14:paraId="077F5386" w14:textId="77777777" w:rsidR="004F5B5B" w:rsidRDefault="00000000">
            <w:r>
              <w:t>工作点压力</w:t>
            </w:r>
          </w:p>
        </w:tc>
        <w:tc>
          <w:tcPr>
            <w:tcW w:w="2160" w:type="dxa"/>
          </w:tcPr>
          <w:p w14:paraId="3AB40350" w14:textId="77777777" w:rsidR="004F5B5B" w:rsidRDefault="00000000">
            <w:r>
              <w:t>N/A</w:t>
            </w:r>
          </w:p>
        </w:tc>
      </w:tr>
      <w:tr w:rsidR="004F5B5B" w14:paraId="0E4BCCB4" w14:textId="77777777">
        <w:tc>
          <w:tcPr>
            <w:tcW w:w="2160" w:type="dxa"/>
          </w:tcPr>
          <w:p w14:paraId="5B811FDE" w14:textId="77777777" w:rsidR="004F5B5B" w:rsidRDefault="00000000">
            <w:r>
              <w:t>产能指数</w:t>
            </w:r>
          </w:p>
        </w:tc>
        <w:tc>
          <w:tcPr>
            <w:tcW w:w="2160" w:type="dxa"/>
          </w:tcPr>
          <w:p w14:paraId="03B06DEE" w14:textId="77777777" w:rsidR="004F5B5B" w:rsidRDefault="00000000">
            <w:r>
              <w:t>45.093 bbl/d/psi</w:t>
            </w:r>
          </w:p>
        </w:tc>
        <w:tc>
          <w:tcPr>
            <w:tcW w:w="2160" w:type="dxa"/>
          </w:tcPr>
          <w:p w14:paraId="2275F49E" w14:textId="77777777" w:rsidR="004F5B5B" w:rsidRDefault="00000000">
            <w:r>
              <w:t>工作效率</w:t>
            </w:r>
          </w:p>
        </w:tc>
        <w:tc>
          <w:tcPr>
            <w:tcW w:w="2160" w:type="dxa"/>
          </w:tcPr>
          <w:p w14:paraId="22360ADF" w14:textId="77777777" w:rsidR="004F5B5B" w:rsidRDefault="00000000">
            <w:r>
              <w:t>96.0%</w:t>
            </w:r>
          </w:p>
        </w:tc>
      </w:tr>
      <w:tr w:rsidR="004F5B5B" w14:paraId="65EB8E7A" w14:textId="77777777">
        <w:tc>
          <w:tcPr>
            <w:tcW w:w="2160" w:type="dxa"/>
          </w:tcPr>
          <w:p w14:paraId="0CF8D801" w14:textId="77777777" w:rsidR="004F5B5B" w:rsidRDefault="00000000">
            <w:r>
              <w:t>曲线类型</w:t>
            </w:r>
          </w:p>
        </w:tc>
        <w:tc>
          <w:tcPr>
            <w:tcW w:w="2160" w:type="dxa"/>
          </w:tcPr>
          <w:p w14:paraId="41836432" w14:textId="77777777" w:rsidR="004F5B5B" w:rsidRDefault="00000000">
            <w:r>
              <w:t>Vogel</w:t>
            </w:r>
            <w:r>
              <w:t>方程</w:t>
            </w:r>
          </w:p>
        </w:tc>
        <w:tc>
          <w:tcPr>
            <w:tcW w:w="2160" w:type="dxa"/>
          </w:tcPr>
          <w:p w14:paraId="68A7B717" w14:textId="77777777" w:rsidR="004F5B5B" w:rsidRDefault="00000000">
            <w:r>
              <w:t>数据点数</w:t>
            </w:r>
          </w:p>
        </w:tc>
        <w:tc>
          <w:tcPr>
            <w:tcW w:w="2160" w:type="dxa"/>
          </w:tcPr>
          <w:p w14:paraId="0527E0E6" w14:textId="77777777" w:rsidR="004F5B5B" w:rsidRDefault="00000000">
            <w:r>
              <w:t xml:space="preserve">36 </w:t>
            </w:r>
            <w:r>
              <w:t>个</w:t>
            </w:r>
          </w:p>
        </w:tc>
      </w:tr>
    </w:tbl>
    <w:p w14:paraId="18C5BDA2" w14:textId="77777777" w:rsidR="004F5B5B" w:rsidRDefault="00000000">
      <w:pPr>
        <w:pStyle w:val="21"/>
      </w:pPr>
      <w:r>
        <w:rPr>
          <w:rFonts w:ascii="宋体" w:eastAsia="宋体" w:hAnsi="宋体"/>
          <w:color w:val="000000"/>
          <w:sz w:val="32"/>
        </w:rPr>
        <w:t>5. 设备选型推荐</w:t>
      </w:r>
    </w:p>
    <w:p w14:paraId="7508A51F" w14:textId="77777777" w:rsidR="004F5B5B" w:rsidRDefault="00000000">
      <w:pPr>
        <w:pStyle w:val="31"/>
      </w:pPr>
      <w:r>
        <w:rPr>
          <w:rFonts w:ascii="宋体" w:eastAsia="宋体" w:hAnsi="宋体"/>
          <w:color w:val="000000"/>
          <w:sz w:val="28"/>
        </w:rPr>
        <w:t>5.1 泵选型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F5B5B" w14:paraId="3C5B50D9" w14:textId="77777777">
        <w:tc>
          <w:tcPr>
            <w:tcW w:w="4320" w:type="dxa"/>
          </w:tcPr>
          <w:p w14:paraId="67B39C15" w14:textId="77777777" w:rsidR="004F5B5B" w:rsidRDefault="00000000">
            <w:r>
              <w:t>制造商</w:t>
            </w:r>
          </w:p>
        </w:tc>
        <w:tc>
          <w:tcPr>
            <w:tcW w:w="4320" w:type="dxa"/>
          </w:tcPr>
          <w:p w14:paraId="7077BB5A" w14:textId="77777777" w:rsidR="004F5B5B" w:rsidRDefault="00000000">
            <w:r>
              <w:t>Baker Hughes</w:t>
            </w:r>
          </w:p>
        </w:tc>
      </w:tr>
      <w:tr w:rsidR="004F5B5B" w14:paraId="5CC3C1AC" w14:textId="77777777">
        <w:tc>
          <w:tcPr>
            <w:tcW w:w="4320" w:type="dxa"/>
          </w:tcPr>
          <w:p w14:paraId="16397711" w14:textId="77777777" w:rsidR="004F5B5B" w:rsidRDefault="00000000">
            <w:r>
              <w:t>泵型</w:t>
            </w:r>
          </w:p>
        </w:tc>
        <w:tc>
          <w:tcPr>
            <w:tcW w:w="4320" w:type="dxa"/>
          </w:tcPr>
          <w:p w14:paraId="35997FAC" w14:textId="77777777" w:rsidR="004F5B5B" w:rsidRDefault="00000000">
            <w:r>
              <w:t>FLEXPump™ 400</w:t>
            </w:r>
          </w:p>
        </w:tc>
      </w:tr>
      <w:tr w:rsidR="004F5B5B" w14:paraId="2F72FFC3" w14:textId="77777777">
        <w:tc>
          <w:tcPr>
            <w:tcW w:w="4320" w:type="dxa"/>
          </w:tcPr>
          <w:p w14:paraId="5CE9DBAB" w14:textId="77777777" w:rsidR="004F5B5B" w:rsidRDefault="00000000">
            <w:r>
              <w:t>选型代码</w:t>
            </w:r>
          </w:p>
        </w:tc>
        <w:tc>
          <w:tcPr>
            <w:tcW w:w="4320" w:type="dxa"/>
          </w:tcPr>
          <w:p w14:paraId="129D1673" w14:textId="77777777" w:rsidR="004F5B5B" w:rsidRDefault="00000000">
            <w:r>
              <w:t>8</w:t>
            </w:r>
          </w:p>
        </w:tc>
      </w:tr>
      <w:tr w:rsidR="004F5B5B" w14:paraId="53FB07F4" w14:textId="77777777">
        <w:tc>
          <w:tcPr>
            <w:tcW w:w="4320" w:type="dxa"/>
          </w:tcPr>
          <w:p w14:paraId="69CAA857" w14:textId="77777777" w:rsidR="004F5B5B" w:rsidRDefault="00000000">
            <w:r>
              <w:t>级数</w:t>
            </w:r>
          </w:p>
        </w:tc>
        <w:tc>
          <w:tcPr>
            <w:tcW w:w="4320" w:type="dxa"/>
          </w:tcPr>
          <w:p w14:paraId="1EA8FCE8" w14:textId="77777777" w:rsidR="004F5B5B" w:rsidRDefault="00000000">
            <w:r>
              <w:t>197</w:t>
            </w:r>
          </w:p>
        </w:tc>
      </w:tr>
      <w:tr w:rsidR="004F5B5B" w14:paraId="7E9B69BE" w14:textId="77777777">
        <w:tc>
          <w:tcPr>
            <w:tcW w:w="4320" w:type="dxa"/>
          </w:tcPr>
          <w:p w14:paraId="606CF3E8" w14:textId="77777777" w:rsidR="004F5B5B" w:rsidRDefault="00000000">
            <w:r>
              <w:t>需要扬程</w:t>
            </w:r>
          </w:p>
        </w:tc>
        <w:tc>
          <w:tcPr>
            <w:tcW w:w="4320" w:type="dxa"/>
          </w:tcPr>
          <w:p w14:paraId="4ED5E412" w14:textId="77777777" w:rsidR="004F5B5B" w:rsidRDefault="00000000">
            <w:r>
              <w:t>4925.0 ft</w:t>
            </w:r>
          </w:p>
        </w:tc>
      </w:tr>
      <w:tr w:rsidR="004F5B5B" w14:paraId="4ABAEEB6" w14:textId="77777777">
        <w:tc>
          <w:tcPr>
            <w:tcW w:w="4320" w:type="dxa"/>
          </w:tcPr>
          <w:p w14:paraId="2B348ABF" w14:textId="77777777" w:rsidR="004F5B5B" w:rsidRDefault="00000000">
            <w:r>
              <w:t>泵功率</w:t>
            </w:r>
          </w:p>
        </w:tc>
        <w:tc>
          <w:tcPr>
            <w:tcW w:w="4320" w:type="dxa"/>
          </w:tcPr>
          <w:p w14:paraId="19BB8A72" w14:textId="77777777" w:rsidR="004F5B5B" w:rsidRDefault="00000000">
            <w:r>
              <w:t>492.5 HP</w:t>
            </w:r>
          </w:p>
        </w:tc>
      </w:tr>
      <w:tr w:rsidR="004F5B5B" w14:paraId="4575EC65" w14:textId="77777777">
        <w:tc>
          <w:tcPr>
            <w:tcW w:w="4320" w:type="dxa"/>
          </w:tcPr>
          <w:p w14:paraId="006497E9" w14:textId="77777777" w:rsidR="004F5B5B" w:rsidRDefault="00000000">
            <w:r>
              <w:t>效率</w:t>
            </w:r>
          </w:p>
        </w:tc>
        <w:tc>
          <w:tcPr>
            <w:tcW w:w="4320" w:type="dxa"/>
          </w:tcPr>
          <w:p w14:paraId="2E246651" w14:textId="77777777" w:rsidR="004F5B5B" w:rsidRDefault="00000000">
            <w:r>
              <w:t>68.0 %</w:t>
            </w:r>
          </w:p>
        </w:tc>
      </w:tr>
      <w:tr w:rsidR="004F5B5B" w14:paraId="4952EB65" w14:textId="77777777">
        <w:tc>
          <w:tcPr>
            <w:tcW w:w="4320" w:type="dxa"/>
          </w:tcPr>
          <w:p w14:paraId="57FAC50B" w14:textId="77777777" w:rsidR="004F5B5B" w:rsidRDefault="00000000">
            <w:r>
              <w:t>排量范围</w:t>
            </w:r>
          </w:p>
        </w:tc>
        <w:tc>
          <w:tcPr>
            <w:tcW w:w="4320" w:type="dxa"/>
          </w:tcPr>
          <w:p w14:paraId="4A66157B" w14:textId="77777777" w:rsidR="004F5B5B" w:rsidRDefault="00000000">
            <w:r>
              <w:t>0 - 0 bbl/d</w:t>
            </w:r>
          </w:p>
        </w:tc>
      </w:tr>
    </w:tbl>
    <w:p w14:paraId="0D1D681F" w14:textId="77777777" w:rsidR="004F5B5B" w:rsidRDefault="00000000">
      <w:pPr>
        <w:pStyle w:val="31"/>
      </w:pPr>
      <w:r>
        <w:rPr>
          <w:rFonts w:ascii="宋体" w:eastAsia="宋体" w:hAnsi="宋体"/>
          <w:color w:val="000000"/>
          <w:sz w:val="28"/>
        </w:rPr>
        <w:t>5.2 保护器选型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F5B5B" w14:paraId="026EE753" w14:textId="77777777">
        <w:tc>
          <w:tcPr>
            <w:tcW w:w="4320" w:type="dxa"/>
          </w:tcPr>
          <w:p w14:paraId="3C302C5A" w14:textId="77777777" w:rsidR="004F5B5B" w:rsidRDefault="00000000">
            <w:r>
              <w:t>制造商</w:t>
            </w:r>
          </w:p>
        </w:tc>
        <w:tc>
          <w:tcPr>
            <w:tcW w:w="4320" w:type="dxa"/>
          </w:tcPr>
          <w:p w14:paraId="1F22504A" w14:textId="77777777" w:rsidR="004F5B5B" w:rsidRDefault="00000000">
            <w:r>
              <w:t>Baker Hughes</w:t>
            </w:r>
          </w:p>
        </w:tc>
      </w:tr>
      <w:tr w:rsidR="004F5B5B" w14:paraId="0155A98F" w14:textId="77777777">
        <w:tc>
          <w:tcPr>
            <w:tcW w:w="4320" w:type="dxa"/>
          </w:tcPr>
          <w:p w14:paraId="73AD16B8" w14:textId="77777777" w:rsidR="004F5B5B" w:rsidRDefault="00000000">
            <w:r>
              <w:t>保护器型号</w:t>
            </w:r>
          </w:p>
        </w:tc>
        <w:tc>
          <w:tcPr>
            <w:tcW w:w="4320" w:type="dxa"/>
          </w:tcPr>
          <w:p w14:paraId="524D7A32" w14:textId="77777777" w:rsidR="004F5B5B" w:rsidRDefault="00000000">
            <w:r>
              <w:t>CENesis FORCE</w:t>
            </w:r>
          </w:p>
        </w:tc>
      </w:tr>
      <w:tr w:rsidR="004F5B5B" w14:paraId="60B37FDE" w14:textId="77777777">
        <w:tc>
          <w:tcPr>
            <w:tcW w:w="4320" w:type="dxa"/>
          </w:tcPr>
          <w:p w14:paraId="4E567ACF" w14:textId="77777777" w:rsidR="004F5B5B" w:rsidRDefault="00000000">
            <w:r>
              <w:t>数量</w:t>
            </w:r>
          </w:p>
        </w:tc>
        <w:tc>
          <w:tcPr>
            <w:tcW w:w="4320" w:type="dxa"/>
          </w:tcPr>
          <w:p w14:paraId="66B24950" w14:textId="77777777" w:rsidR="004F5B5B" w:rsidRDefault="00000000">
            <w:r>
              <w:t>1</w:t>
            </w:r>
          </w:p>
        </w:tc>
      </w:tr>
      <w:tr w:rsidR="004F5B5B" w14:paraId="1BF5E071" w14:textId="77777777">
        <w:tc>
          <w:tcPr>
            <w:tcW w:w="4320" w:type="dxa"/>
          </w:tcPr>
          <w:p w14:paraId="613D4083" w14:textId="77777777" w:rsidR="004F5B5B" w:rsidRDefault="00000000">
            <w:r>
              <w:t>总推力容量</w:t>
            </w:r>
          </w:p>
        </w:tc>
        <w:tc>
          <w:tcPr>
            <w:tcW w:w="4320" w:type="dxa"/>
          </w:tcPr>
          <w:p w14:paraId="05E0CBC4" w14:textId="77777777" w:rsidR="004F5B5B" w:rsidRDefault="00000000">
            <w:r>
              <w:t>12000 lbs</w:t>
            </w:r>
          </w:p>
        </w:tc>
      </w:tr>
      <w:tr w:rsidR="004F5B5B" w14:paraId="71EDFBF1" w14:textId="77777777">
        <w:tc>
          <w:tcPr>
            <w:tcW w:w="4320" w:type="dxa"/>
          </w:tcPr>
          <w:p w14:paraId="42B01868" w14:textId="77777777" w:rsidR="004F5B5B" w:rsidRDefault="00000000">
            <w:r>
              <w:t>规格说明</w:t>
            </w:r>
          </w:p>
        </w:tc>
        <w:tc>
          <w:tcPr>
            <w:tcW w:w="4320" w:type="dxa"/>
          </w:tcPr>
          <w:p w14:paraId="78A520F3" w14:textId="77777777" w:rsidR="004F5B5B" w:rsidRDefault="00000000">
            <w:r>
              <w:t xml:space="preserve">CENesis FORCE × 1 - 12000 lbs </w:t>
            </w:r>
            <w:r>
              <w:t>总推力</w:t>
            </w:r>
          </w:p>
        </w:tc>
      </w:tr>
    </w:tbl>
    <w:p w14:paraId="51E73B85" w14:textId="77777777" w:rsidR="004F5B5B" w:rsidRDefault="00000000">
      <w:pPr>
        <w:pStyle w:val="31"/>
      </w:pPr>
      <w:r>
        <w:rPr>
          <w:rFonts w:ascii="宋体" w:eastAsia="宋体" w:hAnsi="宋体"/>
          <w:color w:val="000000"/>
          <w:sz w:val="28"/>
        </w:rPr>
        <w:t>5.3 分离器选型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F5B5B" w14:paraId="6A71DE9F" w14:textId="77777777">
        <w:tc>
          <w:tcPr>
            <w:tcW w:w="4320" w:type="dxa"/>
          </w:tcPr>
          <w:p w14:paraId="2EE3379B" w14:textId="77777777" w:rsidR="004F5B5B" w:rsidRDefault="00000000">
            <w:r>
              <w:t>制造商</w:t>
            </w:r>
          </w:p>
        </w:tc>
        <w:tc>
          <w:tcPr>
            <w:tcW w:w="4320" w:type="dxa"/>
          </w:tcPr>
          <w:p w14:paraId="5DD90A6D" w14:textId="77777777" w:rsidR="004F5B5B" w:rsidRDefault="00000000">
            <w:r>
              <w:t>Halliburton</w:t>
            </w:r>
          </w:p>
        </w:tc>
      </w:tr>
      <w:tr w:rsidR="004F5B5B" w14:paraId="79CCF679" w14:textId="77777777">
        <w:tc>
          <w:tcPr>
            <w:tcW w:w="4320" w:type="dxa"/>
          </w:tcPr>
          <w:p w14:paraId="2D767099" w14:textId="77777777" w:rsidR="004F5B5B" w:rsidRDefault="00000000">
            <w:r>
              <w:t>分离器型号</w:t>
            </w:r>
          </w:p>
        </w:tc>
        <w:tc>
          <w:tcPr>
            <w:tcW w:w="4320" w:type="dxa"/>
          </w:tcPr>
          <w:p w14:paraId="33CA7A92" w14:textId="77777777" w:rsidR="004F5B5B" w:rsidRDefault="00000000">
            <w:r>
              <w:t>VORTEX-S500</w:t>
            </w:r>
          </w:p>
        </w:tc>
      </w:tr>
      <w:tr w:rsidR="004F5B5B" w14:paraId="3892773D" w14:textId="77777777">
        <w:tc>
          <w:tcPr>
            <w:tcW w:w="4320" w:type="dxa"/>
          </w:tcPr>
          <w:p w14:paraId="47186C14" w14:textId="77777777" w:rsidR="004F5B5B" w:rsidRDefault="00000000">
            <w:r>
              <w:t>分离效率</w:t>
            </w:r>
          </w:p>
        </w:tc>
        <w:tc>
          <w:tcPr>
            <w:tcW w:w="4320" w:type="dxa"/>
          </w:tcPr>
          <w:p w14:paraId="0EF7194E" w14:textId="77777777" w:rsidR="004F5B5B" w:rsidRDefault="00000000">
            <w:r>
              <w:t>94.5 %</w:t>
            </w:r>
          </w:p>
        </w:tc>
      </w:tr>
      <w:tr w:rsidR="004F5B5B" w14:paraId="6D998367" w14:textId="77777777">
        <w:tc>
          <w:tcPr>
            <w:tcW w:w="4320" w:type="dxa"/>
          </w:tcPr>
          <w:p w14:paraId="65F537F3" w14:textId="77777777" w:rsidR="004F5B5B" w:rsidRDefault="00000000">
            <w:r>
              <w:t>规格说明</w:t>
            </w:r>
          </w:p>
        </w:tc>
        <w:tc>
          <w:tcPr>
            <w:tcW w:w="4320" w:type="dxa"/>
          </w:tcPr>
          <w:p w14:paraId="0B70487C" w14:textId="77777777" w:rsidR="004F5B5B" w:rsidRDefault="00000000">
            <w:r>
              <w:t xml:space="preserve">VORTEX-S500 - 94.5% </w:t>
            </w:r>
            <w:r>
              <w:t>分离效率</w:t>
            </w:r>
          </w:p>
        </w:tc>
      </w:tr>
    </w:tbl>
    <w:p w14:paraId="3552F5C3" w14:textId="77777777" w:rsidR="004F5B5B" w:rsidRDefault="00000000">
      <w:pPr>
        <w:pStyle w:val="31"/>
      </w:pPr>
      <w:r>
        <w:rPr>
          <w:rFonts w:ascii="宋体" w:eastAsia="宋体" w:hAnsi="宋体"/>
          <w:color w:val="000000"/>
          <w:sz w:val="28"/>
        </w:rPr>
        <w:t>5.4 电机选型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F5B5B" w14:paraId="1D7FEADE" w14:textId="77777777">
        <w:tc>
          <w:tcPr>
            <w:tcW w:w="4320" w:type="dxa"/>
          </w:tcPr>
          <w:p w14:paraId="4AAB10AE" w14:textId="77777777" w:rsidR="004F5B5B" w:rsidRDefault="00000000">
            <w:r>
              <w:t>制造商</w:t>
            </w:r>
          </w:p>
        </w:tc>
        <w:tc>
          <w:tcPr>
            <w:tcW w:w="4320" w:type="dxa"/>
          </w:tcPr>
          <w:p w14:paraId="1FABD10F" w14:textId="77777777" w:rsidR="004F5B5B" w:rsidRDefault="00000000">
            <w:r>
              <w:t>Franklin Electric</w:t>
            </w:r>
          </w:p>
        </w:tc>
      </w:tr>
      <w:tr w:rsidR="004F5B5B" w14:paraId="5E7A80D5" w14:textId="77777777">
        <w:tc>
          <w:tcPr>
            <w:tcW w:w="4320" w:type="dxa"/>
          </w:tcPr>
          <w:p w14:paraId="4F6205E3" w14:textId="77777777" w:rsidR="004F5B5B" w:rsidRDefault="00000000">
            <w:r>
              <w:t>电机型号</w:t>
            </w:r>
          </w:p>
        </w:tc>
        <w:tc>
          <w:tcPr>
            <w:tcW w:w="4320" w:type="dxa"/>
          </w:tcPr>
          <w:p w14:paraId="7E88BAFD" w14:textId="77777777" w:rsidR="004F5B5B" w:rsidRDefault="00000000">
            <w:r>
              <w:t>SubDrive-550HP</w:t>
            </w:r>
          </w:p>
        </w:tc>
      </w:tr>
      <w:tr w:rsidR="004F5B5B" w14:paraId="33C3E0B9" w14:textId="77777777">
        <w:tc>
          <w:tcPr>
            <w:tcW w:w="4320" w:type="dxa"/>
          </w:tcPr>
          <w:p w14:paraId="1CAD4E36" w14:textId="77777777" w:rsidR="004F5B5B" w:rsidRDefault="00000000">
            <w:r>
              <w:lastRenderedPageBreak/>
              <w:t>功率</w:t>
            </w:r>
          </w:p>
        </w:tc>
        <w:tc>
          <w:tcPr>
            <w:tcW w:w="4320" w:type="dxa"/>
          </w:tcPr>
          <w:p w14:paraId="3F9E377F" w14:textId="77777777" w:rsidR="004F5B5B" w:rsidRDefault="00000000">
            <w:r>
              <w:t>492 HP</w:t>
            </w:r>
          </w:p>
        </w:tc>
      </w:tr>
      <w:tr w:rsidR="004F5B5B" w14:paraId="5C9986B2" w14:textId="77777777">
        <w:tc>
          <w:tcPr>
            <w:tcW w:w="4320" w:type="dxa"/>
          </w:tcPr>
          <w:p w14:paraId="7C90EE06" w14:textId="77777777" w:rsidR="004F5B5B" w:rsidRDefault="00000000">
            <w:r>
              <w:t>电压</w:t>
            </w:r>
          </w:p>
        </w:tc>
        <w:tc>
          <w:tcPr>
            <w:tcW w:w="4320" w:type="dxa"/>
          </w:tcPr>
          <w:p w14:paraId="5F084DB2" w14:textId="77777777" w:rsidR="004F5B5B" w:rsidRDefault="00000000">
            <w:r>
              <w:t>3300 V</w:t>
            </w:r>
          </w:p>
        </w:tc>
      </w:tr>
      <w:tr w:rsidR="004F5B5B" w14:paraId="70BA9495" w14:textId="77777777">
        <w:tc>
          <w:tcPr>
            <w:tcW w:w="4320" w:type="dxa"/>
          </w:tcPr>
          <w:p w14:paraId="08D13D20" w14:textId="77777777" w:rsidR="004F5B5B" w:rsidRDefault="00000000">
            <w:r>
              <w:t>频率</w:t>
            </w:r>
          </w:p>
        </w:tc>
        <w:tc>
          <w:tcPr>
            <w:tcW w:w="4320" w:type="dxa"/>
          </w:tcPr>
          <w:p w14:paraId="5E229BA9" w14:textId="77777777" w:rsidR="004F5B5B" w:rsidRDefault="00000000">
            <w:r>
              <w:t>60 Hz</w:t>
            </w:r>
          </w:p>
        </w:tc>
      </w:tr>
      <w:tr w:rsidR="004F5B5B" w14:paraId="20393A8B" w14:textId="77777777">
        <w:tc>
          <w:tcPr>
            <w:tcW w:w="4320" w:type="dxa"/>
          </w:tcPr>
          <w:p w14:paraId="40E31170" w14:textId="77777777" w:rsidR="004F5B5B" w:rsidRDefault="00000000">
            <w:r>
              <w:t>效率</w:t>
            </w:r>
          </w:p>
        </w:tc>
        <w:tc>
          <w:tcPr>
            <w:tcW w:w="4320" w:type="dxa"/>
          </w:tcPr>
          <w:p w14:paraId="6220D286" w14:textId="77777777" w:rsidR="004F5B5B" w:rsidRDefault="00000000">
            <w:r>
              <w:t>0.0 %</w:t>
            </w:r>
          </w:p>
        </w:tc>
      </w:tr>
      <w:tr w:rsidR="004F5B5B" w14:paraId="561EB3AC" w14:textId="77777777">
        <w:tc>
          <w:tcPr>
            <w:tcW w:w="4320" w:type="dxa"/>
          </w:tcPr>
          <w:p w14:paraId="4E87B47F" w14:textId="77777777" w:rsidR="004F5B5B" w:rsidRDefault="00000000">
            <w:r>
              <w:t>规格说明</w:t>
            </w:r>
          </w:p>
        </w:tc>
        <w:tc>
          <w:tcPr>
            <w:tcW w:w="4320" w:type="dxa"/>
          </w:tcPr>
          <w:p w14:paraId="47244959" w14:textId="77777777" w:rsidR="004F5B5B" w:rsidRDefault="00000000">
            <w:r>
              <w:t xml:space="preserve">SubDrive-550HP - 492 HP @ 3300V/60Hz, 0% </w:t>
            </w:r>
            <w:r>
              <w:t>效率</w:t>
            </w:r>
          </w:p>
        </w:tc>
      </w:tr>
    </w:tbl>
    <w:p w14:paraId="72DFAD3D" w14:textId="77777777" w:rsidR="004F5B5B" w:rsidRDefault="00000000">
      <w:pPr>
        <w:pStyle w:val="31"/>
        <w:rPr>
          <w:lang w:eastAsia="zh-CN"/>
        </w:rPr>
      </w:pPr>
      <w:r>
        <w:rPr>
          <w:rFonts w:ascii="宋体" w:eastAsia="宋体" w:hAnsi="宋体"/>
          <w:color w:val="000000"/>
          <w:sz w:val="28"/>
          <w:lang w:eastAsia="zh-CN"/>
        </w:rPr>
        <w:t>5.5 传感器</w:t>
      </w:r>
    </w:p>
    <w:p w14:paraId="0A06029C" w14:textId="77777777" w:rsidR="004F5B5B" w:rsidRDefault="00000000">
      <w:pPr>
        <w:rPr>
          <w:lang w:eastAsia="zh-CN"/>
        </w:rPr>
      </w:pPr>
      <w:r>
        <w:rPr>
          <w:lang w:eastAsia="zh-CN"/>
        </w:rPr>
        <w:t>根据实际需要配置下置式压力传感器和温度传感器</w:t>
      </w:r>
    </w:p>
    <w:p w14:paraId="239EE17B" w14:textId="77777777" w:rsidR="004F5B5B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213CF81D" w14:textId="77777777" w:rsidR="004F5B5B" w:rsidRDefault="00000000">
      <w:pPr>
        <w:pStyle w:val="21"/>
        <w:rPr>
          <w:lang w:eastAsia="zh-CN"/>
        </w:rPr>
      </w:pPr>
      <w:r>
        <w:rPr>
          <w:rFonts w:ascii="宋体" w:eastAsia="宋体" w:hAnsi="宋体"/>
          <w:color w:val="000000"/>
          <w:sz w:val="32"/>
          <w:lang w:eastAsia="zh-CN"/>
        </w:rPr>
        <w:lastRenderedPageBreak/>
        <w:t>6. 设备性能曲线</w:t>
      </w:r>
    </w:p>
    <w:p w14:paraId="3B072E80" w14:textId="77777777" w:rsidR="004F5B5B" w:rsidRDefault="00000000">
      <w:pPr>
        <w:pStyle w:val="31"/>
        <w:rPr>
          <w:lang w:eastAsia="zh-CN"/>
        </w:rPr>
      </w:pPr>
      <w:r>
        <w:rPr>
          <w:rFonts w:ascii="宋体" w:eastAsia="宋体" w:hAnsi="宋体"/>
          <w:color w:val="000000"/>
          <w:sz w:val="28"/>
          <w:lang w:eastAsia="zh-CN"/>
        </w:rPr>
        <w:t>6.1 泵设备性能曲线</w:t>
      </w:r>
    </w:p>
    <w:p w14:paraId="1D8FC6A9" w14:textId="77777777" w:rsidR="004F5B5B" w:rsidRDefault="00000000">
      <w:pPr>
        <w:pStyle w:val="4"/>
      </w:pPr>
      <w:r>
        <w:t>泵设备信息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F5B5B" w14:paraId="25B0122A" w14:textId="77777777">
        <w:tc>
          <w:tcPr>
            <w:tcW w:w="2160" w:type="dxa"/>
          </w:tcPr>
          <w:p w14:paraId="2FC4F2EC" w14:textId="77777777" w:rsidR="004F5B5B" w:rsidRDefault="00000000">
            <w:r>
              <w:t>制造商</w:t>
            </w:r>
          </w:p>
        </w:tc>
        <w:tc>
          <w:tcPr>
            <w:tcW w:w="2160" w:type="dxa"/>
          </w:tcPr>
          <w:p w14:paraId="31A8240C" w14:textId="77777777" w:rsidR="004F5B5B" w:rsidRDefault="00000000">
            <w:r>
              <w:t>Baker Hughes</w:t>
            </w:r>
          </w:p>
        </w:tc>
        <w:tc>
          <w:tcPr>
            <w:tcW w:w="2160" w:type="dxa"/>
          </w:tcPr>
          <w:p w14:paraId="1A7BB1CF" w14:textId="77777777" w:rsidR="004F5B5B" w:rsidRDefault="00000000">
            <w:r>
              <w:t>型号</w:t>
            </w:r>
          </w:p>
        </w:tc>
        <w:tc>
          <w:tcPr>
            <w:tcW w:w="2160" w:type="dxa"/>
          </w:tcPr>
          <w:p w14:paraId="166116B0" w14:textId="77777777" w:rsidR="004F5B5B" w:rsidRDefault="00000000">
            <w:r>
              <w:t>FLEXPump™ 400</w:t>
            </w:r>
          </w:p>
        </w:tc>
      </w:tr>
      <w:tr w:rsidR="004F5B5B" w14:paraId="1076F319" w14:textId="77777777">
        <w:tc>
          <w:tcPr>
            <w:tcW w:w="2160" w:type="dxa"/>
          </w:tcPr>
          <w:p w14:paraId="6EB59FE2" w14:textId="77777777" w:rsidR="004F5B5B" w:rsidRDefault="00000000">
            <w:r>
              <w:t>级数</w:t>
            </w:r>
          </w:p>
        </w:tc>
        <w:tc>
          <w:tcPr>
            <w:tcW w:w="2160" w:type="dxa"/>
          </w:tcPr>
          <w:p w14:paraId="48C39E02" w14:textId="77777777" w:rsidR="004F5B5B" w:rsidRDefault="00000000">
            <w:r>
              <w:t>197</w:t>
            </w:r>
          </w:p>
        </w:tc>
        <w:tc>
          <w:tcPr>
            <w:tcW w:w="2160" w:type="dxa"/>
          </w:tcPr>
          <w:p w14:paraId="139184C7" w14:textId="77777777" w:rsidR="004F5B5B" w:rsidRDefault="00000000">
            <w:r>
              <w:t>外径</w:t>
            </w:r>
          </w:p>
        </w:tc>
        <w:tc>
          <w:tcPr>
            <w:tcW w:w="2160" w:type="dxa"/>
          </w:tcPr>
          <w:p w14:paraId="509F75CC" w14:textId="77777777" w:rsidR="004F5B5B" w:rsidRDefault="00000000">
            <w:r>
              <w:t>5.62 in</w:t>
            </w:r>
          </w:p>
        </w:tc>
      </w:tr>
    </w:tbl>
    <w:p w14:paraId="3E58AD58" w14:textId="77777777" w:rsidR="004F5B5B" w:rsidRDefault="00000000">
      <w:pPr>
        <w:rPr>
          <w:lang w:eastAsia="zh-CN"/>
        </w:rPr>
      </w:pPr>
      <w:r>
        <w:rPr>
          <w:lang w:eastAsia="zh-CN"/>
        </w:rPr>
        <w:t>泵性能特性曲线（扬程</w:t>
      </w:r>
      <w:r>
        <w:rPr>
          <w:lang w:eastAsia="zh-CN"/>
        </w:rPr>
        <w:t>-</w:t>
      </w:r>
      <w:r>
        <w:rPr>
          <w:lang w:eastAsia="zh-CN"/>
        </w:rPr>
        <w:t>效率</w:t>
      </w:r>
      <w:r>
        <w:rPr>
          <w:lang w:eastAsia="zh-CN"/>
        </w:rPr>
        <w:t>-</w:t>
      </w:r>
      <w:r>
        <w:rPr>
          <w:lang w:eastAsia="zh-CN"/>
        </w:rPr>
        <w:t>功率</w:t>
      </w:r>
      <w:r>
        <w:rPr>
          <w:lang w:eastAsia="zh-CN"/>
        </w:rPr>
        <w:t xml:space="preserve"> vs </w:t>
      </w:r>
      <w:r>
        <w:rPr>
          <w:lang w:eastAsia="zh-CN"/>
        </w:rPr>
        <w:t>流量）</w:t>
      </w:r>
    </w:p>
    <w:p w14:paraId="6AFEE9B3" w14:textId="77777777" w:rsidR="004F5B5B" w:rsidRDefault="00000000">
      <w:r>
        <w:rPr>
          <w:noProof/>
        </w:rPr>
        <w:drawing>
          <wp:anchor distT="0" distB="0" distL="114300" distR="114300" simplePos="0" relativeHeight="251660288" behindDoc="0" locked="0" layoutInCell="1" allowOverlap="1" wp14:anchorId="3DE9E66E" wp14:editId="16D444FF">
            <wp:simplePos x="0" y="0"/>
            <wp:positionH relativeFrom="column">
              <wp:posOffset>0</wp:posOffset>
            </wp:positionH>
            <wp:positionV relativeFrom="paragraph">
              <wp:posOffset>-3829050</wp:posOffset>
            </wp:positionV>
            <wp:extent cx="5029200" cy="4011164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mp_curv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11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864F9" w14:textId="77777777" w:rsidR="004F5B5B" w:rsidRDefault="00000000">
      <w:pPr>
        <w:jc w:val="center"/>
        <w:rPr>
          <w:lang w:eastAsia="zh-CN"/>
        </w:rPr>
      </w:pPr>
      <w:r>
        <w:rPr>
          <w:color w:val="666666"/>
          <w:sz w:val="20"/>
          <w:lang w:eastAsia="zh-CN"/>
        </w:rPr>
        <w:t>图</w:t>
      </w:r>
      <w:r>
        <w:rPr>
          <w:color w:val="666666"/>
          <w:sz w:val="20"/>
          <w:lang w:eastAsia="zh-CN"/>
        </w:rPr>
        <w:t xml:space="preserve">6-1 </w:t>
      </w:r>
      <w:r>
        <w:rPr>
          <w:color w:val="666666"/>
          <w:sz w:val="20"/>
          <w:lang w:eastAsia="zh-CN"/>
        </w:rPr>
        <w:t>泵性能特性曲线</w:t>
      </w:r>
    </w:p>
    <w:p w14:paraId="6A26827D" w14:textId="77777777" w:rsidR="004F5B5B" w:rsidRDefault="00000000">
      <w:pPr>
        <w:pStyle w:val="4"/>
        <w:rPr>
          <w:lang w:eastAsia="zh-CN"/>
        </w:rPr>
      </w:pPr>
      <w:r>
        <w:rPr>
          <w:lang w:eastAsia="zh-CN"/>
        </w:rPr>
        <w:t>性能参数汇总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F5B5B" w14:paraId="61C5541F" w14:textId="77777777">
        <w:tc>
          <w:tcPr>
            <w:tcW w:w="2160" w:type="dxa"/>
          </w:tcPr>
          <w:p w14:paraId="6268F40A" w14:textId="77777777" w:rsidR="004F5B5B" w:rsidRDefault="00000000">
            <w:r>
              <w:rPr>
                <w:b/>
              </w:rPr>
              <w:t>参数项目</w:t>
            </w:r>
          </w:p>
        </w:tc>
        <w:tc>
          <w:tcPr>
            <w:tcW w:w="2160" w:type="dxa"/>
          </w:tcPr>
          <w:p w14:paraId="6F66FC6C" w14:textId="77777777" w:rsidR="004F5B5B" w:rsidRDefault="00000000">
            <w:r>
              <w:rPr>
                <w:b/>
              </w:rPr>
              <w:t>数值</w:t>
            </w:r>
          </w:p>
        </w:tc>
        <w:tc>
          <w:tcPr>
            <w:tcW w:w="2160" w:type="dxa"/>
          </w:tcPr>
          <w:p w14:paraId="5CEE9E70" w14:textId="77777777" w:rsidR="004F5B5B" w:rsidRDefault="00000000">
            <w:r>
              <w:rPr>
                <w:b/>
              </w:rPr>
              <w:t>参数项目</w:t>
            </w:r>
          </w:p>
        </w:tc>
        <w:tc>
          <w:tcPr>
            <w:tcW w:w="2160" w:type="dxa"/>
          </w:tcPr>
          <w:p w14:paraId="49411B69" w14:textId="77777777" w:rsidR="004F5B5B" w:rsidRDefault="00000000">
            <w:r>
              <w:rPr>
                <w:b/>
              </w:rPr>
              <w:t>数值</w:t>
            </w:r>
          </w:p>
        </w:tc>
      </w:tr>
      <w:tr w:rsidR="004F5B5B" w14:paraId="54AAB45A" w14:textId="77777777">
        <w:tc>
          <w:tcPr>
            <w:tcW w:w="2160" w:type="dxa"/>
          </w:tcPr>
          <w:p w14:paraId="6A392651" w14:textId="77777777" w:rsidR="004F5B5B" w:rsidRDefault="00000000">
            <w:r>
              <w:t>流量范围</w:t>
            </w:r>
          </w:p>
        </w:tc>
        <w:tc>
          <w:tcPr>
            <w:tcW w:w="2160" w:type="dxa"/>
          </w:tcPr>
          <w:p w14:paraId="2D7FD156" w14:textId="77777777" w:rsidR="004F5B5B" w:rsidRDefault="00000000">
            <w:r>
              <w:t>100 - 2000 bbl/d</w:t>
            </w:r>
          </w:p>
        </w:tc>
        <w:tc>
          <w:tcPr>
            <w:tcW w:w="2160" w:type="dxa"/>
          </w:tcPr>
          <w:p w14:paraId="1B8E96E7" w14:textId="77777777" w:rsidR="004F5B5B" w:rsidRDefault="00000000">
            <w:r>
              <w:t>最大扬程</w:t>
            </w:r>
          </w:p>
        </w:tc>
        <w:tc>
          <w:tcPr>
            <w:tcW w:w="2160" w:type="dxa"/>
          </w:tcPr>
          <w:p w14:paraId="483FDA68" w14:textId="77777777" w:rsidR="004F5B5B" w:rsidRDefault="00000000">
            <w:r>
              <w:t>2363 ft</w:t>
            </w:r>
          </w:p>
        </w:tc>
      </w:tr>
      <w:tr w:rsidR="004F5B5B" w14:paraId="7AF3AFD0" w14:textId="77777777">
        <w:tc>
          <w:tcPr>
            <w:tcW w:w="2160" w:type="dxa"/>
          </w:tcPr>
          <w:p w14:paraId="33D5C21A" w14:textId="77777777" w:rsidR="004F5B5B" w:rsidRDefault="00000000">
            <w:r>
              <w:t>最高效率</w:t>
            </w:r>
          </w:p>
        </w:tc>
        <w:tc>
          <w:tcPr>
            <w:tcW w:w="2160" w:type="dxa"/>
          </w:tcPr>
          <w:p w14:paraId="2A843E62" w14:textId="77777777" w:rsidR="004F5B5B" w:rsidRDefault="00000000">
            <w:r>
              <w:t>68.0 %</w:t>
            </w:r>
          </w:p>
        </w:tc>
        <w:tc>
          <w:tcPr>
            <w:tcW w:w="2160" w:type="dxa"/>
          </w:tcPr>
          <w:p w14:paraId="2E59EE66" w14:textId="77777777" w:rsidR="004F5B5B" w:rsidRDefault="00000000">
            <w:r>
              <w:t>最大功率</w:t>
            </w:r>
          </w:p>
        </w:tc>
        <w:tc>
          <w:tcPr>
            <w:tcW w:w="2160" w:type="dxa"/>
          </w:tcPr>
          <w:p w14:paraId="4B1B8CC1" w14:textId="77777777" w:rsidR="004F5B5B" w:rsidRDefault="00000000">
            <w:r>
              <w:t>591 HP</w:t>
            </w:r>
          </w:p>
        </w:tc>
      </w:tr>
      <w:tr w:rsidR="004F5B5B" w14:paraId="672927AE" w14:textId="77777777">
        <w:tc>
          <w:tcPr>
            <w:tcW w:w="2160" w:type="dxa"/>
          </w:tcPr>
          <w:p w14:paraId="71ACA762" w14:textId="77777777" w:rsidR="004F5B5B" w:rsidRDefault="00000000">
            <w:r>
              <w:t>最优工况流量</w:t>
            </w:r>
          </w:p>
        </w:tc>
        <w:tc>
          <w:tcPr>
            <w:tcW w:w="2160" w:type="dxa"/>
          </w:tcPr>
          <w:p w14:paraId="079E5F4E" w14:textId="77777777" w:rsidR="004F5B5B" w:rsidRDefault="00000000">
            <w:r>
              <w:t>1400 bbl/d</w:t>
            </w:r>
          </w:p>
        </w:tc>
        <w:tc>
          <w:tcPr>
            <w:tcW w:w="2160" w:type="dxa"/>
          </w:tcPr>
          <w:p w14:paraId="61BADAD2" w14:textId="77777777" w:rsidR="004F5B5B" w:rsidRDefault="00000000">
            <w:r>
              <w:t>最优工况扬程</w:t>
            </w:r>
          </w:p>
        </w:tc>
        <w:tc>
          <w:tcPr>
            <w:tcW w:w="2160" w:type="dxa"/>
          </w:tcPr>
          <w:p w14:paraId="58699FED" w14:textId="77777777" w:rsidR="004F5B5B" w:rsidRDefault="00000000">
            <w:r>
              <w:t>2009 ft</w:t>
            </w:r>
          </w:p>
        </w:tc>
      </w:tr>
      <w:tr w:rsidR="004F5B5B" w14:paraId="59B338C5" w14:textId="77777777">
        <w:tc>
          <w:tcPr>
            <w:tcW w:w="2160" w:type="dxa"/>
          </w:tcPr>
          <w:p w14:paraId="30E41D39" w14:textId="77777777" w:rsidR="004F5B5B" w:rsidRDefault="00000000">
            <w:r>
              <w:t>最优工况效率</w:t>
            </w:r>
          </w:p>
        </w:tc>
        <w:tc>
          <w:tcPr>
            <w:tcW w:w="2160" w:type="dxa"/>
          </w:tcPr>
          <w:p w14:paraId="3A41D379" w14:textId="77777777" w:rsidR="004F5B5B" w:rsidRDefault="00000000">
            <w:r>
              <w:t>68.0 %</w:t>
            </w:r>
          </w:p>
        </w:tc>
        <w:tc>
          <w:tcPr>
            <w:tcW w:w="2160" w:type="dxa"/>
          </w:tcPr>
          <w:p w14:paraId="0A5A928A" w14:textId="77777777" w:rsidR="004F5B5B" w:rsidRDefault="00000000">
            <w:r>
              <w:t>最优工况功率</w:t>
            </w:r>
          </w:p>
        </w:tc>
        <w:tc>
          <w:tcPr>
            <w:tcW w:w="2160" w:type="dxa"/>
          </w:tcPr>
          <w:p w14:paraId="4FB479D8" w14:textId="77777777" w:rsidR="004F5B5B" w:rsidRDefault="00000000">
            <w:r>
              <w:t>394 HP</w:t>
            </w:r>
          </w:p>
        </w:tc>
      </w:tr>
    </w:tbl>
    <w:p w14:paraId="4B95CD95" w14:textId="77777777" w:rsidR="004F5B5B" w:rsidRDefault="00000000">
      <w:pPr>
        <w:pStyle w:val="31"/>
      </w:pPr>
      <w:r>
        <w:rPr>
          <w:rFonts w:ascii="宋体" w:eastAsia="宋体" w:hAnsi="宋体"/>
          <w:color w:val="000000"/>
          <w:sz w:val="28"/>
        </w:rPr>
        <w:t>6.2 工况点分析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F5B5B" w14:paraId="10947C98" w14:textId="77777777">
        <w:tc>
          <w:tcPr>
            <w:tcW w:w="2160" w:type="dxa"/>
          </w:tcPr>
          <w:p w14:paraId="4CFCBC2C" w14:textId="77777777" w:rsidR="004F5B5B" w:rsidRDefault="00000000">
            <w:r>
              <w:rPr>
                <w:b/>
              </w:rPr>
              <w:t>工况参数</w:t>
            </w:r>
          </w:p>
        </w:tc>
        <w:tc>
          <w:tcPr>
            <w:tcW w:w="2160" w:type="dxa"/>
          </w:tcPr>
          <w:p w14:paraId="16CBC52B" w14:textId="77777777" w:rsidR="004F5B5B" w:rsidRDefault="00000000">
            <w:r>
              <w:rPr>
                <w:b/>
              </w:rPr>
              <w:t>设计值</w:t>
            </w:r>
          </w:p>
        </w:tc>
        <w:tc>
          <w:tcPr>
            <w:tcW w:w="2160" w:type="dxa"/>
          </w:tcPr>
          <w:p w14:paraId="2257CCA7" w14:textId="77777777" w:rsidR="004F5B5B" w:rsidRDefault="00000000">
            <w:r>
              <w:rPr>
                <w:b/>
              </w:rPr>
              <w:t>最优值</w:t>
            </w:r>
          </w:p>
        </w:tc>
        <w:tc>
          <w:tcPr>
            <w:tcW w:w="2160" w:type="dxa"/>
          </w:tcPr>
          <w:p w14:paraId="1D52E7D4" w14:textId="77777777" w:rsidR="004F5B5B" w:rsidRDefault="00000000">
            <w:r>
              <w:rPr>
                <w:b/>
              </w:rPr>
              <w:t>匹配度</w:t>
            </w:r>
          </w:p>
        </w:tc>
      </w:tr>
      <w:tr w:rsidR="004F5B5B" w14:paraId="0B422650" w14:textId="77777777">
        <w:tc>
          <w:tcPr>
            <w:tcW w:w="2160" w:type="dxa"/>
          </w:tcPr>
          <w:p w14:paraId="2B7C9F1F" w14:textId="77777777" w:rsidR="004F5B5B" w:rsidRDefault="00000000">
            <w:r>
              <w:t>产量</w:t>
            </w:r>
          </w:p>
        </w:tc>
        <w:tc>
          <w:tcPr>
            <w:tcW w:w="2160" w:type="dxa"/>
          </w:tcPr>
          <w:p w14:paraId="66F1422C" w14:textId="77777777" w:rsidR="004F5B5B" w:rsidRDefault="00000000">
            <w:r>
              <w:t>1000 bbl/d</w:t>
            </w:r>
          </w:p>
        </w:tc>
        <w:tc>
          <w:tcPr>
            <w:tcW w:w="2160" w:type="dxa"/>
          </w:tcPr>
          <w:p w14:paraId="508490FD" w14:textId="77777777" w:rsidR="004F5B5B" w:rsidRDefault="00000000">
            <w:r>
              <w:t>1400 bbl/d</w:t>
            </w:r>
          </w:p>
        </w:tc>
        <w:tc>
          <w:tcPr>
            <w:tcW w:w="2160" w:type="dxa"/>
          </w:tcPr>
          <w:p w14:paraId="08BB0F2F" w14:textId="77777777" w:rsidR="004F5B5B" w:rsidRDefault="00000000">
            <w:r>
              <w:t>71%</w:t>
            </w:r>
          </w:p>
        </w:tc>
      </w:tr>
      <w:tr w:rsidR="004F5B5B" w14:paraId="74F22C92" w14:textId="77777777">
        <w:tc>
          <w:tcPr>
            <w:tcW w:w="2160" w:type="dxa"/>
          </w:tcPr>
          <w:p w14:paraId="03C4934C" w14:textId="77777777" w:rsidR="004F5B5B" w:rsidRDefault="00000000">
            <w:r>
              <w:t>扬程</w:t>
            </w:r>
          </w:p>
        </w:tc>
        <w:tc>
          <w:tcPr>
            <w:tcW w:w="2160" w:type="dxa"/>
          </w:tcPr>
          <w:p w14:paraId="275381FC" w14:textId="77777777" w:rsidR="004F5B5B" w:rsidRDefault="00000000">
            <w:r>
              <w:t>4902 ft</w:t>
            </w:r>
          </w:p>
        </w:tc>
        <w:tc>
          <w:tcPr>
            <w:tcW w:w="2160" w:type="dxa"/>
          </w:tcPr>
          <w:p w14:paraId="49AE5CF0" w14:textId="77777777" w:rsidR="004F5B5B" w:rsidRDefault="00000000">
            <w:r>
              <w:t>2009 ft</w:t>
            </w:r>
          </w:p>
        </w:tc>
        <w:tc>
          <w:tcPr>
            <w:tcW w:w="2160" w:type="dxa"/>
          </w:tcPr>
          <w:p w14:paraId="41304C76" w14:textId="77777777" w:rsidR="004F5B5B" w:rsidRDefault="00000000">
            <w:r>
              <w:t>0%</w:t>
            </w:r>
          </w:p>
        </w:tc>
      </w:tr>
      <w:tr w:rsidR="004F5B5B" w14:paraId="11C09DF4" w14:textId="77777777">
        <w:tc>
          <w:tcPr>
            <w:tcW w:w="2160" w:type="dxa"/>
          </w:tcPr>
          <w:p w14:paraId="09A4D7DA" w14:textId="77777777" w:rsidR="004F5B5B" w:rsidRDefault="00000000">
            <w:r>
              <w:lastRenderedPageBreak/>
              <w:t>效率</w:t>
            </w:r>
          </w:p>
        </w:tc>
        <w:tc>
          <w:tcPr>
            <w:tcW w:w="2160" w:type="dxa"/>
          </w:tcPr>
          <w:p w14:paraId="13F96E96" w14:textId="77777777" w:rsidR="004F5B5B" w:rsidRDefault="00000000">
            <w:r>
              <w:t>预估</w:t>
            </w:r>
            <w:r>
              <w:t xml:space="preserve"> 75%</w:t>
            </w:r>
          </w:p>
        </w:tc>
        <w:tc>
          <w:tcPr>
            <w:tcW w:w="2160" w:type="dxa"/>
          </w:tcPr>
          <w:p w14:paraId="6314204B" w14:textId="77777777" w:rsidR="004F5B5B" w:rsidRDefault="00000000">
            <w:r>
              <w:t>68.0 %</w:t>
            </w:r>
          </w:p>
        </w:tc>
        <w:tc>
          <w:tcPr>
            <w:tcW w:w="2160" w:type="dxa"/>
          </w:tcPr>
          <w:p w14:paraId="1627D91B" w14:textId="77777777" w:rsidR="004F5B5B" w:rsidRDefault="00000000">
            <w:r>
              <w:t>良好</w:t>
            </w:r>
          </w:p>
        </w:tc>
      </w:tr>
    </w:tbl>
    <w:p w14:paraId="25785583" w14:textId="77777777" w:rsidR="004F5B5B" w:rsidRDefault="004F5B5B"/>
    <w:p w14:paraId="14753B17" w14:textId="77777777" w:rsidR="004F5B5B" w:rsidRDefault="00000000">
      <w:r>
        <w:t>备注</w:t>
      </w:r>
      <w:r>
        <w:t>:</w:t>
      </w:r>
    </w:p>
    <w:p w14:paraId="7068932E" w14:textId="77777777" w:rsidR="004F5B5B" w:rsidRDefault="00000000">
      <w:pPr>
        <w:rPr>
          <w:lang w:eastAsia="zh-CN"/>
        </w:rPr>
      </w:pPr>
      <w:r>
        <w:rPr>
          <w:lang w:eastAsia="zh-CN"/>
        </w:rPr>
        <w:t>公司将提供地面设备，如</w:t>
      </w:r>
      <w:r>
        <w:rPr>
          <w:lang w:eastAsia="zh-CN"/>
        </w:rPr>
        <w:t>SDT/GENSET</w:t>
      </w:r>
      <w:r>
        <w:rPr>
          <w:lang w:eastAsia="zh-CN"/>
        </w:rPr>
        <w:t>、</w:t>
      </w:r>
      <w:r>
        <w:rPr>
          <w:lang w:eastAsia="zh-CN"/>
        </w:rPr>
        <w:t>SUT</w:t>
      </w:r>
      <w:r>
        <w:rPr>
          <w:lang w:eastAsia="zh-CN"/>
        </w:rPr>
        <w:t>、接线盒、地面电力电缆、井口和井口电源连接器。</w:t>
      </w:r>
    </w:p>
    <w:p w14:paraId="76E343E5" w14:textId="77777777" w:rsidR="004F5B5B" w:rsidRDefault="00000000">
      <w:pPr>
        <w:rPr>
          <w:lang w:eastAsia="zh-CN"/>
        </w:rPr>
      </w:pPr>
      <w:r>
        <w:rPr>
          <w:lang w:eastAsia="zh-CN"/>
        </w:rPr>
        <w:t>供应商将提供安装附件，如</w:t>
      </w:r>
      <w:r>
        <w:rPr>
          <w:lang w:eastAsia="zh-CN"/>
        </w:rPr>
        <w:t>VSD</w:t>
      </w:r>
      <w:r>
        <w:rPr>
          <w:lang w:eastAsia="zh-CN"/>
        </w:rPr>
        <w:t>、</w:t>
      </w:r>
      <w:r>
        <w:rPr>
          <w:lang w:eastAsia="zh-CN"/>
        </w:rPr>
        <w:t>O</w:t>
      </w:r>
      <w:r>
        <w:rPr>
          <w:lang w:eastAsia="zh-CN"/>
        </w:rPr>
        <w:t>形圈、连接螺栓、垫圈、带帽螺钉、电机油、电缆带、电缆拼接器材料、渡线器、扶正器、止回阀、排放头和备件。</w:t>
      </w:r>
    </w:p>
    <w:p w14:paraId="07B08F85" w14:textId="77777777" w:rsidR="004F5B5B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1B7EA760" w14:textId="77777777" w:rsidR="004F5B5B" w:rsidRDefault="00000000">
      <w:pPr>
        <w:pStyle w:val="21"/>
      </w:pPr>
      <w:r>
        <w:rPr>
          <w:rFonts w:ascii="宋体" w:eastAsia="宋体" w:hAnsi="宋体"/>
          <w:color w:val="000000"/>
          <w:sz w:val="32"/>
        </w:rPr>
        <w:lastRenderedPageBreak/>
        <w:t>7. 总结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F5B5B" w14:paraId="16DB99BD" w14:textId="77777777">
        <w:tc>
          <w:tcPr>
            <w:tcW w:w="2160" w:type="dxa"/>
          </w:tcPr>
          <w:p w14:paraId="64E7E158" w14:textId="77777777" w:rsidR="004F5B5B" w:rsidRDefault="00000000">
            <w:r>
              <w:rPr>
                <w:b/>
                <w:color w:val="FFC000"/>
              </w:rPr>
              <w:t>EQUIPMENT</w:t>
            </w:r>
          </w:p>
        </w:tc>
        <w:tc>
          <w:tcPr>
            <w:tcW w:w="2160" w:type="dxa"/>
          </w:tcPr>
          <w:p w14:paraId="2EBCD425" w14:textId="77777777" w:rsidR="004F5B5B" w:rsidRDefault="00000000">
            <w:r>
              <w:rPr>
                <w:b/>
                <w:color w:val="FFC000"/>
              </w:rPr>
              <w:t>DESCRIPTION</w:t>
            </w:r>
          </w:p>
        </w:tc>
        <w:tc>
          <w:tcPr>
            <w:tcW w:w="2160" w:type="dxa"/>
          </w:tcPr>
          <w:p w14:paraId="1D236DDA" w14:textId="77777777" w:rsidR="004F5B5B" w:rsidRDefault="00000000">
            <w:r>
              <w:rPr>
                <w:b/>
                <w:color w:val="FFC000"/>
              </w:rPr>
              <w:t>OD[IN]</w:t>
            </w:r>
          </w:p>
        </w:tc>
        <w:tc>
          <w:tcPr>
            <w:tcW w:w="2160" w:type="dxa"/>
          </w:tcPr>
          <w:p w14:paraId="733A18F0" w14:textId="77777777" w:rsidR="004F5B5B" w:rsidRDefault="00000000">
            <w:r>
              <w:rPr>
                <w:b/>
                <w:color w:val="FFC000"/>
              </w:rPr>
              <w:t>LENGTH[FT]</w:t>
            </w:r>
          </w:p>
        </w:tc>
      </w:tr>
      <w:tr w:rsidR="004F5B5B" w14:paraId="490AB793" w14:textId="77777777">
        <w:tc>
          <w:tcPr>
            <w:tcW w:w="2160" w:type="dxa"/>
          </w:tcPr>
          <w:p w14:paraId="01A5A687" w14:textId="77777777" w:rsidR="004F5B5B" w:rsidRDefault="00000000">
            <w:r>
              <w:t>降压变压器</w:t>
            </w:r>
            <w:r>
              <w:t>/</w:t>
            </w:r>
            <w:r>
              <w:t>发电机组</w:t>
            </w:r>
          </w:p>
        </w:tc>
        <w:tc>
          <w:tcPr>
            <w:tcW w:w="2160" w:type="dxa"/>
          </w:tcPr>
          <w:p w14:paraId="4AF24BBB" w14:textId="77777777" w:rsidR="004F5B5B" w:rsidRDefault="00000000">
            <w:r>
              <w:t>供应商</w:t>
            </w:r>
          </w:p>
        </w:tc>
        <w:tc>
          <w:tcPr>
            <w:tcW w:w="2160" w:type="dxa"/>
          </w:tcPr>
          <w:p w14:paraId="4C5011BC" w14:textId="77777777" w:rsidR="004F5B5B" w:rsidRDefault="00000000">
            <w:r>
              <w:t>-</w:t>
            </w:r>
          </w:p>
        </w:tc>
        <w:tc>
          <w:tcPr>
            <w:tcW w:w="2160" w:type="dxa"/>
          </w:tcPr>
          <w:p w14:paraId="36C54592" w14:textId="77777777" w:rsidR="004F5B5B" w:rsidRDefault="00000000">
            <w:r>
              <w:t>-</w:t>
            </w:r>
          </w:p>
        </w:tc>
      </w:tr>
      <w:tr w:rsidR="004F5B5B" w14:paraId="79C3FC87" w14:textId="77777777">
        <w:tc>
          <w:tcPr>
            <w:tcW w:w="2160" w:type="dxa"/>
          </w:tcPr>
          <w:p w14:paraId="3B314B75" w14:textId="77777777" w:rsidR="004F5B5B" w:rsidRDefault="00000000">
            <w:r>
              <w:t>变频器</w:t>
            </w:r>
          </w:p>
        </w:tc>
        <w:tc>
          <w:tcPr>
            <w:tcW w:w="2160" w:type="dxa"/>
          </w:tcPr>
          <w:p w14:paraId="6D28A529" w14:textId="77777777" w:rsidR="004F5B5B" w:rsidRDefault="00000000">
            <w:r>
              <w:t>变频调速装置</w:t>
            </w:r>
          </w:p>
        </w:tc>
        <w:tc>
          <w:tcPr>
            <w:tcW w:w="2160" w:type="dxa"/>
          </w:tcPr>
          <w:p w14:paraId="4B55180B" w14:textId="77777777" w:rsidR="004F5B5B" w:rsidRDefault="00000000">
            <w:r>
              <w:t>-</w:t>
            </w:r>
          </w:p>
        </w:tc>
        <w:tc>
          <w:tcPr>
            <w:tcW w:w="2160" w:type="dxa"/>
          </w:tcPr>
          <w:p w14:paraId="1A884B78" w14:textId="77777777" w:rsidR="004F5B5B" w:rsidRDefault="00000000">
            <w:r>
              <w:t>-</w:t>
            </w:r>
          </w:p>
        </w:tc>
      </w:tr>
      <w:tr w:rsidR="004F5B5B" w14:paraId="637BBEB4" w14:textId="77777777">
        <w:tc>
          <w:tcPr>
            <w:tcW w:w="2160" w:type="dxa"/>
          </w:tcPr>
          <w:p w14:paraId="6EBBC140" w14:textId="77777777" w:rsidR="004F5B5B" w:rsidRDefault="00000000">
            <w:r>
              <w:t>升压变压器</w:t>
            </w:r>
          </w:p>
        </w:tc>
        <w:tc>
          <w:tcPr>
            <w:tcW w:w="2160" w:type="dxa"/>
          </w:tcPr>
          <w:p w14:paraId="33F197FB" w14:textId="77777777" w:rsidR="004F5B5B" w:rsidRDefault="00000000">
            <w:r>
              <w:t>供应商</w:t>
            </w:r>
          </w:p>
        </w:tc>
        <w:tc>
          <w:tcPr>
            <w:tcW w:w="2160" w:type="dxa"/>
          </w:tcPr>
          <w:p w14:paraId="56604908" w14:textId="77777777" w:rsidR="004F5B5B" w:rsidRDefault="00000000">
            <w:r>
              <w:t>-</w:t>
            </w:r>
          </w:p>
        </w:tc>
        <w:tc>
          <w:tcPr>
            <w:tcW w:w="2160" w:type="dxa"/>
          </w:tcPr>
          <w:p w14:paraId="46DE915F" w14:textId="77777777" w:rsidR="004F5B5B" w:rsidRDefault="00000000">
            <w:r>
              <w:t>-</w:t>
            </w:r>
          </w:p>
        </w:tc>
      </w:tr>
      <w:tr w:rsidR="004F5B5B" w14:paraId="72CDB31F" w14:textId="77777777">
        <w:tc>
          <w:tcPr>
            <w:tcW w:w="2160" w:type="dxa"/>
          </w:tcPr>
          <w:p w14:paraId="1D4FED63" w14:textId="77777777" w:rsidR="004F5B5B" w:rsidRDefault="00000000">
            <w:r>
              <w:t>电力电缆</w:t>
            </w:r>
          </w:p>
        </w:tc>
        <w:tc>
          <w:tcPr>
            <w:tcW w:w="2160" w:type="dxa"/>
          </w:tcPr>
          <w:p w14:paraId="1E52BB52" w14:textId="77777777" w:rsidR="004F5B5B" w:rsidRDefault="00000000">
            <w:r>
              <w:t>ESP</w:t>
            </w:r>
            <w:r>
              <w:t>电力电缆</w:t>
            </w:r>
          </w:p>
        </w:tc>
        <w:tc>
          <w:tcPr>
            <w:tcW w:w="2160" w:type="dxa"/>
          </w:tcPr>
          <w:p w14:paraId="66E8EFC9" w14:textId="77777777" w:rsidR="004F5B5B" w:rsidRDefault="00000000">
            <w:r>
              <w:t>-</w:t>
            </w:r>
          </w:p>
        </w:tc>
        <w:tc>
          <w:tcPr>
            <w:tcW w:w="2160" w:type="dxa"/>
          </w:tcPr>
          <w:p w14:paraId="1143D84D" w14:textId="77777777" w:rsidR="004F5B5B" w:rsidRDefault="00000000">
            <w:r>
              <w:t>-</w:t>
            </w:r>
          </w:p>
        </w:tc>
      </w:tr>
      <w:tr w:rsidR="004F5B5B" w14:paraId="7D219A92" w14:textId="77777777">
        <w:tc>
          <w:tcPr>
            <w:tcW w:w="2160" w:type="dxa"/>
          </w:tcPr>
          <w:p w14:paraId="585DB275" w14:textId="77777777" w:rsidR="004F5B5B" w:rsidRDefault="00000000">
            <w:r>
              <w:t>电缆延长线</w:t>
            </w:r>
          </w:p>
        </w:tc>
        <w:tc>
          <w:tcPr>
            <w:tcW w:w="2160" w:type="dxa"/>
          </w:tcPr>
          <w:p w14:paraId="1D9418A2" w14:textId="77777777" w:rsidR="004F5B5B" w:rsidRDefault="00000000">
            <w:r>
              <w:t>MLE</w:t>
            </w:r>
          </w:p>
        </w:tc>
        <w:tc>
          <w:tcPr>
            <w:tcW w:w="2160" w:type="dxa"/>
          </w:tcPr>
          <w:p w14:paraId="5581C86E" w14:textId="77777777" w:rsidR="004F5B5B" w:rsidRDefault="00000000">
            <w:r>
              <w:t>-</w:t>
            </w:r>
          </w:p>
        </w:tc>
        <w:tc>
          <w:tcPr>
            <w:tcW w:w="2160" w:type="dxa"/>
          </w:tcPr>
          <w:p w14:paraId="6EF30C09" w14:textId="77777777" w:rsidR="004F5B5B" w:rsidRDefault="00000000">
            <w:r>
              <w:t>-</w:t>
            </w:r>
          </w:p>
        </w:tc>
      </w:tr>
      <w:tr w:rsidR="004F5B5B" w14:paraId="03F84ED2" w14:textId="77777777">
        <w:tc>
          <w:tcPr>
            <w:tcW w:w="2160" w:type="dxa"/>
          </w:tcPr>
          <w:p w14:paraId="0D33C30F" w14:textId="77777777" w:rsidR="004F5B5B" w:rsidRDefault="00000000">
            <w:r>
              <w:t>传感器</w:t>
            </w:r>
          </w:p>
        </w:tc>
        <w:tc>
          <w:tcPr>
            <w:tcW w:w="2160" w:type="dxa"/>
          </w:tcPr>
          <w:p w14:paraId="15CEDF35" w14:textId="77777777" w:rsidR="004F5B5B" w:rsidRDefault="00000000">
            <w:r>
              <w:t>下置式传感器</w:t>
            </w:r>
          </w:p>
        </w:tc>
        <w:tc>
          <w:tcPr>
            <w:tcW w:w="2160" w:type="dxa"/>
          </w:tcPr>
          <w:p w14:paraId="3C55B60B" w14:textId="77777777" w:rsidR="004F5B5B" w:rsidRDefault="00000000">
            <w:r>
              <w:t>-</w:t>
            </w:r>
          </w:p>
        </w:tc>
        <w:tc>
          <w:tcPr>
            <w:tcW w:w="2160" w:type="dxa"/>
          </w:tcPr>
          <w:p w14:paraId="3F3589E8" w14:textId="77777777" w:rsidR="004F5B5B" w:rsidRDefault="00000000">
            <w:r>
              <w:t>-</w:t>
            </w:r>
          </w:p>
        </w:tc>
      </w:tr>
      <w:tr w:rsidR="004F5B5B" w14:paraId="0CEBA910" w14:textId="77777777">
        <w:tc>
          <w:tcPr>
            <w:tcW w:w="2160" w:type="dxa"/>
          </w:tcPr>
          <w:p w14:paraId="67F470FB" w14:textId="77777777" w:rsidR="004F5B5B" w:rsidRDefault="00000000">
            <w:r>
              <w:t>泵排放头</w:t>
            </w:r>
          </w:p>
        </w:tc>
        <w:tc>
          <w:tcPr>
            <w:tcW w:w="2160" w:type="dxa"/>
          </w:tcPr>
          <w:p w14:paraId="279F2AD9" w14:textId="77777777" w:rsidR="004F5B5B" w:rsidRDefault="00000000">
            <w:r>
              <w:t>止回阀</w:t>
            </w:r>
          </w:p>
        </w:tc>
        <w:tc>
          <w:tcPr>
            <w:tcW w:w="2160" w:type="dxa"/>
          </w:tcPr>
          <w:p w14:paraId="203B7C42" w14:textId="77777777" w:rsidR="004F5B5B" w:rsidRDefault="00000000">
            <w:r>
              <w:t>-</w:t>
            </w:r>
          </w:p>
        </w:tc>
        <w:tc>
          <w:tcPr>
            <w:tcW w:w="2160" w:type="dxa"/>
          </w:tcPr>
          <w:p w14:paraId="251AB703" w14:textId="77777777" w:rsidR="004F5B5B" w:rsidRDefault="00000000">
            <w:r>
              <w:t>-</w:t>
            </w:r>
          </w:p>
        </w:tc>
      </w:tr>
      <w:tr w:rsidR="004F5B5B" w14:paraId="47A726F6" w14:textId="77777777">
        <w:tc>
          <w:tcPr>
            <w:tcW w:w="2160" w:type="dxa"/>
          </w:tcPr>
          <w:p w14:paraId="47C17C6A" w14:textId="77777777" w:rsidR="004F5B5B" w:rsidRDefault="00000000">
            <w:r>
              <w:t>上部泵</w:t>
            </w:r>
          </w:p>
        </w:tc>
        <w:tc>
          <w:tcPr>
            <w:tcW w:w="2160" w:type="dxa"/>
          </w:tcPr>
          <w:p w14:paraId="64CED1C9" w14:textId="77777777" w:rsidR="004F5B5B" w:rsidRDefault="00000000">
            <w:r>
              <w:t>FLEXPump™ 400</w:t>
            </w:r>
          </w:p>
        </w:tc>
        <w:tc>
          <w:tcPr>
            <w:tcW w:w="2160" w:type="dxa"/>
          </w:tcPr>
          <w:p w14:paraId="6D52FFB5" w14:textId="77777777" w:rsidR="004F5B5B" w:rsidRDefault="00000000">
            <w:r>
              <w:t>-</w:t>
            </w:r>
          </w:p>
        </w:tc>
        <w:tc>
          <w:tcPr>
            <w:tcW w:w="2160" w:type="dxa"/>
          </w:tcPr>
          <w:p w14:paraId="2428ADFA" w14:textId="77777777" w:rsidR="004F5B5B" w:rsidRDefault="00000000">
            <w:r>
              <w:t>-</w:t>
            </w:r>
          </w:p>
        </w:tc>
      </w:tr>
      <w:tr w:rsidR="004F5B5B" w14:paraId="6F78A3B8" w14:textId="77777777">
        <w:tc>
          <w:tcPr>
            <w:tcW w:w="2160" w:type="dxa"/>
          </w:tcPr>
          <w:p w14:paraId="728E8EB8" w14:textId="77777777" w:rsidR="004F5B5B" w:rsidRDefault="00000000">
            <w:r>
              <w:t>下部泵</w:t>
            </w:r>
          </w:p>
        </w:tc>
        <w:tc>
          <w:tcPr>
            <w:tcW w:w="2160" w:type="dxa"/>
          </w:tcPr>
          <w:p w14:paraId="62062380" w14:textId="77777777" w:rsidR="004F5B5B" w:rsidRDefault="00000000">
            <w:r>
              <w:t>FLEXPump™ 400</w:t>
            </w:r>
          </w:p>
        </w:tc>
        <w:tc>
          <w:tcPr>
            <w:tcW w:w="2160" w:type="dxa"/>
          </w:tcPr>
          <w:p w14:paraId="208CCCAE" w14:textId="77777777" w:rsidR="004F5B5B" w:rsidRDefault="00000000">
            <w:r>
              <w:t>-</w:t>
            </w:r>
          </w:p>
        </w:tc>
        <w:tc>
          <w:tcPr>
            <w:tcW w:w="2160" w:type="dxa"/>
          </w:tcPr>
          <w:p w14:paraId="5494E742" w14:textId="77777777" w:rsidR="004F5B5B" w:rsidRDefault="00000000">
            <w:r>
              <w:t>-</w:t>
            </w:r>
          </w:p>
        </w:tc>
      </w:tr>
      <w:tr w:rsidR="004F5B5B" w14:paraId="49F90D8F" w14:textId="77777777">
        <w:tc>
          <w:tcPr>
            <w:tcW w:w="2160" w:type="dxa"/>
          </w:tcPr>
          <w:p w14:paraId="022DB465" w14:textId="77777777" w:rsidR="004F5B5B" w:rsidRDefault="00000000">
            <w:r>
              <w:t>分离器</w:t>
            </w:r>
          </w:p>
        </w:tc>
        <w:tc>
          <w:tcPr>
            <w:tcW w:w="2160" w:type="dxa"/>
          </w:tcPr>
          <w:p w14:paraId="2E6E458F" w14:textId="77777777" w:rsidR="004F5B5B" w:rsidRDefault="00000000">
            <w:r>
              <w:t>VORTEX-S500</w:t>
            </w:r>
          </w:p>
        </w:tc>
        <w:tc>
          <w:tcPr>
            <w:tcW w:w="2160" w:type="dxa"/>
          </w:tcPr>
          <w:p w14:paraId="576F41A3" w14:textId="77777777" w:rsidR="004F5B5B" w:rsidRDefault="00000000">
            <w:r>
              <w:t>-</w:t>
            </w:r>
          </w:p>
        </w:tc>
        <w:tc>
          <w:tcPr>
            <w:tcW w:w="2160" w:type="dxa"/>
          </w:tcPr>
          <w:p w14:paraId="6235EE04" w14:textId="77777777" w:rsidR="004F5B5B" w:rsidRDefault="00000000">
            <w:r>
              <w:t>-</w:t>
            </w:r>
          </w:p>
        </w:tc>
      </w:tr>
      <w:tr w:rsidR="004F5B5B" w14:paraId="0FB5EC0D" w14:textId="77777777">
        <w:tc>
          <w:tcPr>
            <w:tcW w:w="2160" w:type="dxa"/>
          </w:tcPr>
          <w:p w14:paraId="7289F552" w14:textId="77777777" w:rsidR="004F5B5B" w:rsidRDefault="00000000">
            <w:r>
              <w:t>上部保护器</w:t>
            </w:r>
          </w:p>
        </w:tc>
        <w:tc>
          <w:tcPr>
            <w:tcW w:w="2160" w:type="dxa"/>
          </w:tcPr>
          <w:p w14:paraId="31954AD8" w14:textId="77777777" w:rsidR="004F5B5B" w:rsidRDefault="00000000">
            <w:r>
              <w:t>CENesis FORCE</w:t>
            </w:r>
          </w:p>
        </w:tc>
        <w:tc>
          <w:tcPr>
            <w:tcW w:w="2160" w:type="dxa"/>
          </w:tcPr>
          <w:p w14:paraId="47650447" w14:textId="77777777" w:rsidR="004F5B5B" w:rsidRDefault="00000000">
            <w:r>
              <w:t>-</w:t>
            </w:r>
          </w:p>
        </w:tc>
        <w:tc>
          <w:tcPr>
            <w:tcW w:w="2160" w:type="dxa"/>
          </w:tcPr>
          <w:p w14:paraId="09620066" w14:textId="77777777" w:rsidR="004F5B5B" w:rsidRDefault="00000000">
            <w:r>
              <w:t>-</w:t>
            </w:r>
          </w:p>
        </w:tc>
      </w:tr>
      <w:tr w:rsidR="004F5B5B" w14:paraId="02D91F80" w14:textId="77777777">
        <w:tc>
          <w:tcPr>
            <w:tcW w:w="2160" w:type="dxa"/>
          </w:tcPr>
          <w:p w14:paraId="512D5B87" w14:textId="77777777" w:rsidR="004F5B5B" w:rsidRDefault="00000000">
            <w:r>
              <w:t>下部保护器</w:t>
            </w:r>
          </w:p>
        </w:tc>
        <w:tc>
          <w:tcPr>
            <w:tcW w:w="2160" w:type="dxa"/>
          </w:tcPr>
          <w:p w14:paraId="541D3BB5" w14:textId="77777777" w:rsidR="004F5B5B" w:rsidRDefault="00000000">
            <w:r>
              <w:t>CENesis FORCE</w:t>
            </w:r>
          </w:p>
        </w:tc>
        <w:tc>
          <w:tcPr>
            <w:tcW w:w="2160" w:type="dxa"/>
          </w:tcPr>
          <w:p w14:paraId="00887DA7" w14:textId="77777777" w:rsidR="004F5B5B" w:rsidRDefault="00000000">
            <w:r>
              <w:t>-</w:t>
            </w:r>
          </w:p>
        </w:tc>
        <w:tc>
          <w:tcPr>
            <w:tcW w:w="2160" w:type="dxa"/>
          </w:tcPr>
          <w:p w14:paraId="0F491C8E" w14:textId="77777777" w:rsidR="004F5B5B" w:rsidRDefault="00000000">
            <w:r>
              <w:t>-</w:t>
            </w:r>
          </w:p>
        </w:tc>
      </w:tr>
      <w:tr w:rsidR="004F5B5B" w14:paraId="065B63E6" w14:textId="77777777">
        <w:tc>
          <w:tcPr>
            <w:tcW w:w="2160" w:type="dxa"/>
          </w:tcPr>
          <w:p w14:paraId="5E9A1B0C" w14:textId="77777777" w:rsidR="004F5B5B" w:rsidRDefault="00000000">
            <w:r>
              <w:t>电机</w:t>
            </w:r>
          </w:p>
        </w:tc>
        <w:tc>
          <w:tcPr>
            <w:tcW w:w="2160" w:type="dxa"/>
          </w:tcPr>
          <w:p w14:paraId="590C7DA1" w14:textId="77777777" w:rsidR="004F5B5B" w:rsidRDefault="00000000">
            <w:r>
              <w:t>SubDrive-550HP</w:t>
            </w:r>
          </w:p>
        </w:tc>
        <w:tc>
          <w:tcPr>
            <w:tcW w:w="2160" w:type="dxa"/>
          </w:tcPr>
          <w:p w14:paraId="4F3C6F9D" w14:textId="77777777" w:rsidR="004F5B5B" w:rsidRDefault="00000000">
            <w:r>
              <w:t>-</w:t>
            </w:r>
          </w:p>
        </w:tc>
        <w:tc>
          <w:tcPr>
            <w:tcW w:w="2160" w:type="dxa"/>
          </w:tcPr>
          <w:p w14:paraId="5C92C9FA" w14:textId="77777777" w:rsidR="004F5B5B" w:rsidRDefault="00000000">
            <w:r>
              <w:t>-</w:t>
            </w:r>
          </w:p>
        </w:tc>
      </w:tr>
      <w:tr w:rsidR="004F5B5B" w14:paraId="1EDC7094" w14:textId="77777777">
        <w:tc>
          <w:tcPr>
            <w:tcW w:w="2160" w:type="dxa"/>
          </w:tcPr>
          <w:p w14:paraId="7B142D7E" w14:textId="77777777" w:rsidR="004F5B5B" w:rsidRDefault="00000000">
            <w:r>
              <w:t>传感器</w:t>
            </w:r>
          </w:p>
        </w:tc>
        <w:tc>
          <w:tcPr>
            <w:tcW w:w="2160" w:type="dxa"/>
          </w:tcPr>
          <w:p w14:paraId="50222ACA" w14:textId="77777777" w:rsidR="004F5B5B" w:rsidRDefault="00000000">
            <w:r>
              <w:t>压力和温度传感器</w:t>
            </w:r>
          </w:p>
        </w:tc>
        <w:tc>
          <w:tcPr>
            <w:tcW w:w="2160" w:type="dxa"/>
          </w:tcPr>
          <w:p w14:paraId="49D07680" w14:textId="77777777" w:rsidR="004F5B5B" w:rsidRDefault="00000000">
            <w:r>
              <w:t>-</w:t>
            </w:r>
          </w:p>
        </w:tc>
        <w:tc>
          <w:tcPr>
            <w:tcW w:w="2160" w:type="dxa"/>
          </w:tcPr>
          <w:p w14:paraId="5D5EF4A6" w14:textId="77777777" w:rsidR="004F5B5B" w:rsidRDefault="00000000">
            <w:r>
              <w:t>-</w:t>
            </w:r>
          </w:p>
        </w:tc>
      </w:tr>
      <w:tr w:rsidR="004F5B5B" w14:paraId="38EC943E" w14:textId="77777777">
        <w:tc>
          <w:tcPr>
            <w:tcW w:w="2160" w:type="dxa"/>
          </w:tcPr>
          <w:p w14:paraId="09D7A34D" w14:textId="77777777" w:rsidR="004F5B5B" w:rsidRDefault="00000000">
            <w:r>
              <w:t>扶正器</w:t>
            </w:r>
          </w:p>
        </w:tc>
        <w:tc>
          <w:tcPr>
            <w:tcW w:w="2160" w:type="dxa"/>
          </w:tcPr>
          <w:p w14:paraId="30A08A07" w14:textId="77777777" w:rsidR="004F5B5B" w:rsidRDefault="00000000">
            <w:r>
              <w:t>泵扶正器</w:t>
            </w:r>
          </w:p>
        </w:tc>
        <w:tc>
          <w:tcPr>
            <w:tcW w:w="2160" w:type="dxa"/>
          </w:tcPr>
          <w:p w14:paraId="19DC0C35" w14:textId="77777777" w:rsidR="004F5B5B" w:rsidRDefault="00000000">
            <w:r>
              <w:t>-</w:t>
            </w:r>
          </w:p>
        </w:tc>
        <w:tc>
          <w:tcPr>
            <w:tcW w:w="2160" w:type="dxa"/>
          </w:tcPr>
          <w:p w14:paraId="29CD02AE" w14:textId="77777777" w:rsidR="004F5B5B" w:rsidRDefault="00000000">
            <w:r>
              <w:t>-</w:t>
            </w:r>
          </w:p>
        </w:tc>
      </w:tr>
      <w:tr w:rsidR="004F5B5B" w14:paraId="36B28E86" w14:textId="77777777">
        <w:tc>
          <w:tcPr>
            <w:tcW w:w="2160" w:type="dxa"/>
          </w:tcPr>
          <w:p w14:paraId="66FFEFDA" w14:textId="77777777" w:rsidR="004F5B5B" w:rsidRDefault="00000000">
            <w:r>
              <w:t>设备总计</w:t>
            </w:r>
          </w:p>
        </w:tc>
        <w:tc>
          <w:tcPr>
            <w:tcW w:w="2160" w:type="dxa"/>
          </w:tcPr>
          <w:p w14:paraId="03A17C87" w14:textId="77777777" w:rsidR="004F5B5B" w:rsidRDefault="004F5B5B"/>
        </w:tc>
        <w:tc>
          <w:tcPr>
            <w:tcW w:w="2160" w:type="dxa"/>
          </w:tcPr>
          <w:p w14:paraId="653303F5" w14:textId="77777777" w:rsidR="004F5B5B" w:rsidRDefault="004F5B5B"/>
        </w:tc>
        <w:tc>
          <w:tcPr>
            <w:tcW w:w="2160" w:type="dxa"/>
          </w:tcPr>
          <w:p w14:paraId="712BC1B1" w14:textId="77777777" w:rsidR="004F5B5B" w:rsidRDefault="004F5B5B"/>
        </w:tc>
      </w:tr>
      <w:tr w:rsidR="004F5B5B" w14:paraId="46D28CC7" w14:textId="77777777">
        <w:tc>
          <w:tcPr>
            <w:tcW w:w="2160" w:type="dxa"/>
          </w:tcPr>
          <w:p w14:paraId="7B1281D1" w14:textId="77777777" w:rsidR="004F5B5B" w:rsidRDefault="004F5B5B"/>
        </w:tc>
        <w:tc>
          <w:tcPr>
            <w:tcW w:w="2160" w:type="dxa"/>
          </w:tcPr>
          <w:p w14:paraId="100B38A6" w14:textId="77777777" w:rsidR="004F5B5B" w:rsidRDefault="004F5B5B"/>
        </w:tc>
        <w:tc>
          <w:tcPr>
            <w:tcW w:w="2160" w:type="dxa"/>
          </w:tcPr>
          <w:p w14:paraId="1988E663" w14:textId="77777777" w:rsidR="004F5B5B" w:rsidRDefault="004F5B5B"/>
        </w:tc>
        <w:tc>
          <w:tcPr>
            <w:tcW w:w="2160" w:type="dxa"/>
          </w:tcPr>
          <w:p w14:paraId="33FB32A4" w14:textId="77777777" w:rsidR="004F5B5B" w:rsidRDefault="004F5B5B"/>
        </w:tc>
      </w:tr>
    </w:tbl>
    <w:p w14:paraId="166F87E9" w14:textId="77777777" w:rsidR="009E24D4" w:rsidRDefault="009E24D4"/>
    <w:sectPr w:rsidR="009E24D4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6D0EA" w14:textId="77777777" w:rsidR="009E24D4" w:rsidRDefault="009E24D4">
      <w:pPr>
        <w:spacing w:after="0" w:line="240" w:lineRule="auto"/>
      </w:pPr>
      <w:r>
        <w:separator/>
      </w:r>
    </w:p>
  </w:endnote>
  <w:endnote w:type="continuationSeparator" w:id="0">
    <w:p w14:paraId="7021FA3C" w14:textId="77777777" w:rsidR="009E24D4" w:rsidRDefault="009E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06C7D" w14:textId="77777777" w:rsidR="009E24D4" w:rsidRDefault="009E24D4">
      <w:pPr>
        <w:spacing w:after="0" w:line="240" w:lineRule="auto"/>
      </w:pPr>
      <w:r>
        <w:separator/>
      </w:r>
    </w:p>
  </w:footnote>
  <w:footnote w:type="continuationSeparator" w:id="0">
    <w:p w14:paraId="6F9D3DF4" w14:textId="77777777" w:rsidR="009E24D4" w:rsidRDefault="009E2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78ABF" w14:textId="77777777" w:rsidR="004F5B5B" w:rsidRDefault="00000000">
    <w:pPr>
      <w:pStyle w:val="a5"/>
      <w:jc w:val="center"/>
    </w:pPr>
    <w:r>
      <w:t xml:space="preserve">🏢 </w:t>
    </w:r>
    <w:proofErr w:type="spellStart"/>
    <w:r>
      <w:rPr>
        <w:b/>
        <w:sz w:val="28"/>
      </w:rPr>
      <w:t>渤海装备</w:t>
    </w:r>
    <w:proofErr w:type="spellEnd"/>
    <w:r>
      <w:tab/>
    </w:r>
    <w:r>
      <w:tab/>
    </w:r>
    <w:r>
      <w:tab/>
    </w:r>
    <w:r>
      <w:rPr>
        <w:sz w:val="20"/>
      </w:rPr>
      <w:t>2025-08-04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5918987">
    <w:abstractNumId w:val="8"/>
  </w:num>
  <w:num w:numId="2" w16cid:durableId="1836456977">
    <w:abstractNumId w:val="6"/>
  </w:num>
  <w:num w:numId="3" w16cid:durableId="1830443573">
    <w:abstractNumId w:val="5"/>
  </w:num>
  <w:num w:numId="4" w16cid:durableId="2075421818">
    <w:abstractNumId w:val="4"/>
  </w:num>
  <w:num w:numId="5" w16cid:durableId="1029064844">
    <w:abstractNumId w:val="7"/>
  </w:num>
  <w:num w:numId="6" w16cid:durableId="1315334820">
    <w:abstractNumId w:val="3"/>
  </w:num>
  <w:num w:numId="7" w16cid:durableId="2131195295">
    <w:abstractNumId w:val="2"/>
  </w:num>
  <w:num w:numId="8" w16cid:durableId="256909021">
    <w:abstractNumId w:val="1"/>
  </w:num>
  <w:num w:numId="9" w16cid:durableId="139824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5B5B"/>
    <w:rsid w:val="00684FBC"/>
    <w:rsid w:val="009E24D4"/>
    <w:rsid w:val="00AA1D8D"/>
    <w:rsid w:val="00B47730"/>
    <w:rsid w:val="00CB0664"/>
    <w:rsid w:val="00DE39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2EAB45"/>
  <w14:defaultImageDpi w14:val="300"/>
  <w15:docId w15:val="{920582F1-115F-458A-BC0C-42AD02F4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pPr>
      <w:spacing w:line="360" w:lineRule="exact"/>
    </w:pPr>
    <w:rPr>
      <w:rFonts w:ascii="Arial" w:eastAsia="宋体" w:hAnsi="Arial"/>
      <w:color w:val="000000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宝宇 张</cp:lastModifiedBy>
  <cp:revision>3</cp:revision>
  <dcterms:created xsi:type="dcterms:W3CDTF">2013-12-23T23:15:00Z</dcterms:created>
  <dcterms:modified xsi:type="dcterms:W3CDTF">2025-08-04T06:52:00Z</dcterms:modified>
  <cp:category/>
</cp:coreProperties>
</file>