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11" w:rsidRDefault="00925876" w:rsidP="00925876">
      <w:pPr>
        <w:pStyle w:val="Heading1"/>
        <w:rPr>
          <w:lang w:val="en-US"/>
        </w:rPr>
      </w:pPr>
      <w:r>
        <w:rPr>
          <w:lang w:val="en-US"/>
        </w:rPr>
        <w:t>Spiral</w:t>
      </w:r>
    </w:p>
    <w:p w:rsidR="00925876" w:rsidRDefault="00925876" w:rsidP="00925876">
      <w:pPr>
        <w:rPr>
          <w:lang w:val="en-US"/>
        </w:rPr>
      </w:pP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Strengths</w:t>
      </w:r>
    </w:p>
    <w:p w:rsidR="00925876" w:rsidRDefault="00925876" w:rsidP="00925876">
      <w:pPr>
        <w:rPr>
          <w:lang w:val="en-US"/>
        </w:rPr>
      </w:pP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Weaknesses</w:t>
      </w:r>
    </w:p>
    <w:p w:rsidR="00925876" w:rsidRDefault="00925876" w:rsidP="00925876">
      <w:pPr>
        <w:rPr>
          <w:lang w:val="en-US"/>
        </w:rPr>
      </w:pPr>
      <w:r>
        <w:rPr>
          <w:lang w:val="en-US"/>
        </w:rPr>
        <w:t>Risk driven, highly depends on the risk analysis phase</w:t>
      </w: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Environment</w:t>
      </w:r>
    </w:p>
    <w:p w:rsidR="00925876" w:rsidRDefault="00925876" w:rsidP="00925876">
      <w:pPr>
        <w:rPr>
          <w:lang w:val="en-US"/>
        </w:rPr>
      </w:pP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Critical Factors</w:t>
      </w:r>
    </w:p>
    <w:p w:rsidR="008B3574" w:rsidRDefault="008B3574" w:rsidP="008B3574">
      <w:pPr>
        <w:pStyle w:val="Heading2"/>
        <w:rPr>
          <w:lang w:val="en-US"/>
        </w:rPr>
      </w:pPr>
    </w:p>
    <w:p w:rsidR="00925876" w:rsidRDefault="008B3574" w:rsidP="008B3574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Image</w:t>
      </w:r>
    </w:p>
    <w:p w:rsidR="00925876" w:rsidRPr="00925876" w:rsidRDefault="00925876" w:rsidP="00925876">
      <w:pPr>
        <w:pStyle w:val="Heading2"/>
        <w:rPr>
          <w:lang w:val="en-US"/>
        </w:rPr>
      </w:pPr>
      <w:r>
        <w:rPr>
          <w:noProof/>
          <w:lang w:eastAsia="en-IE"/>
        </w:rPr>
        <w:drawing>
          <wp:inline distT="0" distB="0" distL="0" distR="0">
            <wp:extent cx="5731510" cy="460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ral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76" w:rsidRPr="0092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5"/>
    <w:rsid w:val="00273DF0"/>
    <w:rsid w:val="003E054D"/>
    <w:rsid w:val="008B3574"/>
    <w:rsid w:val="00925876"/>
    <w:rsid w:val="00E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3AB7"/>
  <w15:chartTrackingRefBased/>
  <w15:docId w15:val="{1F6C0CF4-8512-4F82-B2A6-7661F6A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3</cp:revision>
  <dcterms:created xsi:type="dcterms:W3CDTF">2018-10-08T13:33:00Z</dcterms:created>
  <dcterms:modified xsi:type="dcterms:W3CDTF">2018-10-08T13:42:00Z</dcterms:modified>
</cp:coreProperties>
</file>