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1F4E79"/>
          <w:sz w:val="64"/>
          <w:szCs w:val="64"/>
        </w:rPr>
        <w:t xml:space="preserve">DNS TUNNELING</w:t>
      </w:r>
    </w:p>
    <w:p>
      <w:pPr>
        <w:spacing w:after="240" w:before="0"/>
        <w:jc w:val="center"/>
      </w:pPr>
      <w:r>
        <w:rPr>
          <w:rFonts w:ascii="Arial" w:cs="Arial" w:eastAsia="Arial" w:hAnsi="Arial"/>
          <w:b w:val="false"/>
          <w:bCs w:val="false"/>
          <w:color w:val="2E75B6"/>
          <w:sz w:val="40"/>
          <w:szCs w:val="40"/>
        </w:rPr>
        <w:t xml:space="preserve">Client &amp; Server</w:t>
      </w:r>
    </w:p>
    <w:p>
      <w:pPr>
        <w:pBdr>
          <w:bottom w:val="single" w:color="2E75B6" w:sz="12" w:space="4"/>
        </w:pBdr>
        <w:spacing w:after="480" w:before="0"/>
        <w:jc w:val="center"/>
      </w:pPr>
      <w:r>
        <w:t xml:space="preserve"/>
      </w:r>
    </w:p>
    <w:p>
      <w:pPr>
        <w:spacing w:after="0" w:before="240"/>
      </w:pPr>
      <w:r>
        <w:t xml:space="preserve"/>
      </w:r>
    </w:p>
    <w:p>
      <w:pPr>
        <w:spacing w:after="60" w:before="60"/>
        <w:jc w:val="center"/>
      </w:pPr>
      <w:r>
        <w:rPr>
          <w:rFonts w:ascii="Arial" w:cs="Arial" w:eastAsia="Arial" w:hAnsi="Arial"/>
          <w:color w:val="444444"/>
          <w:sz w:val="28"/>
          <w:szCs w:val="28"/>
        </w:rPr>
        <w:t xml:space="preserve">Computer Networks Security</w:t>
      </w:r>
    </w:p>
    <w:p>
      <w:pPr>
        <w:spacing w:after="60" w:before="60"/>
        <w:jc w:val="center"/>
      </w:pPr>
      <w:r>
        <w:rPr>
          <w:rFonts w:ascii="Arial" w:cs="Arial" w:eastAsia="Arial" w:hAnsi="Arial"/>
          <w:color w:val="666666"/>
          <w:sz w:val="26"/>
          <w:szCs w:val="26"/>
        </w:rPr>
        <w:t xml:space="preserve">Short Term Project — Project #9</w:t>
      </w:r>
    </w:p>
    <w:p>
      <w:pPr>
        <w:spacing w:after="0" w:before="600"/>
      </w:pPr>
      <w:r>
        <w:t xml:space="preserve"/>
      </w:r>
    </w:p>
    <w:p>
      <w:pPr>
        <w:spacing w:after="60" w:before="60"/>
        <w:jc w:val="center"/>
      </w:pPr>
      <w:r>
        <w:rPr>
          <w:rFonts w:ascii="Arial" w:cs="Arial" w:eastAsia="Arial" w:hAnsi="Arial"/>
          <w:color w:val="888888"/>
          <w:sz w:val="24"/>
          <w:szCs w:val="24"/>
        </w:rPr>
        <w:t xml:space="preserve">2025 / 2026</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Introduction</w:t>
      </w:r>
    </w:p>
    <w:p>
      <w:pPr>
        <w:pStyle w:val="Heading2"/>
        <w:spacing w:after="80" w:before="280"/>
      </w:pPr>
      <w:r>
        <w:rPr>
          <w:rFonts w:ascii="Arial" w:cs="Arial" w:eastAsia="Arial" w:hAnsi="Arial"/>
          <w:b/>
          <w:bCs/>
          <w:color w:val="1F4E79"/>
          <w:sz w:val="28"/>
          <w:szCs w:val="28"/>
        </w:rPr>
        <w:t xml:space="preserve">1.1 Project Overview</w:t>
      </w:r>
    </w:p>
    <w:p>
      <w:pPr>
        <w:spacing w:after="80" w:before="80"/>
      </w:pPr>
      <w:r>
        <w:rPr>
          <w:rFonts w:ascii="Arial" w:cs="Arial" w:eastAsia="Arial" w:hAnsi="Arial"/>
          <w:sz w:val="22"/>
          <w:szCs w:val="22"/>
        </w:rPr>
        <w:t xml:space="preserve">This project implements an educational DNS Tunneling system consisting of a client and a server written in Python. DNS Tunneling is a technique that exploits the Domain Name System (DNS) protocol to create a covert communication channel, hiding arbitrary data inside DNS queries and responses.</w:t>
      </w:r>
    </w:p>
    <w:p>
      <w:pPr>
        <w:spacing w:after="80" w:before="80"/>
      </w:pPr>
      <w:r>
        <w:rPr>
          <w:rFonts w:ascii="Arial" w:cs="Arial" w:eastAsia="Arial" w:hAnsi="Arial"/>
          <w:sz w:val="22"/>
          <w:szCs w:val="22"/>
        </w:rPr>
        <w:t xml:space="preserve">The system demonstrates how a file can be exfiltrated from one machine to another using only DNS traffic — a channel that is rarely blocked by firewalls because networks require DNS to function normally.</w:t>
      </w:r>
    </w:p>
    <w:p>
      <w:pPr>
        <w:spacing w:after="0" w:before="80"/>
      </w:pPr>
      <w:r>
        <w:t xml:space="preserve"/>
      </w:r>
    </w:p>
    <w:p>
      <w:pPr>
        <w:pStyle w:val="Heading2"/>
        <w:spacing w:after="80" w:before="280"/>
      </w:pPr>
      <w:r>
        <w:rPr>
          <w:rFonts w:ascii="Arial" w:cs="Arial" w:eastAsia="Arial" w:hAnsi="Arial"/>
          <w:b/>
          <w:bCs/>
          <w:color w:val="1F4E79"/>
          <w:sz w:val="28"/>
          <w:szCs w:val="28"/>
        </w:rPr>
        <w:t xml:space="preserve">1.2 Objectives</w:t>
      </w:r>
    </w:p>
    <w:p>
      <w:pPr>
        <w:pStyle w:val="ListParagraph"/>
        <w:numPr>
          <w:ilvl w:val="0"/>
          <w:numId w:val="2"/>
        </w:numPr>
        <w:spacing w:after="40" w:before="40"/>
        <w:ind w:left="720" w:hanging="360"/>
      </w:pPr>
      <w:r>
        <w:rPr>
          <w:rFonts w:ascii="Arial" w:cs="Arial" w:eastAsia="Arial" w:hAnsi="Arial"/>
          <w:sz w:val="22"/>
          <w:szCs w:val="22"/>
        </w:rPr>
        <w:t xml:space="preserve">Implement a working DNS tunnel that transfers a file from client to server.</w:t>
      </w:r>
    </w:p>
    <w:p>
      <w:pPr>
        <w:pStyle w:val="ListParagraph"/>
        <w:numPr>
          <w:ilvl w:val="0"/>
          <w:numId w:val="2"/>
        </w:numPr>
        <w:spacing w:after="40" w:before="40"/>
        <w:ind w:left="720" w:hanging="360"/>
      </w:pPr>
      <w:r>
        <w:rPr>
          <w:rFonts w:ascii="Arial" w:cs="Arial" w:eastAsia="Arial" w:hAnsi="Arial"/>
          <w:sz w:val="22"/>
          <w:szCs w:val="22"/>
        </w:rPr>
        <w:t xml:space="preserve">Encode file data as Base32 subdomains embedded in DNS TXT queries.</w:t>
      </w:r>
    </w:p>
    <w:p>
      <w:pPr>
        <w:pStyle w:val="ListParagraph"/>
        <w:numPr>
          <w:ilvl w:val="0"/>
          <w:numId w:val="2"/>
        </w:numPr>
        <w:spacing w:after="40" w:before="40"/>
        <w:ind w:left="720" w:hanging="360"/>
      </w:pPr>
      <w:r>
        <w:rPr>
          <w:rFonts w:ascii="Arial" w:cs="Arial" w:eastAsia="Arial" w:hAnsi="Arial"/>
          <w:sz w:val="22"/>
          <w:szCs w:val="22"/>
        </w:rPr>
        <w:t xml:space="preserve">Reassemble the original file byte-perfectly on the server side.</w:t>
      </w:r>
    </w:p>
    <w:p>
      <w:pPr>
        <w:pStyle w:val="ListParagraph"/>
        <w:numPr>
          <w:ilvl w:val="0"/>
          <w:numId w:val="2"/>
        </w:numPr>
        <w:spacing w:after="40" w:before="40"/>
        <w:ind w:left="720" w:hanging="360"/>
      </w:pPr>
      <w:r>
        <w:rPr>
          <w:rFonts w:ascii="Arial" w:cs="Arial" w:eastAsia="Arial" w:hAnsi="Arial"/>
          <w:sz w:val="22"/>
          <w:szCs w:val="22"/>
        </w:rPr>
        <w:t xml:space="preserve">Document detection techniques and network defenses.</w:t>
      </w:r>
    </w:p>
    <w:p>
      <w:pPr>
        <w:spacing w:after="0" w:before="80"/>
      </w:pPr>
      <w:r>
        <w:t xml:space="preserve"/>
      </w:r>
    </w:p>
    <w:p>
      <w:pPr>
        <w:pStyle w:val="Heading2"/>
        <w:spacing w:after="80" w:before="280"/>
      </w:pPr>
      <w:r>
        <w:rPr>
          <w:rFonts w:ascii="Arial" w:cs="Arial" w:eastAsia="Arial" w:hAnsi="Arial"/>
          <w:b/>
          <w:bCs/>
          <w:color w:val="1F4E79"/>
          <w:sz w:val="28"/>
          <w:szCs w:val="28"/>
        </w:rPr>
        <w:t xml:space="preserve">1.3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Component</w:t>
            </w:r>
          </w:p>
        </w:tc>
        <w:tc>
          <w:tcPr>
            <w:tcW w:type="dxa" w:w="3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Technology</w:t>
            </w:r>
          </w:p>
        </w:tc>
        <w:tc>
          <w:tcPr>
            <w:tcW w:type="dxa" w:w="39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Language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Python 3.x</w:t>
            </w:r>
          </w:p>
        </w:tc>
        <w:tc>
          <w:tcPr>
            <w:tcW w:type="dxa" w:w="3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Both client and server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DNS Library</w:t>
            </w:r>
          </w:p>
        </w:tc>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dnslib 0.9+</w:t>
            </w:r>
          </w:p>
        </w:tc>
        <w:tc>
          <w:tcPr>
            <w:tcW w:type="dxa" w:w="39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Craft and parse DNS packets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Encoding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Base32 (RFC 4648)</w:t>
            </w:r>
          </w:p>
        </w:tc>
        <w:tc>
          <w:tcPr>
            <w:tcW w:type="dxa" w:w="3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Encode binary data as DNS-safe labels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Transport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UDP</w:t>
            </w:r>
          </w:p>
        </w:tc>
        <w:tc>
          <w:tcPr>
            <w:tcW w:type="dxa" w:w="39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Standard DNS transport protocol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Port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5353 (default)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Avoids requiring root/admin privileges</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2. Background</w:t>
      </w:r>
    </w:p>
    <w:p>
      <w:pPr>
        <w:pStyle w:val="Heading2"/>
        <w:spacing w:after="80" w:before="280"/>
      </w:pPr>
      <w:r>
        <w:rPr>
          <w:rFonts w:ascii="Arial" w:cs="Arial" w:eastAsia="Arial" w:hAnsi="Arial"/>
          <w:b/>
          <w:bCs/>
          <w:color w:val="1F4E79"/>
          <w:sz w:val="28"/>
          <w:szCs w:val="28"/>
        </w:rPr>
        <w:t xml:space="preserve">2.1 What Is DNS?</w:t>
      </w:r>
    </w:p>
    <w:p>
      <w:pPr>
        <w:spacing w:after="80" w:before="80"/>
      </w:pPr>
      <w:r>
        <w:rPr>
          <w:rFonts w:ascii="Arial" w:cs="Arial" w:eastAsia="Arial" w:hAnsi="Arial"/>
          <w:sz w:val="22"/>
          <w:szCs w:val="22"/>
        </w:rPr>
        <w:t xml:space="preserve">The Domain Name System (DNS) is the internet's phone book. When a user types a website address such as www.google.com, a DNS query is sent to a DNS resolver which maps that human-readable name to an IP address (e.g., 142.250.80.68). DNS uses port 53 over UDP for most queries.</w:t>
      </w:r>
    </w:p>
    <w:p>
      <w:pPr>
        <w:spacing w:after="80" w:before="80"/>
      </w:pPr>
      <w:r>
        <w:rPr>
          <w:rFonts w:ascii="Arial" w:cs="Arial" w:eastAsia="Arial" w:hAnsi="Arial"/>
          <w:sz w:val="22"/>
          <w:szCs w:val="22"/>
        </w:rPr>
        <w:t xml:space="preserve">A DNS query contains a Question section specifying the domain name (QNAME) and the record type being requested (A, AAAA, TXT, MX, etc.). The server responds with a matching resource record.</w:t>
      </w:r>
    </w:p>
    <w:p>
      <w:pPr>
        <w:spacing w:after="0" w:before="80"/>
      </w:pPr>
      <w:r>
        <w:t xml:space="preserve"/>
      </w:r>
    </w:p>
    <w:p>
      <w:pPr>
        <w:pStyle w:val="Heading2"/>
        <w:spacing w:after="80" w:before="280"/>
      </w:pPr>
      <w:r>
        <w:rPr>
          <w:rFonts w:ascii="Arial" w:cs="Arial" w:eastAsia="Arial" w:hAnsi="Arial"/>
          <w:b/>
          <w:bCs/>
          <w:color w:val="1F4E79"/>
          <w:sz w:val="28"/>
          <w:szCs w:val="28"/>
        </w:rPr>
        <w:t xml:space="preserve">2.2 What Is DNS Tunneling?</w:t>
      </w:r>
    </w:p>
    <w:p>
      <w:pPr>
        <w:spacing w:after="80" w:before="80"/>
      </w:pPr>
      <w:r>
        <w:rPr>
          <w:rFonts w:ascii="Arial" w:cs="Arial" w:eastAsia="Arial" w:hAnsi="Arial"/>
          <w:sz w:val="22"/>
          <w:szCs w:val="22"/>
        </w:rPr>
        <w:t xml:space="preserve">DNS Tunneling abuses the DNS protocol by embedding arbitrary data inside the domain name (subdomain) part of a DNS query. Because the data travels as a legitimate-looking DNS request, it can often pass through firewalls undetected.</w:t>
      </w:r>
    </w:p>
    <w:p>
      <w:pPr>
        <w:spacing w:after="80" w:before="80"/>
      </w:pPr>
      <w:r>
        <w:rPr>
          <w:rFonts w:ascii="Arial" w:cs="Arial" w:eastAsia="Arial" w:hAnsi="Arial"/>
          <w:sz w:val="22"/>
          <w:szCs w:val="22"/>
        </w:rPr>
        <w:t xml:space="preserve">The technique works because DNS </w:t>
      </w:r>
      <w:r>
        <w:rPr>
          <w:rFonts w:ascii="Arial" w:cs="Arial" w:eastAsia="Arial" w:hAnsi="Arial"/>
          <w:b/>
          <w:bCs/>
          <w:sz w:val="22"/>
          <w:szCs w:val="22"/>
        </w:rPr>
        <w:t xml:space="preserve">must</w:t>
      </w:r>
      <w:r>
        <w:rPr>
          <w:rFonts w:ascii="Arial" w:cs="Arial" w:eastAsia="Arial" w:hAnsi="Arial"/>
          <w:sz w:val="22"/>
          <w:szCs w:val="22"/>
        </w:rPr>
        <w:t xml:space="preserve"> be allowed through almost every firewall — without it, nothing on the network can resolve domain names. Attackers exploit this trust to create a hidden channel for data exfiltration, command-and-control communication, or firewall bypass.</w:t>
      </w:r>
    </w:p>
    <w:p>
      <w:pPr>
        <w:spacing w:after="0" w:before="80"/>
      </w:pPr>
      <w:r>
        <w:t xml:space="preserve"/>
      </w:r>
    </w:p>
    <w:p>
      <w:pPr>
        <w:pStyle w:val="Heading2"/>
        <w:spacing w:after="80" w:before="280"/>
      </w:pPr>
      <w:r>
        <w:rPr>
          <w:rFonts w:ascii="Arial" w:cs="Arial" w:eastAsia="Arial" w:hAnsi="Arial"/>
          <w:b/>
          <w:bCs/>
          <w:color w:val="1F4E79"/>
          <w:sz w:val="28"/>
          <w:szCs w:val="28"/>
        </w:rPr>
        <w:t xml:space="preserve">2.3 Why Base32?</w:t>
      </w:r>
    </w:p>
    <w:p>
      <w:pPr>
        <w:spacing w:after="80" w:before="80"/>
      </w:pPr>
      <w:r>
        <w:rPr>
          <w:rFonts w:ascii="Arial" w:cs="Arial" w:eastAsia="Arial" w:hAnsi="Arial"/>
          <w:sz w:val="22"/>
          <w:szCs w:val="22"/>
        </w:rPr>
        <w:t xml:space="preserve">DNS labels (the dot-separated segments of a domain name) may only contain letters, digits, and hyphens. Binary data cannot be embedded directly. Base32 encoding converts any binary data into an alphabet of uppercase letters A-Z and digits 2-7, all of which are valid in DNS labels. This makes it the ideal encoding for DNS tunneling.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trPr>
        <w:tc>
          <w:tcPr>
            <w:tcW w:type="dxa" w:w="18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Encoding</w:t>
            </w:r>
          </w:p>
        </w:tc>
        <w:tc>
          <w:tcPr>
            <w:tcW w:type="dxa" w:w="3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Characters Used</w:t>
            </w:r>
          </w:p>
        </w:tc>
        <w:tc>
          <w:tcPr>
            <w:tcW w:type="dxa" w:w="2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DNS-Safe?</w:t>
            </w:r>
          </w:p>
        </w:tc>
        <w:tc>
          <w:tcPr>
            <w:tcW w:type="dxa" w:w="2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Efficiency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Base32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A-Z, 2-7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Yes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62.5% (5 bits per char)</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Base64</w:t>
            </w:r>
          </w:p>
        </w:tc>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A-Z, a-z, 0-9, +/=</w:t>
            </w:r>
          </w:p>
        </w:tc>
        <w:tc>
          <w:tcPr>
            <w:tcW w:type="dxa" w:w="2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No (+ / = invalid)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75%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Hex</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0-9, a-f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Yes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50%</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3. System Architecture</w:t>
      </w:r>
    </w:p>
    <w:p>
      <w:pPr>
        <w:pStyle w:val="Heading2"/>
        <w:spacing w:after="80" w:before="280"/>
      </w:pPr>
      <w:r>
        <w:rPr>
          <w:rFonts w:ascii="Arial" w:cs="Arial" w:eastAsia="Arial" w:hAnsi="Arial"/>
          <w:b/>
          <w:bCs/>
          <w:color w:val="1F4E79"/>
          <w:sz w:val="28"/>
          <w:szCs w:val="28"/>
        </w:rPr>
        <w:t xml:space="preserve">3.1 High-Level Overview</w:t>
      </w:r>
    </w:p>
    <w:p>
      <w:pPr>
        <w:spacing w:after="80" w:before="80"/>
      </w:pPr>
      <w:r>
        <w:rPr>
          <w:rFonts w:ascii="Arial" w:cs="Arial" w:eastAsia="Arial" w:hAnsi="Arial"/>
          <w:sz w:val="22"/>
          <w:szCs w:val="22"/>
        </w:rPr>
        <w:t xml:space="preserve">The system consists of two components that communicate entirely through DNS queries and responses:</w:t>
      </w:r>
    </w:p>
    <w:p>
      <w:pPr>
        <w:pStyle w:val="ListParagraph"/>
        <w:numPr>
          <w:ilvl w:val="0"/>
          <w:numId w:val="2"/>
        </w:numPr>
        <w:spacing w:after="40" w:before="40"/>
        <w:ind w:left="720" w:hanging="360"/>
      </w:pPr>
      <w:r>
        <w:rPr>
          <w:rFonts w:ascii="Arial" w:cs="Arial" w:eastAsia="Arial" w:hAnsi="Arial"/>
          <w:b/>
          <w:bCs/>
          <w:sz w:val="22"/>
          <w:szCs w:val="22"/>
        </w:rPr>
        <w:t xml:space="preserve">Server (server.py) — </w:t>
      </w:r>
      <w:r>
        <w:rPr>
          <w:rFonts w:ascii="Arial" w:cs="Arial" w:eastAsia="Arial" w:hAnsi="Arial"/>
          <w:sz w:val="22"/>
          <w:szCs w:val="22"/>
        </w:rPr>
        <w:t xml:space="preserve">Acts as a custom DNS resolver. It listens on UDP port 5353, intercepts queries for the tunnel domain, and extracts the embedded data.</w:t>
      </w:r>
    </w:p>
    <w:p>
      <w:pPr>
        <w:pStyle w:val="ListParagraph"/>
        <w:numPr>
          <w:ilvl w:val="0"/>
          <w:numId w:val="2"/>
        </w:numPr>
        <w:spacing w:after="40" w:before="40"/>
        <w:ind w:left="720" w:hanging="360"/>
      </w:pPr>
      <w:r>
        <w:rPr>
          <w:rFonts w:ascii="Arial" w:cs="Arial" w:eastAsia="Arial" w:hAnsi="Arial"/>
          <w:b/>
          <w:bCs/>
          <w:sz w:val="22"/>
          <w:szCs w:val="22"/>
        </w:rPr>
        <w:t xml:space="preserve">Client (client.py) — </w:t>
      </w:r>
      <w:r>
        <w:rPr>
          <w:rFonts w:ascii="Arial" w:cs="Arial" w:eastAsia="Arial" w:hAnsi="Arial"/>
          <w:sz w:val="22"/>
          <w:szCs w:val="22"/>
        </w:rPr>
        <w:t xml:space="preserve">Reads a local file, encodes it in chunks, and sends each chunk as a DNS TXT query directed at the server.</w:t>
      </w:r>
    </w:p>
    <w:p>
      <w:pPr>
        <w:spacing w:after="0" w:before="100"/>
      </w:pPr>
      <w:r>
        <w:t xml:space="preserve"/>
      </w:r>
    </w:p>
    <w:p>
      <w:pPr>
        <w:pStyle w:val="Heading2"/>
        <w:spacing w:after="80" w:before="280"/>
      </w:pPr>
      <w:r>
        <w:rPr>
          <w:rFonts w:ascii="Arial" w:cs="Arial" w:eastAsia="Arial" w:hAnsi="Arial"/>
          <w:b/>
          <w:bCs/>
          <w:color w:val="1F4E79"/>
          <w:sz w:val="28"/>
          <w:szCs w:val="28"/>
        </w:rPr>
        <w:t xml:space="preserve">3.2 Transfer Flow Diagram</w:t>
      </w:r>
    </w:p>
    <w:p>
      <w:pPr>
        <w:shd w:fill="EFF2F7" w:val="clear"/>
        <w:spacing w:after="0" w:before="100"/>
        <w:ind w:left="360"/>
      </w:pPr>
      <w:r>
        <w:rPr>
          <w:rFonts w:ascii="Courier New" w:cs="Courier New" w:eastAsia="Courier New" w:hAnsi="Courier New"/>
          <w:color w:val="1A1A1A"/>
          <w:sz w:val="18"/>
          <w:szCs w:val="18"/>
        </w:rPr>
        <w:t xml:space="preserve"> CLIENT                                             SERVER</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[1] start.NBSWY3DP.000f.tunnel.test  ─────────&gt;  Announce: filename</w:t>
      </w:r>
    </w:p>
    <w:p>
      <w:pPr>
        <w:shd w:fill="EFF2F7" w:val="clear"/>
        <w:spacing w:after="0" w:before="0"/>
        <w:ind w:left="360"/>
      </w:pPr>
      <w:r>
        <w:rPr>
          <w:rFonts w:ascii="Courier New" w:cs="Courier New" w:eastAsia="Courier New" w:hAnsi="Courier New"/>
          <w:color w:val="1A1A1A"/>
          <w:sz w:val="18"/>
          <w:szCs w:val="18"/>
        </w:rPr>
        <w:t xml:space="preserve">                                                    + total chunks (15)</w:t>
      </w:r>
    </w:p>
    <w:p>
      <w:pPr>
        <w:shd w:fill="EFF2F7" w:val="clear"/>
        <w:spacing w:after="0" w:before="0"/>
        <w:ind w:left="360"/>
      </w:pPr>
      <w:r>
        <w:rPr>
          <w:rFonts w:ascii="Courier New" w:cs="Courier New" w:eastAsia="Courier New" w:hAnsi="Courier New"/>
          <w:color w:val="1A1A1A"/>
          <w:sz w:val="18"/>
          <w:szCs w:val="18"/>
        </w:rPr>
        <w:t xml:space="preserve">                          &lt;─────────  START_ACK</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[2] 0000.&lt;base32_chunk_0&gt;.tunnel.test  ────────&gt;  Store chunk #0</w:t>
      </w:r>
    </w:p>
    <w:p>
      <w:pPr>
        <w:shd w:fill="EFF2F7" w:val="clear"/>
        <w:spacing w:after="0" w:before="0"/>
        <w:ind w:left="360"/>
      </w:pPr>
      <w:r>
        <w:rPr>
          <w:rFonts w:ascii="Courier New" w:cs="Courier New" w:eastAsia="Courier New" w:hAnsi="Courier New"/>
          <w:color w:val="1A1A1A"/>
          <w:sz w:val="18"/>
          <w:szCs w:val="18"/>
        </w:rPr>
        <w:t xml:space="preserve">                          &lt;─────────  ACK</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[3] 0001.&lt;base32_chunk_1&gt;.tunnel.test  ────────&gt;  Store chunk #1</w:t>
      </w:r>
    </w:p>
    <w:p>
      <w:pPr>
        <w:shd w:fill="EFF2F7" w:val="clear"/>
        <w:spacing w:after="0" w:before="0"/>
        <w:ind w:left="360"/>
      </w:pPr>
      <w:r>
        <w:rPr>
          <w:rFonts w:ascii="Courier New" w:cs="Courier New" w:eastAsia="Courier New" w:hAnsi="Courier New"/>
          <w:color w:val="1A1A1A"/>
          <w:sz w:val="18"/>
          <w:szCs w:val="18"/>
        </w:rPr>
        <w:t xml:space="preserve">                          &lt;─────────  ACK</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 . .  (repeat for all chunks)  . . .</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[N] end.tunnel.test  ──────────────────────────&gt;  Reassemble chunks</w:t>
      </w:r>
    </w:p>
    <w:p>
      <w:pPr>
        <w:shd w:fill="EFF2F7" w:val="clear"/>
        <w:spacing w:after="100" w:before="0"/>
        <w:ind w:left="360"/>
      </w:pPr>
      <w:r>
        <w:rPr>
          <w:rFonts w:ascii="Courier New" w:cs="Courier New" w:eastAsia="Courier New" w:hAnsi="Courier New"/>
          <w:color w:val="1A1A1A"/>
          <w:sz w:val="18"/>
          <w:szCs w:val="18"/>
        </w:rPr>
        <w:t xml:space="preserve">                          &lt;─────────  END_ACK       Save file to disk</w:t>
      </w:r>
    </w:p>
    <w:p>
      <w:pPr>
        <w:spacing w:after="0" w:before="100"/>
      </w:pPr>
      <w:r>
        <w:t xml:space="preserve"/>
      </w:r>
    </w:p>
    <w:p>
      <w:pPr>
        <w:pStyle w:val="Heading2"/>
        <w:spacing w:after="80" w:before="280"/>
      </w:pPr>
      <w:r>
        <w:rPr>
          <w:rFonts w:ascii="Arial" w:cs="Arial" w:eastAsia="Arial" w:hAnsi="Arial"/>
          <w:b/>
          <w:bCs/>
          <w:color w:val="1F4E79"/>
          <w:sz w:val="28"/>
          <w:szCs w:val="28"/>
        </w:rPr>
        <w:t xml:space="preserve">3.3 DNS Query Structure</w:t>
      </w:r>
    </w:p>
    <w:p>
      <w:pPr>
        <w:spacing w:after="80" w:before="80"/>
      </w:pPr>
      <w:r>
        <w:rPr>
          <w:rFonts w:ascii="Arial" w:cs="Arial" w:eastAsia="Arial" w:hAnsi="Arial"/>
          <w:sz w:val="22"/>
          <w:szCs w:val="22"/>
        </w:rPr>
        <w:t xml:space="preserve">Each DNS query encodes data in the subdomain labels. A label is one dot-separated segment of a domain name (max 63 characters each; total hostname max 255 characters).</w:t>
      </w:r>
    </w:p>
    <w:p>
      <w:pPr>
        <w:spacing w:after="0" w:before="40"/>
      </w:pPr>
      <w:r>
        <w:t xml:space="preserve"/>
      </w:r>
    </w:p>
    <w:p>
      <w:pPr>
        <w:shd w:fill="EFF2F7" w:val="clear"/>
        <w:spacing w:after="0" w:before="100"/>
        <w:ind w:left="360"/>
      </w:pPr>
      <w:r>
        <w:rPr>
          <w:rFonts w:ascii="Courier New" w:cs="Courier New" w:eastAsia="Courier New" w:hAnsi="Courier New"/>
          <w:color w:val="1A1A1A"/>
          <w:sz w:val="18"/>
          <w:szCs w:val="18"/>
        </w:rPr>
        <w:t xml:space="preserve">  Query type    Format</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START         start.&lt;b32_filename&gt;.&lt;total_hex&gt;.tunnel.test</w:t>
      </w:r>
    </w:p>
    <w:p>
      <w:pPr>
        <w:shd w:fill="EFF2F7" w:val="clear"/>
        <w:spacing w:after="0" w:before="0"/>
        <w:ind w:left="360"/>
      </w:pPr>
      <w:r>
        <w:rPr>
          <w:rFonts w:ascii="Courier New" w:cs="Courier New" w:eastAsia="Courier New" w:hAnsi="Courier New"/>
          <w:color w:val="1A1A1A"/>
          <w:sz w:val="18"/>
          <w:szCs w:val="18"/>
        </w:rPr>
        <w:t xml:space="preserve">  CHUNK         &lt;seq_hex&gt;.&lt;b32_data&gt;.tunnel.test</w:t>
      </w:r>
    </w:p>
    <w:p>
      <w:pPr>
        <w:shd w:fill="EFF2F7" w:val="clear"/>
        <w:spacing w:after="0" w:before="0"/>
        <w:ind w:left="360"/>
      </w:pPr>
      <w:r>
        <w:rPr>
          <w:rFonts w:ascii="Courier New" w:cs="Courier New" w:eastAsia="Courier New" w:hAnsi="Courier New"/>
          <w:color w:val="1A1A1A"/>
          <w:sz w:val="18"/>
          <w:szCs w:val="18"/>
        </w:rPr>
        <w:t xml:space="preserve">  END           end.tunnel.test</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Example START:  start.NBSWY3DPEB3W64TMMQ.000f.tunnel.test</w:t>
      </w:r>
    </w:p>
    <w:p>
      <w:pPr>
        <w:shd w:fill="EFF2F7" w:val="clear"/>
        <w:spacing w:after="100" w:before="0"/>
        <w:ind w:left="360"/>
      </w:pPr>
      <w:r>
        <w:rPr>
          <w:rFonts w:ascii="Courier New" w:cs="Courier New" w:eastAsia="Courier New" w:hAnsi="Courier New"/>
          <w:color w:val="1A1A1A"/>
          <w:sz w:val="18"/>
          <w:szCs w:val="18"/>
        </w:rPr>
        <w:t xml:space="preserve">  Example CHUNK:  0003.MFRA2YTBMQ3TEMZU.tunnel.test</w:t>
      </w:r>
    </w:p>
    <w:p>
      <w:pPr>
        <w:spacing w:after="0" w:before="100"/>
      </w:pPr>
      <w:r>
        <w:t xml:space="preserve"/>
      </w:r>
    </w:p>
    <w:p>
      <w:pPr>
        <w:pStyle w:val="Heading2"/>
        <w:spacing w:after="80" w:before="280"/>
      </w:pPr>
      <w:r>
        <w:rPr>
          <w:rFonts w:ascii="Arial" w:cs="Arial" w:eastAsia="Arial" w:hAnsi="Arial"/>
          <w:b/>
          <w:bCs/>
          <w:color w:val="1F4E79"/>
          <w:sz w:val="28"/>
          <w:szCs w:val="28"/>
        </w:rPr>
        <w:t xml:space="preserve">3.4 Chunking &amp;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Parameter</w:t>
            </w:r>
          </w:p>
        </w:tc>
        <w:tc>
          <w:tcPr>
            <w:tcW w:type="dxa" w:w="3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Value</w:t>
            </w:r>
          </w:p>
        </w:tc>
        <w:tc>
          <w:tcPr>
            <w:tcW w:type="dxa" w:w="41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Reason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Chunk size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25 bytes raw</w:t>
            </w:r>
          </w:p>
        </w:tc>
        <w:tc>
          <w:tcPr>
            <w:tcW w:type="dxa" w:w="4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Encodes to exactly 40 Base32 chars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Base32 label len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40 chars</w:t>
            </w:r>
          </w:p>
        </w:tc>
        <w:tc>
          <w:tcPr>
            <w:tcW w:type="dxa" w:w="41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Well under the 63-char DNS label limit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Sequence number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4-digit hex</w:t>
            </w:r>
          </w:p>
        </w:tc>
        <w:tc>
          <w:tcPr>
            <w:tcW w:type="dxa" w:w="4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Supports up to 65,535 chunks (~1.6 MB)</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Full query length</w:t>
            </w:r>
          </w:p>
        </w:tc>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~57 characters</w:t>
            </w:r>
          </w:p>
        </w:tc>
        <w:tc>
          <w:tcPr>
            <w:tcW w:type="dxa" w:w="41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Well under the 255-char hostname limit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Padding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Stripped on send, restored on receive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Avoids = in DNS labels</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4. Implementation Details</w:t>
      </w:r>
    </w:p>
    <w:p>
      <w:pPr>
        <w:pStyle w:val="Heading2"/>
        <w:spacing w:after="80" w:before="280"/>
      </w:pPr>
      <w:r>
        <w:rPr>
          <w:rFonts w:ascii="Arial" w:cs="Arial" w:eastAsia="Arial" w:hAnsi="Arial"/>
          <w:b/>
          <w:bCs/>
          <w:color w:val="1F4E79"/>
          <w:sz w:val="28"/>
          <w:szCs w:val="28"/>
        </w:rPr>
        <w:t xml:space="preserve">4.1 Server (server.py)</w:t>
      </w:r>
    </w:p>
    <w:p>
      <w:pPr>
        <w:pStyle w:val="Heading3"/>
        <w:spacing w:after="60" w:before="200"/>
      </w:pPr>
      <w:r>
        <w:rPr>
          <w:rFonts w:ascii="Arial" w:cs="Arial" w:eastAsia="Arial" w:hAnsi="Arial"/>
          <w:b/>
          <w:bCs/>
          <w:color w:val="2E75B6"/>
          <w:sz w:val="24"/>
          <w:szCs w:val="24"/>
        </w:rPr>
        <w:t xml:space="preserve">4.1.1 TunnelResolver Class</w:t>
      </w:r>
    </w:p>
    <w:p>
      <w:pPr>
        <w:spacing w:after="80" w:before="80"/>
      </w:pPr>
      <w:r>
        <w:rPr>
          <w:rFonts w:ascii="Arial" w:cs="Arial" w:eastAsia="Arial" w:hAnsi="Arial"/>
          <w:sz w:val="22"/>
          <w:szCs w:val="22"/>
        </w:rPr>
        <w:t xml:space="preserve">The server extends dnslib's BaseResolver class, which routes every incoming DNS query through the resolve() method. The resolver maintains transfer state as instance variables:</w:t>
      </w:r>
    </w:p>
    <w:p>
      <w:pPr>
        <w:pStyle w:val="ListParagraph"/>
        <w:numPr>
          <w:ilvl w:val="0"/>
          <w:numId w:val="2"/>
        </w:numPr>
        <w:spacing w:after="40" w:before="40"/>
        <w:ind w:left="720" w:hanging="360"/>
      </w:pPr>
      <w:r>
        <w:rPr>
          <w:rFonts w:ascii="Courier New" w:cs="Courier New" w:eastAsia="Courier New" w:hAnsi="Courier New"/>
          <w:color w:val="B03A2E"/>
          <w:sz w:val="20"/>
          <w:szCs w:val="20"/>
        </w:rPr>
        <w:t xml:space="preserve">self.filename</w:t>
      </w:r>
      <w:r>
        <w:rPr>
          <w:rFonts w:ascii="Arial" w:cs="Arial" w:eastAsia="Arial" w:hAnsi="Arial"/>
          <w:sz w:val="22"/>
          <w:szCs w:val="22"/>
        </w:rPr>
        <w:t xml:space="preserve">  — name of the file being received</w:t>
      </w:r>
    </w:p>
    <w:p>
      <w:pPr>
        <w:pStyle w:val="ListParagraph"/>
        <w:numPr>
          <w:ilvl w:val="0"/>
          <w:numId w:val="2"/>
        </w:numPr>
        <w:spacing w:after="40" w:before="40"/>
        <w:ind w:left="720" w:hanging="360"/>
      </w:pPr>
      <w:r>
        <w:rPr>
          <w:rFonts w:ascii="Courier New" w:cs="Courier New" w:eastAsia="Courier New" w:hAnsi="Courier New"/>
          <w:color w:val="B03A2E"/>
          <w:sz w:val="20"/>
          <w:szCs w:val="20"/>
        </w:rPr>
        <w:t xml:space="preserve">self.total</w:t>
      </w:r>
      <w:r>
        <w:rPr>
          <w:rFonts w:ascii="Arial" w:cs="Arial" w:eastAsia="Arial" w:hAnsi="Arial"/>
          <w:sz w:val="22"/>
          <w:szCs w:val="22"/>
        </w:rPr>
        <w:t xml:space="preserve">     — expected number of chunks (from START packet)</w:t>
      </w:r>
    </w:p>
    <w:p>
      <w:pPr>
        <w:pStyle w:val="ListParagraph"/>
        <w:numPr>
          <w:ilvl w:val="0"/>
          <w:numId w:val="2"/>
        </w:numPr>
        <w:spacing w:after="40" w:before="40"/>
        <w:ind w:left="720" w:hanging="360"/>
      </w:pPr>
      <w:r>
        <w:rPr>
          <w:rFonts w:ascii="Courier New" w:cs="Courier New" w:eastAsia="Courier New" w:hAnsi="Courier New"/>
          <w:color w:val="B03A2E"/>
          <w:sz w:val="20"/>
          <w:szCs w:val="20"/>
        </w:rPr>
        <w:t xml:space="preserve">self.chunks</w:t>
      </w:r>
      <w:r>
        <w:rPr>
          <w:rFonts w:ascii="Arial" w:cs="Arial" w:eastAsia="Arial" w:hAnsi="Arial"/>
          <w:sz w:val="22"/>
          <w:szCs w:val="22"/>
        </w:rPr>
        <w:t xml:space="preserve">    — dictionary mapping sequence number → raw bytes</w:t>
      </w:r>
    </w:p>
    <w:p>
      <w:pPr>
        <w:pStyle w:val="ListParagraph"/>
        <w:numPr>
          <w:ilvl w:val="0"/>
          <w:numId w:val="2"/>
        </w:numPr>
        <w:spacing w:after="40" w:before="40"/>
        <w:ind w:left="720" w:hanging="360"/>
      </w:pPr>
      <w:r>
        <w:rPr>
          <w:rFonts w:ascii="Courier New" w:cs="Courier New" w:eastAsia="Courier New" w:hAnsi="Courier New"/>
          <w:color w:val="B03A2E"/>
          <w:sz w:val="20"/>
          <w:szCs w:val="20"/>
        </w:rPr>
        <w:t xml:space="preserve">self.receiving</w:t>
      </w:r>
      <w:r>
        <w:rPr>
          <w:rFonts w:ascii="Arial" w:cs="Arial" w:eastAsia="Arial" w:hAnsi="Arial"/>
          <w:sz w:val="22"/>
          <w:szCs w:val="22"/>
        </w:rPr>
        <w:t xml:space="preserve"> — boolean flag, True between START and END</w:t>
      </w:r>
    </w:p>
    <w:p>
      <w:pPr>
        <w:spacing w:after="0" w:before="80"/>
      </w:pPr>
      <w:r>
        <w:t xml:space="preserve"/>
      </w:r>
    </w:p>
    <w:p>
      <w:pPr>
        <w:pStyle w:val="Heading3"/>
        <w:spacing w:after="60" w:before="200"/>
      </w:pPr>
      <w:r>
        <w:rPr>
          <w:rFonts w:ascii="Arial" w:cs="Arial" w:eastAsia="Arial" w:hAnsi="Arial"/>
          <w:b/>
          <w:bCs/>
          <w:color w:val="2E75B6"/>
          <w:sz w:val="24"/>
          <w:szCs w:val="24"/>
        </w:rPr>
        <w:t xml:space="preserve">4.1.2 Packet Dispatch Logic</w:t>
      </w:r>
    </w:p>
    <w:p>
      <w:pPr>
        <w:spacing w:after="80" w:before="80"/>
      </w:pPr>
      <w:r>
        <w:rPr>
          <w:rFonts w:ascii="Arial" w:cs="Arial" w:eastAsia="Arial" w:hAnsi="Arial"/>
          <w:sz w:val="22"/>
          <w:szCs w:val="22"/>
        </w:rPr>
        <w:t xml:space="preserve">Every query's QNAME is lower-cased and the tunnel domain suffix is stripped. The first label determines the packet type:</w:t>
      </w:r>
    </w:p>
    <w:p>
      <w:pPr>
        <w:shd w:fill="EFF2F7" w:val="clear"/>
        <w:spacing w:after="0" w:before="100"/>
        <w:ind w:left="360"/>
      </w:pPr>
      <w:r>
        <w:rPr>
          <w:rFonts w:ascii="Courier New" w:cs="Courier New" w:eastAsia="Courier New" w:hAnsi="Courier New"/>
          <w:color w:val="1A1A1A"/>
          <w:sz w:val="18"/>
          <w:szCs w:val="18"/>
        </w:rPr>
        <w:t xml:space="preserve">  if   labels[0] == "start"   → _handle_start()</w:t>
      </w:r>
    </w:p>
    <w:p>
      <w:pPr>
        <w:shd w:fill="EFF2F7" w:val="clear"/>
        <w:spacing w:after="0" w:before="0"/>
        <w:ind w:left="360"/>
      </w:pPr>
      <w:r>
        <w:rPr>
          <w:rFonts w:ascii="Courier New" w:cs="Courier New" w:eastAsia="Courier New" w:hAnsi="Courier New"/>
          <w:color w:val="1A1A1A"/>
          <w:sz w:val="18"/>
          <w:szCs w:val="18"/>
        </w:rPr>
        <w:t xml:space="preserve">  elif labels[0] == "end"     → _handle_end()</w:t>
      </w:r>
    </w:p>
    <w:p>
      <w:pPr>
        <w:shd w:fill="EFF2F7" w:val="clear"/>
        <w:spacing w:after="0" w:before="0"/>
        <w:ind w:left="360"/>
      </w:pPr>
      <w:r>
        <w:rPr>
          <w:rFonts w:ascii="Courier New" w:cs="Courier New" w:eastAsia="Courier New" w:hAnsi="Courier New"/>
          <w:color w:val="1A1A1A"/>
          <w:sz w:val="18"/>
          <w:szCs w:val="18"/>
        </w:rPr>
        <w:t xml:space="preserve">  elif self.receiving         → _handle_chunk()   # numbered data packet</w:t>
      </w:r>
    </w:p>
    <w:p>
      <w:pPr>
        <w:shd w:fill="EFF2F7" w:val="clear"/>
        <w:spacing w:after="100" w:before="0"/>
        <w:ind w:left="360"/>
      </w:pPr>
      <w:r>
        <w:rPr>
          <w:rFonts w:ascii="Courier New" w:cs="Courier New" w:eastAsia="Courier New" w:hAnsi="Courier New"/>
          <w:color w:val="1A1A1A"/>
          <w:sz w:val="18"/>
          <w:szCs w:val="18"/>
        </w:rPr>
        <w:t xml:space="preserve">  else                        → reply "NOT_RECEIVING"</w:t>
      </w:r>
    </w:p>
    <w:p>
      <w:pPr>
        <w:spacing w:after="0" w:before="80"/>
      </w:pPr>
      <w:r>
        <w:t xml:space="preserve"/>
      </w:r>
    </w:p>
    <w:p>
      <w:pPr>
        <w:pStyle w:val="Heading3"/>
        <w:spacing w:after="60" w:before="200"/>
      </w:pPr>
      <w:r>
        <w:rPr>
          <w:rFonts w:ascii="Arial" w:cs="Arial" w:eastAsia="Arial" w:hAnsi="Arial"/>
          <w:b/>
          <w:bCs/>
          <w:color w:val="2E75B6"/>
          <w:sz w:val="24"/>
          <w:szCs w:val="24"/>
        </w:rPr>
        <w:t xml:space="preserve">4.1.3 File Reconstruction</w:t>
      </w:r>
    </w:p>
    <w:p>
      <w:pPr>
        <w:spacing w:after="80" w:before="80"/>
      </w:pPr>
      <w:r>
        <w:rPr>
          <w:rFonts w:ascii="Arial" w:cs="Arial" w:eastAsia="Arial" w:hAnsi="Arial"/>
          <w:sz w:val="22"/>
          <w:szCs w:val="22"/>
        </w:rPr>
        <w:t xml:space="preserve">When the END packet is received, the server sorts the chunks dictionary by key (sequence number) and concatenates the byte values in order. This produces the original file regardless of the order packets arrived in. The reconstructed bytes are written to the output directory.</w:t>
      </w:r>
    </w:p>
    <w:p>
      <w:pPr>
        <w:spacing w:after="0" w:before="80"/>
      </w:pPr>
      <w:r>
        <w:t xml:space="preserve"/>
      </w:r>
    </w:p>
    <w:p>
      <w:pPr>
        <w:pStyle w:val="Heading2"/>
        <w:spacing w:after="80" w:before="280"/>
      </w:pPr>
      <w:r>
        <w:rPr>
          <w:rFonts w:ascii="Arial" w:cs="Arial" w:eastAsia="Arial" w:hAnsi="Arial"/>
          <w:b/>
          <w:bCs/>
          <w:color w:val="1F4E79"/>
          <w:sz w:val="28"/>
          <w:szCs w:val="28"/>
        </w:rPr>
        <w:t xml:space="preserve">4.2 Client (client.py)</w:t>
      </w:r>
    </w:p>
    <w:p>
      <w:pPr>
        <w:pStyle w:val="Heading3"/>
        <w:spacing w:after="60" w:before="200"/>
      </w:pPr>
      <w:r>
        <w:rPr>
          <w:rFonts w:ascii="Arial" w:cs="Arial" w:eastAsia="Arial" w:hAnsi="Arial"/>
          <w:b/>
          <w:bCs/>
          <w:color w:val="2E75B6"/>
          <w:sz w:val="24"/>
          <w:szCs w:val="24"/>
        </w:rPr>
        <w:t xml:space="preserve">4.2.1 Encoding Pipeline</w:t>
      </w:r>
    </w:p>
    <w:p>
      <w:pPr>
        <w:spacing w:after="80" w:before="80"/>
      </w:pPr>
      <w:r>
        <w:rPr>
          <w:rFonts w:ascii="Arial" w:cs="Arial" w:eastAsia="Arial" w:hAnsi="Arial"/>
          <w:sz w:val="22"/>
          <w:szCs w:val="22"/>
        </w:rPr>
        <w:t xml:space="preserve">The client reads the file in binary mode and applies the following pipeline to each 25-byte chunk:</w:t>
      </w:r>
    </w:p>
    <w:p>
      <w:pPr>
        <w:shd w:fill="EFF2F7" w:val="clear"/>
        <w:spacing w:after="0" w:before="100"/>
        <w:ind w:left="360"/>
      </w:pPr>
      <w:r>
        <w:rPr>
          <w:rFonts w:ascii="Courier New" w:cs="Courier New" w:eastAsia="Courier New" w:hAnsi="Courier New"/>
          <w:color w:val="1A1A1A"/>
          <w:sz w:val="18"/>
          <w:szCs w:val="18"/>
        </w:rPr>
        <w:t xml:space="preserve">  raw_bytes  →  base64.b32encode()  →  strip '='  →  DNS label string</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Example (5 bytes: 'Hello'):</w:t>
      </w:r>
    </w:p>
    <w:p>
      <w:pPr>
        <w:shd w:fill="EFF2F7" w:val="clear"/>
        <w:spacing w:after="100" w:before="0"/>
        <w:ind w:left="360"/>
      </w:pPr>
      <w:r>
        <w:rPr>
          <w:rFonts w:ascii="Courier New" w:cs="Courier New" w:eastAsia="Courier New" w:hAnsi="Courier New"/>
          <w:color w:val="1A1A1A"/>
          <w:sz w:val="18"/>
          <w:szCs w:val="18"/>
        </w:rPr>
        <w:t xml:space="preserve">    b'Hello'  →  'JBSWY3DP'  (no padding needed for 5 bytes)</w:t>
      </w:r>
    </w:p>
    <w:p>
      <w:pPr>
        <w:spacing w:after="0" w:before="80"/>
      </w:pPr>
      <w:r>
        <w:t xml:space="preserve"/>
      </w:r>
    </w:p>
    <w:p>
      <w:pPr>
        <w:pStyle w:val="Heading3"/>
        <w:spacing w:after="60" w:before="200"/>
      </w:pPr>
      <w:r>
        <w:rPr>
          <w:rFonts w:ascii="Arial" w:cs="Arial" w:eastAsia="Arial" w:hAnsi="Arial"/>
          <w:b/>
          <w:bCs/>
          <w:color w:val="2E75B6"/>
          <w:sz w:val="24"/>
          <w:szCs w:val="24"/>
        </w:rPr>
        <w:t xml:space="preserve">4.2.2 DNS Query Construction</w:t>
      </w:r>
    </w:p>
    <w:p>
      <w:pPr>
        <w:spacing w:after="80" w:before="80"/>
      </w:pPr>
      <w:r>
        <w:rPr>
          <w:rFonts w:ascii="Arial" w:cs="Arial" w:eastAsia="Arial" w:hAnsi="Arial"/>
          <w:sz w:val="22"/>
          <w:szCs w:val="22"/>
        </w:rPr>
        <w:t xml:space="preserve">The client uses dnslib to craft a raw DNS TXT query packet, then sends it directly over UDP to the server IP. This bypasses the operating system's DNS resolver, so no real DNS infrastructure is needed.</w:t>
      </w:r>
    </w:p>
    <w:p>
      <w:pPr>
        <w:spacing w:after="0" w:before="80"/>
      </w:pPr>
      <w:r>
        <w:t xml:space="preserve"/>
      </w:r>
    </w:p>
    <w:p>
      <w:pPr>
        <w:pStyle w:val="Heading3"/>
        <w:spacing w:after="60" w:before="200"/>
      </w:pPr>
      <w:r>
        <w:rPr>
          <w:rFonts w:ascii="Arial" w:cs="Arial" w:eastAsia="Arial" w:hAnsi="Arial"/>
          <w:b/>
          <w:bCs/>
          <w:color w:val="2E75B6"/>
          <w:sz w:val="24"/>
          <w:szCs w:val="24"/>
        </w:rPr>
        <w:t xml:space="preserve">4.2.3 Retry Logic</w:t>
      </w:r>
    </w:p>
    <w:p>
      <w:pPr>
        <w:spacing w:after="80" w:before="80"/>
      </w:pPr>
      <w:r>
        <w:rPr>
          <w:rFonts w:ascii="Arial" w:cs="Arial" w:eastAsia="Arial" w:hAnsi="Arial"/>
          <w:sz w:val="22"/>
          <w:szCs w:val="22"/>
        </w:rPr>
        <w:t xml:space="preserve">If the server does not respond within 5 seconds (timeout), the client retries the same query up to 3 times (configurable). This handles temporary packet loss without aborting the entire transfer.</w:t>
      </w:r>
    </w:p>
    <w:p>
      <w:pPr>
        <w:spacing w:after="0" w:before="80"/>
      </w:pPr>
      <w:r>
        <w:t xml:space="preserve"/>
      </w:r>
    </w:p>
    <w:p>
      <w:pPr>
        <w:pStyle w:val="Heading2"/>
        <w:spacing w:after="80" w:before="280"/>
      </w:pPr>
      <w:r>
        <w:rPr>
          <w:rFonts w:ascii="Arial" w:cs="Arial" w:eastAsia="Arial" w:hAnsi="Arial"/>
          <w:b/>
          <w:bCs/>
          <w:color w:val="1F4E79"/>
          <w:sz w:val="28"/>
          <w:szCs w:val="28"/>
        </w:rPr>
        <w:t xml:space="preserve">4.3 Key Functions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Function</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File</w:t>
            </w:r>
          </w:p>
        </w:tc>
        <w:tc>
          <w:tcPr>
            <w:tcW w:type="dxa" w:w="4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Description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b32encode_nopad(data)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client.py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Encode bytes → Base32, strip padding</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b32decode_nopad(s)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server.py</w:t>
            </w:r>
          </w:p>
        </w:tc>
        <w:tc>
          <w:tcPr>
            <w:tcW w:type="dxa" w:w="4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Restore padding → decode Base32 → bytes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send_txt_query(qname…)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client.py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Send one DNS TXT query, return TXT response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send_file(filepath…)</w:t>
            </w:r>
          </w:p>
        </w:tc>
        <w:tc>
          <w:tcPr>
            <w:tcW w:type="dxa" w:w="1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client.py</w:t>
            </w:r>
          </w:p>
        </w:tc>
        <w:tc>
          <w:tcPr>
            <w:tcW w:type="dxa" w:w="4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Main transfer: START → chunks → END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TunnelResolver.resolve()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server.py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Route each query to correct handler</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_handle_start(…)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server.py</w:t>
            </w:r>
          </w:p>
        </w:tc>
        <w:tc>
          <w:tcPr>
            <w:tcW w:type="dxa" w:w="4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Parse filename + total, init state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_handle_chunk(…)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server.py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Store one chunk in dict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_handle_end(…)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server.py</w:t>
            </w:r>
          </w:p>
        </w:tc>
        <w:tc>
          <w:tcPr>
            <w:tcW w:type="dxa" w:w="4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Reassemble and save file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_save_file()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server.py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Sort chunks, concatenate, write to disk</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5. How to Run the Project</w:t>
      </w:r>
    </w:p>
    <w:p>
      <w:pPr>
        <w:pStyle w:val="Heading2"/>
        <w:spacing w:after="80" w:before="280"/>
      </w:pPr>
      <w:r>
        <w:rPr>
          <w:rFonts w:ascii="Arial" w:cs="Arial" w:eastAsia="Arial" w:hAnsi="Arial"/>
          <w:b/>
          <w:bCs/>
          <w:color w:val="1F4E79"/>
          <w:sz w:val="28"/>
          <w:szCs w:val="28"/>
        </w:rPr>
        <w:t xml:space="preserve">5.1 Requirements</w:t>
      </w:r>
    </w:p>
    <w:p>
      <w:pPr>
        <w:spacing w:after="80" w:before="80"/>
      </w:pPr>
      <w:r>
        <w:rPr>
          <w:rFonts w:ascii="Arial" w:cs="Arial" w:eastAsia="Arial" w:hAnsi="Arial"/>
          <w:sz w:val="22"/>
          <w:szCs w:val="22"/>
        </w:rPr>
        <w:t xml:space="preserve">Only one third-party library is needed:</w:t>
      </w:r>
    </w:p>
    <w:p>
      <w:pPr>
        <w:shd w:fill="EFF2F7" w:val="clear"/>
        <w:spacing w:after="0" w:before="100"/>
        <w:ind w:left="360"/>
      </w:pPr>
      <w:r>
        <w:rPr>
          <w:rFonts w:ascii="Courier New" w:cs="Courier New" w:eastAsia="Courier New" w:hAnsi="Courier New"/>
          <w:color w:val="1A1A1A"/>
          <w:sz w:val="18"/>
          <w:szCs w:val="18"/>
        </w:rPr>
        <w:t xml:space="preserve">  pip install dnslib</w:t>
      </w:r>
    </w:p>
    <w:p>
      <w:pPr>
        <w:shd w:fill="EFF2F7" w:val="clear"/>
        <w:spacing w:after="0" w:before="0"/>
        <w:ind w:left="360"/>
      </w:pPr>
      <w:r>
        <w:rPr>
          <w:rFonts w:ascii="Courier New" w:cs="Courier New" w:eastAsia="Courier New" w:hAnsi="Courier New"/>
          <w:color w:val="1A1A1A"/>
          <w:sz w:val="18"/>
          <w:szCs w:val="18"/>
        </w:rPr>
        <w:t xml:space="preserve">  # or</w:t>
      </w:r>
    </w:p>
    <w:p>
      <w:pPr>
        <w:shd w:fill="EFF2F7" w:val="clear"/>
        <w:spacing w:after="100" w:before="0"/>
        <w:ind w:left="360"/>
      </w:pPr>
      <w:r>
        <w:rPr>
          <w:rFonts w:ascii="Courier New" w:cs="Courier New" w:eastAsia="Courier New" w:hAnsi="Courier New"/>
          <w:color w:val="1A1A1A"/>
          <w:sz w:val="18"/>
          <w:szCs w:val="18"/>
        </w:rPr>
        <w:t xml:space="preserve">  pip install -r requirements.txt</w:t>
      </w:r>
    </w:p>
    <w:p>
      <w:pPr>
        <w:spacing w:after="0" w:before="80"/>
      </w:pPr>
      <w:r>
        <w:t xml:space="preserve"/>
      </w:r>
    </w:p>
    <w:p>
      <w:pPr>
        <w:pStyle w:val="Heading2"/>
        <w:spacing w:after="80" w:before="280"/>
      </w:pPr>
      <w:r>
        <w:rPr>
          <w:rFonts w:ascii="Arial" w:cs="Arial" w:eastAsia="Arial" w:hAnsi="Arial"/>
          <w:b/>
          <w:bCs/>
          <w:color w:val="1F4E79"/>
          <w:sz w:val="28"/>
          <w:szCs w:val="28"/>
        </w:rPr>
        <w:t xml:space="preserve">5.2 Starting the Server</w:t>
      </w:r>
    </w:p>
    <w:p>
      <w:pPr>
        <w:spacing w:after="80" w:before="80"/>
      </w:pPr>
      <w:r>
        <w:rPr>
          <w:rFonts w:ascii="Arial" w:cs="Arial" w:eastAsia="Arial" w:hAnsi="Arial"/>
          <w:sz w:val="22"/>
          <w:szCs w:val="22"/>
        </w:rPr>
        <w:t xml:space="preserve">Open a terminal and run:</w:t>
      </w:r>
    </w:p>
    <w:p>
      <w:pPr>
        <w:shd w:fill="EFF2F7" w:val="clear"/>
        <w:spacing w:after="0" w:before="100"/>
        <w:ind w:left="360"/>
      </w:pPr>
      <w:r>
        <w:rPr>
          <w:rFonts w:ascii="Courier New" w:cs="Courier New" w:eastAsia="Courier New" w:hAnsi="Courier New"/>
          <w:color w:val="1A1A1A"/>
          <w:sz w:val="18"/>
          <w:szCs w:val="18"/>
        </w:rPr>
        <w:t xml:space="preserve">  python server.py</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 Optional flags:</w:t>
      </w:r>
    </w:p>
    <w:p>
      <w:pPr>
        <w:shd w:fill="EFF2F7" w:val="clear"/>
        <w:spacing w:after="0" w:before="0"/>
        <w:ind w:left="360"/>
      </w:pPr>
      <w:r>
        <w:rPr>
          <w:rFonts w:ascii="Courier New" w:cs="Courier New" w:eastAsia="Courier New" w:hAnsi="Courier New"/>
          <w:color w:val="1A1A1A"/>
          <w:sz w:val="18"/>
          <w:szCs w:val="18"/>
        </w:rPr>
        <w:t xml:space="preserve">  python server.py --port 5353          # default port (no root needed)</w:t>
      </w:r>
    </w:p>
    <w:p>
      <w:pPr>
        <w:shd w:fill="EFF2F7" w:val="clear"/>
        <w:spacing w:after="0" w:before="0"/>
        <w:ind w:left="360"/>
      </w:pPr>
      <w:r>
        <w:rPr>
          <w:rFonts w:ascii="Courier New" w:cs="Courier New" w:eastAsia="Courier New" w:hAnsi="Courier New"/>
          <w:color w:val="1A1A1A"/>
          <w:sz w:val="18"/>
          <w:szCs w:val="18"/>
        </w:rPr>
        <w:t xml:space="preserve">  python server.py --port 53            # standard DNS port (needs root/admin)</w:t>
      </w:r>
    </w:p>
    <w:p>
      <w:pPr>
        <w:shd w:fill="EFF2F7" w:val="clear"/>
        <w:spacing w:after="0" w:before="0"/>
        <w:ind w:left="360"/>
      </w:pPr>
      <w:r>
        <w:rPr>
          <w:rFonts w:ascii="Courier New" w:cs="Courier New" w:eastAsia="Courier New" w:hAnsi="Courier New"/>
          <w:color w:val="1A1A1A"/>
          <w:sz w:val="18"/>
          <w:szCs w:val="18"/>
        </w:rPr>
        <w:t xml:space="preserve">  python server.py --domain corp.local  # custom tunnel domain</w:t>
      </w:r>
    </w:p>
    <w:p>
      <w:pPr>
        <w:shd w:fill="EFF2F7" w:val="clear"/>
        <w:spacing w:after="100" w:before="0"/>
        <w:ind w:left="360"/>
      </w:pPr>
      <w:r>
        <w:rPr>
          <w:rFonts w:ascii="Courier New" w:cs="Courier New" w:eastAsia="Courier New" w:hAnsi="Courier New"/>
          <w:color w:val="1A1A1A"/>
          <w:sz w:val="18"/>
          <w:szCs w:val="18"/>
        </w:rPr>
        <w:t xml:space="preserve">  python server.py --output ./files     # save received files here</w:t>
      </w:r>
    </w:p>
    <w:p>
      <w:pPr>
        <w:spacing w:after="0" w:before="60"/>
      </w:pPr>
      <w:r>
        <w:t xml:space="preserve"/>
      </w:r>
    </w:p>
    <w:p>
      <w:pPr>
        <w:spacing w:after="80" w:before="80"/>
      </w:pPr>
      <w:r>
        <w:rPr>
          <w:rFonts w:ascii="Arial" w:cs="Arial" w:eastAsia="Arial" w:hAnsi="Arial"/>
          <w:sz w:val="22"/>
          <w:szCs w:val="22"/>
        </w:rPr>
        <w:t xml:space="preserve">Expected output:</w:t>
      </w:r>
    </w:p>
    <w:p>
      <w:pPr>
        <w:shd w:fill="EFF2F7" w:val="clear"/>
        <w:spacing w:after="0" w:before="10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DNS Tunnel Server</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Listening on  : 0.0.0.0:5353  (UDP)</w:t>
      </w:r>
    </w:p>
    <w:p>
      <w:pPr>
        <w:shd w:fill="EFF2F7" w:val="clear"/>
        <w:spacing w:after="0" w:before="0"/>
        <w:ind w:left="360"/>
      </w:pPr>
      <w:r>
        <w:rPr>
          <w:rFonts w:ascii="Courier New" w:cs="Courier New" w:eastAsia="Courier New" w:hAnsi="Courier New"/>
          <w:color w:val="1A1A1A"/>
          <w:sz w:val="18"/>
          <w:szCs w:val="18"/>
        </w:rPr>
        <w:t xml:space="preserve">    Tunnel domain : tunnel.test</w:t>
      </w:r>
    </w:p>
    <w:p>
      <w:pPr>
        <w:shd w:fill="EFF2F7" w:val="clear"/>
        <w:spacing w:after="0" w:before="0"/>
        <w:ind w:left="360"/>
      </w:pPr>
      <w:r>
        <w:rPr>
          <w:rFonts w:ascii="Courier New" w:cs="Courier New" w:eastAsia="Courier New" w:hAnsi="Courier New"/>
          <w:color w:val="1A1A1A"/>
          <w:sz w:val="18"/>
          <w:szCs w:val="18"/>
        </w:rPr>
        <w:t xml:space="preserve">    Output dir    : received/</w:t>
      </w:r>
    </w:p>
    <w:p>
      <w:pPr>
        <w:shd w:fill="EFF2F7" w:val="clear"/>
        <w:spacing w:after="0" w:before="0"/>
        <w:ind w:left="360"/>
      </w:pPr>
      <w:r>
        <w:rPr>
          <w:rFonts w:ascii="Courier New" w:cs="Courier New" w:eastAsia="Courier New" w:hAnsi="Courier New"/>
          <w:color w:val="1A1A1A"/>
          <w:sz w:val="18"/>
          <w:szCs w:val="18"/>
        </w:rPr>
        <w:t xml:space="preserve">    Press Ctrl+C to stop</w:t>
      </w:r>
    </w:p>
    <w:p>
      <w:pPr>
        <w:shd w:fill="EFF2F7" w:val="clear"/>
        <w:spacing w:after="100" w:before="0"/>
        <w:ind w:left="360"/>
      </w:pPr>
      <w:r>
        <w:rPr>
          <w:rFonts w:ascii="Courier New" w:cs="Courier New" w:eastAsia="Courier New" w:hAnsi="Courier New"/>
          <w:color w:val="1A1A1A"/>
          <w:sz w:val="18"/>
          <w:szCs w:val="18"/>
        </w:rPr>
        <w:t xml:space="preserve">  ================================================</w:t>
      </w:r>
    </w:p>
    <w:p>
      <w:pPr>
        <w:spacing w:after="0" w:before="80"/>
      </w:pPr>
      <w:r>
        <w:t xml:space="preserve"/>
      </w:r>
    </w:p>
    <w:p>
      <w:pPr>
        <w:pStyle w:val="Heading2"/>
        <w:spacing w:after="80" w:before="280"/>
      </w:pPr>
      <w:r>
        <w:rPr>
          <w:rFonts w:ascii="Arial" w:cs="Arial" w:eastAsia="Arial" w:hAnsi="Arial"/>
          <w:b/>
          <w:bCs/>
          <w:color w:val="1F4E79"/>
          <w:sz w:val="28"/>
          <w:szCs w:val="28"/>
        </w:rPr>
        <w:t xml:space="preserve">5.3 Sending a File (Client)</w:t>
      </w:r>
    </w:p>
    <w:p>
      <w:pPr>
        <w:spacing w:after="80" w:before="80"/>
      </w:pPr>
      <w:r>
        <w:rPr>
          <w:rFonts w:ascii="Arial" w:cs="Arial" w:eastAsia="Arial" w:hAnsi="Arial"/>
          <w:sz w:val="22"/>
          <w:szCs w:val="22"/>
        </w:rPr>
        <w:t xml:space="preserve">Open a second terminal and run:</w:t>
      </w:r>
    </w:p>
    <w:p>
      <w:pPr>
        <w:shd w:fill="EFF2F7" w:val="clear"/>
        <w:spacing w:after="0" w:before="100"/>
        <w:ind w:left="360"/>
      </w:pPr>
      <w:r>
        <w:rPr>
          <w:rFonts w:ascii="Courier New" w:cs="Courier New" w:eastAsia="Courier New" w:hAnsi="Courier New"/>
          <w:color w:val="1A1A1A"/>
          <w:sz w:val="18"/>
          <w:szCs w:val="18"/>
        </w:rPr>
        <w:t xml:space="preserve">  python client.py secret.txt</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 Send to a remote server:</w:t>
      </w:r>
    </w:p>
    <w:p>
      <w:pPr>
        <w:shd w:fill="EFF2F7" w:val="clear"/>
        <w:spacing w:after="0" w:before="0"/>
        <w:ind w:left="360"/>
      </w:pPr>
      <w:r>
        <w:rPr>
          <w:rFonts w:ascii="Courier New" w:cs="Courier New" w:eastAsia="Courier New" w:hAnsi="Courier New"/>
          <w:color w:val="1A1A1A"/>
          <w:sz w:val="18"/>
          <w:szCs w:val="18"/>
        </w:rPr>
        <w:t xml:space="preserve">  python client.py notes.txt --server 192.168.1.50 --port 5353</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 Slower, more reliable (useful over lossy networks):</w:t>
      </w:r>
    </w:p>
    <w:p>
      <w:pPr>
        <w:shd w:fill="EFF2F7" w:val="clear"/>
        <w:spacing w:after="100" w:before="0"/>
        <w:ind w:left="360"/>
      </w:pPr>
      <w:r>
        <w:rPr>
          <w:rFonts w:ascii="Courier New" w:cs="Courier New" w:eastAsia="Courier New" w:hAnsi="Courier New"/>
          <w:color w:val="1A1A1A"/>
          <w:sz w:val="18"/>
          <w:szCs w:val="18"/>
        </w:rPr>
        <w:t xml:space="preserve">  python client.py data.bin --delay 0.2 --retries 5</w:t>
      </w:r>
    </w:p>
    <w:p>
      <w:pPr>
        <w:spacing w:after="0" w:before="80"/>
      </w:pPr>
      <w:r>
        <w:t xml:space="preserve"/>
      </w:r>
    </w:p>
    <w:p>
      <w:pPr>
        <w:pStyle w:val="Heading2"/>
        <w:spacing w:after="80" w:before="280"/>
      </w:pPr>
      <w:r>
        <w:rPr>
          <w:rFonts w:ascii="Arial" w:cs="Arial" w:eastAsia="Arial" w:hAnsi="Arial"/>
          <w:b/>
          <w:bCs/>
          <w:color w:val="1F4E79"/>
          <w:sz w:val="28"/>
          <w:szCs w:val="28"/>
        </w:rPr>
        <w:t xml:space="preserve">5.4 Example Output</w:t>
      </w:r>
    </w:p>
    <w:p>
      <w:pPr>
        <w:pStyle w:val="Heading3"/>
        <w:spacing w:after="60" w:before="200"/>
      </w:pPr>
      <w:r>
        <w:rPr>
          <w:rFonts w:ascii="Arial" w:cs="Arial" w:eastAsia="Arial" w:hAnsi="Arial"/>
          <w:b/>
          <w:bCs/>
          <w:color w:val="2E75B6"/>
          <w:sz w:val="24"/>
          <w:szCs w:val="24"/>
        </w:rPr>
        <w:t xml:space="preserve">Client side:</w:t>
      </w:r>
    </w:p>
    <w:p>
      <w:pPr>
        <w:shd w:fill="EFF2F7" w:val="clear"/>
        <w:spacing w:after="0" w:before="10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DNS Tunnel Client</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Server  : 127.0.0.1:5353</w:t>
      </w:r>
    </w:p>
    <w:p>
      <w:pPr>
        <w:shd w:fill="EFF2F7" w:val="clear"/>
        <w:spacing w:after="0" w:before="0"/>
        <w:ind w:left="360"/>
      </w:pPr>
      <w:r>
        <w:rPr>
          <w:rFonts w:ascii="Courier New" w:cs="Courier New" w:eastAsia="Courier New" w:hAnsi="Courier New"/>
          <w:color w:val="1A1A1A"/>
          <w:sz w:val="18"/>
          <w:szCs w:val="18"/>
        </w:rPr>
        <w:t xml:space="preserve">    Domain  : tunnel.test</w:t>
      </w:r>
    </w:p>
    <w:p>
      <w:pPr>
        <w:shd w:fill="EFF2F7" w:val="clear"/>
        <w:spacing w:after="0" w:before="0"/>
        <w:ind w:left="360"/>
      </w:pPr>
      <w:r>
        <w:rPr>
          <w:rFonts w:ascii="Courier New" w:cs="Courier New" w:eastAsia="Courier New" w:hAnsi="Courier New"/>
          <w:color w:val="1A1A1A"/>
          <w:sz w:val="18"/>
          <w:szCs w:val="18"/>
        </w:rPr>
        <w:t xml:space="preserve">    File    : notes.txt  (312 bytes)</w:t>
      </w:r>
    </w:p>
    <w:p>
      <w:pPr>
        <w:shd w:fill="EFF2F7" w:val="clear"/>
        <w:spacing w:after="0" w:before="0"/>
        <w:ind w:left="360"/>
      </w:pPr>
      <w:r>
        <w:rPr>
          <w:rFonts w:ascii="Courier New" w:cs="Courier New" w:eastAsia="Courier New" w:hAnsi="Courier New"/>
          <w:color w:val="1A1A1A"/>
          <w:sz w:val="18"/>
          <w:szCs w:val="18"/>
        </w:rPr>
        <w:t xml:space="preserve">    Chunks  : 13  (25 B each)</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[&gt;] START  -&gt;  START_ACK</w:t>
      </w:r>
    </w:p>
    <w:p>
      <w:pPr>
        <w:shd w:fill="EFF2F7" w:val="clear"/>
        <w:spacing w:after="0" w:before="0"/>
        <w:ind w:left="360"/>
      </w:pPr>
      <w:r>
        <w:rPr>
          <w:rFonts w:ascii="Courier New" w:cs="Courier New" w:eastAsia="Courier New" w:hAnsi="Courier New"/>
          <w:color w:val="1A1A1A"/>
          <w:sz w:val="18"/>
          <w:szCs w:val="18"/>
        </w:rPr>
        <w:t xml:space="preserve">      Chunk [   1 / 13]  ok</w:t>
      </w:r>
    </w:p>
    <w:p>
      <w:pPr>
        <w:shd w:fill="EFF2F7" w:val="clear"/>
        <w:spacing w:after="0" w:before="0"/>
        <w:ind w:left="360"/>
      </w:pPr>
      <w:r>
        <w:rPr>
          <w:rFonts w:ascii="Courier New" w:cs="Courier New" w:eastAsia="Courier New" w:hAnsi="Courier New"/>
          <w:color w:val="1A1A1A"/>
          <w:sz w:val="18"/>
          <w:szCs w:val="18"/>
        </w:rPr>
        <w:t xml:space="preserve">      Chunk [   2 / 13]  ok</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Chunk [  13 / 13]  ok</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[&lt;] END    -&gt;  END_ACK</w:t>
      </w:r>
    </w:p>
    <w:p>
      <w:pPr>
        <w:shd w:fill="EFF2F7" w:val="clear"/>
        <w:spacing w:after="100" w:before="0"/>
        <w:ind w:left="360"/>
      </w:pPr>
      <w:r>
        <w:rPr>
          <w:rFonts w:ascii="Courier New" w:cs="Courier New" w:eastAsia="Courier New" w:hAnsi="Courier New"/>
          <w:color w:val="1A1A1A"/>
          <w:sz w:val="18"/>
          <w:szCs w:val="18"/>
        </w:rPr>
        <w:t xml:space="preserve">  [+] Transfer complete -- all 13 chunks acknowledged.</w:t>
      </w:r>
    </w:p>
    <w:p>
      <w:pPr>
        <w:spacing w:after="0" w:before="60"/>
      </w:pPr>
      <w:r>
        <w:t xml:space="preserve"/>
      </w:r>
    </w:p>
    <w:p>
      <w:pPr>
        <w:pStyle w:val="Heading3"/>
        <w:spacing w:after="60" w:before="200"/>
      </w:pPr>
      <w:r>
        <w:rPr>
          <w:rFonts w:ascii="Arial" w:cs="Arial" w:eastAsia="Arial" w:hAnsi="Arial"/>
          <w:b/>
          <w:bCs/>
          <w:color w:val="2E75B6"/>
          <w:sz w:val="24"/>
          <w:szCs w:val="24"/>
        </w:rPr>
        <w:t xml:space="preserve">Server side:</w:t>
      </w:r>
    </w:p>
    <w:p>
      <w:pPr>
        <w:shd w:fill="EFF2F7" w:val="clear"/>
        <w:spacing w:after="0" w:before="100"/>
        <w:ind w:left="360"/>
      </w:pPr>
      <w:r>
        <w:rPr>
          <w:rFonts w:ascii="Courier New" w:cs="Courier New" w:eastAsia="Courier New" w:hAnsi="Courier New"/>
          <w:color w:val="1A1A1A"/>
          <w:sz w:val="18"/>
          <w:szCs w:val="18"/>
        </w:rPr>
        <w:t xml:space="preserve">  [&gt;] New transfer starting</w:t>
      </w:r>
    </w:p>
    <w:p>
      <w:pPr>
        <w:shd w:fill="EFF2F7" w:val="clear"/>
        <w:spacing w:after="0" w:before="0"/>
        <w:ind w:left="360"/>
      </w:pPr>
      <w:r>
        <w:rPr>
          <w:rFonts w:ascii="Courier New" w:cs="Courier New" w:eastAsia="Courier New" w:hAnsi="Courier New"/>
          <w:color w:val="1A1A1A"/>
          <w:sz w:val="18"/>
          <w:szCs w:val="18"/>
        </w:rPr>
        <w:t xml:space="preserve">      Filename : notes.txt</w:t>
      </w:r>
    </w:p>
    <w:p>
      <w:pPr>
        <w:shd w:fill="EFF2F7" w:val="clear"/>
        <w:spacing w:after="0" w:before="0"/>
        <w:ind w:left="360"/>
      </w:pPr>
      <w:r>
        <w:rPr>
          <w:rFonts w:ascii="Courier New" w:cs="Courier New" w:eastAsia="Courier New" w:hAnsi="Courier New"/>
          <w:color w:val="1A1A1A"/>
          <w:sz w:val="18"/>
          <w:szCs w:val="18"/>
        </w:rPr>
        <w:t xml:space="preserve">      Chunks   : 13</w:t>
      </w:r>
    </w:p>
    <w:p>
      <w:pPr>
        <w:shd w:fill="EFF2F7" w:val="clear"/>
        <w:spacing w:after="0" w:before="0"/>
        <w:ind w:left="360"/>
      </w:pPr>
      <w:r>
        <w:rPr>
          <w:rFonts w:ascii="Courier New" w:cs="Courier New" w:eastAsia="Courier New" w:hAnsi="Courier New"/>
          <w:color w:val="1A1A1A"/>
          <w:sz w:val="18"/>
          <w:szCs w:val="18"/>
        </w:rPr>
        <w:t xml:space="preserve">      Chunk [  1 / 13]   25 B  (received  1 / 13)</w:t>
      </w:r>
    </w:p>
    <w:p>
      <w:pPr>
        <w:shd w:fill="EFF2F7" w:val="clear"/>
        <w:spacing w:after="0" w:before="0"/>
        <w:ind w:left="360"/>
      </w:pPr>
      <w:r>
        <w:rPr>
          <w:rFonts w:ascii="Courier New" w:cs="Courier New" w:eastAsia="Courier New" w:hAnsi="Courier New"/>
          <w:color w:val="1A1A1A"/>
          <w:sz w:val="18"/>
          <w:szCs w:val="18"/>
        </w:rPr>
        <w:t xml:space="preserve">      Chunk [  2 / 13]   25 B  (received  2 / 13)</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Chunk [ 13 / 13]   12 B  (received 13 / 13)</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100" w:before="0"/>
        <w:ind w:left="360"/>
      </w:pPr>
      <w:r>
        <w:rPr>
          <w:rFonts w:ascii="Courier New" w:cs="Courier New" w:eastAsia="Courier New" w:hAnsi="Courier New"/>
          <w:color w:val="1A1A1A"/>
          <w:sz w:val="18"/>
          <w:szCs w:val="18"/>
        </w:rPr>
        <w:t xml:space="preserve">  [+] File saved  -&gt;  received/notes.txt  (312 bytes)</w:t>
      </w:r>
    </w:p>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6. Detection Methods</w:t>
      </w:r>
    </w:p>
    <w:p>
      <w:pPr>
        <w:spacing w:after="80" w:before="80"/>
      </w:pPr>
      <w:r>
        <w:rPr>
          <w:rFonts w:ascii="Arial" w:cs="Arial" w:eastAsia="Arial" w:hAnsi="Arial"/>
          <w:sz w:val="22"/>
          <w:szCs w:val="22"/>
        </w:rPr>
        <w:t xml:space="preserve">Security analysts and Intrusion Detection Systems (IDS) use several techniques to identify DNS tunneling in network traffic. The project description specifically mentions length analysis and entropy, both of which are covered below.</w:t>
      </w:r>
    </w:p>
    <w:p>
      <w:pPr>
        <w:spacing w:after="0" w:before="80"/>
      </w:pPr>
      <w:r>
        <w:t xml:space="preserve"/>
      </w:r>
    </w:p>
    <w:p>
      <w:pPr>
        <w:pStyle w:val="Heading2"/>
        <w:spacing w:after="80" w:before="280"/>
      </w:pPr>
      <w:r>
        <w:rPr>
          <w:rFonts w:ascii="Arial" w:cs="Arial" w:eastAsia="Arial" w:hAnsi="Arial"/>
          <w:b/>
          <w:bCs/>
          <w:color w:val="1F4E79"/>
          <w:sz w:val="28"/>
          <w:szCs w:val="28"/>
        </w:rPr>
        <w:t xml:space="preserve">6.1 Query Length Analysis</w:t>
      </w:r>
    </w:p>
    <w:p>
      <w:pPr>
        <w:spacing w:after="80" w:before="80"/>
      </w:pPr>
      <w:r>
        <w:rPr>
          <w:rFonts w:ascii="Arial" w:cs="Arial" w:eastAsia="Arial" w:hAnsi="Arial"/>
          <w:sz w:val="22"/>
          <w:szCs w:val="22"/>
        </w:rPr>
        <w:t xml:space="preserve">Normal DNS queries for websites contain short, human-readable domain names (e.g., www.youtube.com, 16 characters). DNS tunnel queries embed Base32-encoded data, making them significantly longer.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Query Type</w:t>
            </w:r>
          </w:p>
        </w:tc>
        <w:tc>
          <w:tcPr>
            <w:tcW w:type="dxa" w:w="4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Example</w:t>
            </w:r>
          </w:p>
        </w:tc>
        <w:tc>
          <w:tcPr>
            <w:tcW w:type="dxa" w:w="28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Typical Length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Normal A record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www.google.com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~15 chars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Normal MX record</w:t>
            </w:r>
          </w:p>
        </w:tc>
        <w:tc>
          <w:tcPr>
            <w:tcW w:type="dxa" w:w="4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mail.university.edu</w:t>
            </w:r>
          </w:p>
        </w:tc>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~20 chars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DNS Tunnel chunk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0003.MFRA2YTBMQ3TEMZUGEZDQMZTG.tunnel.test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~45 chars</w:t>
            </w:r>
          </w:p>
        </w:tc>
      </w:tr>
    </w:tbl>
    <w:p>
      <w:pPr>
        <w:spacing w:after="0" w:before="60"/>
      </w:pPr>
      <w:r>
        <w:t xml:space="preserve"/>
      </w:r>
    </w:p>
    <w:p>
      <w:pPr>
        <w:spacing w:after="80" w:before="80"/>
      </w:pPr>
      <w:r>
        <w:rPr>
          <w:rFonts w:ascii="Arial" w:cs="Arial" w:eastAsia="Arial" w:hAnsi="Arial"/>
          <w:sz w:val="22"/>
          <w:szCs w:val="22"/>
        </w:rPr>
        <w:t xml:space="preserve">Detection rule: Flag any DNS query whose QNAME exceeds a threshold (e.g., 40-50 characters). Most real-world traffic never approaches this length.</w:t>
      </w:r>
    </w:p>
    <w:p>
      <w:pPr>
        <w:spacing w:after="0" w:before="80"/>
      </w:pPr>
      <w:r>
        <w:t xml:space="preserve"/>
      </w:r>
    </w:p>
    <w:p>
      <w:pPr>
        <w:pStyle w:val="Heading2"/>
        <w:spacing w:after="80" w:before="280"/>
      </w:pPr>
      <w:r>
        <w:rPr>
          <w:rFonts w:ascii="Arial" w:cs="Arial" w:eastAsia="Arial" w:hAnsi="Arial"/>
          <w:b/>
          <w:bCs/>
          <w:color w:val="1F4E79"/>
          <w:sz w:val="28"/>
          <w:szCs w:val="28"/>
        </w:rPr>
        <w:t xml:space="preserve">6.2 Subdomain Entropy Analysis</w:t>
      </w:r>
    </w:p>
    <w:p>
      <w:pPr>
        <w:spacing w:after="80" w:before="80"/>
      </w:pPr>
      <w:r>
        <w:rPr>
          <w:rFonts w:ascii="Arial" w:cs="Arial" w:eastAsia="Arial" w:hAnsi="Arial"/>
          <w:sz w:val="22"/>
          <w:szCs w:val="22"/>
        </w:rPr>
        <w:t xml:space="preserve">Shannon entropy measures the randomness of a string. Human-readable subdomains like 'mail' or 'cdn' have low entropy. Base32-encoded data looks random and scores much higher.</w:t>
      </w:r>
    </w:p>
    <w:p>
      <w:pPr>
        <w:shd w:fill="EFF2F7" w:val="clear"/>
        <w:spacing w:after="0" w:before="100"/>
        <w:ind w:left="360"/>
      </w:pPr>
      <w:r>
        <w:rPr>
          <w:rFonts w:ascii="Courier New" w:cs="Courier New" w:eastAsia="Courier New" w:hAnsi="Courier New"/>
          <w:color w:val="1A1A1A"/>
          <w:sz w:val="18"/>
          <w:szCs w:val="18"/>
        </w:rPr>
        <w:t xml:space="preserve">  Shannon entropy H = -SUM(p_i * log2(p_i))  for each unique character</w:t>
      </w:r>
    </w:p>
    <w:p>
      <w:pPr>
        <w:shd w:fill="EFF2F7" w:val="clear"/>
        <w:spacing w:after="0" w:before="0"/>
        <w:ind w:left="360"/>
      </w:pPr>
      <w:r>
        <w:rPr>
          <w:rFonts w:ascii="Courier New" w:cs="Courier New" w:eastAsia="Courier New" w:hAnsi="Courier New"/>
          <w:color w:val="1A1A1A"/>
          <w:sz w:val="18"/>
          <w:szCs w:val="18"/>
        </w:rPr>
        <w:t xml:space="preserve"> </w:t>
      </w:r>
    </w:p>
    <w:p>
      <w:pPr>
        <w:shd w:fill="EFF2F7" w:val="clear"/>
        <w:spacing w:after="0" w:before="0"/>
        <w:ind w:left="360"/>
      </w:pPr>
      <w:r>
        <w:rPr>
          <w:rFonts w:ascii="Courier New" w:cs="Courier New" w:eastAsia="Courier New" w:hAnsi="Courier New"/>
          <w:color w:val="1A1A1A"/>
          <w:sz w:val="18"/>
          <w:szCs w:val="18"/>
        </w:rPr>
        <w:t xml:space="preserve">  'mail'              →  H ≈ 1.5  (low entropy, natural word)</w:t>
      </w:r>
    </w:p>
    <w:p>
      <w:pPr>
        <w:shd w:fill="EFF2F7" w:val="clear"/>
        <w:spacing w:after="100" w:before="0"/>
        <w:ind w:left="360"/>
      </w:pPr>
      <w:r>
        <w:rPr>
          <w:rFonts w:ascii="Courier New" w:cs="Courier New" w:eastAsia="Courier New" w:hAnsi="Courier New"/>
          <w:color w:val="1A1A1A"/>
          <w:sz w:val="18"/>
          <w:szCs w:val="18"/>
        </w:rPr>
        <w:t xml:space="preserve">  'MFRA2YTBMQ3TEMZU'  →  H ≈ 3.9  (high entropy, encoded data)</w:t>
      </w:r>
    </w:p>
    <w:p>
      <w:pPr>
        <w:spacing w:after="0" w:before="60"/>
      </w:pPr>
      <w:r>
        <w:t xml:space="preserve"/>
      </w:r>
    </w:p>
    <w:p>
      <w:pPr>
        <w:spacing w:after="80" w:before="80"/>
      </w:pPr>
      <w:r>
        <w:rPr>
          <w:rFonts w:ascii="Arial" w:cs="Arial" w:eastAsia="Arial" w:hAnsi="Arial"/>
          <w:sz w:val="22"/>
          <w:szCs w:val="22"/>
        </w:rPr>
        <w:t xml:space="preserve">Network tools such as Zeek (formerly Bro) can compute per-query entropy in real time and trigger alerts when subdomain entropy exceeds a threshold (typically around 3.5).</w:t>
      </w:r>
    </w:p>
    <w:p>
      <w:pPr>
        <w:spacing w:after="0" w:before="80"/>
      </w:pPr>
      <w:r>
        <w:t xml:space="preserve"/>
      </w:r>
    </w:p>
    <w:p>
      <w:pPr>
        <w:pStyle w:val="Heading2"/>
        <w:spacing w:after="80" w:before="280"/>
      </w:pPr>
      <w:r>
        <w:rPr>
          <w:rFonts w:ascii="Arial" w:cs="Arial" w:eastAsia="Arial" w:hAnsi="Arial"/>
          <w:b/>
          <w:bCs/>
          <w:color w:val="1F4E79"/>
          <w:sz w:val="28"/>
          <w:szCs w:val="28"/>
        </w:rPr>
        <w:t xml:space="preserve">6.3 Query Volume per Domain</w:t>
      </w:r>
    </w:p>
    <w:p>
      <w:pPr>
        <w:spacing w:after="80" w:before="80"/>
      </w:pPr>
      <w:r>
        <w:rPr>
          <w:rFonts w:ascii="Arial" w:cs="Arial" w:eastAsia="Arial" w:hAnsi="Arial"/>
          <w:sz w:val="22"/>
          <w:szCs w:val="22"/>
        </w:rPr>
        <w:t xml:space="preserve">A normal host sends a handful of DNS queries to any given domain. A tunneling client sends one query per 25 bytes of data — transferring a 10 KB file requires 410 queries to the same domain. Monitoring query frequency per (source IP, domain) pair reveals this pattern instantly.</w:t>
      </w:r>
    </w:p>
    <w:p>
      <w:pPr>
        <w:spacing w:after="0" w:before="80"/>
      </w:pPr>
      <w:r>
        <w:t xml:space="preserve"/>
      </w:r>
    </w:p>
    <w:p>
      <w:pPr>
        <w:pStyle w:val="Heading2"/>
        <w:spacing w:after="80" w:before="280"/>
      </w:pPr>
      <w:r>
        <w:rPr>
          <w:rFonts w:ascii="Arial" w:cs="Arial" w:eastAsia="Arial" w:hAnsi="Arial"/>
          <w:b/>
          <w:bCs/>
          <w:color w:val="1F4E79"/>
          <w:sz w:val="28"/>
          <w:szCs w:val="28"/>
        </w:rPr>
        <w:t xml:space="preserve">6.4 Unusual Record Types</w:t>
      </w:r>
    </w:p>
    <w:p>
      <w:pPr>
        <w:spacing w:after="80" w:before="80"/>
      </w:pPr>
      <w:r>
        <w:rPr>
          <w:rFonts w:ascii="Arial" w:cs="Arial" w:eastAsia="Arial" w:hAnsi="Arial"/>
          <w:sz w:val="22"/>
          <w:szCs w:val="22"/>
        </w:rPr>
        <w:t xml:space="preserve">This tunnel uses TXT record queries. The vast majority of real user traffic uses A or AAAA records. A spike in TXT, NULL, or CNAME record queries from a single host is a strong indicator of tunneling.</w:t>
      </w:r>
    </w:p>
    <w:p>
      <w:pPr>
        <w:spacing w:after="0" w:before="80"/>
      </w:pPr>
      <w:r>
        <w:t xml:space="preserve"/>
      </w:r>
    </w:p>
    <w:p>
      <w:pPr>
        <w:pStyle w:val="Heading2"/>
        <w:spacing w:after="80" w:before="280"/>
      </w:pPr>
      <w:r>
        <w:rPr>
          <w:rFonts w:ascii="Arial" w:cs="Arial" w:eastAsia="Arial" w:hAnsi="Arial"/>
          <w:b/>
          <w:bCs/>
          <w:color w:val="1F4E79"/>
          <w:sz w:val="28"/>
          <w:szCs w:val="28"/>
        </w:rPr>
        <w:t xml:space="preserve">6.5 Payload-to-Response Asymmetry</w:t>
      </w:r>
    </w:p>
    <w:p>
      <w:pPr>
        <w:spacing w:after="80" w:before="80"/>
      </w:pPr>
      <w:r>
        <w:rPr>
          <w:rFonts w:ascii="Arial" w:cs="Arial" w:eastAsia="Arial" w:hAnsi="Arial"/>
          <w:sz w:val="22"/>
          <w:szCs w:val="22"/>
        </w:rPr>
        <w:t xml:space="preserve">In normal DNS, queries are small and responses can be large (containing IP addresses, MX lists, etc.). In this tunnel, the query carries all the payload (up to 57 chars of encoded data) and the response is tiny (just the ACK string). This reversed size ratio is detectable with simple byte-count analysis on DNS flows.</w:t>
      </w:r>
    </w:p>
    <w:p>
      <w:pPr>
        <w:spacing w:after="0" w:before="80"/>
      </w:pPr>
      <w:r>
        <w:t xml:space="preserve"/>
      </w:r>
    </w:p>
    <w:p>
      <w:pPr>
        <w:pStyle w:val="Heading2"/>
        <w:spacing w:after="80" w:before="280"/>
      </w:pPr>
      <w:r>
        <w:rPr>
          <w:rFonts w:ascii="Arial" w:cs="Arial" w:eastAsia="Arial" w:hAnsi="Arial"/>
          <w:b/>
          <w:bCs/>
          <w:color w:val="1F4E79"/>
          <w:sz w:val="28"/>
          <w:szCs w:val="28"/>
        </w:rPr>
        <w:t xml:space="preserve">6.6 Summary: Detection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Indicator</w:t>
            </w:r>
          </w:p>
        </w:tc>
        <w:tc>
          <w:tcPr>
            <w:tcW w:type="dxa" w:w="28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Normal DNS</w:t>
            </w:r>
          </w:p>
        </w:tc>
        <w:tc>
          <w:tcPr>
            <w:tcW w:type="dxa" w:w="3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DNS Tunnel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QNAME length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&lt; 30 chars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&gt; 50 chars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Subdomain entropy</w:t>
            </w:r>
          </w:p>
        </w:tc>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&lt; 2.0 (words)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&gt; 3.5 (encoded)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Queries / domain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1–5 per session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Hundreds per file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Record type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Mostly A / AAAA</w:t>
            </w:r>
          </w:p>
        </w:tc>
        <w:tc>
          <w:tcPr>
            <w:tcW w:type="dxa" w:w="3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TXT / NULL unusual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Query &gt; Reply size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Rare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Consistent pattern</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7. Defenses &amp; Countermeasures</w:t>
      </w:r>
    </w:p>
    <w:p>
      <w:pPr>
        <w:spacing w:after="80" w:before="80"/>
      </w:pPr>
      <w:r>
        <w:rPr>
          <w:rFonts w:ascii="Arial" w:cs="Arial" w:eastAsia="Arial" w:hAnsi="Arial"/>
          <w:sz w:val="22"/>
          <w:szCs w:val="22"/>
        </w:rPr>
        <w:t xml:space="preserve">Organisations can deploy multiple layers of defense to prevent or limit DNS tunneling attacks:</w:t>
      </w:r>
    </w:p>
    <w:p>
      <w:pPr>
        <w:spacing w:after="0" w:before="80"/>
      </w:pPr>
      <w:r>
        <w:t xml:space="preserve"/>
      </w:r>
    </w:p>
    <w:p>
      <w:pPr>
        <w:pStyle w:val="Heading2"/>
        <w:spacing w:after="80" w:before="280"/>
      </w:pPr>
      <w:r>
        <w:rPr>
          <w:rFonts w:ascii="Arial" w:cs="Arial" w:eastAsia="Arial" w:hAnsi="Arial"/>
          <w:b/>
          <w:bCs/>
          <w:color w:val="1F4E79"/>
          <w:sz w:val="28"/>
          <w:szCs w:val="28"/>
        </w:rPr>
        <w:t xml:space="preserve">7.1 DNS Firewall / Response Policy Zones (RPZ)</w:t>
      </w:r>
    </w:p>
    <w:p>
      <w:pPr>
        <w:spacing w:after="80" w:before="80"/>
      </w:pPr>
      <w:r>
        <w:rPr>
          <w:rFonts w:ascii="Arial" w:cs="Arial" w:eastAsia="Arial" w:hAnsi="Arial"/>
          <w:sz w:val="22"/>
          <w:szCs w:val="22"/>
        </w:rPr>
        <w:t xml:space="preserve">A DNS firewall can block queries to known malicious or tunnel domains. Response Policy Zones allow administrators to define lists of blocked domain patterns and return NXDOMAIN for them, stopping the tunnel before any data is exchanged.</w:t>
      </w:r>
    </w:p>
    <w:p>
      <w:pPr>
        <w:pStyle w:val="Heading2"/>
        <w:spacing w:after="80" w:before="280"/>
      </w:pPr>
      <w:r>
        <w:rPr>
          <w:rFonts w:ascii="Arial" w:cs="Arial" w:eastAsia="Arial" w:hAnsi="Arial"/>
          <w:b/>
          <w:bCs/>
          <w:color w:val="1F4E79"/>
          <w:sz w:val="28"/>
          <w:szCs w:val="28"/>
        </w:rPr>
        <w:t xml:space="preserve">7.2 DNS Rate Limiting</w:t>
      </w:r>
    </w:p>
    <w:p>
      <w:pPr>
        <w:spacing w:after="80" w:before="80"/>
      </w:pPr>
      <w:r>
        <w:rPr>
          <w:rFonts w:ascii="Arial" w:cs="Arial" w:eastAsia="Arial" w:hAnsi="Arial"/>
          <w:sz w:val="22"/>
          <w:szCs w:val="22"/>
        </w:rPr>
        <w:t xml:space="preserve">Configuring DNS resolvers to rate-limit responses per client IP prevents a tunneling client from sending hundreds of queries per minute. Tools like BIND's RRL (Response Rate Limiting) enforce this at the resolver level.</w:t>
      </w:r>
    </w:p>
    <w:p>
      <w:pPr>
        <w:pStyle w:val="Heading2"/>
        <w:spacing w:after="80" w:before="280"/>
      </w:pPr>
      <w:r>
        <w:rPr>
          <w:rFonts w:ascii="Arial" w:cs="Arial" w:eastAsia="Arial" w:hAnsi="Arial"/>
          <w:b/>
          <w:bCs/>
          <w:color w:val="1F4E79"/>
          <w:sz w:val="28"/>
          <w:szCs w:val="28"/>
        </w:rPr>
        <w:t xml:space="preserve">7.3 Deep Packet Inspection (DPI)</w:t>
      </w:r>
    </w:p>
    <w:p>
      <w:pPr>
        <w:spacing w:after="80" w:before="80"/>
      </w:pPr>
      <w:r>
        <w:rPr>
          <w:rFonts w:ascii="Arial" w:cs="Arial" w:eastAsia="Arial" w:hAnsi="Arial"/>
          <w:sz w:val="22"/>
          <w:szCs w:val="22"/>
        </w:rPr>
        <w:t xml:space="preserve">Next-generation firewalls and IDS systems can inspect DNS payloads in real time, computing query length and subdomain entropy for every DNS packet. Queries that exceed configured thresholds are dropped or quarantined for manual review.</w:t>
      </w:r>
    </w:p>
    <w:p>
      <w:pPr>
        <w:pStyle w:val="Heading2"/>
        <w:spacing w:after="80" w:before="280"/>
      </w:pPr>
      <w:r>
        <w:rPr>
          <w:rFonts w:ascii="Arial" w:cs="Arial" w:eastAsia="Arial" w:hAnsi="Arial"/>
          <w:b/>
          <w:bCs/>
          <w:color w:val="1F4E79"/>
          <w:sz w:val="28"/>
          <w:szCs w:val="28"/>
        </w:rPr>
        <w:t xml:space="preserve">7.4 DNS Allowlisting</w:t>
      </w:r>
    </w:p>
    <w:p>
      <w:pPr>
        <w:spacing w:after="80" w:before="80"/>
      </w:pPr>
      <w:r>
        <w:rPr>
          <w:rFonts w:ascii="Arial" w:cs="Arial" w:eastAsia="Arial" w:hAnsi="Arial"/>
          <w:sz w:val="22"/>
          <w:szCs w:val="22"/>
        </w:rPr>
        <w:t xml:space="preserve">Enterprise networks can restrict clients to only query an internal, controlled DNS resolver (and block direct UDP/53 to external servers). The internal resolver only forwards queries for known-good domains, preventing tunnels to external server IPs.</w:t>
      </w:r>
    </w:p>
    <w:p>
      <w:pPr>
        <w:pStyle w:val="Heading2"/>
        <w:spacing w:after="80" w:before="280"/>
      </w:pPr>
      <w:r>
        <w:rPr>
          <w:rFonts w:ascii="Arial" w:cs="Arial" w:eastAsia="Arial" w:hAnsi="Arial"/>
          <w:b/>
          <w:bCs/>
          <w:color w:val="1F4E79"/>
          <w:sz w:val="28"/>
          <w:szCs w:val="28"/>
        </w:rPr>
        <w:t xml:space="preserve">7.5 SIEM Correlation Rules</w:t>
      </w:r>
    </w:p>
    <w:p>
      <w:pPr>
        <w:spacing w:after="80" w:before="80"/>
      </w:pPr>
      <w:r>
        <w:rPr>
          <w:rFonts w:ascii="Arial" w:cs="Arial" w:eastAsia="Arial" w:hAnsi="Arial"/>
          <w:sz w:val="22"/>
          <w:szCs w:val="22"/>
        </w:rPr>
        <w:t xml:space="preserve">Security Information and Event Management (SIEM) platforms can correlate DNS log data to fire alerts when a single host queries the same uncommon domain more than N times within a time window. This catches tunneling that uses individually innocent-looking queries.</w:t>
      </w:r>
    </w:p>
    <w:p>
      <w:pPr>
        <w:pStyle w:val="Heading2"/>
        <w:spacing w:after="80" w:before="280"/>
      </w:pPr>
      <w:r>
        <w:rPr>
          <w:rFonts w:ascii="Arial" w:cs="Arial" w:eastAsia="Arial" w:hAnsi="Arial"/>
          <w:b/>
          <w:bCs/>
          <w:color w:val="1F4E79"/>
          <w:sz w:val="28"/>
          <w:szCs w:val="28"/>
        </w:rPr>
        <w:t xml:space="preserve">7.6 DNS over HTTPS (DoH) Monitoring</w:t>
      </w:r>
    </w:p>
    <w:p>
      <w:pPr>
        <w:spacing w:after="80" w:before="80"/>
      </w:pPr>
      <w:r>
        <w:rPr>
          <w:rFonts w:ascii="Arial" w:cs="Arial" w:eastAsia="Arial" w:hAnsi="Arial"/>
          <w:sz w:val="22"/>
          <w:szCs w:val="22"/>
        </w:rPr>
        <w:t xml:space="preserve">Attackers may try to hide DNS tunneling inside HTTPS using DoH, which encrypts DNS queries. Organisations can mitigate this by enforcing a known DoH resolver and monitoring for anomalous TLS connections to unknown resolvers.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Defense</w:t>
            </w:r>
          </w:p>
        </w:tc>
        <w:tc>
          <w:tcPr>
            <w:tcW w:type="dxa" w:w="39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What It Blocks</w:t>
            </w:r>
          </w:p>
        </w:tc>
        <w:tc>
          <w:tcPr>
            <w:tcW w:type="dxa" w:w="24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Complexity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DNS Firewall / RPZ</w:t>
            </w:r>
          </w:p>
        </w:tc>
        <w:tc>
          <w:tcPr>
            <w:tcW w:type="dxa" w:w="3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Known tunnel domains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Low</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Rate Limiting</w:t>
            </w:r>
          </w:p>
        </w:tc>
        <w:tc>
          <w:tcPr>
            <w:tcW w:type="dxa" w:w="39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High-volume query floods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Low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DPI / IDS rules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Length and entropy anomalies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DNS Allowlisting</w:t>
            </w:r>
          </w:p>
        </w:tc>
        <w:tc>
          <w:tcPr>
            <w:tcW w:type="dxa" w:w="39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Queries to unauthorized resolvers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Medium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SIEM Correlation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Pattern-based detection over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DoH Enforcement</w:t>
            </w:r>
          </w:p>
        </w:tc>
        <w:tc>
          <w:tcPr>
            <w:tcW w:type="dxa" w:w="39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Encrypted DNS bypass attempts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High</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8. Limitations</w:t>
      </w:r>
    </w:p>
    <w:p>
      <w:pPr>
        <w:spacing w:after="80" w:before="80"/>
      </w:pPr>
      <w:r>
        <w:rPr>
          <w:rFonts w:ascii="Arial" w:cs="Arial" w:eastAsia="Arial" w:hAnsi="Arial"/>
          <w:sz w:val="22"/>
          <w:szCs w:val="22"/>
        </w:rPr>
        <w:t xml:space="preserve">This implementation is intentionally simple for educational purposes. The following limitations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Limitation</w:t>
            </w:r>
          </w:p>
        </w:tc>
        <w:tc>
          <w:tcPr>
            <w:tcW w:type="dxa" w:w="36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Detail</w:t>
            </w:r>
          </w:p>
        </w:tc>
        <w:tc>
          <w:tcPr>
            <w:tcW w:type="dxa" w:w="3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vAlign w:val="center"/>
          </w:tcPr>
          <w:p>
            <w:r>
              <w:rPr>
                <w:rFonts w:ascii="Arial" w:cs="Arial" w:eastAsia="Arial" w:hAnsi="Arial"/>
                <w:b/>
                <w:bCs/>
                <w:color w:val="1F4E79"/>
                <w:sz w:val="22"/>
                <w:szCs w:val="22"/>
              </w:rPr>
              <w:t xml:space="preserve">Possible Extension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File size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Max ~1.6 MB (65,535 chunks × 25 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Increase CHUNK_BYTES or use multi-session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No encryption</w:t>
            </w:r>
          </w:p>
        </w:tc>
        <w:tc>
          <w:tcPr>
            <w:tcW w:type="dxa" w:w="36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Data is encoded but not encrypted</w:t>
            </w:r>
          </w:p>
        </w:tc>
        <w:tc>
          <w:tcPr>
            <w:tcW w:type="dxa" w:w="3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Wrap chunks in AES-256 before encoding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No authentication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Any client can send to the server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Add a shared secret / HMAC in START packet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Single session</w:t>
            </w:r>
          </w:p>
        </w:tc>
        <w:tc>
          <w:tcPr>
            <w:tcW w:type="dxa" w:w="36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Server handles one transfer at a time</w:t>
            </w:r>
          </w:p>
        </w:tc>
        <w:tc>
          <w:tcPr>
            <w:tcW w:type="dxa" w:w="3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Add session IDs to support parallel clients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No real DNS routing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Queries go directly to server IP, not DNS hierarchy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Delegate a real subdomain to the server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Filename length</w:t>
            </w:r>
          </w:p>
        </w:tc>
        <w:tc>
          <w:tcPr>
            <w:tcW w:type="dxa" w:w="36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Filename must be &lt;= 38 characters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Split filename across multiple START labels</w:t>
            </w:r>
          </w:p>
        </w:tc>
      </w:tr>
    </w:tbl>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9. Conclusion</w:t>
      </w:r>
    </w:p>
    <w:p>
      <w:pPr>
        <w:spacing w:after="80" w:before="80"/>
      </w:pPr>
      <w:r>
        <w:rPr>
          <w:rFonts w:ascii="Arial" w:cs="Arial" w:eastAsia="Arial" w:hAnsi="Arial"/>
          <w:sz w:val="22"/>
          <w:szCs w:val="22"/>
        </w:rPr>
        <w:t xml:space="preserve">This project successfully demonstrates the core concept of DNS Tunneling through a working Python implementation. A file of any type can be exfiltrated byte-for-byte from the client machine to the server using nothing but DNS queries, which firewalls almost universally permit.</w:t>
      </w:r>
    </w:p>
    <w:p>
      <w:pPr>
        <w:spacing w:after="80" w:before="80"/>
      </w:pPr>
      <w:r>
        <w:rPr>
          <w:rFonts w:ascii="Arial" w:cs="Arial" w:eastAsia="Arial" w:hAnsi="Arial"/>
          <w:sz w:val="22"/>
          <w:szCs w:val="22"/>
        </w:rPr>
        <w:t xml:space="preserve">The project fulfils all stated requirements:</w:t>
      </w:r>
    </w:p>
    <w:p>
      <w:pPr>
        <w:pStyle w:val="ListParagraph"/>
        <w:numPr>
          <w:ilvl w:val="0"/>
          <w:numId w:val="2"/>
        </w:numPr>
        <w:spacing w:after="40" w:before="40"/>
        <w:ind w:left="720" w:hanging="360"/>
      </w:pPr>
      <w:r>
        <w:rPr>
          <w:rFonts w:ascii="Arial" w:cs="Arial" w:eastAsia="Arial" w:hAnsi="Arial"/>
          <w:sz w:val="22"/>
          <w:szCs w:val="22"/>
        </w:rPr>
        <w:t xml:space="preserve">A simple DNS tunnel is implemented end-to-end in Python.</w:t>
      </w:r>
    </w:p>
    <w:p>
      <w:pPr>
        <w:pStyle w:val="ListParagraph"/>
        <w:numPr>
          <w:ilvl w:val="0"/>
          <w:numId w:val="2"/>
        </w:numPr>
        <w:spacing w:after="40" w:before="40"/>
        <w:ind w:left="720" w:hanging="360"/>
      </w:pPr>
      <w:r>
        <w:rPr>
          <w:rFonts w:ascii="Arial" w:cs="Arial" w:eastAsia="Arial" w:hAnsi="Arial"/>
          <w:sz w:val="22"/>
          <w:szCs w:val="22"/>
        </w:rPr>
        <w:t xml:space="preserve">File data is split into 25-byte chunks and encoded as Base32 subdomains.</w:t>
      </w:r>
    </w:p>
    <w:p>
      <w:pPr>
        <w:pStyle w:val="ListParagraph"/>
        <w:numPr>
          <w:ilvl w:val="0"/>
          <w:numId w:val="2"/>
        </w:numPr>
        <w:spacing w:after="40" w:before="40"/>
        <w:ind w:left="720" w:hanging="360"/>
      </w:pPr>
      <w:r>
        <w:rPr>
          <w:rFonts w:ascii="Arial" w:cs="Arial" w:eastAsia="Arial" w:hAnsi="Arial"/>
          <w:sz w:val="22"/>
          <w:szCs w:val="22"/>
        </w:rPr>
        <w:t xml:space="preserve">The server extracts and reassembles the data, saving the original file.</w:t>
      </w:r>
    </w:p>
    <w:p>
      <w:pPr>
        <w:pStyle w:val="ListParagraph"/>
        <w:numPr>
          <w:ilvl w:val="0"/>
          <w:numId w:val="2"/>
        </w:numPr>
        <w:spacing w:after="40" w:before="40"/>
        <w:ind w:left="720" w:hanging="360"/>
      </w:pPr>
      <w:r>
        <w:rPr>
          <w:rFonts w:ascii="Arial" w:cs="Arial" w:eastAsia="Arial" w:hAnsi="Arial"/>
          <w:sz w:val="22"/>
          <w:szCs w:val="22"/>
        </w:rPr>
        <w:t xml:space="preserve">Detection methods — including query length analysis and entropy scoring — are documented in detail.</w:t>
      </w:r>
    </w:p>
    <w:p>
      <w:pPr>
        <w:pStyle w:val="ListParagraph"/>
        <w:numPr>
          <w:ilvl w:val="0"/>
          <w:numId w:val="2"/>
        </w:numPr>
        <w:spacing w:after="40" w:before="40"/>
        <w:ind w:left="720" w:hanging="360"/>
      </w:pPr>
      <w:r>
        <w:rPr>
          <w:rFonts w:ascii="Arial" w:cs="Arial" w:eastAsia="Arial" w:hAnsi="Arial"/>
          <w:sz w:val="22"/>
          <w:szCs w:val="22"/>
        </w:rPr>
        <w:t xml:space="preserve">Multiple network defenses are described with their trade-offs.</w:t>
      </w:r>
    </w:p>
    <w:p>
      <w:pPr>
        <w:spacing w:after="0" w:before="80"/>
      </w:pPr>
      <w:r>
        <w:t xml:space="preserve"/>
      </w:r>
    </w:p>
    <w:p>
      <w:pPr>
        <w:spacing w:after="80" w:before="80"/>
      </w:pPr>
      <w:r>
        <w:rPr>
          <w:rFonts w:ascii="Arial" w:cs="Arial" w:eastAsia="Arial" w:hAnsi="Arial"/>
          <w:sz w:val="22"/>
          <w:szCs w:val="22"/>
        </w:rPr>
        <w:t xml:space="preserve">The implementation was verified with a full end-to-end integration test: a 360-byte test file was transferred and the received file was confirmed to match the original exactly, byte-for-byte.</w:t>
      </w:r>
    </w:p>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10. References</w:t>
      </w:r>
    </w:p>
    <w:p>
      <w:pPr>
        <w:spacing w:after="80" w:before="80"/>
      </w:pPr>
      <w:r>
        <w:rPr>
          <w:rFonts w:ascii="Arial" w:cs="Arial" w:eastAsia="Arial" w:hAnsi="Arial"/>
          <w:sz w:val="22"/>
          <w:szCs w:val="22"/>
        </w:rPr>
        <w:t xml:space="preserve">Mockapetris, P. (1987). </w:t>
      </w:r>
      <w:r>
        <w:rPr>
          <w:rFonts w:ascii="Arial" w:cs="Arial" w:eastAsia="Arial" w:hAnsi="Arial"/>
          <w:b/>
          <w:bCs/>
          <w:sz w:val="22"/>
          <w:szCs w:val="22"/>
        </w:rPr>
        <w:t xml:space="preserve">RFC 1035: Domain Names — Implementation and Specification.</w:t>
      </w:r>
      <w:r>
        <w:rPr>
          <w:rFonts w:ascii="Arial" w:cs="Arial" w:eastAsia="Arial" w:hAnsi="Arial"/>
          <w:sz w:val="22"/>
          <w:szCs w:val="22"/>
        </w:rPr>
        <w:t xml:space="preserve"> Internet Engineering Task Force (IETF).</w:t>
      </w:r>
    </w:p>
    <w:p>
      <w:pPr>
        <w:spacing w:after="0" w:before="40"/>
      </w:pPr>
      <w:r>
        <w:t xml:space="preserve"/>
      </w:r>
    </w:p>
    <w:p>
      <w:pPr>
        <w:spacing w:after="80" w:before="80"/>
      </w:pPr>
      <w:r>
        <w:rPr>
          <w:rFonts w:ascii="Arial" w:cs="Arial" w:eastAsia="Arial" w:hAnsi="Arial"/>
          <w:sz w:val="22"/>
          <w:szCs w:val="22"/>
        </w:rPr>
        <w:t xml:space="preserve">Josefsson, S. (2006). </w:t>
      </w:r>
      <w:r>
        <w:rPr>
          <w:rFonts w:ascii="Arial" w:cs="Arial" w:eastAsia="Arial" w:hAnsi="Arial"/>
          <w:b/>
          <w:bCs/>
          <w:sz w:val="22"/>
          <w:szCs w:val="22"/>
        </w:rPr>
        <w:t xml:space="preserve">RFC 4648: The Base16, Base32, and Base64 Data Encodings.</w:t>
      </w:r>
      <w:r>
        <w:rPr>
          <w:rFonts w:ascii="Arial" w:cs="Arial" w:eastAsia="Arial" w:hAnsi="Arial"/>
          <w:sz w:val="22"/>
          <w:szCs w:val="22"/>
        </w:rPr>
        <w:t xml:space="preserve"> IETF.</w:t>
      </w:r>
    </w:p>
    <w:p>
      <w:pPr>
        <w:spacing w:after="0" w:before="40"/>
      </w:pPr>
      <w:r>
        <w:t xml:space="preserve"/>
      </w:r>
    </w:p>
    <w:p>
      <w:pPr>
        <w:spacing w:after="80" w:before="80"/>
      </w:pPr>
      <w:r>
        <w:rPr>
          <w:rFonts w:ascii="Arial" w:cs="Arial" w:eastAsia="Arial" w:hAnsi="Arial"/>
          <w:sz w:val="22"/>
          <w:szCs w:val="22"/>
        </w:rPr>
        <w:t xml:space="preserve">Feist, J., Guette, G., &amp; Noel, E. (2011). </w:t>
      </w:r>
      <w:r>
        <w:rPr>
          <w:rFonts w:ascii="Arial" w:cs="Arial" w:eastAsia="Arial" w:hAnsi="Arial"/>
          <w:b/>
          <w:bCs/>
          <w:sz w:val="22"/>
          <w:szCs w:val="22"/>
        </w:rPr>
        <w:t xml:space="preserve">DNS Tunneling: How DNS Can Be Abused as a Covert Channel.</w:t>
      </w:r>
      <w:r>
        <w:rPr>
          <w:rFonts w:ascii="Arial" w:cs="Arial" w:eastAsia="Arial" w:hAnsi="Arial"/>
          <w:sz w:val="22"/>
          <w:szCs w:val="22"/>
        </w:rPr>
        <w:t xml:space="preserve"> SSTIC Symposium.</w:t>
      </w:r>
    </w:p>
    <w:p>
      <w:pPr>
        <w:spacing w:after="0" w:before="40"/>
      </w:pPr>
      <w:r>
        <w:t xml:space="preserve"/>
      </w:r>
    </w:p>
    <w:p>
      <w:pPr>
        <w:spacing w:after="80" w:before="80"/>
      </w:pPr>
      <w:r>
        <w:rPr>
          <w:rFonts w:ascii="Arial" w:cs="Arial" w:eastAsia="Arial" w:hAnsi="Arial"/>
          <w:sz w:val="22"/>
          <w:szCs w:val="22"/>
        </w:rPr>
        <w:t xml:space="preserve">Cisco (2021). </w:t>
      </w:r>
      <w:r>
        <w:rPr>
          <w:rFonts w:ascii="Arial" w:cs="Arial" w:eastAsia="Arial" w:hAnsi="Arial"/>
          <w:b/>
          <w:bCs/>
          <w:sz w:val="22"/>
          <w:szCs w:val="22"/>
        </w:rPr>
        <w:t xml:space="preserve">DNS Tunneling: Definition, How It Works, and Detection.</w:t>
      </w:r>
      <w:r>
        <w:rPr>
          <w:rFonts w:ascii="Arial" w:cs="Arial" w:eastAsia="Arial" w:hAnsi="Arial"/>
          <w:sz w:val="22"/>
          <w:szCs w:val="22"/>
        </w:rPr>
        <w:t xml:space="preserve"> Cisco Umbrella Security Blog.</w:t>
      </w:r>
    </w:p>
    <w:p>
      <w:pPr>
        <w:spacing w:after="0" w:before="40"/>
      </w:pPr>
      <w:r>
        <w:t xml:space="preserve"/>
      </w:r>
    </w:p>
    <w:p>
      <w:pPr>
        <w:spacing w:after="80" w:before="80"/>
      </w:pPr>
      <w:r>
        <w:rPr>
          <w:rFonts w:ascii="Arial" w:cs="Arial" w:eastAsia="Arial" w:hAnsi="Arial"/>
          <w:sz w:val="22"/>
          <w:szCs w:val="22"/>
        </w:rPr>
        <w:t xml:space="preserve">dnslib Documentation. </w:t>
      </w:r>
      <w:r>
        <w:rPr>
          <w:rFonts w:ascii="Arial" w:cs="Arial" w:eastAsia="Arial" w:hAnsi="Arial"/>
          <w:b/>
          <w:bCs/>
          <w:sz w:val="22"/>
          <w:szCs w:val="22"/>
        </w:rPr>
        <w:t xml:space="preserve">Python DNS Library.</w:t>
      </w:r>
      <w:r>
        <w:rPr>
          <w:rFonts w:ascii="Arial" w:cs="Arial" w:eastAsia="Arial" w:hAnsi="Arial"/>
          <w:sz w:val="22"/>
          <w:szCs w:val="22"/>
        </w:rPr>
        <w:t xml:space="preserve"> https://pypi.org/project/dnslib/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888888"/>
        <w:sz w:val="18"/>
        <w:szCs w:val="18"/>
      </w:rPr>
      <w:t xml:space="preserve">DNS Tunneling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888888"/>
        <w:sz w:val="18"/>
        <w:szCs w:val="18"/>
      </w:rPr>
      <w:t xml:space="preserve">DNS Tunneling — Client &amp; Server</w:t>
    </w:r>
    <w:r>
      <w:rPr>
        <w:rFonts w:ascii="Arial" w:cs="Arial" w:eastAsia="Arial" w:hAnsi="Arial"/>
        <w:color w:val="AAAAAA"/>
        <w:sz w:val="18"/>
        <w:szCs w:val="18"/>
      </w:rPr>
      <w:t xml:space="preserve">  |  Computer Networks Security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2026-05-16T19:39:39.075Z</dcterms:created>
  <dcterms:modified xsi:type="dcterms:W3CDTF">2026-05-16T19:39:39.075Z</dcterms:modified>
</cp:coreProperties>
</file>

<file path=docProps/custom.xml><?xml version="1.0" encoding="utf-8"?>
<Properties xmlns="http://schemas.openxmlformats.org/officeDocument/2006/custom-properties" xmlns:vt="http://schemas.openxmlformats.org/officeDocument/2006/docPropsVTypes"/>
</file>