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D4ED" w14:textId="77777777" w:rsidR="00E01DD9" w:rsidRDefault="00E01DD9" w:rsidP="00E01DD9">
      <w:pPr>
        <w:jc w:val="center"/>
        <w:rPr>
          <w:sz w:val="2"/>
          <w:szCs w:val="2"/>
        </w:rPr>
      </w:pPr>
    </w:p>
    <w:p w14:paraId="08F84F5C" w14:textId="77777777" w:rsidR="00E01DD9" w:rsidRDefault="00E01DD9" w:rsidP="00E01DD9">
      <w:pPr>
        <w:pStyle w:val="Bodytext10"/>
        <w:spacing w:after="0" w:line="240" w:lineRule="auto"/>
        <w:ind w:firstLine="0"/>
        <w:rPr>
          <w:rFonts w:eastAsia="PMingLi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DB6CB" wp14:editId="72EA723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3215005" cy="0"/>
                <wp:effectExtent l="0" t="6350" r="10795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320" y="164465"/>
                          <a:ext cx="32150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64C0A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253.1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" strokecolor="black [3200]" strokeweight="1pt">
                <v:stroke joinstyle="miter"/>
              </v:line>
            </w:pict>
          </mc:Fallback>
        </mc:AlternateContent>
      </w:r>
    </w:p>
    <w:p w14:paraId="390925EF" w14:textId="77777777" w:rsidR="00E01DD9" w:rsidRDefault="00E01DD9" w:rsidP="00E01DD9">
      <w:pPr>
        <w:pStyle w:val="Bodytext10"/>
        <w:spacing w:after="0" w:line="240" w:lineRule="auto"/>
        <w:ind w:firstLine="0"/>
        <w:rPr>
          <w:rFonts w:eastAsia="PMingLiU"/>
        </w:rPr>
      </w:pPr>
      <w:r w:rsidRPr="00DC1FF6">
        <w:rPr>
          <w:rFonts w:hint="eastAsia"/>
        </w:rPr>
        <w:t>发送单位</w:t>
      </w:r>
      <w:r>
        <w:rPr>
          <w:rFonts w:hint="eastAsia"/>
          <w:lang w:eastAsia="zh-CN"/>
        </w:rPr>
        <w:t>:</w:t>
      </w:r>
      <w:r w:rsidRPr="00DC1FF6">
        <w:t xml:space="preserve"> </w:t>
      </w:r>
      <w:r w:rsidRPr="00DC1FF6">
        <w:rPr>
          <w:lang w:eastAsia="zh-CN"/>
        </w:rPr>
        <w:t>$</w:t>
      </w:r>
      <w:r>
        <w:rPr>
          <w:rFonts w:eastAsia="PMingLiU"/>
        </w:rPr>
        <w:t>sendUtil</w:t>
      </w:r>
      <w:r w:rsidRPr="00DC1FF6">
        <w:rPr>
          <w:lang w:eastAsia="zh-CN"/>
        </w:rPr>
        <w:t>$</w:t>
      </w:r>
      <w:r>
        <w:rPr>
          <w:rFonts w:eastAsia="PMingLiU"/>
        </w:rPr>
        <w:t xml:space="preserve">             </w:t>
      </w:r>
      <w:r>
        <w:rPr>
          <w:rFonts w:asciiTheme="minorEastAsia" w:eastAsiaTheme="minorEastAsia" w:hAnsiTheme="minorEastAsia" w:hint="eastAsia"/>
        </w:rPr>
        <w:t>签发</w:t>
      </w:r>
      <w:r>
        <w:rPr>
          <w:rFonts w:asciiTheme="minorEastAsia" w:eastAsiaTheme="minorEastAsia" w:hAnsiTheme="minorEastAsia" w:hint="eastAsia"/>
          <w:lang w:eastAsia="zh-CN"/>
        </w:rPr>
        <w:t>:</w:t>
      </w:r>
      <w:r w:rsidRPr="00DC1FF6">
        <w:rPr>
          <w:lang w:eastAsia="zh-CN"/>
        </w:rPr>
        <w:t xml:space="preserve"> $</w:t>
      </w:r>
      <w:r>
        <w:rPr>
          <w:rFonts w:eastAsia="PMingLiU"/>
        </w:rPr>
        <w:t>lsName</w:t>
      </w:r>
      <w:r w:rsidRPr="00DC1FF6">
        <w:rPr>
          <w:lang w:eastAsia="zh-CN"/>
        </w:rPr>
        <w:t>$</w:t>
      </w:r>
    </w:p>
    <w:p w14:paraId="2F010D6E" w14:textId="77777777" w:rsidR="00E01DD9" w:rsidRPr="00184B52" w:rsidRDefault="00E01DD9" w:rsidP="00E01DD9">
      <w:pPr>
        <w:pStyle w:val="Bodytext10"/>
        <w:spacing w:after="0" w:line="240" w:lineRule="auto"/>
        <w:ind w:firstLine="0"/>
        <w:rPr>
          <w:rFonts w:eastAsia="PMingLiU"/>
        </w:rPr>
      </w:pPr>
    </w:p>
    <w:p w14:paraId="566CF300" w14:textId="77777777" w:rsidR="00E01DD9" w:rsidRDefault="00E01DD9" w:rsidP="00E01DD9">
      <w:pPr>
        <w:pStyle w:val="Bodytext10"/>
        <w:spacing w:after="0" w:line="240" w:lineRule="auto"/>
        <w:ind w:firstLine="0"/>
        <w:rPr>
          <w:rFonts w:eastAsia="PMingLiU"/>
        </w:rPr>
      </w:pPr>
      <w:r>
        <w:rPr>
          <w:rFonts w:hint="eastAsia"/>
        </w:rPr>
        <w:t>发报单位</w:t>
      </w:r>
      <w:r>
        <w:rPr>
          <w:rFonts w:hint="eastAsia"/>
          <w:lang w:eastAsia="zh-CN"/>
        </w:rPr>
        <w:t>:</w:t>
      </w:r>
      <w:r w:rsidRPr="00DC1FF6">
        <w:t xml:space="preserve"> </w:t>
      </w:r>
      <w:r>
        <w:rPr>
          <w:rFonts w:hint="eastAsia"/>
          <w:lang w:eastAsia="zh-CN"/>
        </w:rPr>
        <w:t>温州市水文管理中心</w:t>
      </w:r>
      <w:r>
        <w:rPr>
          <w:rFonts w:eastAsia="PMingLiU"/>
        </w:rPr>
        <w:t xml:space="preserve">     </w:t>
      </w:r>
      <w:r w:rsidRPr="00DC1FF6">
        <w:rPr>
          <w:lang w:eastAsia="zh-CN"/>
        </w:rPr>
        <w:t>$</w:t>
      </w:r>
      <w:r>
        <w:rPr>
          <w:rFonts w:asciiTheme="minorEastAsia" w:eastAsiaTheme="minorEastAsia" w:hAnsiTheme="minorEastAsia" w:hint="eastAsia"/>
        </w:rPr>
        <w:t>cur</w:t>
      </w:r>
      <w:r>
        <w:rPr>
          <w:rFonts w:eastAsia="PMingLiU"/>
        </w:rPr>
        <w:t>Time</w:t>
      </w:r>
      <w:r w:rsidRPr="00DC1FF6">
        <w:rPr>
          <w:lang w:eastAsia="zh-CN"/>
        </w:rPr>
        <w:t>$</w:t>
      </w:r>
    </w:p>
    <w:p w14:paraId="2CB33020" w14:textId="77777777" w:rsidR="00E01DD9" w:rsidRPr="00F737B9" w:rsidRDefault="00E01DD9" w:rsidP="00E01DD9">
      <w:pPr>
        <w:pStyle w:val="Bodytext10"/>
        <w:spacing w:after="0" w:line="240" w:lineRule="auto"/>
        <w:ind w:firstLine="0"/>
        <w:rPr>
          <w:rFonts w:eastAsia="PMingLiU"/>
        </w:rPr>
      </w:pPr>
    </w:p>
    <w:p w14:paraId="714A0F64" w14:textId="77777777" w:rsidR="00E01DD9" w:rsidRPr="00184B52" w:rsidRDefault="00E01DD9" w:rsidP="00E01DD9">
      <w:pPr>
        <w:pStyle w:val="Bodytext10"/>
        <w:spacing w:after="0" w:line="240" w:lineRule="auto"/>
        <w:ind w:firstLine="0"/>
        <w:rPr>
          <w:rFonts w:eastAsia="PMingLi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BC9F3" wp14:editId="55EF246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3215005" cy="0"/>
                <wp:effectExtent l="0" t="6350" r="10795" b="63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0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EEBD0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pt" to="253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14:paraId="413D7261" w14:textId="77777777" w:rsidR="00E01DD9" w:rsidRDefault="00E01DD9" w:rsidP="00E01DD9">
      <w:pPr>
        <w:pStyle w:val="Bodytext30"/>
      </w:pPr>
      <w:r>
        <w:t>水文监测预警信息</w:t>
      </w:r>
    </w:p>
    <w:p w14:paraId="6D59C13C" w14:textId="77777777" w:rsidR="00E01DD9" w:rsidRDefault="00E01DD9" w:rsidP="00E01DD9">
      <w:pPr>
        <w:pStyle w:val="Bodytext20"/>
        <w:rPr>
          <w:sz w:val="18"/>
          <w:szCs w:val="18"/>
        </w:rPr>
      </w:pPr>
      <w:r>
        <w:rPr>
          <w:rFonts w:ascii="宋体" w:eastAsia="宋体" w:hAnsi="宋体" w:cs="宋体" w:hint="eastAsia"/>
        </w:rPr>
        <w:t>（</w:t>
      </w:r>
      <w:r>
        <w:t xml:space="preserve"> </w:t>
      </w:r>
      <w:r w:rsidRPr="00DC1FF6">
        <w:rPr>
          <w:color w:val="000000"/>
        </w:rPr>
        <w:t>$</w:t>
      </w:r>
      <w:r>
        <w:rPr>
          <w:rFonts w:asciiTheme="minorEastAsia" w:eastAsia="PMingLiU" w:hAnsiTheme="minorEastAsia"/>
          <w:color w:val="000000"/>
        </w:rPr>
        <w:t>year</w:t>
      </w:r>
      <w:r w:rsidRPr="00DC1FF6">
        <w:rPr>
          <w:color w:val="000000"/>
        </w:rPr>
        <w:t>$</w:t>
      </w:r>
      <w:r>
        <w:rPr>
          <w:rFonts w:ascii="宋体" w:eastAsia="宋体" w:hAnsi="宋体" w:cs="宋体"/>
          <w:b w:val="0"/>
          <w:bCs w:val="0"/>
          <w:sz w:val="18"/>
          <w:szCs w:val="18"/>
        </w:rPr>
        <w:t>年第</w:t>
      </w:r>
      <w:r>
        <w:t>31</w:t>
      </w:r>
      <w:r>
        <w:rPr>
          <w:rFonts w:ascii="宋体" w:eastAsia="宋体" w:hAnsi="宋体" w:cs="宋体"/>
          <w:b w:val="0"/>
          <w:bCs w:val="0"/>
          <w:sz w:val="18"/>
          <w:szCs w:val="18"/>
        </w:rPr>
        <w:t>期）</w:t>
      </w:r>
    </w:p>
    <w:p w14:paraId="27571E5F" w14:textId="77777777" w:rsidR="00E01DD9" w:rsidRDefault="00E01DD9" w:rsidP="00E01DD9">
      <w:pPr>
        <w:pStyle w:val="Bodytext10"/>
        <w:spacing w:after="0" w:line="240" w:lineRule="auto"/>
        <w:ind w:firstLine="0"/>
      </w:pPr>
      <w:r w:rsidRPr="00DC1FF6">
        <w:t>$</w:t>
      </w:r>
      <w:r>
        <w:rPr>
          <w:rFonts w:eastAsia="PMingLiU"/>
        </w:rPr>
        <w:t>sendUtil</w:t>
      </w:r>
      <w:r w:rsidRPr="00DC1FF6">
        <w:t>$</w:t>
      </w:r>
      <w:r>
        <w:t>：</w:t>
      </w:r>
    </w:p>
    <w:p w14:paraId="5434FADA" w14:textId="77777777" w:rsidR="00E01DD9" w:rsidRDefault="00E01DD9" w:rsidP="00E01DD9">
      <w:pPr>
        <w:pStyle w:val="Bodytext10"/>
        <w:spacing w:after="1640" w:line="387" w:lineRule="exact"/>
        <w:jc w:val="both"/>
      </w:pPr>
      <w:r>
        <w:t>根据温州市水雨情系统监测，</w:t>
      </w:r>
      <w:r>
        <w:rPr>
          <w:rFonts w:ascii="Times New Roman" w:eastAsia="PMingLiU" w:hAnsi="Times New Roman" w:cs="Times New Roman"/>
          <w:b/>
          <w:bCs/>
          <w:sz w:val="17"/>
          <w:szCs w:val="17"/>
        </w:rPr>
        <w:t>$time$</w:t>
      </w:r>
      <w:r>
        <w:t>，</w:t>
      </w:r>
      <w:r>
        <w:rPr>
          <w:rFonts w:hint="eastAsia"/>
        </w:rPr>
        <w:t>$</w:t>
      </w:r>
      <w:r>
        <w:rPr>
          <w:rFonts w:eastAsia="PMingLiU"/>
        </w:rPr>
        <w:t>deatilInfo$</w:t>
      </w:r>
      <w:r>
        <w:t>该区域可能发生洪涝灾害，请各有关部门注意防御。</w:t>
      </w:r>
    </w:p>
    <w:p w14:paraId="0F885CF5" w14:textId="77777777" w:rsidR="00E01DD9" w:rsidRDefault="00E01DD9" w:rsidP="00E01DD9">
      <w:pPr>
        <w:pStyle w:val="Bodytext10"/>
        <w:spacing w:after="140" w:line="240" w:lineRule="auto"/>
        <w:ind w:firstLine="0"/>
        <w:jc w:val="both"/>
      </w:pPr>
      <w:r>
        <w:rPr>
          <w:color w:val="6A6057"/>
        </w:rPr>
        <w:t>送：浙江省水文管理中心，温州市防汛防台防旱指挥部办公</w:t>
      </w:r>
    </w:p>
    <w:p w14:paraId="7D62DBB9" w14:textId="77777777" w:rsidR="00E01DD9" w:rsidRPr="00DC1FF6" w:rsidRDefault="00E01DD9" w:rsidP="00E01DD9">
      <w:pPr>
        <w:pStyle w:val="Bodytext10"/>
        <w:spacing w:after="140" w:line="240" w:lineRule="auto"/>
        <w:ind w:firstLine="0"/>
        <w:jc w:val="both"/>
        <w:rPr>
          <w:rFonts w:eastAsia="PMingLiU"/>
        </w:rPr>
      </w:pPr>
      <w:r>
        <w:t>室，温州市水利局水旱灾害防御工作领导小组办公室</w:t>
      </w:r>
    </w:p>
    <w:p w14:paraId="5494354D" w14:textId="77777777" w:rsidR="00E01DD9" w:rsidRPr="00F23A8E" w:rsidRDefault="00E01DD9" w:rsidP="00E01DD9">
      <w:pPr>
        <w:rPr>
          <w:lang w:eastAsia="zh-TW"/>
        </w:rPr>
      </w:pPr>
    </w:p>
    <w:p w14:paraId="7F99B8FF" w14:textId="77777777" w:rsidR="0062606F" w:rsidRDefault="003D5845"/>
    <w:sectPr w:rsidR="0062606F">
      <w:pgSz w:w="5780" w:h="7020"/>
      <w:pgMar w:top="180" w:right="460" w:bottom="180" w:left="210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44231" w14:textId="77777777" w:rsidR="003D5845" w:rsidRDefault="003D5845" w:rsidP="00E01DD9">
      <w:r>
        <w:separator/>
      </w:r>
    </w:p>
  </w:endnote>
  <w:endnote w:type="continuationSeparator" w:id="0">
    <w:p w14:paraId="522D7A6C" w14:textId="77777777" w:rsidR="003D5845" w:rsidRDefault="003D5845" w:rsidP="00E0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6AA02" w14:textId="77777777" w:rsidR="003D5845" w:rsidRDefault="003D5845" w:rsidP="00E01DD9">
      <w:r>
        <w:separator/>
      </w:r>
    </w:p>
  </w:footnote>
  <w:footnote w:type="continuationSeparator" w:id="0">
    <w:p w14:paraId="414204F9" w14:textId="77777777" w:rsidR="003D5845" w:rsidRDefault="003D5845" w:rsidP="00E01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26"/>
    <w:rsid w:val="001878C6"/>
    <w:rsid w:val="00314DD6"/>
    <w:rsid w:val="003D5845"/>
    <w:rsid w:val="005A0C26"/>
    <w:rsid w:val="00E0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F3932-B42E-4E25-BF78-421835BA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DD9"/>
    <w:pPr>
      <w:widowControl w:val="0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E01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DD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E01DD9"/>
    <w:rPr>
      <w:sz w:val="18"/>
      <w:szCs w:val="18"/>
    </w:rPr>
  </w:style>
  <w:style w:type="character" w:customStyle="1" w:styleId="Bodytext3">
    <w:name w:val="Body text|3_"/>
    <w:basedOn w:val="a0"/>
    <w:link w:val="Bodytext30"/>
    <w:rsid w:val="00E01DD9"/>
    <w:rPr>
      <w:rFonts w:ascii="宋体" w:eastAsia="宋体" w:hAnsi="宋体" w:cs="宋体"/>
      <w:sz w:val="30"/>
      <w:szCs w:val="30"/>
      <w:lang w:val="zh-TW" w:eastAsia="zh-TW" w:bidi="zh-TW"/>
    </w:rPr>
  </w:style>
  <w:style w:type="character" w:customStyle="1" w:styleId="Bodytext2">
    <w:name w:val="Body text|2_"/>
    <w:basedOn w:val="a0"/>
    <w:link w:val="Bodytext20"/>
    <w:rsid w:val="00E01DD9"/>
    <w:rPr>
      <w:b/>
      <w:bCs/>
      <w:color w:val="0C1B39"/>
      <w:sz w:val="17"/>
      <w:szCs w:val="17"/>
      <w:lang w:val="zh-TW" w:eastAsia="zh-TW" w:bidi="zh-TW"/>
    </w:rPr>
  </w:style>
  <w:style w:type="character" w:customStyle="1" w:styleId="Bodytext1">
    <w:name w:val="Body text|1_"/>
    <w:basedOn w:val="a0"/>
    <w:link w:val="Bodytext10"/>
    <w:rsid w:val="00E01DD9"/>
    <w:rPr>
      <w:rFonts w:ascii="宋体" w:eastAsia="宋体" w:hAnsi="宋体" w:cs="宋体"/>
      <w:sz w:val="18"/>
      <w:szCs w:val="18"/>
      <w:lang w:val="zh-TW" w:eastAsia="zh-TW" w:bidi="zh-TW"/>
    </w:rPr>
  </w:style>
  <w:style w:type="paragraph" w:customStyle="1" w:styleId="Bodytext30">
    <w:name w:val="Body text|3"/>
    <w:basedOn w:val="a"/>
    <w:link w:val="Bodytext3"/>
    <w:rsid w:val="00E01DD9"/>
    <w:pPr>
      <w:jc w:val="center"/>
    </w:pPr>
    <w:rPr>
      <w:rFonts w:ascii="宋体" w:eastAsia="宋体" w:hAnsi="宋体" w:cs="宋体"/>
      <w:color w:val="auto"/>
      <w:kern w:val="2"/>
      <w:sz w:val="30"/>
      <w:szCs w:val="30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E01DD9"/>
    <w:pPr>
      <w:spacing w:after="140" w:line="387" w:lineRule="exact"/>
      <w:jc w:val="center"/>
    </w:pPr>
    <w:rPr>
      <w:rFonts w:asciiTheme="minorHAnsi" w:eastAsiaTheme="minorEastAsia" w:hAnsiTheme="minorHAnsi" w:cstheme="minorBidi"/>
      <w:b/>
      <w:bCs/>
      <w:color w:val="0C1B39"/>
      <w:kern w:val="2"/>
      <w:sz w:val="17"/>
      <w:szCs w:val="17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E01DD9"/>
    <w:pPr>
      <w:spacing w:after="600" w:line="451" w:lineRule="auto"/>
      <w:ind w:firstLine="320"/>
    </w:pPr>
    <w:rPr>
      <w:rFonts w:ascii="宋体" w:eastAsia="宋体" w:hAnsi="宋体" w:cs="宋体"/>
      <w:color w:val="auto"/>
      <w:kern w:val="2"/>
      <w:sz w:val="18"/>
      <w:szCs w:val="18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ygkj0818</dc:creator>
  <cp:keywords/>
  <dc:description/>
  <cp:lastModifiedBy>ygkj0818</cp:lastModifiedBy>
  <cp:revision>2</cp:revision>
  <dcterms:created xsi:type="dcterms:W3CDTF">2021-07-27T01:38:00Z</dcterms:created>
  <dcterms:modified xsi:type="dcterms:W3CDTF">2021-07-27T01:38:00Z</dcterms:modified>
</cp:coreProperties>
</file>