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721957" w14:textId="77777777" w:rsidR="00924E0E" w:rsidRPr="006D22A9" w:rsidRDefault="00924E0E" w:rsidP="00924E0E">
      <w:pPr>
        <w:widowControl/>
        <w:pBdr>
          <w:top w:val="single" w:sz="6" w:space="0" w:color="E4E4E4"/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6D22A9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三一重工SY215H挖掘机 参数配置</w:t>
      </w:r>
    </w:p>
    <w:p w14:paraId="0142F6E0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规格</w:t>
      </w:r>
    </w:p>
    <w:p w14:paraId="0105A1CE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动力传统动力</w:t>
      </w:r>
    </w:p>
    <w:p w14:paraId="501D18AE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厂商国产</w:t>
      </w:r>
    </w:p>
    <w:p w14:paraId="07489D12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铲斗反铲</w:t>
      </w:r>
    </w:p>
    <w:p w14:paraId="07BE7C35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吨位(吨)22</w:t>
      </w:r>
    </w:p>
    <w:p w14:paraId="31AFA75D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整机工作重量(kg)22800</w:t>
      </w:r>
    </w:p>
    <w:p w14:paraId="3AB477C6" w14:textId="77777777" w:rsidR="00924E0E" w:rsidRPr="006D22A9" w:rsidRDefault="00924E0E" w:rsidP="00924E0E">
      <w:pPr>
        <w:widowControl/>
        <w:numPr>
          <w:ilvl w:val="0"/>
          <w:numId w:val="1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铲斗容量(m³)1.1-1.15</w:t>
      </w:r>
    </w:p>
    <w:p w14:paraId="3863AA5E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性能</w:t>
      </w:r>
    </w:p>
    <w:p w14:paraId="628B9DE8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回转速度(rpm)11.4</w:t>
      </w:r>
    </w:p>
    <w:p w14:paraId="2135AB3E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行走速度(km/h)5.4/3.4</w:t>
      </w:r>
    </w:p>
    <w:p w14:paraId="22F73AD3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铲斗挖掘力(</w:t>
      </w:r>
      <w:proofErr w:type="spellStart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)138</w:t>
      </w:r>
    </w:p>
    <w:p w14:paraId="01986734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斗杆挖掘力(</w:t>
      </w:r>
      <w:proofErr w:type="spellStart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)107</w:t>
      </w:r>
    </w:p>
    <w:p w14:paraId="4EBBF25B" w14:textId="77777777" w:rsidR="00924E0E" w:rsidRPr="006D22A9" w:rsidRDefault="00924E0E" w:rsidP="00924E0E">
      <w:pPr>
        <w:widowControl/>
        <w:numPr>
          <w:ilvl w:val="0"/>
          <w:numId w:val="2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最大牵引力(</w:t>
      </w:r>
      <w:proofErr w:type="spellStart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kN</w:t>
      </w:r>
      <w:proofErr w:type="spellEnd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)211</w:t>
      </w:r>
    </w:p>
    <w:p w14:paraId="1B4D7D4E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动力系统</w:t>
      </w:r>
    </w:p>
    <w:p w14:paraId="06CCDC07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发动机型号五十铃4HK1</w:t>
      </w:r>
    </w:p>
    <w:p w14:paraId="7C219EFA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额定功率(kw/rpm)133/2000</w:t>
      </w:r>
    </w:p>
    <w:p w14:paraId="30DCE3FE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最大扭矩(</w:t>
      </w:r>
      <w:proofErr w:type="spellStart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N.m</w:t>
      </w:r>
      <w:proofErr w:type="spellEnd"/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)657/1500</w:t>
      </w:r>
    </w:p>
    <w:p w14:paraId="252354D4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排量(L)5.193</w:t>
      </w:r>
    </w:p>
    <w:p w14:paraId="5779FC6A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冷却方式水冷</w:t>
      </w:r>
    </w:p>
    <w:p w14:paraId="7DD55F92" w14:textId="77777777" w:rsidR="00924E0E" w:rsidRPr="006D22A9" w:rsidRDefault="00924E0E" w:rsidP="00924E0E">
      <w:pPr>
        <w:widowControl/>
        <w:numPr>
          <w:ilvl w:val="0"/>
          <w:numId w:val="3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工作形式立式、4冲程、水冷柴油发动机</w:t>
      </w:r>
    </w:p>
    <w:p w14:paraId="7DC067E9" w14:textId="77777777" w:rsidR="00924E0E" w:rsidRPr="006D22A9" w:rsidRDefault="00924E0E" w:rsidP="00924E0E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b/>
          <w:bCs/>
          <w:color w:val="000000"/>
          <w:kern w:val="0"/>
          <w:sz w:val="23"/>
          <w:szCs w:val="23"/>
        </w:rPr>
        <w:t>作业范围</w:t>
      </w:r>
    </w:p>
    <w:p w14:paraId="595F49DB" w14:textId="77777777" w:rsidR="00924E0E" w:rsidRPr="006D22A9" w:rsidRDefault="00924E0E" w:rsidP="00924E0E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最大挖掘半径(mm)9745</w:t>
      </w:r>
    </w:p>
    <w:p w14:paraId="37A14C46" w14:textId="77777777" w:rsidR="00924E0E" w:rsidRPr="006D22A9" w:rsidRDefault="00924E0E" w:rsidP="00924E0E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最大挖掘深度(mm)6450</w:t>
      </w:r>
    </w:p>
    <w:p w14:paraId="41F7DA9E" w14:textId="77777777" w:rsidR="00924E0E" w:rsidRPr="006D22A9" w:rsidRDefault="00924E0E" w:rsidP="00924E0E">
      <w:pPr>
        <w:widowControl/>
        <w:numPr>
          <w:ilvl w:val="0"/>
          <w:numId w:val="4"/>
        </w:numPr>
        <w:pBdr>
          <w:left w:val="single" w:sz="6" w:space="0" w:color="E4E4E4"/>
          <w:bottom w:val="single" w:sz="6" w:space="0" w:color="E4E4E4"/>
          <w:right w:val="single" w:sz="6" w:space="0" w:color="E4E4E4"/>
        </w:pBdr>
        <w:shd w:val="clear" w:color="auto" w:fill="F3F8FF"/>
        <w:spacing w:line="510" w:lineRule="atLeast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6D22A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最大挖掘高度(mm)9470</w:t>
      </w:r>
    </w:p>
    <w:p w14:paraId="6BED10BA" w14:textId="389118D3" w:rsidR="00924E0E" w:rsidRDefault="00924E0E">
      <w:pPr>
        <w:widowControl/>
        <w:jc w:val="left"/>
        <w:rPr>
          <w:rFonts w:ascii="仿宋" w:eastAsia="仿宋" w:hAnsi="仿宋"/>
          <w:color w:val="000000"/>
          <w:sz w:val="28"/>
          <w:szCs w:val="32"/>
          <w:shd w:val="clear" w:color="auto" w:fill="FFFFFF"/>
        </w:rPr>
      </w:pPr>
    </w:p>
    <w:p w14:paraId="595A9170" w14:textId="61433FA2" w:rsidR="00924E0E" w:rsidRPr="00924E0E" w:rsidRDefault="00924E0E" w:rsidP="00924E0E">
      <w:pPr>
        <w:widowControl/>
        <w:jc w:val="left"/>
        <w:rPr>
          <w:rFonts w:ascii="仿宋" w:eastAsia="仿宋" w:hAnsi="仿宋"/>
          <w:color w:val="000000"/>
          <w:sz w:val="28"/>
          <w:szCs w:val="32"/>
          <w:shd w:val="clear" w:color="auto" w:fill="FFFFFF"/>
        </w:rPr>
      </w:pPr>
      <w:r w:rsidRPr="00924E0E">
        <w:rPr>
          <w:rFonts w:ascii="仿宋" w:eastAsia="仿宋" w:hAnsi="仿宋" w:hint="eastAsia"/>
          <w:color w:val="000000"/>
          <w:sz w:val="28"/>
          <w:szCs w:val="32"/>
          <w:shd w:val="clear" w:color="auto" w:fill="FFFFFF"/>
        </w:rPr>
        <w:lastRenderedPageBreak/>
        <w:t>三一重工</w:t>
      </w:r>
      <w:r w:rsidRPr="00924E0E">
        <w:rPr>
          <w:rFonts w:ascii="仿宋" w:eastAsia="仿宋" w:hAnsi="仿宋"/>
          <w:color w:val="000000"/>
          <w:sz w:val="28"/>
          <w:szCs w:val="32"/>
          <w:shd w:val="clear" w:color="auto" w:fill="FFFFFF"/>
        </w:rPr>
        <w:t>SY215H挖掘机的优点包括： 1. 动力强劲：SY215H挖掘机搭载了高功率的动力系统，具有强大的动力输出能力，能够应对各种作业工况。 2. 作业效率高：挖掘机配备了高效的液压系统和先进的液压控制技术，能够实现快速、精准的挖掘作业，大幅提高作业效率。 3. 燃油经济性好：SY215H挖掘机采用了先进的低排放、低油耗的动力系统和智能控制技术，能够在保持高效作业的同时降低燃油消耗。 4. 操作简便：挖掘机配备了智能化的操控系统，操作界面简单直观，操作方便，降低了操作员的学习难度。 5. 舒适性好：挖掘</w:t>
      </w:r>
      <w:r w:rsidRPr="00924E0E">
        <w:rPr>
          <w:rFonts w:ascii="仿宋" w:eastAsia="仿宋" w:hAnsi="仿宋" w:hint="eastAsia"/>
          <w:color w:val="000000"/>
          <w:sz w:val="28"/>
          <w:szCs w:val="32"/>
          <w:shd w:val="clear" w:color="auto" w:fill="FFFFFF"/>
        </w:rPr>
        <w:t>机驾驶室设计舒适，具有良好的隔音、隔热效果，能够减少驾驶员的疲劳感，提高作业舒适性。</w:t>
      </w:r>
      <w:r w:rsidRPr="00924E0E">
        <w:rPr>
          <w:rFonts w:ascii="仿宋" w:eastAsia="仿宋" w:hAnsi="仿宋"/>
          <w:color w:val="000000"/>
          <w:sz w:val="28"/>
          <w:szCs w:val="32"/>
          <w:shd w:val="clear" w:color="auto" w:fill="FFFFFF"/>
        </w:rPr>
        <w:t xml:space="preserve"> 6. 可靠性高：三一重工作为国内知名的工程机械制造商，SY215H挖掘机采用了高质量的关键零部件，经过严格的质量控制和耐久性测试，具有较高的可靠性和使用寿命。 7. 维修保养便捷：挖掘机设计可拆装部件的使用，方便维修保养工作，可以快速更换零部件，降低了维修保养的时间和成本。</w:t>
      </w:r>
    </w:p>
    <w:p w14:paraId="57CD0850" w14:textId="77777777" w:rsidR="00474E55" w:rsidRPr="00924E0E" w:rsidRDefault="00474E55"/>
    <w:sectPr w:rsidR="00474E55" w:rsidRPr="00924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2FFF42" w14:textId="77777777" w:rsidR="008D6AAF" w:rsidRDefault="008D6AAF" w:rsidP="00924E0E">
      <w:r>
        <w:separator/>
      </w:r>
    </w:p>
  </w:endnote>
  <w:endnote w:type="continuationSeparator" w:id="0">
    <w:p w14:paraId="52B072BB" w14:textId="77777777" w:rsidR="008D6AAF" w:rsidRDefault="008D6AAF" w:rsidP="00924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AC0DF" w14:textId="77777777" w:rsidR="008D6AAF" w:rsidRDefault="008D6AAF" w:rsidP="00924E0E">
      <w:r>
        <w:separator/>
      </w:r>
    </w:p>
  </w:footnote>
  <w:footnote w:type="continuationSeparator" w:id="0">
    <w:p w14:paraId="44487CF4" w14:textId="77777777" w:rsidR="008D6AAF" w:rsidRDefault="008D6AAF" w:rsidP="00924E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07876"/>
    <w:multiLevelType w:val="multilevel"/>
    <w:tmpl w:val="55C6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3F5E42"/>
    <w:multiLevelType w:val="multilevel"/>
    <w:tmpl w:val="83CA5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93005"/>
    <w:multiLevelType w:val="multilevel"/>
    <w:tmpl w:val="C10C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FF49F1"/>
    <w:multiLevelType w:val="multilevel"/>
    <w:tmpl w:val="A7C25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245815">
    <w:abstractNumId w:val="0"/>
  </w:num>
  <w:num w:numId="2" w16cid:durableId="1854951840">
    <w:abstractNumId w:val="2"/>
  </w:num>
  <w:num w:numId="3" w16cid:durableId="622538774">
    <w:abstractNumId w:val="1"/>
  </w:num>
  <w:num w:numId="4" w16cid:durableId="4640078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14"/>
    <w:rsid w:val="00383A3B"/>
    <w:rsid w:val="00441E66"/>
    <w:rsid w:val="00474E55"/>
    <w:rsid w:val="008D6AAF"/>
    <w:rsid w:val="00924E0E"/>
    <w:rsid w:val="00991C6E"/>
    <w:rsid w:val="00C3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79879"/>
  <w15:chartTrackingRefBased/>
  <w15:docId w15:val="{1318A2A2-B581-45C5-BB63-94017B093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E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4E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4E0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4E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4E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745047863ju@gmail.com</dc:creator>
  <cp:keywords/>
  <dc:description/>
  <cp:lastModifiedBy>745047863ju@gmail.com</cp:lastModifiedBy>
  <cp:revision>2</cp:revision>
  <dcterms:created xsi:type="dcterms:W3CDTF">2024-07-04T07:36:00Z</dcterms:created>
  <dcterms:modified xsi:type="dcterms:W3CDTF">2024-07-04T07:37:00Z</dcterms:modified>
</cp:coreProperties>
</file>