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E0CB8" w14:textId="77777777" w:rsidR="008915D2" w:rsidRPr="008915D2" w:rsidRDefault="008915D2" w:rsidP="008915D2">
      <w:pPr>
        <w:widowControl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ind w:firstLine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8915D2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龙工LG855H装载机 参数配置</w:t>
      </w:r>
    </w:p>
    <w:p w14:paraId="6FDACF33" w14:textId="77777777" w:rsidR="008915D2" w:rsidRPr="008915D2" w:rsidRDefault="008915D2" w:rsidP="008915D2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基本性能</w:t>
      </w:r>
    </w:p>
    <w:p w14:paraId="384BC7FF" w14:textId="77777777" w:rsidR="008915D2" w:rsidRPr="008915D2" w:rsidRDefault="008915D2" w:rsidP="008915D2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额定载重(吨)5-6吨</w:t>
      </w:r>
    </w:p>
    <w:p w14:paraId="4E444DD7" w14:textId="77777777" w:rsidR="008915D2" w:rsidRPr="008915D2" w:rsidRDefault="008915D2" w:rsidP="008915D2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额定载重量(kg)5000</w:t>
      </w:r>
    </w:p>
    <w:p w14:paraId="2D6B0088" w14:textId="77777777" w:rsidR="008915D2" w:rsidRPr="008915D2" w:rsidRDefault="008915D2" w:rsidP="008915D2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整机操作重量(kg)16800±300</w:t>
      </w:r>
    </w:p>
    <w:p w14:paraId="7D00298F" w14:textId="77777777" w:rsidR="008915D2" w:rsidRPr="008915D2" w:rsidRDefault="008915D2" w:rsidP="008915D2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铲斗容量(m³)2.8</w:t>
      </w:r>
    </w:p>
    <w:p w14:paraId="0A475015" w14:textId="77777777" w:rsidR="008915D2" w:rsidRPr="008915D2" w:rsidRDefault="008915D2" w:rsidP="008915D2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最大-卸载高度(mm)3080</w:t>
      </w:r>
    </w:p>
    <w:p w14:paraId="6CD7F64A" w14:textId="77777777" w:rsidR="008915D2" w:rsidRPr="008915D2" w:rsidRDefault="008915D2" w:rsidP="008915D2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卸载距离(mm)1270</w:t>
      </w:r>
    </w:p>
    <w:p w14:paraId="34106BB8" w14:textId="77777777" w:rsidR="008915D2" w:rsidRPr="008915D2" w:rsidRDefault="008915D2" w:rsidP="008915D2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挖掘力（</w:t>
      </w:r>
      <w:proofErr w:type="gramStart"/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掘起</w:t>
      </w:r>
      <w:proofErr w:type="gramEnd"/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力）(</w:t>
      </w:r>
      <w:proofErr w:type="spellStart"/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)≥170</w:t>
      </w:r>
    </w:p>
    <w:p w14:paraId="75014EFA" w14:textId="77777777" w:rsidR="008915D2" w:rsidRPr="008915D2" w:rsidRDefault="008915D2" w:rsidP="008915D2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变速箱</w:t>
      </w:r>
    </w:p>
    <w:p w14:paraId="4E3FC48E" w14:textId="77777777" w:rsidR="008915D2" w:rsidRPr="008915D2" w:rsidRDefault="008915D2" w:rsidP="008915D2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行驶速度1档(km/h)13</w:t>
      </w:r>
    </w:p>
    <w:p w14:paraId="7F645F9D" w14:textId="77777777" w:rsidR="008915D2" w:rsidRPr="008915D2" w:rsidRDefault="008915D2" w:rsidP="008915D2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行驶速度2档(km/h)39</w:t>
      </w:r>
    </w:p>
    <w:p w14:paraId="48B4F6AE" w14:textId="77777777" w:rsidR="008915D2" w:rsidRPr="008915D2" w:rsidRDefault="008915D2" w:rsidP="008915D2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转向系统</w:t>
      </w:r>
    </w:p>
    <w:p w14:paraId="616859BC" w14:textId="77777777" w:rsidR="008915D2" w:rsidRPr="008915D2" w:rsidRDefault="008915D2" w:rsidP="008915D2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转弯半径-铲斗外侧(mm)7229</w:t>
      </w:r>
    </w:p>
    <w:p w14:paraId="7B476A0B" w14:textId="77777777" w:rsidR="008915D2" w:rsidRPr="008915D2" w:rsidRDefault="008915D2" w:rsidP="008915D2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外侧轮中心线最小转弯半径6240</w:t>
      </w:r>
    </w:p>
    <w:p w14:paraId="7DBC25A6" w14:textId="77777777" w:rsidR="008915D2" w:rsidRPr="008915D2" w:rsidRDefault="008915D2" w:rsidP="008915D2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工作装置动作时间</w:t>
      </w:r>
    </w:p>
    <w:p w14:paraId="35FD42AC" w14:textId="77777777" w:rsidR="008915D2" w:rsidRPr="008915D2" w:rsidRDefault="008915D2" w:rsidP="008915D2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举升(s)4.8</w:t>
      </w:r>
    </w:p>
    <w:p w14:paraId="4FF39394" w14:textId="77777777" w:rsidR="008915D2" w:rsidRPr="008915D2" w:rsidRDefault="008915D2" w:rsidP="008915D2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三项和(s)9.3</w:t>
      </w:r>
    </w:p>
    <w:p w14:paraId="4E717F77" w14:textId="77777777" w:rsidR="008915D2" w:rsidRPr="008915D2" w:rsidRDefault="008915D2" w:rsidP="008915D2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技术参数</w:t>
      </w:r>
    </w:p>
    <w:p w14:paraId="7333C4E1" w14:textId="77777777" w:rsidR="008915D2" w:rsidRPr="008915D2" w:rsidRDefault="008915D2" w:rsidP="008915D2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最大牵引力(</w:t>
      </w:r>
      <w:proofErr w:type="spellStart"/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)160±5</w:t>
      </w:r>
    </w:p>
    <w:p w14:paraId="2414E4F9" w14:textId="77777777" w:rsidR="008915D2" w:rsidRPr="008915D2" w:rsidRDefault="008915D2" w:rsidP="008915D2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最大爬坡能力(°)28</w:t>
      </w:r>
    </w:p>
    <w:p w14:paraId="50A0FA66" w14:textId="77777777" w:rsidR="008915D2" w:rsidRPr="008915D2" w:rsidRDefault="008915D2" w:rsidP="008915D2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整机尺寸</w:t>
      </w:r>
    </w:p>
    <w:p w14:paraId="4AB30201" w14:textId="77777777" w:rsidR="008915D2" w:rsidRPr="008915D2" w:rsidRDefault="008915D2" w:rsidP="008915D2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整机长度(mm)8080</w:t>
      </w:r>
    </w:p>
    <w:p w14:paraId="5060D03B" w14:textId="77777777" w:rsidR="008915D2" w:rsidRPr="008915D2" w:rsidRDefault="008915D2" w:rsidP="008915D2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整机宽度(mm)2835</w:t>
      </w:r>
    </w:p>
    <w:p w14:paraId="2D21488B" w14:textId="77777777" w:rsidR="008915D2" w:rsidRPr="008915D2" w:rsidRDefault="008915D2" w:rsidP="008915D2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整机高度(mm)3400</w:t>
      </w:r>
    </w:p>
    <w:p w14:paraId="70E8BF8E" w14:textId="77777777" w:rsidR="008915D2" w:rsidRPr="008915D2" w:rsidRDefault="008915D2" w:rsidP="008915D2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最小离地间隙(mm )408</w:t>
      </w:r>
    </w:p>
    <w:p w14:paraId="2C099A3B" w14:textId="77777777" w:rsidR="008915D2" w:rsidRPr="008915D2" w:rsidRDefault="008915D2" w:rsidP="008915D2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轴距(mm)3230</w:t>
      </w:r>
    </w:p>
    <w:p w14:paraId="076E95CA" w14:textId="77777777" w:rsidR="008915D2" w:rsidRPr="008915D2" w:rsidRDefault="008915D2" w:rsidP="008915D2">
      <w:pPr>
        <w:widowControl/>
        <w:numPr>
          <w:ilvl w:val="0"/>
          <w:numId w:val="6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915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轮距(mm)2240</w:t>
      </w:r>
    </w:p>
    <w:p w14:paraId="49DAC4DF" w14:textId="2A11758A" w:rsidR="008915D2" w:rsidRDefault="008915D2">
      <w:pPr>
        <w:widowControl/>
        <w:jc w:val="left"/>
      </w:pPr>
      <w:r>
        <w:br w:type="page"/>
      </w:r>
    </w:p>
    <w:p w14:paraId="7AD70140" w14:textId="00DC7BB3" w:rsidR="008915D2" w:rsidRDefault="008915D2">
      <w:pPr>
        <w:rPr>
          <w:rFonts w:ascii="仿宋" w:eastAsia="仿宋" w:hAnsi="仿宋"/>
          <w:color w:val="000000"/>
          <w:sz w:val="28"/>
          <w:szCs w:val="28"/>
          <w:shd w:val="clear" w:color="auto" w:fill="FFFFFF"/>
        </w:rPr>
      </w:pPr>
      <w:r w:rsidRPr="008915D2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1. 龙工LG855H装载机具有强大的动力性能，采用高性能的发动机和液力传动系统，能够在各种复杂的工作环境下顺利运行。 2. 该装载机采用全液压操控，操作简单方便，操作起来轻松快捷，提高了工作效率。 3. 龙工LG855H装载机采用先进的液压系统，具有较大的起升力和倾斜力，能够轻松完成各种装载、卸载、推土等作业。 4. 该装载机采用宽敞舒适的驾驶室设计，具有良好的视野和人性化的布局，为操作员提供舒适的工作环境。 5. 龙工LG855H装载机具有较高的可靠性和稳定性，采用优质的液压、电气和机械部件，保证了其长时间、高强度工作的可靠性。 6. 该装载机具有较低的油耗和维修成本，经济实用。</w:t>
      </w:r>
    </w:p>
    <w:p w14:paraId="15413009" w14:textId="1F7F2ADA" w:rsidR="00474E55" w:rsidRPr="008915D2" w:rsidRDefault="00474E55" w:rsidP="008915D2">
      <w:pPr>
        <w:widowControl/>
        <w:jc w:val="left"/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</w:pPr>
    </w:p>
    <w:sectPr w:rsidR="00474E55" w:rsidRPr="0089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10501"/>
    <w:multiLevelType w:val="multilevel"/>
    <w:tmpl w:val="608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03DF"/>
    <w:multiLevelType w:val="multilevel"/>
    <w:tmpl w:val="8266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D39FE"/>
    <w:multiLevelType w:val="multilevel"/>
    <w:tmpl w:val="E3C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F0B97"/>
    <w:multiLevelType w:val="multilevel"/>
    <w:tmpl w:val="8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00BB2"/>
    <w:multiLevelType w:val="multilevel"/>
    <w:tmpl w:val="BC5A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E73E7"/>
    <w:multiLevelType w:val="multilevel"/>
    <w:tmpl w:val="8BD4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486858">
    <w:abstractNumId w:val="4"/>
  </w:num>
  <w:num w:numId="2" w16cid:durableId="1153791613">
    <w:abstractNumId w:val="0"/>
  </w:num>
  <w:num w:numId="3" w16cid:durableId="1142583010">
    <w:abstractNumId w:val="2"/>
  </w:num>
  <w:num w:numId="4" w16cid:durableId="197815192">
    <w:abstractNumId w:val="1"/>
  </w:num>
  <w:num w:numId="5" w16cid:durableId="932855504">
    <w:abstractNumId w:val="5"/>
  </w:num>
  <w:num w:numId="6" w16cid:durableId="67580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AB"/>
    <w:rsid w:val="00441E66"/>
    <w:rsid w:val="00474E55"/>
    <w:rsid w:val="008915D2"/>
    <w:rsid w:val="00991C6E"/>
    <w:rsid w:val="00BE15AB"/>
    <w:rsid w:val="00F3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8EEF"/>
  <w15:chartTrackingRefBased/>
  <w15:docId w15:val="{F49A198A-6CC9-4E10-B236-080AEE7F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15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15D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915D2"/>
    <w:rPr>
      <w:b/>
      <w:bCs/>
    </w:rPr>
  </w:style>
  <w:style w:type="paragraph" w:styleId="a4">
    <w:name w:val="List Paragraph"/>
    <w:basedOn w:val="a"/>
    <w:uiPriority w:val="34"/>
    <w:qFormat/>
    <w:rsid w:val="00891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745047863ju@gmail.com</dc:creator>
  <cp:keywords/>
  <dc:description/>
  <cp:lastModifiedBy>745047863ju@gmail.com</cp:lastModifiedBy>
  <cp:revision>3</cp:revision>
  <dcterms:created xsi:type="dcterms:W3CDTF">2024-07-10T07:44:00Z</dcterms:created>
  <dcterms:modified xsi:type="dcterms:W3CDTF">2024-07-10T07:48:00Z</dcterms:modified>
</cp:coreProperties>
</file>