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27D" w:rsidRDefault="00A746C9" w:rsidP="00A746C9">
      <w:pPr>
        <w:pStyle w:val="Titel"/>
      </w:pPr>
      <w:r>
        <w:t xml:space="preserve">Tic </w:t>
      </w:r>
      <w:proofErr w:type="spellStart"/>
      <w:r>
        <w:t>Tac</w:t>
      </w:r>
      <w:proofErr w:type="spellEnd"/>
      <w:r>
        <w:t xml:space="preserve"> </w:t>
      </w:r>
      <w:proofErr w:type="spellStart"/>
      <w:r>
        <w:t>Toe</w:t>
      </w:r>
      <w:proofErr w:type="spellEnd"/>
    </w:p>
    <w:p w:rsidR="00A746C9" w:rsidRPr="00A746C9" w:rsidRDefault="00A746C9" w:rsidP="00A746C9">
      <w:pPr>
        <w:pStyle w:val="berschrift1"/>
      </w:pPr>
      <w:r>
        <w:t>Einführung</w:t>
      </w:r>
    </w:p>
    <w:p w:rsidR="00A746C9" w:rsidRDefault="00A746C9" w:rsidP="00A746C9">
      <w:r>
        <w:t>In dieser Übung wollen wir das Spiel Tic-</w:t>
      </w:r>
      <w:proofErr w:type="spellStart"/>
      <w:r>
        <w:t>Tac</w:t>
      </w:r>
      <w:proofErr w:type="spellEnd"/>
      <w:r>
        <w:t>-</w:t>
      </w:r>
      <w:proofErr w:type="spellStart"/>
      <w:r>
        <w:t>Toe</w:t>
      </w:r>
      <w:proofErr w:type="spellEnd"/>
      <w:r>
        <w:t>, auch bekannt als ‚</w:t>
      </w:r>
      <w:proofErr w:type="spellStart"/>
      <w:r>
        <w:t>Dodlschach</w:t>
      </w:r>
      <w:proofErr w:type="spellEnd"/>
      <w:r>
        <w:t>‘ in JavaScript, HTML und CSS ohne Unterstützung von JavaScript Bibliotheken realisieren.</w:t>
      </w:r>
    </w:p>
    <w:p w:rsidR="00A746C9" w:rsidRDefault="00A746C9" w:rsidP="00A746C9">
      <w:pPr>
        <w:pStyle w:val="berschrift1"/>
        <w:numPr>
          <w:ilvl w:val="0"/>
          <w:numId w:val="1"/>
        </w:numPr>
      </w:pPr>
      <w:r>
        <w:t>HTML Layout</w:t>
      </w:r>
    </w:p>
    <w:p w:rsidR="00A746C9" w:rsidRDefault="00A746C9" w:rsidP="00A746C9">
      <w:r>
        <w:t xml:space="preserve">Im ersten Schritt bauen wir die HTML und CSS Struktur für unser Spiel, in dem wir versuchen einen möglichen Stand des Spieles durch HTML darzustellen. Das Spiel besteht aus 3x3 Feldern, die mit einem HTML </w:t>
      </w:r>
      <w:proofErr w:type="spellStart"/>
      <w:r>
        <w:t>table</w:t>
      </w:r>
      <w:proofErr w:type="spellEnd"/>
      <w:r>
        <w:t xml:space="preserve"> sehr gut abgebildet werden können. Als Markierung für besetze Felder dienen uns die Großbuchstaben X und O.</w:t>
      </w:r>
    </w:p>
    <w:p w:rsidR="00A746C9" w:rsidRDefault="00A746C9" w:rsidP="00A746C9">
      <w:r>
        <w:t>Wir legen also zuerst die HTML Datei mit der Tabelle in einer neuen HTML Datei, tictactoe.html, an:</w:t>
      </w:r>
    </w:p>
    <w:p w:rsidR="00A746C9" w:rsidRDefault="00A746C9" w:rsidP="00A746C9">
      <w:r>
        <w:rPr>
          <w:noProof/>
          <w:lang w:eastAsia="de-AT"/>
        </w:rPr>
        <w:drawing>
          <wp:inline distT="0" distB="0" distL="0" distR="0" wp14:anchorId="11EE3864" wp14:editId="04787DE7">
            <wp:extent cx="3105150" cy="608375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0996" cy="6114804"/>
                    </a:xfrm>
                    <a:prstGeom prst="rect">
                      <a:avLst/>
                    </a:prstGeom>
                  </pic:spPr>
                </pic:pic>
              </a:graphicData>
            </a:graphic>
          </wp:inline>
        </w:drawing>
      </w:r>
    </w:p>
    <w:p w:rsidR="00A746C9" w:rsidRDefault="00A746C9" w:rsidP="00A746C9">
      <w:pPr>
        <w:pStyle w:val="berschrift1"/>
      </w:pPr>
      <w:r>
        <w:br w:type="page"/>
      </w:r>
      <w:r>
        <w:lastRenderedPageBreak/>
        <w:t>2 CSS Styling</w:t>
      </w:r>
    </w:p>
    <w:p w:rsidR="00A746C9" w:rsidRDefault="00A746C9" w:rsidP="00A746C9">
      <w:r>
        <w:t>Damit unser Spielfeld mehr einem eigentlichen Spielfeld als einem halb-leerem HTML Table ähnelt, fügen wir eine CSS Datei, tictactoe.css, hinzu die wir über ein &lt;link&gt; Element im &lt;</w:t>
      </w:r>
      <w:proofErr w:type="spellStart"/>
      <w:r>
        <w:t>head</w:t>
      </w:r>
      <w:proofErr w:type="spellEnd"/>
      <w:r>
        <w:t>&gt; der HTML D</w:t>
      </w:r>
      <w:r w:rsidR="000E5BC6">
        <w:t>atei referenzieren. Das &lt;</w:t>
      </w:r>
      <w:proofErr w:type="spellStart"/>
      <w:r w:rsidR="000E5BC6">
        <w:t>table</w:t>
      </w:r>
      <w:proofErr w:type="spellEnd"/>
      <w:r w:rsidR="000E5BC6">
        <w:t xml:space="preserve">&gt; </w:t>
      </w:r>
      <w:proofErr w:type="spellStart"/>
      <w:r w:rsidR="000E5BC6">
        <w:t>element</w:t>
      </w:r>
      <w:proofErr w:type="spellEnd"/>
      <w:r w:rsidR="000E5BC6">
        <w:t xml:space="preserve"> erweitern wir um ein </w:t>
      </w:r>
      <w:proofErr w:type="spellStart"/>
      <w:r w:rsidR="000E5BC6">
        <w:t>class</w:t>
      </w:r>
      <w:proofErr w:type="spellEnd"/>
      <w:r w:rsidR="000E5BC6">
        <w:t xml:space="preserve"> Attribut mit dem wert '</w:t>
      </w:r>
      <w:proofErr w:type="spellStart"/>
      <w:r w:rsidR="000E5BC6">
        <w:t>gameboard</w:t>
      </w:r>
      <w:proofErr w:type="spellEnd"/>
      <w:r w:rsidR="000E5BC6">
        <w:t>'.</w:t>
      </w:r>
      <w:r w:rsidR="000E5BC6" w:rsidRPr="000E5BC6">
        <w:rPr>
          <w:noProof/>
          <w:lang w:eastAsia="de-AT"/>
        </w:rPr>
        <w:t xml:space="preserve"> </w:t>
      </w:r>
      <w:r w:rsidR="000E5BC6">
        <w:rPr>
          <w:noProof/>
          <w:lang w:eastAsia="de-AT"/>
        </w:rPr>
        <w:drawing>
          <wp:inline distT="0" distB="0" distL="0" distR="0" wp14:anchorId="4EEC42F9" wp14:editId="1D446C13">
            <wp:extent cx="5124450" cy="28098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4450" cy="2809875"/>
                    </a:xfrm>
                    <a:prstGeom prst="rect">
                      <a:avLst/>
                    </a:prstGeom>
                  </pic:spPr>
                </pic:pic>
              </a:graphicData>
            </a:graphic>
          </wp:inline>
        </w:drawing>
      </w:r>
    </w:p>
    <w:p w:rsidR="00A746C9" w:rsidRDefault="00A746C9" w:rsidP="00A746C9"/>
    <w:p w:rsidR="00A746C9" w:rsidRDefault="000E5BC6" w:rsidP="00A746C9">
      <w:r>
        <w:t xml:space="preserve">Die </w:t>
      </w:r>
      <w:proofErr w:type="spellStart"/>
      <w:r>
        <w:t>css</w:t>
      </w:r>
      <w:proofErr w:type="spellEnd"/>
      <w:r>
        <w:t xml:space="preserve"> Da</w:t>
      </w:r>
      <w:r w:rsidR="00A746C9">
        <w:t>tei befüllen wir mit folgendem</w:t>
      </w:r>
      <w:r>
        <w:t xml:space="preserve"> Inhalt. Dies setzt die Breite, Höhe, </w:t>
      </w:r>
      <w:proofErr w:type="spellStart"/>
      <w:r>
        <w:t>Border</w:t>
      </w:r>
      <w:proofErr w:type="spellEnd"/>
      <w:r>
        <w:t>, Schriftgröße und Ausrichtung aller &lt;</w:t>
      </w:r>
      <w:proofErr w:type="spellStart"/>
      <w:r>
        <w:t>td</w:t>
      </w:r>
      <w:proofErr w:type="spellEnd"/>
      <w:r>
        <w:t>&gt; Elemente.</w:t>
      </w:r>
    </w:p>
    <w:p w:rsidR="000E5BC6" w:rsidRDefault="000E5BC6" w:rsidP="00A746C9">
      <w:r>
        <w:rPr>
          <w:noProof/>
          <w:lang w:eastAsia="de-AT"/>
        </w:rPr>
        <w:drawing>
          <wp:inline distT="0" distB="0" distL="0" distR="0" wp14:anchorId="67B840ED" wp14:editId="4E385B48">
            <wp:extent cx="3190875" cy="20574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057400"/>
                    </a:xfrm>
                    <a:prstGeom prst="rect">
                      <a:avLst/>
                    </a:prstGeom>
                  </pic:spPr>
                </pic:pic>
              </a:graphicData>
            </a:graphic>
          </wp:inline>
        </w:drawing>
      </w:r>
    </w:p>
    <w:p w:rsidR="001161E7" w:rsidRDefault="001161E7">
      <w:pPr>
        <w:rPr>
          <w:rFonts w:asciiTheme="majorHAnsi" w:eastAsiaTheme="majorEastAsia" w:hAnsiTheme="majorHAnsi" w:cstheme="majorBidi"/>
          <w:color w:val="2E74B5" w:themeColor="accent1" w:themeShade="BF"/>
          <w:sz w:val="32"/>
          <w:szCs w:val="32"/>
        </w:rPr>
      </w:pPr>
      <w:r>
        <w:br w:type="page"/>
      </w:r>
    </w:p>
    <w:p w:rsidR="000E5BC6" w:rsidRDefault="001161E7" w:rsidP="001161E7">
      <w:pPr>
        <w:pStyle w:val="berschrift1"/>
      </w:pPr>
      <w:r>
        <w:lastRenderedPageBreak/>
        <w:t xml:space="preserve">3 </w:t>
      </w:r>
      <w:r w:rsidR="00DF161C">
        <w:t>Benutzerinteraktion</w:t>
      </w:r>
    </w:p>
    <w:p w:rsidR="001161E7" w:rsidRDefault="001161E7" w:rsidP="001161E7">
      <w:r>
        <w:t xml:space="preserve">Im 3. Schritt erweitern wir unsere Seite um eine </w:t>
      </w:r>
      <w:proofErr w:type="spellStart"/>
      <w:r>
        <w:t>Javascript</w:t>
      </w:r>
      <w:proofErr w:type="spellEnd"/>
      <w:r>
        <w:t xml:space="preserve"> </w:t>
      </w:r>
      <w:proofErr w:type="spellStart"/>
      <w:r>
        <w:t>datei</w:t>
      </w:r>
      <w:proofErr w:type="spellEnd"/>
      <w:r>
        <w:t>, tictactoe.js, welche die eigentliche Spiellogik beinhalten wird.</w:t>
      </w:r>
      <w:r w:rsidR="00FA39BC">
        <w:t xml:space="preserve"> Damit wir auf Click-Events reagieren können, müssen wir für jedes Feld eine Methode im </w:t>
      </w:r>
      <w:proofErr w:type="spellStart"/>
      <w:r w:rsidR="00FA39BC">
        <w:t>onclick</w:t>
      </w:r>
      <w:proofErr w:type="spellEnd"/>
      <w:r w:rsidR="00FA39BC">
        <w:t xml:space="preserve">- Attribut hinterlegen. Dies kann man entweder manuell in der HTML Datei machen oder programmatisch über JavaScript. Die Methode </w:t>
      </w:r>
      <w:proofErr w:type="spellStart"/>
      <w:r w:rsidR="00FA39BC">
        <w:t>setupBoard</w:t>
      </w:r>
      <w:proofErr w:type="spellEnd"/>
      <w:r w:rsidR="00FA39BC">
        <w:t xml:space="preserve"> iteriert über alle Felder eines Elementes '</w:t>
      </w:r>
      <w:proofErr w:type="spellStart"/>
      <w:r w:rsidR="00FA39BC">
        <w:t>gameboard</w:t>
      </w:r>
      <w:proofErr w:type="spellEnd"/>
      <w:r w:rsidR="00FA39BC">
        <w:t>', setzt den Inhalt auf Leer und setzt das Attribut '</w:t>
      </w:r>
      <w:proofErr w:type="spellStart"/>
      <w:r w:rsidR="00FA39BC">
        <w:t>onclick</w:t>
      </w:r>
      <w:proofErr w:type="spellEnd"/>
      <w:r w:rsidR="00FA39BC">
        <w:t>' auf eine Zeichenkette '</w:t>
      </w:r>
      <w:proofErr w:type="spellStart"/>
      <w:r w:rsidR="00FA39BC">
        <w:t>setField</w:t>
      </w:r>
      <w:proofErr w:type="spellEnd"/>
      <w:r w:rsidR="00FA39BC">
        <w:t>(</w:t>
      </w:r>
      <w:proofErr w:type="spellStart"/>
      <w:r w:rsidR="00FA39BC">
        <w:t>x,y</w:t>
      </w:r>
      <w:proofErr w:type="spellEnd"/>
      <w:r w:rsidR="00FA39BC">
        <w:t>)' wobei x und y durch die aktuelle Spalte respektive Zeile ersetzt wird:</w:t>
      </w:r>
    </w:p>
    <w:p w:rsidR="00FA39BC" w:rsidRDefault="00FA39BC" w:rsidP="001161E7">
      <w:r>
        <w:rPr>
          <w:noProof/>
          <w:lang w:eastAsia="de-AT"/>
        </w:rPr>
        <w:drawing>
          <wp:inline distT="0" distB="0" distL="0" distR="0" wp14:anchorId="2DCD8242" wp14:editId="188A322B">
            <wp:extent cx="5760720" cy="22466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46630"/>
                    </a:xfrm>
                    <a:prstGeom prst="rect">
                      <a:avLst/>
                    </a:prstGeom>
                  </pic:spPr>
                </pic:pic>
              </a:graphicData>
            </a:graphic>
          </wp:inline>
        </w:drawing>
      </w:r>
    </w:p>
    <w:p w:rsidR="00FA39BC" w:rsidRDefault="00FA39BC" w:rsidP="001161E7">
      <w:r>
        <w:t xml:space="preserve">Damit wir das Spielfeld manipulieren können, erstellen wir eine Methode, die einen </w:t>
      </w:r>
      <w:proofErr w:type="spellStart"/>
      <w:r>
        <w:t>geziehlten</w:t>
      </w:r>
      <w:proofErr w:type="spellEnd"/>
      <w:r>
        <w:t xml:space="preserve"> Zugriff über x/y Koordinaten auf ein einzelnes Feld erlaubt. Wir nennen diese Methode </w:t>
      </w:r>
      <w:proofErr w:type="spellStart"/>
      <w:r>
        <w:t>getField</w:t>
      </w:r>
      <w:proofErr w:type="spellEnd"/>
      <w:r w:rsidR="00B365D5">
        <w:t>:</w:t>
      </w:r>
    </w:p>
    <w:p w:rsidR="00B365D5" w:rsidRDefault="00B365D5" w:rsidP="001161E7">
      <w:r>
        <w:rPr>
          <w:noProof/>
          <w:lang w:eastAsia="de-AT"/>
        </w:rPr>
        <w:drawing>
          <wp:inline distT="0" distB="0" distL="0" distR="0" wp14:anchorId="20737EAB" wp14:editId="73E098B1">
            <wp:extent cx="5438946" cy="143827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2503" cy="1444504"/>
                    </a:xfrm>
                    <a:prstGeom prst="rect">
                      <a:avLst/>
                    </a:prstGeom>
                  </pic:spPr>
                </pic:pic>
              </a:graphicData>
            </a:graphic>
          </wp:inline>
        </w:drawing>
      </w:r>
    </w:p>
    <w:p w:rsidR="00FA39BC" w:rsidRDefault="00FA39BC" w:rsidP="001161E7">
      <w:proofErr w:type="spellStart"/>
      <w:r>
        <w:t>Weiters</w:t>
      </w:r>
      <w:proofErr w:type="spellEnd"/>
      <w:r>
        <w:t xml:space="preserve"> merken wir uns in einer Variable</w:t>
      </w:r>
      <w:r w:rsidR="00B365D5">
        <w:t>n</w:t>
      </w:r>
      <w:r>
        <w:t xml:space="preserve"> 'turn' welcher Spieler, X oder O, gerade an der Reihe ist. In der </w:t>
      </w:r>
      <w:proofErr w:type="spellStart"/>
      <w:r>
        <w:t>setField</w:t>
      </w:r>
      <w:proofErr w:type="spellEnd"/>
      <w:r>
        <w:t xml:space="preserve"> Methode (die wir vorher als Attribut gesetzt haben)</w:t>
      </w:r>
      <w:r w:rsidR="00B365D5">
        <w:t>, holen wir uns das entsprechende Feld und setzen den Inhalt der Zelle über '</w:t>
      </w:r>
      <w:proofErr w:type="spellStart"/>
      <w:r w:rsidR="00B365D5">
        <w:t>innerHTML</w:t>
      </w:r>
      <w:proofErr w:type="spellEnd"/>
      <w:r w:rsidR="00B365D5">
        <w:t xml:space="preserve">' auf den </w:t>
      </w:r>
      <w:proofErr w:type="spellStart"/>
      <w:r w:rsidR="00B365D5">
        <w:t>string</w:t>
      </w:r>
      <w:proofErr w:type="spellEnd"/>
      <w:r w:rsidR="00B365D5">
        <w:t xml:space="preserve"> des aktuellen Spielers ('turn'). Schließlich setzen wir die 'turn' Variable jeweils auf den anderen Spieler. Am Ende rufen wir noch die </w:t>
      </w:r>
      <w:proofErr w:type="spellStart"/>
      <w:r w:rsidR="00B365D5">
        <w:t>setupBoard</w:t>
      </w:r>
      <w:proofErr w:type="spellEnd"/>
      <w:r w:rsidR="00B365D5">
        <w:t xml:space="preserve"> Methode auf, damit das Spielfeld auch wirklich initialisiert wird:</w:t>
      </w:r>
    </w:p>
    <w:p w:rsidR="00B365D5" w:rsidRDefault="00B365D5" w:rsidP="001161E7">
      <w:r>
        <w:rPr>
          <w:noProof/>
          <w:lang w:eastAsia="de-AT"/>
        </w:rPr>
        <w:drawing>
          <wp:inline distT="0" distB="0" distL="0" distR="0" wp14:anchorId="73A54C52" wp14:editId="3B59F2D6">
            <wp:extent cx="3695700" cy="1524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524000"/>
                    </a:xfrm>
                    <a:prstGeom prst="rect">
                      <a:avLst/>
                    </a:prstGeom>
                  </pic:spPr>
                </pic:pic>
              </a:graphicData>
            </a:graphic>
          </wp:inline>
        </w:drawing>
      </w:r>
    </w:p>
    <w:p w:rsidR="00B365D5" w:rsidRDefault="00B365D5" w:rsidP="001161E7">
      <w:pPr>
        <w:rPr>
          <w:noProof/>
          <w:lang w:eastAsia="de-AT"/>
        </w:rPr>
      </w:pPr>
      <w:r>
        <w:t xml:space="preserve">In der HTML Datei müssen wir die JS Datei nun noch laden. Die Stelle an der diese geladen wird ist in diesem Fall besonders relevant, da </w:t>
      </w:r>
      <w:proofErr w:type="spellStart"/>
      <w:r>
        <w:t>setupBoard</w:t>
      </w:r>
      <w:proofErr w:type="spellEnd"/>
      <w:r>
        <w:t xml:space="preserve"> davon ausgeht, dass die </w:t>
      </w:r>
      <w:proofErr w:type="gramStart"/>
      <w:r>
        <w:t>Spielfeld</w:t>
      </w:r>
      <w:proofErr w:type="gramEnd"/>
      <w:r>
        <w:t xml:space="preserve"> bereits im </w:t>
      </w:r>
      <w:r>
        <w:lastRenderedPageBreak/>
        <w:t>Dokument vorhanden sind. Wir setzen das Script tag daher an das Ende des Dokuments:</w:t>
      </w:r>
      <w:r w:rsidR="00E6735A" w:rsidRPr="00E6735A">
        <w:rPr>
          <w:noProof/>
          <w:lang w:eastAsia="de-AT"/>
        </w:rPr>
        <w:t xml:space="preserve"> </w:t>
      </w:r>
      <w:r w:rsidR="00E6735A">
        <w:rPr>
          <w:noProof/>
          <w:lang w:eastAsia="de-AT"/>
        </w:rPr>
        <w:drawing>
          <wp:inline distT="0" distB="0" distL="0" distR="0" wp14:anchorId="5800F589" wp14:editId="0D4F93D4">
            <wp:extent cx="3706091" cy="4800600"/>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553" cy="4806380"/>
                    </a:xfrm>
                    <a:prstGeom prst="rect">
                      <a:avLst/>
                    </a:prstGeom>
                  </pic:spPr>
                </pic:pic>
              </a:graphicData>
            </a:graphic>
          </wp:inline>
        </w:drawing>
      </w:r>
    </w:p>
    <w:p w:rsidR="00E6735A" w:rsidRDefault="00E6735A" w:rsidP="001161E7">
      <w:pPr>
        <w:rPr>
          <w:noProof/>
          <w:lang w:eastAsia="de-AT"/>
        </w:rPr>
      </w:pPr>
      <w:r>
        <w:rPr>
          <w:noProof/>
          <w:lang w:eastAsia="de-AT"/>
        </w:rPr>
        <w:t>Nach einem Laden der HTML datei (vom Dateisystem aus) können wir die Felder mit einem einfachen Klick setzen:</w:t>
      </w:r>
    </w:p>
    <w:p w:rsidR="00DF161C" w:rsidRDefault="00E6735A" w:rsidP="001161E7">
      <w:r>
        <w:rPr>
          <w:noProof/>
          <w:lang w:eastAsia="de-AT"/>
        </w:rPr>
        <w:drawing>
          <wp:inline distT="0" distB="0" distL="0" distR="0" wp14:anchorId="28C68EB8" wp14:editId="0110A6EC">
            <wp:extent cx="2282598" cy="3486150"/>
            <wp:effectExtent l="0" t="0" r="381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2218" cy="3500842"/>
                    </a:xfrm>
                    <a:prstGeom prst="rect">
                      <a:avLst/>
                    </a:prstGeom>
                  </pic:spPr>
                </pic:pic>
              </a:graphicData>
            </a:graphic>
          </wp:inline>
        </w:drawing>
      </w:r>
    </w:p>
    <w:p w:rsidR="00DF161C" w:rsidRDefault="00DF161C" w:rsidP="00DF161C">
      <w:pPr>
        <w:pStyle w:val="berschrift1"/>
      </w:pPr>
      <w:r>
        <w:lastRenderedPageBreak/>
        <w:t xml:space="preserve">4 </w:t>
      </w:r>
      <w:r w:rsidR="00507F9C">
        <w:t>Spiellogik</w:t>
      </w:r>
    </w:p>
    <w:p w:rsidR="00507F9C" w:rsidRDefault="00507F9C" w:rsidP="00507F9C">
      <w:r>
        <w:t xml:space="preserve">Momentan macht unsere Variante von </w:t>
      </w:r>
      <w:proofErr w:type="spellStart"/>
      <w:r>
        <w:t>tic-tac-toe</w:t>
      </w:r>
      <w:proofErr w:type="spellEnd"/>
      <w:r>
        <w:t xml:space="preserve"> nur begrenzt Freude: Man kann Felder überschreiben und auch gibt es keine Feststellung falls jemand das Spiel gewonnen hat.</w:t>
      </w:r>
    </w:p>
    <w:p w:rsidR="00507F9C" w:rsidRDefault="00507F9C" w:rsidP="00507F9C">
      <w:r>
        <w:t xml:space="preserve">Damit wir den aktuellen Spielstand mitverfolgen könne, legen wir ein Array von Arrays an, </w:t>
      </w:r>
      <w:proofErr w:type="gramStart"/>
      <w:r>
        <w:t>dass</w:t>
      </w:r>
      <w:proofErr w:type="gramEnd"/>
      <w:r>
        <w:t xml:space="preserve"> den Zeilen und Spalten des Feldes entspricht:</w:t>
      </w:r>
    </w:p>
    <w:p w:rsidR="00507F9C" w:rsidRDefault="00507F9C" w:rsidP="00507F9C">
      <w:r>
        <w:rPr>
          <w:noProof/>
          <w:lang w:eastAsia="de-AT"/>
        </w:rPr>
        <w:drawing>
          <wp:inline distT="0" distB="0" distL="0" distR="0" wp14:anchorId="246EF402" wp14:editId="61878C3C">
            <wp:extent cx="2867025" cy="14382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1438275"/>
                    </a:xfrm>
                    <a:prstGeom prst="rect">
                      <a:avLst/>
                    </a:prstGeom>
                  </pic:spPr>
                </pic:pic>
              </a:graphicData>
            </a:graphic>
          </wp:inline>
        </w:drawing>
      </w:r>
    </w:p>
    <w:p w:rsidR="00507F9C" w:rsidRDefault="00507F9C" w:rsidP="00507F9C">
      <w:r>
        <w:t xml:space="preserve">Wir </w:t>
      </w:r>
      <w:r>
        <w:t xml:space="preserve">fügen eine Methode </w:t>
      </w:r>
      <w:proofErr w:type="spellStart"/>
      <w:r>
        <w:t>hasWon</w:t>
      </w:r>
      <w:proofErr w:type="spellEnd"/>
      <w:r>
        <w:t xml:space="preserve">() ein, die den Namen des Gewinners oder null ergibt, je nachdem ob es einen Gewinner gibt </w:t>
      </w:r>
      <w:r>
        <w:t>oder nicht:</w:t>
      </w:r>
    </w:p>
    <w:p w:rsidR="00050E69" w:rsidRDefault="00050E69" w:rsidP="00507F9C">
      <w:r>
        <w:rPr>
          <w:noProof/>
          <w:lang w:eastAsia="de-AT"/>
        </w:rPr>
        <w:drawing>
          <wp:inline distT="0" distB="0" distL="0" distR="0" wp14:anchorId="6119839C" wp14:editId="7EE0747E">
            <wp:extent cx="5760720" cy="47834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83455"/>
                    </a:xfrm>
                    <a:prstGeom prst="rect">
                      <a:avLst/>
                    </a:prstGeom>
                  </pic:spPr>
                </pic:pic>
              </a:graphicData>
            </a:graphic>
          </wp:inline>
        </w:drawing>
      </w:r>
    </w:p>
    <w:p w:rsidR="00050E69" w:rsidRDefault="00050E69" w:rsidP="00507F9C">
      <w:r>
        <w:rPr>
          <w:noProof/>
          <w:lang w:eastAsia="de-AT"/>
        </w:rPr>
        <w:lastRenderedPageBreak/>
        <w:drawing>
          <wp:inline distT="0" distB="0" distL="0" distR="0" wp14:anchorId="157F30C4" wp14:editId="58267704">
            <wp:extent cx="3495675" cy="39433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3943350"/>
                    </a:xfrm>
                    <a:prstGeom prst="rect">
                      <a:avLst/>
                    </a:prstGeom>
                  </pic:spPr>
                </pic:pic>
              </a:graphicData>
            </a:graphic>
          </wp:inline>
        </w:drawing>
      </w:r>
    </w:p>
    <w:p w:rsidR="00507F9C" w:rsidRDefault="00507F9C" w:rsidP="00507F9C">
      <w:pPr>
        <w:rPr>
          <w:noProof/>
          <w:lang w:eastAsia="de-AT"/>
        </w:rPr>
      </w:pPr>
      <w:r>
        <w:t>Die '</w:t>
      </w:r>
      <w:proofErr w:type="spellStart"/>
      <w:r>
        <w:t>setField</w:t>
      </w:r>
      <w:proofErr w:type="spellEnd"/>
      <w:r>
        <w:t>' Methode ändern wir so ab, dass überprüft wird, ob das akt</w:t>
      </w:r>
      <w:r w:rsidR="00050E69">
        <w:t xml:space="preserve">uelle Feld bereits gesetzt ist und ob es bereits einen </w:t>
      </w:r>
      <w:proofErr w:type="spellStart"/>
      <w:r w:rsidR="00050E69">
        <w:t>sieger</w:t>
      </w:r>
      <w:proofErr w:type="spellEnd"/>
      <w:r w:rsidR="00050E69">
        <w:t xml:space="preserve"> (‚</w:t>
      </w:r>
      <w:proofErr w:type="spellStart"/>
      <w:r w:rsidR="00050E69">
        <w:t>winner</w:t>
      </w:r>
      <w:proofErr w:type="spellEnd"/>
      <w:r w:rsidR="00050E69">
        <w:t xml:space="preserve">‘) gibt. </w:t>
      </w:r>
      <w:r>
        <w:t>Nur wenn es noch frei ist</w:t>
      </w:r>
      <w:r w:rsidR="00050E69">
        <w:t xml:space="preserve"> und noch kein Gewinner festgestellt werden konnte</w:t>
      </w:r>
      <w:r>
        <w:t>, setzen wir es wie bisher. Zusätzlich merken wir uns den gesetzten Wert in der '</w:t>
      </w:r>
      <w:proofErr w:type="spellStart"/>
      <w:r>
        <w:t>game</w:t>
      </w:r>
      <w:proofErr w:type="spellEnd"/>
      <w:r>
        <w:t>' Variablen</w:t>
      </w:r>
      <w:r w:rsidR="00050E69">
        <w:t xml:space="preserve"> und rufen die </w:t>
      </w:r>
      <w:proofErr w:type="spellStart"/>
      <w:r w:rsidR="00050E69">
        <w:t>checkWinner</w:t>
      </w:r>
      <w:proofErr w:type="spellEnd"/>
      <w:r w:rsidR="00050E69">
        <w:t xml:space="preserve">() </w:t>
      </w:r>
      <w:proofErr w:type="spellStart"/>
      <w:r w:rsidR="00050E69">
        <w:t>methode</w:t>
      </w:r>
      <w:proofErr w:type="spellEnd"/>
      <w:r w:rsidR="00050E69">
        <w:t xml:space="preserve"> auf, die überprüft ob es einen Gewinner gibt und wenn dies der Fall ist, eine entsprechende Meldung setzt:</w:t>
      </w:r>
      <w:r w:rsidR="00050E69" w:rsidRPr="00050E69">
        <w:rPr>
          <w:noProof/>
          <w:lang w:eastAsia="de-AT"/>
        </w:rPr>
        <w:t xml:space="preserve"> </w:t>
      </w:r>
    </w:p>
    <w:p w:rsidR="00050E69" w:rsidRDefault="00050E69" w:rsidP="00507F9C">
      <w:r>
        <w:rPr>
          <w:noProof/>
          <w:lang w:eastAsia="de-AT"/>
        </w:rPr>
        <w:drawing>
          <wp:inline distT="0" distB="0" distL="0" distR="0" wp14:anchorId="6C9555C8" wp14:editId="6E7DFF72">
            <wp:extent cx="4955458" cy="36576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849" cy="3663055"/>
                    </a:xfrm>
                    <a:prstGeom prst="rect">
                      <a:avLst/>
                    </a:prstGeom>
                  </pic:spPr>
                </pic:pic>
              </a:graphicData>
            </a:graphic>
          </wp:inline>
        </w:drawing>
      </w:r>
    </w:p>
    <w:p w:rsidR="00BC6F9F" w:rsidRDefault="00BC6F9F" w:rsidP="00507F9C">
      <w:r>
        <w:lastRenderedPageBreak/>
        <w:t>Nach diesen Änderungen, können Sie den Browser aktualisieren und eine Runde ‚</w:t>
      </w:r>
      <w:proofErr w:type="spellStart"/>
      <w:r>
        <w:t>Dodl</w:t>
      </w:r>
      <w:proofErr w:type="spellEnd"/>
      <w:r>
        <w:t>‘-Schach in HTML/</w:t>
      </w:r>
      <w:proofErr w:type="spellStart"/>
      <w:r>
        <w:t>Javascript</w:t>
      </w:r>
      <w:proofErr w:type="spellEnd"/>
      <w:r>
        <w:t xml:space="preserve"> spielen </w:t>
      </w:r>
      <w:r>
        <w:sym w:font="Wingdings" w:char="F04A"/>
      </w:r>
    </w:p>
    <w:p w:rsidR="00B34B52" w:rsidRPr="00507F9C" w:rsidRDefault="00B34B52" w:rsidP="00507F9C">
      <w:r>
        <w:rPr>
          <w:noProof/>
          <w:lang w:eastAsia="de-AT"/>
        </w:rPr>
        <w:drawing>
          <wp:inline distT="0" distB="0" distL="0" distR="0" wp14:anchorId="0045BDF4" wp14:editId="5875F965">
            <wp:extent cx="3667125" cy="5381625"/>
            <wp:effectExtent l="0" t="0" r="9525"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5381625"/>
                    </a:xfrm>
                    <a:prstGeom prst="rect">
                      <a:avLst/>
                    </a:prstGeom>
                  </pic:spPr>
                </pic:pic>
              </a:graphicData>
            </a:graphic>
          </wp:inline>
        </w:drawing>
      </w:r>
      <w:bookmarkStart w:id="0" w:name="_GoBack"/>
      <w:bookmarkEnd w:id="0"/>
    </w:p>
    <w:sectPr w:rsidR="00B34B52" w:rsidRPr="00507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E1268"/>
    <w:multiLevelType w:val="hybridMultilevel"/>
    <w:tmpl w:val="5D68E2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58"/>
    <w:rsid w:val="00050E69"/>
    <w:rsid w:val="000E5BC6"/>
    <w:rsid w:val="001161E7"/>
    <w:rsid w:val="0047527D"/>
    <w:rsid w:val="00507F9C"/>
    <w:rsid w:val="00677058"/>
    <w:rsid w:val="00A746C9"/>
    <w:rsid w:val="00B34B52"/>
    <w:rsid w:val="00B365D5"/>
    <w:rsid w:val="00BC6F9F"/>
    <w:rsid w:val="00DF161C"/>
    <w:rsid w:val="00E6735A"/>
    <w:rsid w:val="00FA39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79127-34B7-4DDA-9628-B275B8EE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74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4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46C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746C9"/>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A74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522</Words>
  <Characters>3294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9</cp:revision>
  <dcterms:created xsi:type="dcterms:W3CDTF">2015-10-09T08:19:00Z</dcterms:created>
  <dcterms:modified xsi:type="dcterms:W3CDTF">2015-10-09T11:52:00Z</dcterms:modified>
</cp:coreProperties>
</file>