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00C77B13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30520E">
        <w:rPr>
          <w:rFonts w:ascii="Times New Roman" w:hAnsi="Times New Roman" w:cs="Times New Roman"/>
          <w:sz w:val="28"/>
          <w:szCs w:val="28"/>
        </w:rPr>
        <w:t>Методы активной идентификации динамических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7FC92652" w:rsidR="005D22C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0520E">
        <w:rPr>
          <w:rFonts w:ascii="Times New Roman" w:hAnsi="Times New Roman" w:cs="Times New Roman"/>
          <w:sz w:val="28"/>
          <w:szCs w:val="28"/>
        </w:rPr>
        <w:t>1</w:t>
      </w:r>
    </w:p>
    <w:p w14:paraId="62D00E40" w14:textId="746B496C" w:rsidR="0030520E" w:rsidRPr="00E90BD0" w:rsidRDefault="0030520E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2, вариант №2</w:t>
      </w:r>
    </w:p>
    <w:p w14:paraId="13380AE5" w14:textId="68D58AE6" w:rsidR="005D22C0" w:rsidRPr="00E90BD0" w:rsidRDefault="00E90BD0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СОКРАЩЕНИЕ РАЗМЕРНОСТИ ДАННЫХ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69B726C1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30520E">
        <w:rPr>
          <w:rFonts w:ascii="Times New Roman" w:hAnsi="Times New Roman" w:cs="Times New Roman"/>
          <w:sz w:val="28"/>
          <w:szCs w:val="28"/>
        </w:rPr>
        <w:t>Чубич</w:t>
      </w:r>
      <w:proofErr w:type="spellEnd"/>
      <w:r w:rsidR="0010319E">
        <w:rPr>
          <w:rFonts w:ascii="Times New Roman" w:hAnsi="Times New Roman" w:cs="Times New Roman"/>
          <w:sz w:val="28"/>
          <w:szCs w:val="28"/>
        </w:rPr>
        <w:t xml:space="preserve"> </w:t>
      </w:r>
      <w:r w:rsidR="0030520E">
        <w:rPr>
          <w:rFonts w:ascii="Times New Roman" w:hAnsi="Times New Roman" w:cs="Times New Roman"/>
          <w:sz w:val="28"/>
          <w:szCs w:val="28"/>
        </w:rPr>
        <w:t>В</w:t>
      </w:r>
      <w:r w:rsidR="0010319E">
        <w:rPr>
          <w:rFonts w:ascii="Times New Roman" w:hAnsi="Times New Roman" w:cs="Times New Roman"/>
          <w:sz w:val="28"/>
          <w:szCs w:val="28"/>
        </w:rPr>
        <w:t xml:space="preserve">. </w:t>
      </w:r>
      <w:r w:rsidR="0030520E">
        <w:rPr>
          <w:rFonts w:ascii="Times New Roman" w:hAnsi="Times New Roman" w:cs="Times New Roman"/>
          <w:sz w:val="28"/>
          <w:szCs w:val="28"/>
        </w:rPr>
        <w:t>М</w:t>
      </w:r>
      <w:r w:rsidR="0010319E">
        <w:rPr>
          <w:rFonts w:ascii="Times New Roman" w:hAnsi="Times New Roman" w:cs="Times New Roman"/>
          <w:sz w:val="28"/>
          <w:szCs w:val="28"/>
        </w:rPr>
        <w:t>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779C4BF4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421AC833" w14:textId="78801358" w:rsidR="005C18ED" w:rsidRDefault="0030520E" w:rsidP="005C18ED">
      <w:pPr>
        <w:pStyle w:val="a3"/>
        <w:numPr>
          <w:ilvl w:val="0"/>
          <w:numId w:val="10"/>
        </w:numPr>
      </w:pPr>
      <w:r>
        <w:t>Разработать программу вычисления критерия идентификации и его градиента.</w:t>
      </w:r>
    </w:p>
    <w:p w14:paraId="647309E8" w14:textId="1388BD76" w:rsidR="0030520E" w:rsidRDefault="0030520E" w:rsidP="005C18ED">
      <w:pPr>
        <w:pStyle w:val="a3"/>
        <w:numPr>
          <w:ilvl w:val="0"/>
          <w:numId w:val="10"/>
        </w:numPr>
      </w:pPr>
      <w:r>
        <w:t>Разработать программу нахождения оценок максимального правдоподобия.</w:t>
      </w:r>
    </w:p>
    <w:p w14:paraId="7FD91585" w14:textId="43EBCE5A" w:rsidR="0030520E" w:rsidRDefault="0030520E" w:rsidP="005C18ED">
      <w:pPr>
        <w:pStyle w:val="a3"/>
        <w:numPr>
          <w:ilvl w:val="0"/>
          <w:numId w:val="10"/>
        </w:numPr>
      </w:pPr>
      <w:r w:rsidRPr="0030520E">
        <w:t xml:space="preserve">Следуя своему варианту задания, для указанных истинных значений параметров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10991" w:rsidRPr="00D10991">
        <w:rPr>
          <w:rFonts w:eastAsiaTheme="minorEastAsia"/>
        </w:rPr>
        <w:t xml:space="preserve"> </w:t>
      </w:r>
      <w:r w:rsidRPr="0030520E">
        <w:t>компьютерным моделированием получить последовательность из 30 измерений, соответствующую указанному входному сигналу. Используя полученные данные наблюдений, вычислить оценки максимального правдоподобия. Для ослабления зависимости результатов оценивания от выборочных данных, осуществить и обработать пять подобных идентификационных экспериментов, запоминая полученные результаты. Усреднив</w:t>
      </w:r>
      <w:r w:rsidR="00D10991" w:rsidRPr="00D10991"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30520E">
        <w:t xml:space="preserve">, найти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D10991">
        <w:t>.</w:t>
      </w:r>
    </w:p>
    <w:p w14:paraId="7764190C" w14:textId="70BE66CD" w:rsidR="00D10991" w:rsidRPr="00134312" w:rsidRDefault="00134312" w:rsidP="00134312">
      <w:pPr>
        <w:pStyle w:val="a3"/>
        <w:ind w:left="709" w:firstLine="0"/>
        <w:jc w:val="right"/>
      </w:pPr>
      <w:r>
        <w:t>Таблица 1. Исходные данные.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73"/>
        <w:gridCol w:w="2332"/>
        <w:gridCol w:w="2332"/>
      </w:tblGrid>
      <w:tr w:rsidR="00134312" w14:paraId="47BC9244" w14:textId="77777777" w:rsidTr="0007224D">
        <w:trPr>
          <w:jc w:val="center"/>
        </w:trPr>
        <w:tc>
          <w:tcPr>
            <w:tcW w:w="2510" w:type="dxa"/>
            <w:vAlign w:val="center"/>
          </w:tcPr>
          <w:p w14:paraId="46C1332C" w14:textId="0FBB579D" w:rsidR="00D10991" w:rsidRPr="00D10991" w:rsidRDefault="00D10991" w:rsidP="009015F6">
            <w:pPr>
              <w:pStyle w:val="a3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Матрицы для моделей состояния и измерения</w:t>
            </w:r>
          </w:p>
        </w:tc>
        <w:tc>
          <w:tcPr>
            <w:tcW w:w="2573" w:type="dxa"/>
            <w:vAlign w:val="center"/>
          </w:tcPr>
          <w:p w14:paraId="7CD4EE08" w14:textId="083884CC" w:rsidR="00D10991" w:rsidRPr="00D10991" w:rsidRDefault="00D10991" w:rsidP="009015F6">
            <w:pPr>
              <w:pStyle w:val="a3"/>
              <w:ind w:firstLine="0"/>
              <w:jc w:val="center"/>
            </w:pPr>
            <w:r>
              <w:t>Ковариационные матрицы шумов и начальные условия</w:t>
            </w:r>
          </w:p>
        </w:tc>
        <w:tc>
          <w:tcPr>
            <w:tcW w:w="2332" w:type="dxa"/>
            <w:vAlign w:val="center"/>
          </w:tcPr>
          <w:p w14:paraId="0FBC9AF3" w14:textId="392AC945" w:rsidR="00D10991" w:rsidRPr="00D10991" w:rsidRDefault="006835B1" w:rsidP="009015F6">
            <w:pPr>
              <w:pStyle w:val="a3"/>
              <w:ind w:firstLine="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332" w:type="dxa"/>
            <w:vAlign w:val="center"/>
          </w:tcPr>
          <w:p w14:paraId="5191216F" w14:textId="2C675C27" w:rsidR="00D10991" w:rsidRDefault="00134312" w:rsidP="009015F6">
            <w:pPr>
              <w:pStyle w:val="a3"/>
              <w:ind w:firstLine="0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</w:tr>
      <w:tr w:rsidR="009015F6" w14:paraId="7BA73EDD" w14:textId="77777777" w:rsidTr="0007224D">
        <w:trPr>
          <w:jc w:val="center"/>
        </w:trPr>
        <w:tc>
          <w:tcPr>
            <w:tcW w:w="2510" w:type="dxa"/>
            <w:vAlign w:val="center"/>
          </w:tcPr>
          <w:p w14:paraId="118300C0" w14:textId="2F21F0B5" w:rsidR="00D10991" w:rsidRDefault="00D1099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-0.8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34312">
              <w:rPr>
                <w:rFonts w:eastAsiaTheme="minorEastAsia"/>
                <w:i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62FED5B8" w14:textId="77777777" w:rsidR="00134312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Г=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3DFCFD2" w14:textId="5360F123" w:rsidR="00134312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573" w:type="dxa"/>
            <w:vAlign w:val="center"/>
          </w:tcPr>
          <w:p w14:paraId="5E3D1C4C" w14:textId="77777777" w:rsidR="00D10991" w:rsidRPr="00134312" w:rsidRDefault="00134312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Q=0.5 R=0.1</m:t>
                </m:r>
              </m:oMath>
            </m:oMathPara>
          </w:p>
          <w:p w14:paraId="3A1CDE31" w14:textId="6B4EB8C9" w:rsidR="00134312" w:rsidRPr="009015F6" w:rsidRDefault="006835B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C34AF29" w14:textId="7E130E19" w:rsidR="009015F6" w:rsidRPr="00134312" w:rsidRDefault="006835B1" w:rsidP="009015F6">
            <w:pPr>
              <w:pStyle w:val="a3"/>
              <w:ind w:firstLine="0"/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32" w:type="dxa"/>
            <w:vAlign w:val="center"/>
          </w:tcPr>
          <w:p w14:paraId="4B371FF6" w14:textId="3DBC9115" w:rsidR="009015F6" w:rsidRPr="009015F6" w:rsidRDefault="006835B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93F70B0" w14:textId="351A0C30" w:rsidR="009015F6" w:rsidRPr="009015F6" w:rsidRDefault="006835B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-0.05</m:t>
                          </m:r>
                        </m:e>
                      </m:mr>
                    </m:m>
                  </m:e>
                </m:d>
              </m:oMath>
            </m:oMathPara>
          </w:p>
          <w:p w14:paraId="7AFF9FF3" w14:textId="3DC37DBC" w:rsidR="009015F6" w:rsidRPr="009015F6" w:rsidRDefault="006835B1" w:rsidP="009015F6">
            <w:pPr>
              <w:pStyle w:val="a3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0.01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1.5</m:t>
                          </m:r>
                        </m:e>
                      </m:mr>
                    </m:m>
                  </m:e>
                </m:d>
              </m:oMath>
            </m:oMathPara>
          </w:p>
          <w:p w14:paraId="3C30AC1C" w14:textId="77777777" w:rsidR="00D10991" w:rsidRDefault="00D10991" w:rsidP="009015F6">
            <w:pPr>
              <w:pStyle w:val="a3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332" w:type="dxa"/>
            <w:vAlign w:val="center"/>
          </w:tcPr>
          <w:p w14:paraId="336E3CB3" w14:textId="77777777" w:rsidR="00D10991" w:rsidRPr="009015F6" w:rsidRDefault="006835B1" w:rsidP="009015F6">
            <w:pPr>
              <w:pStyle w:val="a3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[2,…,2]</m:t>
                </m:r>
              </m:oMath>
            </m:oMathPara>
          </w:p>
          <w:p w14:paraId="32477D86" w14:textId="69BA0E8F" w:rsidR="009015F6" w:rsidRDefault="009015F6" w:rsidP="009015F6">
            <w:pPr>
              <w:pStyle w:val="a3"/>
              <w:ind w:firstLine="0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ϵ [0</m:t>
                </m:r>
                <m:r>
                  <w:rPr>
                    <w:rFonts w:ascii="Cambria Math" w:hAnsi="Cambria Math"/>
                    <w:lang w:val="en-US"/>
                  </w:rPr>
                  <m:t>;10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00F2DE83" w14:textId="77777777" w:rsidR="00D10991" w:rsidRDefault="00D10991" w:rsidP="00B07382">
      <w:pPr>
        <w:pStyle w:val="a3"/>
        <w:ind w:left="709" w:firstLine="0"/>
        <w:rPr>
          <w:b/>
          <w:bCs/>
        </w:rPr>
      </w:pPr>
    </w:p>
    <w:p w14:paraId="7135BBD6" w14:textId="48582B09" w:rsidR="00540C50" w:rsidRDefault="00E90BD0" w:rsidP="00B07382">
      <w:pPr>
        <w:pStyle w:val="a3"/>
        <w:ind w:left="709" w:firstLine="0"/>
        <w:rPr>
          <w:b/>
          <w:bCs/>
        </w:rPr>
      </w:pPr>
      <w:r>
        <w:rPr>
          <w:b/>
          <w:bCs/>
        </w:rPr>
        <w:t>Ход работы</w:t>
      </w:r>
    </w:p>
    <w:p w14:paraId="61F59F62" w14:textId="413C72AD" w:rsidR="006733B3" w:rsidRDefault="00261667" w:rsidP="00261667">
      <w:pPr>
        <w:pStyle w:val="a3"/>
        <w:numPr>
          <w:ilvl w:val="0"/>
          <w:numId w:val="14"/>
        </w:numPr>
      </w:pPr>
      <w:r>
        <w:t>Критерий идентификации находится в соответствии со следующим выражением:</w:t>
      </w:r>
    </w:p>
    <w:p w14:paraId="47083721" w14:textId="56B99F1A" w:rsidR="00261667" w:rsidRPr="009E0A20" w:rsidRDefault="006835B1" w:rsidP="00261667">
      <w:pPr>
        <w:pStyle w:val="a3"/>
        <w:ind w:left="1069"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Nmv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+Nv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198369" w14:textId="7D8E88F8" w:rsidR="009E0A20" w:rsidRDefault="009E0A20" w:rsidP="00261667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009A754F">
        <w:rPr>
          <w:rFonts w:eastAsiaTheme="minorEastAsia"/>
        </w:rPr>
        <w:t xml:space="preserve"> – </w:t>
      </w:r>
      <w:r w:rsidR="00E5668A">
        <w:rPr>
          <w:rFonts w:eastAsiaTheme="minorEastAsia"/>
        </w:rPr>
        <w:t>число испытаний</w:t>
      </w:r>
      <w:r>
        <w:rPr>
          <w:rFonts w:eastAsiaTheme="minorEastAsia"/>
        </w:rPr>
        <w:t>;</w:t>
      </w:r>
    </w:p>
    <w:p w14:paraId="55A0DF34" w14:textId="4FFA34B0" w:rsidR="009A754F" w:rsidRDefault="009A754F" w:rsidP="002E7E50">
      <w:pPr>
        <w:pStyle w:val="a3"/>
        <w:ind w:left="1418" w:firstLine="76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 w:rsidR="00E5668A">
        <w:rPr>
          <w:rFonts w:eastAsiaTheme="minorEastAsia"/>
        </w:rPr>
        <w:t>–</w:t>
      </w:r>
      <w:r w:rsidR="00E5668A" w:rsidRPr="00E566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4A2580">
        <w:rPr>
          <w:rFonts w:eastAsiaTheme="minorEastAsia"/>
        </w:rPr>
        <w:t>количество независимых запусков системы;</w:t>
      </w:r>
    </w:p>
    <w:p w14:paraId="4CC4371A" w14:textId="4BB6420B" w:rsidR="004A2580" w:rsidRDefault="004A2580" w:rsidP="002E7E50">
      <w:pPr>
        <w:pStyle w:val="a3"/>
        <w:ind w:left="1418" w:firstLine="76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=0.1</m:t>
        </m:r>
      </m:oMath>
      <w:r w:rsidR="001E4043" w:rsidRPr="001E4043">
        <w:rPr>
          <w:rFonts w:eastAsiaTheme="minorEastAsia"/>
        </w:rPr>
        <w:t xml:space="preserve">– </w:t>
      </w:r>
      <w:r w:rsidR="001E4043">
        <w:rPr>
          <w:rFonts w:eastAsiaTheme="minorEastAsia"/>
        </w:rPr>
        <w:t>неизвестный постоянный параметр</w:t>
      </w:r>
      <w:r w:rsidR="00E16151">
        <w:rPr>
          <w:rFonts w:eastAsiaTheme="minorEastAsia"/>
        </w:rPr>
        <w:t>;</w:t>
      </w:r>
    </w:p>
    <w:p w14:paraId="09DA40D5" w14:textId="32BCB8F1" w:rsidR="00E16151" w:rsidRDefault="006835B1" w:rsidP="002E7E50">
      <w:pPr>
        <w:pStyle w:val="a3"/>
        <w:ind w:left="1418" w:firstLine="76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2E7E50" w:rsidRPr="002E7E50">
        <w:rPr>
          <w:rFonts w:eastAsiaTheme="minorEastAsia"/>
          <w:i/>
        </w:rPr>
        <w:t xml:space="preserve"> – </w:t>
      </w:r>
      <w:r w:rsidR="002E7E50">
        <w:rPr>
          <w:rFonts w:eastAsiaTheme="minorEastAsia"/>
          <w:iCs/>
          <w:lang w:val="en-US"/>
        </w:rPr>
        <w:t>m</w:t>
      </w:r>
      <w:r w:rsidR="002E7E50">
        <w:rPr>
          <w:rFonts w:eastAsiaTheme="minorEastAsia"/>
          <w:iCs/>
        </w:rPr>
        <w:t xml:space="preserve">-мерный вектор обновления в момент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2E7E50">
        <w:rPr>
          <w:rFonts w:eastAsiaTheme="minorEastAsia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2E7E50">
        <w:rPr>
          <w:rFonts w:eastAsiaTheme="minorEastAsia"/>
        </w:rPr>
        <w:t xml:space="preserve"> – </w:t>
      </w:r>
      <w:r w:rsidR="002E7E50">
        <w:rPr>
          <w:rFonts w:eastAsiaTheme="minorEastAsia"/>
          <w:iCs/>
          <w:lang w:val="en-US"/>
        </w:rPr>
        <w:t>m</w:t>
      </w:r>
      <w:r w:rsidR="002E7E50">
        <w:rPr>
          <w:rFonts w:eastAsiaTheme="minorEastAsia"/>
          <w:iCs/>
        </w:rPr>
        <w:t xml:space="preserve">-мерный вектор измерения в момент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2E7E50">
        <w:rPr>
          <w:rFonts w:eastAsiaTheme="minorEastAsia"/>
        </w:rPr>
        <w:t xml:space="preserve">; </w:t>
      </w:r>
      <m:oMath>
        <m:r>
          <w:rPr>
            <w:rFonts w:ascii="Cambria Math" w:hAnsi="Cambria Math"/>
            <w:lang w:val="en-US"/>
          </w:rPr>
          <m:t>H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1E4043" w:rsidRPr="001E4043">
        <w:rPr>
          <w:rFonts w:eastAsiaTheme="minorEastAsia"/>
        </w:rPr>
        <w:t xml:space="preserve"> – </w:t>
      </w:r>
      <w:r w:rsidR="001E4043">
        <w:rPr>
          <w:rFonts w:eastAsiaTheme="minorEastAsia"/>
        </w:rPr>
        <w:t>неизвестный постоянный параметр</w:t>
      </w:r>
      <w:r w:rsidR="00D87D40" w:rsidRPr="00D87D40">
        <w:rPr>
          <w:rFonts w:eastAsiaTheme="minorEastAsia"/>
        </w:rPr>
        <w:t>.</w:t>
      </w:r>
    </w:p>
    <w:p w14:paraId="0A9D3976" w14:textId="58D28495" w:rsidR="00D87D40" w:rsidRDefault="00B63AD1" w:rsidP="00D87D40">
      <w:pPr>
        <w:pStyle w:val="a3"/>
        <w:numPr>
          <w:ilvl w:val="0"/>
          <w:numId w:val="14"/>
        </w:numPr>
      </w:pPr>
      <w:r>
        <w:rPr>
          <w:rFonts w:eastAsiaTheme="minorEastAsia"/>
        </w:rPr>
        <w:t>Критерий идентификации</w:t>
      </w:r>
      <w:r w:rsidR="001E4043">
        <w:t xml:space="preserve"> для текущего задания будет выглядеть следующим образом:</w:t>
      </w:r>
    </w:p>
    <w:p w14:paraId="7413A4EE" w14:textId="3D993788" w:rsidR="001E4043" w:rsidRPr="001E4043" w:rsidRDefault="006835B1" w:rsidP="001E4043">
      <w:pPr>
        <w:pStyle w:val="a3"/>
        <w:ind w:left="1069"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Nmv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+Nv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A73AB78" w14:textId="51636720" w:rsidR="001E4043" w:rsidRDefault="00B63AD1" w:rsidP="00B63AD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Модель стационарной линейной дискретной системы:</w:t>
      </w:r>
    </w:p>
    <w:p w14:paraId="6D7806A5" w14:textId="1B8AC176" w:rsidR="00B63AD1" w:rsidRPr="00DF733A" w:rsidRDefault="00B63AD1" w:rsidP="00B63AD1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A5C9AB9" w14:textId="2620E815" w:rsidR="00BF21E5" w:rsidRPr="00BF21E5" w:rsidRDefault="00BF21E5" w:rsidP="00BF21E5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=H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k=0, 1, …,N-1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A12BCA0" w14:textId="64AE7CEC" w:rsidR="00B63AD1" w:rsidRDefault="00B63AD1" w:rsidP="00B63AD1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</m:oMath>
      <w:r w:rsidR="00DF733A">
        <w:rPr>
          <w:rFonts w:eastAsiaTheme="minorEastAsia"/>
        </w:rPr>
        <w:t xml:space="preserve"> – матрицы для модели состояния;</w:t>
      </w:r>
    </w:p>
    <w:p w14:paraId="73AA423B" w14:textId="1531F168" w:rsidR="00DF733A" w:rsidRDefault="00DF733A" w:rsidP="00BF21E5">
      <w:pPr>
        <w:pStyle w:val="a3"/>
        <w:ind w:left="1560"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-вектор состояния;</w:t>
      </w:r>
    </w:p>
    <w:p w14:paraId="3BCE1D33" w14:textId="3FDB1E87" w:rsidR="00DF733A" w:rsidRDefault="00DF733A" w:rsidP="00BF21E5">
      <w:pPr>
        <w:pStyle w:val="a3"/>
        <w:ind w:left="1560" w:firstLine="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r w:rsidRPr="00DF733A">
        <w:rPr>
          <w:rFonts w:eastAsiaTheme="minorEastAsia"/>
        </w:rPr>
        <w:t>r-мерный вектор управления (входа) в соответствующий момент времени</w:t>
      </w:r>
      <w:r w:rsidR="00BF21E5">
        <w:rPr>
          <w:rFonts w:eastAsiaTheme="minorEastAsia"/>
        </w:rPr>
        <w:t>;</w:t>
      </w:r>
    </w:p>
    <w:p w14:paraId="542EEB4C" w14:textId="4517E5D3" w:rsidR="00BF21E5" w:rsidRPr="00BF21E5" w:rsidRDefault="00BF21E5" w:rsidP="00BF21E5">
      <w:pPr>
        <w:pStyle w:val="a3"/>
        <w:ind w:left="1560"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BF21E5">
        <w:rPr>
          <w:rFonts w:eastAsiaTheme="minorEastAsia"/>
        </w:rPr>
        <w:t xml:space="preserve"> – </w:t>
      </w:r>
      <w:r w:rsidRPr="00E552A0">
        <w:rPr>
          <w:rFonts w:ascii="Cambria Math" w:hAnsi="Cambria Math" w:cs="Cambria Math"/>
          <w:szCs w:val="24"/>
        </w:rPr>
        <w:t>𝑚</w:t>
      </w:r>
      <w:r w:rsidRPr="00E552A0">
        <w:rPr>
          <w:szCs w:val="24"/>
        </w:rPr>
        <w:t>-вектор шума (ошибки) измерения</w:t>
      </w:r>
      <w:r>
        <w:rPr>
          <w:szCs w:val="24"/>
        </w:rPr>
        <w:t>.</w:t>
      </w:r>
    </w:p>
    <w:p w14:paraId="2CF81A0C" w14:textId="77777777" w:rsidR="00DF733A" w:rsidRPr="00DF733A" w:rsidRDefault="00DF733A" w:rsidP="00B63AD1">
      <w:pPr>
        <w:pStyle w:val="a3"/>
        <w:ind w:left="1069" w:firstLine="0"/>
        <w:rPr>
          <w:rFonts w:eastAsiaTheme="minorEastAsia"/>
        </w:rPr>
      </w:pPr>
    </w:p>
    <w:p w14:paraId="2BC1BF99" w14:textId="77777777" w:rsidR="001E4043" w:rsidRPr="001E4043" w:rsidRDefault="001E4043" w:rsidP="001E4043">
      <w:pPr>
        <w:pStyle w:val="a3"/>
        <w:ind w:left="1069" w:firstLine="0"/>
        <w:rPr>
          <w:rFonts w:eastAsiaTheme="minorEastAsia"/>
        </w:rPr>
      </w:pPr>
    </w:p>
    <w:p w14:paraId="60273DEB" w14:textId="77777777" w:rsidR="009A754F" w:rsidRPr="002E7E50" w:rsidRDefault="009A754F" w:rsidP="00261667">
      <w:pPr>
        <w:pStyle w:val="a3"/>
        <w:ind w:left="1069" w:firstLine="0"/>
        <w:rPr>
          <w:rFonts w:eastAsiaTheme="minorEastAsia"/>
        </w:rPr>
      </w:pPr>
    </w:p>
    <w:p w14:paraId="2B84713F" w14:textId="77777777" w:rsidR="009E0A20" w:rsidRPr="002E7E50" w:rsidRDefault="009E0A20" w:rsidP="00261667">
      <w:pPr>
        <w:pStyle w:val="a3"/>
        <w:ind w:left="1069" w:firstLine="0"/>
        <w:rPr>
          <w:rFonts w:eastAsiaTheme="minorEastAsia"/>
        </w:rPr>
      </w:pPr>
    </w:p>
    <w:sectPr w:rsidR="009E0A20" w:rsidRPr="002E7E50" w:rsidSect="007E6553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A9D8" w14:textId="77777777" w:rsidR="006835B1" w:rsidRDefault="006835B1" w:rsidP="007E6553">
      <w:pPr>
        <w:spacing w:after="0" w:line="240" w:lineRule="auto"/>
      </w:pPr>
      <w:r>
        <w:separator/>
      </w:r>
    </w:p>
  </w:endnote>
  <w:endnote w:type="continuationSeparator" w:id="0">
    <w:p w14:paraId="3AA7A1E9" w14:textId="77777777" w:rsidR="006835B1" w:rsidRDefault="006835B1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C9AE" w14:textId="77777777" w:rsidR="006835B1" w:rsidRDefault="006835B1" w:rsidP="007E6553">
      <w:pPr>
        <w:spacing w:after="0" w:line="240" w:lineRule="auto"/>
      </w:pPr>
      <w:r>
        <w:separator/>
      </w:r>
    </w:p>
  </w:footnote>
  <w:footnote w:type="continuationSeparator" w:id="0">
    <w:p w14:paraId="7BD5C44E" w14:textId="77777777" w:rsidR="006835B1" w:rsidRDefault="006835B1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672974"/>
    <w:multiLevelType w:val="hybridMultilevel"/>
    <w:tmpl w:val="D5E8C662"/>
    <w:lvl w:ilvl="0" w:tplc="0FDA9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1B1FAC"/>
    <w:multiLevelType w:val="hybridMultilevel"/>
    <w:tmpl w:val="D10C3402"/>
    <w:lvl w:ilvl="0" w:tplc="F92E0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B1455"/>
    <w:multiLevelType w:val="hybridMultilevel"/>
    <w:tmpl w:val="005ACFD4"/>
    <w:lvl w:ilvl="0" w:tplc="91CA7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60613ACD"/>
    <w:multiLevelType w:val="hybridMultilevel"/>
    <w:tmpl w:val="702CD54A"/>
    <w:lvl w:ilvl="0" w:tplc="BCE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FF12BB"/>
    <w:multiLevelType w:val="multilevel"/>
    <w:tmpl w:val="954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3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7224D"/>
    <w:rsid w:val="00077BE7"/>
    <w:rsid w:val="00094688"/>
    <w:rsid w:val="000F448C"/>
    <w:rsid w:val="000F5AFC"/>
    <w:rsid w:val="0010319E"/>
    <w:rsid w:val="00104330"/>
    <w:rsid w:val="00126408"/>
    <w:rsid w:val="00130565"/>
    <w:rsid w:val="00134312"/>
    <w:rsid w:val="001441BF"/>
    <w:rsid w:val="0016334E"/>
    <w:rsid w:val="00193B12"/>
    <w:rsid w:val="001E4043"/>
    <w:rsid w:val="00224A2F"/>
    <w:rsid w:val="00261667"/>
    <w:rsid w:val="00284842"/>
    <w:rsid w:val="0029484E"/>
    <w:rsid w:val="002A1C2C"/>
    <w:rsid w:val="002B7299"/>
    <w:rsid w:val="002C300D"/>
    <w:rsid w:val="002D0832"/>
    <w:rsid w:val="002D2D09"/>
    <w:rsid w:val="002E7E50"/>
    <w:rsid w:val="002F5E5F"/>
    <w:rsid w:val="0030520E"/>
    <w:rsid w:val="0031192B"/>
    <w:rsid w:val="00324D75"/>
    <w:rsid w:val="00352567"/>
    <w:rsid w:val="00357227"/>
    <w:rsid w:val="00357CD9"/>
    <w:rsid w:val="003830D0"/>
    <w:rsid w:val="003A2856"/>
    <w:rsid w:val="003A2DCA"/>
    <w:rsid w:val="003C134E"/>
    <w:rsid w:val="003E6AAB"/>
    <w:rsid w:val="00411E1B"/>
    <w:rsid w:val="004320FF"/>
    <w:rsid w:val="004447C8"/>
    <w:rsid w:val="004701E6"/>
    <w:rsid w:val="00496490"/>
    <w:rsid w:val="004A17C2"/>
    <w:rsid w:val="004A2580"/>
    <w:rsid w:val="004C5520"/>
    <w:rsid w:val="004F0572"/>
    <w:rsid w:val="00540C50"/>
    <w:rsid w:val="0055290B"/>
    <w:rsid w:val="0056453A"/>
    <w:rsid w:val="005719DB"/>
    <w:rsid w:val="00577087"/>
    <w:rsid w:val="005A596E"/>
    <w:rsid w:val="005C18ED"/>
    <w:rsid w:val="005D22C0"/>
    <w:rsid w:val="005F6BE2"/>
    <w:rsid w:val="00624D95"/>
    <w:rsid w:val="00634D02"/>
    <w:rsid w:val="00637F23"/>
    <w:rsid w:val="00645217"/>
    <w:rsid w:val="00663D4D"/>
    <w:rsid w:val="00670758"/>
    <w:rsid w:val="006723D5"/>
    <w:rsid w:val="006733B3"/>
    <w:rsid w:val="006835B1"/>
    <w:rsid w:val="00695524"/>
    <w:rsid w:val="006B3A23"/>
    <w:rsid w:val="006C7148"/>
    <w:rsid w:val="006C7CDD"/>
    <w:rsid w:val="00713E88"/>
    <w:rsid w:val="00763811"/>
    <w:rsid w:val="0076745C"/>
    <w:rsid w:val="007739CC"/>
    <w:rsid w:val="0078214B"/>
    <w:rsid w:val="00790CF3"/>
    <w:rsid w:val="0079572D"/>
    <w:rsid w:val="007A2C8F"/>
    <w:rsid w:val="007D43B1"/>
    <w:rsid w:val="007E6553"/>
    <w:rsid w:val="008162E4"/>
    <w:rsid w:val="00820D8A"/>
    <w:rsid w:val="008309FA"/>
    <w:rsid w:val="00837AF0"/>
    <w:rsid w:val="00850434"/>
    <w:rsid w:val="0085274F"/>
    <w:rsid w:val="0086313B"/>
    <w:rsid w:val="00863F1D"/>
    <w:rsid w:val="008A0496"/>
    <w:rsid w:val="008A56C7"/>
    <w:rsid w:val="008C6A55"/>
    <w:rsid w:val="008F546E"/>
    <w:rsid w:val="009015F6"/>
    <w:rsid w:val="00961200"/>
    <w:rsid w:val="00973832"/>
    <w:rsid w:val="009A754F"/>
    <w:rsid w:val="009D5147"/>
    <w:rsid w:val="009E0A20"/>
    <w:rsid w:val="009E234A"/>
    <w:rsid w:val="00A161D7"/>
    <w:rsid w:val="00A20E2F"/>
    <w:rsid w:val="00A303E0"/>
    <w:rsid w:val="00A41262"/>
    <w:rsid w:val="00A65871"/>
    <w:rsid w:val="00A76A62"/>
    <w:rsid w:val="00A87516"/>
    <w:rsid w:val="00AB7CD3"/>
    <w:rsid w:val="00AC74FD"/>
    <w:rsid w:val="00AD2438"/>
    <w:rsid w:val="00AE4D81"/>
    <w:rsid w:val="00B03E92"/>
    <w:rsid w:val="00B07382"/>
    <w:rsid w:val="00B14163"/>
    <w:rsid w:val="00B15F37"/>
    <w:rsid w:val="00B20343"/>
    <w:rsid w:val="00B20B1E"/>
    <w:rsid w:val="00B33017"/>
    <w:rsid w:val="00B42E6B"/>
    <w:rsid w:val="00B618EF"/>
    <w:rsid w:val="00B63AD1"/>
    <w:rsid w:val="00B65FD5"/>
    <w:rsid w:val="00B8065B"/>
    <w:rsid w:val="00B94D53"/>
    <w:rsid w:val="00BA0EE3"/>
    <w:rsid w:val="00BB6F3C"/>
    <w:rsid w:val="00BC3A64"/>
    <w:rsid w:val="00BF21E5"/>
    <w:rsid w:val="00C0708D"/>
    <w:rsid w:val="00C10C81"/>
    <w:rsid w:val="00C32CD0"/>
    <w:rsid w:val="00C56BE9"/>
    <w:rsid w:val="00C72C26"/>
    <w:rsid w:val="00C72C8A"/>
    <w:rsid w:val="00C74D45"/>
    <w:rsid w:val="00C75939"/>
    <w:rsid w:val="00CC4451"/>
    <w:rsid w:val="00CE1535"/>
    <w:rsid w:val="00D10991"/>
    <w:rsid w:val="00D354CE"/>
    <w:rsid w:val="00D42718"/>
    <w:rsid w:val="00D53501"/>
    <w:rsid w:val="00D54BE1"/>
    <w:rsid w:val="00D7143A"/>
    <w:rsid w:val="00D87D40"/>
    <w:rsid w:val="00DD1CC9"/>
    <w:rsid w:val="00DE3BE0"/>
    <w:rsid w:val="00DF1BB5"/>
    <w:rsid w:val="00DF733A"/>
    <w:rsid w:val="00E16151"/>
    <w:rsid w:val="00E51E72"/>
    <w:rsid w:val="00E5668A"/>
    <w:rsid w:val="00E75043"/>
    <w:rsid w:val="00E90BD0"/>
    <w:rsid w:val="00EA34A0"/>
    <w:rsid w:val="00EB4C40"/>
    <w:rsid w:val="00EC7AE3"/>
    <w:rsid w:val="00ED4AE8"/>
    <w:rsid w:val="00EE3E41"/>
    <w:rsid w:val="00EF5A18"/>
    <w:rsid w:val="00F0575F"/>
    <w:rsid w:val="00F10275"/>
    <w:rsid w:val="00F65816"/>
    <w:rsid w:val="00F80DF7"/>
    <w:rsid w:val="00FB1734"/>
    <w:rsid w:val="00FC696A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link w:val="a4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553"/>
  </w:style>
  <w:style w:type="paragraph" w:styleId="a9">
    <w:name w:val="footer"/>
    <w:basedOn w:val="a"/>
    <w:link w:val="aa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6553"/>
  </w:style>
  <w:style w:type="paragraph" w:styleId="ab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84842"/>
    <w:rPr>
      <w:color w:val="808080"/>
    </w:rPr>
  </w:style>
  <w:style w:type="character" w:styleId="ad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нструкция Знак"/>
    <w:basedOn w:val="a0"/>
    <w:link w:val="a3"/>
    <w:rsid w:val="0055290B"/>
    <w:rPr>
      <w:rFonts w:ascii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C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2024-03-05T05:22:00Z</dcterms:created>
  <dcterms:modified xsi:type="dcterms:W3CDTF">2024-03-10T14:50:00Z</dcterms:modified>
</cp:coreProperties>
</file>