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D646E" w14:textId="574B062F" w:rsidR="006B39D2" w:rsidRPr="005B227B" w:rsidRDefault="00EF12CC" w:rsidP="00EF12C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5B227B">
        <w:rPr>
          <w:rFonts w:ascii="宋体" w:eastAsia="宋体" w:hAnsi="宋体" w:hint="eastAsia"/>
          <w:b/>
          <w:bCs/>
          <w:sz w:val="28"/>
          <w:szCs w:val="28"/>
        </w:rPr>
        <w:t>导包</w:t>
      </w:r>
    </w:p>
    <w:p w14:paraId="7439293D" w14:textId="19DA003C" w:rsidR="005C3783" w:rsidRPr="005C3783" w:rsidRDefault="005C3783" w:rsidP="005C3783">
      <w:pPr>
        <w:widowControl/>
        <w:shd w:val="clear" w:color="auto" w:fill="FFFFFF"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37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5C37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proofErr w:type="gramStart"/>
      <w:r w:rsidRPr="005C37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(.</w:t>
      </w:r>
      <w:r w:rsidRPr="005C37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gramEnd"/>
      <w:r w:rsidRPr="005C37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C37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37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5C37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</w:p>
    <w:p w14:paraId="249FEF40" w14:textId="3CCE7428" w:rsidR="005C3783" w:rsidRPr="005C3783" w:rsidRDefault="005C3783" w:rsidP="005C3783">
      <w:pPr>
        <w:widowControl/>
        <w:shd w:val="clear" w:color="auto" w:fill="FFFFFF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7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5C37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proofErr w:type="gramStart"/>
      <w:r w:rsidRPr="005C37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(.</w:t>
      </w:r>
      <w:r w:rsidRPr="005C37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gramEnd"/>
      <w:r w:rsidRPr="005C37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C37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37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5C37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 </w:t>
      </w:r>
      <w:r w:rsidRPr="005C37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5C37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</w:p>
    <w:p w14:paraId="79BC2184" w14:textId="6DB99F6B" w:rsidR="00EF12CC" w:rsidRPr="005B227B" w:rsidRDefault="00EF12CC" w:rsidP="005C3783">
      <w:pPr>
        <w:widowControl/>
        <w:shd w:val="clear" w:color="auto" w:fill="FFFFFF"/>
        <w:ind w:left="360"/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5B227B">
        <w:rPr>
          <w:rFonts w:ascii="宋体" w:eastAsia="宋体" w:hAnsi="宋体" w:cs="Courier New" w:hint="eastAsia"/>
          <w:color w:val="000000"/>
          <w:kern w:val="0"/>
          <w:szCs w:val="21"/>
        </w:rPr>
        <w:t>其中</w:t>
      </w:r>
      <w:r w:rsidR="005C3783" w:rsidRPr="005B227B">
        <w:rPr>
          <w:rFonts w:ascii="宋体" w:eastAsia="宋体" w:hAnsi="宋体" w:cs="Courier New" w:hint="eastAsia"/>
          <w:color w:val="000000"/>
          <w:kern w:val="0"/>
          <w:szCs w:val="21"/>
        </w:rPr>
        <w:t>k</w:t>
      </w:r>
      <w:r w:rsidRPr="005B227B">
        <w:rPr>
          <w:rFonts w:ascii="宋体" w:eastAsia="宋体" w:hAnsi="宋体" w:cs="Courier New" w:hint="eastAsia"/>
          <w:color w:val="000000"/>
          <w:kern w:val="0"/>
          <w:szCs w:val="21"/>
        </w:rPr>
        <w:t>在x是两个以上单词组成的情况下，取前两个</w:t>
      </w:r>
      <w:r w:rsidR="005C3783" w:rsidRPr="005B227B">
        <w:rPr>
          <w:rFonts w:ascii="宋体" w:eastAsia="宋体" w:hAnsi="宋体" w:cs="Courier New" w:hint="eastAsia"/>
          <w:color w:val="000000"/>
          <w:kern w:val="0"/>
          <w:szCs w:val="21"/>
        </w:rPr>
        <w:t>单词的首字母；如果x是一个单词，k取x的前两个字母。</w:t>
      </w:r>
    </w:p>
    <w:p w14:paraId="0525AD8B" w14:textId="2FAAC1E8" w:rsidR="005C3783" w:rsidRPr="005B227B" w:rsidRDefault="005C3783" w:rsidP="005C3783">
      <w:pPr>
        <w:widowControl/>
        <w:shd w:val="clear" w:color="auto" w:fill="FFFFFF"/>
        <w:ind w:left="360"/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5B227B">
        <w:rPr>
          <w:rFonts w:ascii="宋体" w:eastAsia="宋体" w:hAnsi="宋体" w:cs="Courier New" w:hint="eastAsia"/>
          <w:color w:val="000000"/>
          <w:kern w:val="0"/>
          <w:szCs w:val="21"/>
        </w:rPr>
        <w:t>例：</w:t>
      </w:r>
    </w:p>
    <w:p w14:paraId="1FBD133F" w14:textId="77777777" w:rsidR="005C3783" w:rsidRPr="005C3783" w:rsidRDefault="005C3783" w:rsidP="005C3783">
      <w:pPr>
        <w:widowControl/>
        <w:shd w:val="clear" w:color="auto" w:fill="FFFFFF"/>
        <w:ind w:firstLine="3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37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5C37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pandas </w:t>
      </w:r>
      <w:r w:rsidRPr="005C37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5C37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</w:t>
      </w:r>
    </w:p>
    <w:p w14:paraId="339819E6" w14:textId="77777777" w:rsidR="005C3783" w:rsidRPr="005C3783" w:rsidRDefault="005C3783" w:rsidP="005C3783">
      <w:pPr>
        <w:widowControl/>
        <w:shd w:val="clear" w:color="auto" w:fill="FFFFFF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7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5C37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C37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tensorflow</w:t>
      </w:r>
      <w:proofErr w:type="spellEnd"/>
      <w:r w:rsidRPr="005C37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37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5C37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C37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tf</w:t>
      </w:r>
      <w:proofErr w:type="spellEnd"/>
    </w:p>
    <w:p w14:paraId="44DDA89D" w14:textId="00255731" w:rsidR="005C3783" w:rsidRPr="005C3783" w:rsidRDefault="005C3783" w:rsidP="005C3783">
      <w:pPr>
        <w:widowControl/>
        <w:shd w:val="clear" w:color="auto" w:fill="FFFFFF"/>
        <w:ind w:left="360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</w:p>
    <w:p w14:paraId="6DF0625C" w14:textId="77777777" w:rsidR="005C3783" w:rsidRPr="00EF12CC" w:rsidRDefault="005C3783" w:rsidP="00EF12CC">
      <w:pPr>
        <w:widowControl/>
        <w:shd w:val="clear" w:color="auto" w:fill="FFFFFF"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6EC0521" w14:textId="29CE243F" w:rsidR="00EF12CC" w:rsidRPr="005B227B" w:rsidRDefault="005C3783" w:rsidP="00EF12C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5B227B">
        <w:rPr>
          <w:rFonts w:ascii="宋体" w:eastAsia="宋体" w:hAnsi="宋体" w:hint="eastAsia"/>
          <w:b/>
          <w:bCs/>
          <w:sz w:val="28"/>
          <w:szCs w:val="28"/>
        </w:rPr>
        <w:t>变量</w:t>
      </w:r>
    </w:p>
    <w:p w14:paraId="645159E4" w14:textId="46B12A6F" w:rsidR="005C3783" w:rsidRPr="005B227B" w:rsidRDefault="005C3783" w:rsidP="005C3783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B227B">
        <w:rPr>
          <w:rFonts w:ascii="宋体" w:eastAsia="宋体" w:hAnsi="宋体" w:hint="eastAsia"/>
          <w:szCs w:val="21"/>
        </w:rPr>
        <w:t>尽量不使用全局变量，以免出现全局变量与函数内部变量冲突</w:t>
      </w:r>
      <w:r w:rsidR="00E23CCC" w:rsidRPr="005B227B">
        <w:rPr>
          <w:rFonts w:ascii="宋体" w:eastAsia="宋体" w:hAnsi="宋体" w:hint="eastAsia"/>
          <w:szCs w:val="21"/>
        </w:rPr>
        <w:t>。变量</w:t>
      </w:r>
      <w:r w:rsidR="002F19E0" w:rsidRPr="005B227B">
        <w:rPr>
          <w:rFonts w:ascii="宋体" w:eastAsia="宋体" w:hAnsi="宋体" w:hint="eastAsia"/>
          <w:szCs w:val="21"/>
        </w:rPr>
        <w:t>名尽量不要使用单个字母，</w:t>
      </w:r>
      <w:r w:rsidR="00E23CCC" w:rsidRPr="005B227B">
        <w:rPr>
          <w:rFonts w:ascii="宋体" w:eastAsia="宋体" w:hAnsi="宋体" w:hint="eastAsia"/>
          <w:szCs w:val="21"/>
        </w:rPr>
        <w:t>尽量使用单个表述该变量用法的名词，无法使用一个单词描述时，使用下划线连接多个单词。</w:t>
      </w:r>
    </w:p>
    <w:p w14:paraId="2475CC07" w14:textId="1E2D1A6A" w:rsidR="00E23CCC" w:rsidRPr="005B227B" w:rsidRDefault="00E23CCC" w:rsidP="005C3783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B227B">
        <w:rPr>
          <w:rFonts w:ascii="宋体" w:eastAsia="宋体" w:hAnsi="宋体" w:hint="eastAsia"/>
          <w:szCs w:val="21"/>
        </w:rPr>
        <w:t>例：</w:t>
      </w:r>
    </w:p>
    <w:p w14:paraId="435B0EBA" w14:textId="26B2932D" w:rsidR="00E23CCC" w:rsidRPr="00E23CCC" w:rsidRDefault="00E23CCC" w:rsidP="00E23CCC">
      <w:pPr>
        <w:widowControl/>
        <w:shd w:val="clear" w:color="auto" w:fill="FFFFFF"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E23C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words_list</w:t>
      </w:r>
      <w:proofErr w:type="spellEnd"/>
      <w:r w:rsidRPr="00E23C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23CC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23C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23CC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</w:p>
    <w:p w14:paraId="18C6CD77" w14:textId="1DC50E26" w:rsidR="005C3783" w:rsidRDefault="005C3783" w:rsidP="005C3783">
      <w:pPr>
        <w:pStyle w:val="a3"/>
        <w:ind w:left="360" w:firstLineChars="0" w:firstLine="0"/>
      </w:pPr>
    </w:p>
    <w:p w14:paraId="2BBC78F6" w14:textId="77777777" w:rsidR="005C3783" w:rsidRDefault="005C3783" w:rsidP="005C3783">
      <w:pPr>
        <w:pStyle w:val="a3"/>
        <w:ind w:left="360" w:firstLineChars="0" w:firstLine="0"/>
        <w:rPr>
          <w:rFonts w:hint="eastAsia"/>
        </w:rPr>
      </w:pPr>
    </w:p>
    <w:p w14:paraId="5A81E3D4" w14:textId="3ACB5E03" w:rsidR="005C3783" w:rsidRPr="005B227B" w:rsidRDefault="005C3783" w:rsidP="005C37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5B227B">
        <w:rPr>
          <w:rFonts w:ascii="宋体" w:eastAsia="宋体" w:hAnsi="宋体" w:hint="eastAsia"/>
          <w:b/>
          <w:bCs/>
          <w:sz w:val="28"/>
          <w:szCs w:val="28"/>
        </w:rPr>
        <w:t>函数</w:t>
      </w:r>
    </w:p>
    <w:p w14:paraId="5C06ADCB" w14:textId="21B7EC45" w:rsidR="005C3783" w:rsidRPr="005B227B" w:rsidRDefault="005C3783" w:rsidP="005C3783">
      <w:pPr>
        <w:pStyle w:val="a3"/>
        <w:ind w:left="360" w:firstLineChars="0" w:firstLine="0"/>
        <w:rPr>
          <w:rFonts w:ascii="宋体" w:eastAsia="宋体" w:hAnsi="宋体"/>
        </w:rPr>
      </w:pPr>
      <w:r w:rsidRPr="005B227B">
        <w:rPr>
          <w:rFonts w:ascii="宋体" w:eastAsia="宋体" w:hAnsi="宋体" w:hint="eastAsia"/>
        </w:rPr>
        <w:t>函数</w:t>
      </w:r>
      <w:proofErr w:type="gramStart"/>
      <w:r w:rsidRPr="005B227B">
        <w:rPr>
          <w:rFonts w:ascii="宋体" w:eastAsia="宋体" w:hAnsi="宋体" w:hint="eastAsia"/>
        </w:rPr>
        <w:t>名</w:t>
      </w:r>
      <w:r w:rsidR="00E23CCC" w:rsidRPr="005B227B">
        <w:rPr>
          <w:rFonts w:ascii="宋体" w:eastAsia="宋体" w:hAnsi="宋体" w:hint="eastAsia"/>
        </w:rPr>
        <w:t>需要</w:t>
      </w:r>
      <w:proofErr w:type="gramEnd"/>
      <w:r w:rsidR="00E23CCC" w:rsidRPr="005B227B">
        <w:rPr>
          <w:rFonts w:ascii="宋体" w:eastAsia="宋体" w:hAnsi="宋体" w:hint="eastAsia"/>
        </w:rPr>
        <w:t>描述该函数作用的单词组成，需要多个单词描述时使用下划线连接。同时，函数与函数之间存在两个空白行。</w:t>
      </w:r>
    </w:p>
    <w:p w14:paraId="27EFE7E3" w14:textId="0361250F" w:rsidR="00E23CCC" w:rsidRPr="005B227B" w:rsidRDefault="00E23CCC" w:rsidP="005C3783">
      <w:pPr>
        <w:pStyle w:val="a3"/>
        <w:ind w:left="360" w:firstLineChars="0" w:firstLine="0"/>
        <w:rPr>
          <w:rFonts w:ascii="宋体" w:eastAsia="宋体" w:hAnsi="宋体"/>
        </w:rPr>
      </w:pPr>
      <w:r w:rsidRPr="005B227B">
        <w:rPr>
          <w:rFonts w:ascii="宋体" w:eastAsia="宋体" w:hAnsi="宋体" w:hint="eastAsia"/>
        </w:rPr>
        <w:t>例：</w:t>
      </w:r>
    </w:p>
    <w:p w14:paraId="4FA8E137" w14:textId="77777777" w:rsidR="002F19E0" w:rsidRPr="002F19E0" w:rsidRDefault="002F19E0" w:rsidP="002F19E0">
      <w:pPr>
        <w:widowControl/>
        <w:shd w:val="clear" w:color="auto" w:fill="FFFFFF"/>
        <w:ind w:firstLine="3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F19E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2F19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F19E0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compute_perimeter</w:t>
      </w:r>
      <w:proofErr w:type="spellEnd"/>
      <w:r w:rsidRPr="002F19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F19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radius</w:t>
      </w:r>
      <w:r w:rsidRPr="002F19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1CD4D68C" w14:textId="3A994115" w:rsidR="002F19E0" w:rsidRPr="002F19E0" w:rsidRDefault="002F19E0" w:rsidP="002F19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2F19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2F19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'''</w:t>
      </w:r>
    </w:p>
    <w:p w14:paraId="2C376AFD" w14:textId="76F6CF4E" w:rsidR="002F19E0" w:rsidRPr="002F19E0" w:rsidRDefault="002F19E0" w:rsidP="002F19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2F19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ab/>
      </w:r>
      <w:r w:rsidRPr="002F19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本函数计算圆的周长</w:t>
      </w:r>
    </w:p>
    <w:p w14:paraId="6510333D" w14:textId="2B3429B5" w:rsidR="002F19E0" w:rsidRPr="002F19E0" w:rsidRDefault="002F19E0" w:rsidP="002F19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2F19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ab/>
      </w:r>
      <w:r w:rsidRPr="002F19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param radius: </w:t>
      </w:r>
      <w:r w:rsidRPr="002F19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传入圆的半径</w:t>
      </w:r>
    </w:p>
    <w:p w14:paraId="398AA85E" w14:textId="6C70C38B" w:rsidR="002F19E0" w:rsidRPr="002F19E0" w:rsidRDefault="002F19E0" w:rsidP="002F19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2F19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ab/>
      </w:r>
      <w:r w:rsidRPr="002F19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return: </w:t>
      </w:r>
      <w:r w:rsidRPr="002F19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返回圆的周长</w:t>
      </w:r>
    </w:p>
    <w:p w14:paraId="1769E5A2" w14:textId="5C950D58" w:rsidR="002F19E0" w:rsidRPr="002F19E0" w:rsidRDefault="002F19E0" w:rsidP="002F19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F19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ab/>
      </w:r>
      <w:r w:rsidRPr="002F19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'''</w:t>
      </w:r>
    </w:p>
    <w:p w14:paraId="549B3644" w14:textId="4046A8FC" w:rsidR="002F19E0" w:rsidRPr="002F19E0" w:rsidRDefault="002F19E0" w:rsidP="002F19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F19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2F19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perimeter </w:t>
      </w:r>
      <w:r w:rsidRPr="002F19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F19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F19E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</w:t>
      </w:r>
      <w:r w:rsidRPr="002F19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F19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PI</w:t>
      </w:r>
      <w:r w:rsidRPr="002F19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F19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radius</w:t>
      </w:r>
    </w:p>
    <w:p w14:paraId="617DB44E" w14:textId="760FDE02" w:rsidR="002F19E0" w:rsidRPr="002F19E0" w:rsidRDefault="002F19E0" w:rsidP="002F19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F19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2F19E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F19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perimeter</w:t>
      </w:r>
    </w:p>
    <w:p w14:paraId="2E7AF9DD" w14:textId="77777777" w:rsidR="002F19E0" w:rsidRPr="002F19E0" w:rsidRDefault="002F19E0" w:rsidP="002F19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F19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3ED071D8" w14:textId="4737D9D9" w:rsidR="002F19E0" w:rsidRPr="002F19E0" w:rsidRDefault="002F19E0" w:rsidP="002F19E0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</w:p>
    <w:p w14:paraId="5DAC4E26" w14:textId="77777777" w:rsidR="002F19E0" w:rsidRPr="002F19E0" w:rsidRDefault="002F19E0" w:rsidP="002F19E0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F19E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2F19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2F19E0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xxx</w:t>
      </w:r>
      <w:r w:rsidRPr="002F19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F19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363EEA1D" w14:textId="73DC23E1" w:rsidR="002F19E0" w:rsidRPr="002F19E0" w:rsidRDefault="002F19E0" w:rsidP="002F19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F19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2F19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F19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...</w:t>
      </w:r>
    </w:p>
    <w:p w14:paraId="26A81A00" w14:textId="009DF7CB" w:rsidR="002F19E0" w:rsidRPr="002F19E0" w:rsidRDefault="002F19E0" w:rsidP="002F19E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9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2F19E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F19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F19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...</w:t>
      </w:r>
    </w:p>
    <w:p w14:paraId="3B3B6295" w14:textId="77777777" w:rsidR="00E23CCC" w:rsidRDefault="00E23CCC" w:rsidP="005C3783">
      <w:pPr>
        <w:pStyle w:val="a3"/>
        <w:ind w:left="360" w:firstLineChars="0" w:firstLine="0"/>
        <w:rPr>
          <w:rFonts w:hint="eastAsia"/>
        </w:rPr>
      </w:pPr>
    </w:p>
    <w:p w14:paraId="102A5DE1" w14:textId="77777777" w:rsidR="00E23CCC" w:rsidRDefault="00E23CCC" w:rsidP="005C3783">
      <w:pPr>
        <w:pStyle w:val="a3"/>
        <w:ind w:left="360" w:firstLineChars="0" w:firstLine="0"/>
        <w:rPr>
          <w:rFonts w:hint="eastAsia"/>
        </w:rPr>
      </w:pPr>
    </w:p>
    <w:p w14:paraId="361B3028" w14:textId="404B7AA9" w:rsidR="005C3783" w:rsidRPr="005B227B" w:rsidRDefault="002F19E0" w:rsidP="005C37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5B227B">
        <w:rPr>
          <w:rFonts w:ascii="宋体" w:eastAsia="宋体" w:hAnsi="宋体" w:hint="eastAsia"/>
          <w:b/>
          <w:bCs/>
          <w:sz w:val="28"/>
          <w:szCs w:val="28"/>
        </w:rPr>
        <w:t>注释</w:t>
      </w:r>
    </w:p>
    <w:p w14:paraId="7AB5F6D0" w14:textId="4D85CEB8" w:rsidR="005B227B" w:rsidRPr="005B227B" w:rsidRDefault="002F19E0" w:rsidP="005B227B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5B227B">
        <w:rPr>
          <w:rFonts w:ascii="宋体" w:eastAsia="宋体" w:hAnsi="宋体" w:hint="eastAsia"/>
        </w:rPr>
        <w:t>每个函数在创建好函数和返回值后，于函数内部第一行使用</w:t>
      </w:r>
      <w:proofErr w:type="gramStart"/>
      <w:r w:rsidRPr="005B227B">
        <w:rPr>
          <w:rFonts w:ascii="宋体" w:eastAsia="宋体" w:hAnsi="宋体"/>
        </w:rPr>
        <w:t>’’’</w:t>
      </w:r>
      <w:proofErr w:type="gramEnd"/>
      <w:r w:rsidRPr="005B227B">
        <w:rPr>
          <w:rFonts w:ascii="宋体" w:eastAsia="宋体" w:hAnsi="宋体"/>
        </w:rPr>
        <w:t>…</w:t>
      </w:r>
      <w:proofErr w:type="gramStart"/>
      <w:r w:rsidRPr="005B227B">
        <w:rPr>
          <w:rFonts w:ascii="宋体" w:eastAsia="宋体" w:hAnsi="宋体"/>
        </w:rPr>
        <w:t>’’’</w:t>
      </w:r>
      <w:proofErr w:type="gramEnd"/>
      <w:r w:rsidRPr="005B227B">
        <w:rPr>
          <w:rFonts w:ascii="宋体" w:eastAsia="宋体" w:hAnsi="宋体" w:hint="eastAsia"/>
        </w:rPr>
        <w:t>进行函数功能、用法、参数和返回值等信息的注释。在难以凭借读取上下行代码明确本行代码意义</w:t>
      </w:r>
      <w:r w:rsidRPr="005B227B">
        <w:rPr>
          <w:rFonts w:ascii="宋体" w:eastAsia="宋体" w:hAnsi="宋体" w:hint="eastAsia"/>
        </w:rPr>
        <w:lastRenderedPageBreak/>
        <w:t>的必须使用</w:t>
      </w:r>
      <w:proofErr w:type="gramStart"/>
      <w:r w:rsidRPr="005B227B">
        <w:rPr>
          <w:rFonts w:ascii="宋体" w:eastAsia="宋体" w:hAnsi="宋体"/>
        </w:rPr>
        <w:t>’</w:t>
      </w:r>
      <w:proofErr w:type="gramEnd"/>
      <w:r w:rsidRPr="005B227B">
        <w:rPr>
          <w:rFonts w:ascii="宋体" w:eastAsia="宋体" w:hAnsi="宋体"/>
        </w:rPr>
        <w:t>#</w:t>
      </w:r>
      <w:proofErr w:type="gramStart"/>
      <w:r w:rsidRPr="005B227B">
        <w:rPr>
          <w:rFonts w:ascii="宋体" w:eastAsia="宋体" w:hAnsi="宋体"/>
        </w:rPr>
        <w:t>’</w:t>
      </w:r>
      <w:proofErr w:type="gramEnd"/>
      <w:r w:rsidRPr="005B227B">
        <w:rPr>
          <w:rFonts w:ascii="宋体" w:eastAsia="宋体" w:hAnsi="宋体" w:hint="eastAsia"/>
        </w:rPr>
        <w:t>进行注释</w:t>
      </w:r>
      <w:r w:rsidR="005B227B" w:rsidRPr="005B227B">
        <w:rPr>
          <w:rFonts w:ascii="宋体" w:eastAsia="宋体" w:hAnsi="宋体" w:hint="eastAsia"/>
        </w:rPr>
        <w:t>明确使用意义。</w:t>
      </w:r>
    </w:p>
    <w:p w14:paraId="13AC1DB3" w14:textId="3FA9FD38" w:rsidR="005B227B" w:rsidRPr="005B227B" w:rsidRDefault="005B227B" w:rsidP="005B227B">
      <w:pPr>
        <w:pStyle w:val="a3"/>
        <w:ind w:left="360" w:firstLineChars="0" w:firstLine="0"/>
        <w:rPr>
          <w:rFonts w:ascii="宋体" w:eastAsia="宋体" w:hAnsi="宋体" w:cs="Courier New" w:hint="eastAsia"/>
          <w:b/>
          <w:bCs/>
          <w:color w:val="0000FF"/>
          <w:kern w:val="0"/>
          <w:sz w:val="20"/>
          <w:szCs w:val="20"/>
        </w:rPr>
      </w:pPr>
      <w:r w:rsidRPr="005B227B">
        <w:rPr>
          <w:rFonts w:ascii="宋体" w:eastAsia="宋体" w:hAnsi="宋体" w:hint="eastAsia"/>
        </w:rPr>
        <w:t>例：</w:t>
      </w:r>
    </w:p>
    <w:p w14:paraId="10AE51E4" w14:textId="623483AB" w:rsidR="005B227B" w:rsidRPr="005B227B" w:rsidRDefault="005B227B" w:rsidP="005B227B">
      <w:pPr>
        <w:widowControl/>
        <w:shd w:val="clear" w:color="auto" w:fill="FFFFFF"/>
        <w:ind w:firstLine="3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B22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5B22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B227B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compute_perimeter</w:t>
      </w:r>
      <w:proofErr w:type="spellEnd"/>
      <w:r w:rsidRPr="005B22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B22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radius</w:t>
      </w:r>
      <w:r w:rsidRPr="005B22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0A884670" w14:textId="0136E48E" w:rsidR="005B227B" w:rsidRPr="005B227B" w:rsidRDefault="005B227B" w:rsidP="005B22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5B22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B22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'''</w:t>
      </w:r>
    </w:p>
    <w:p w14:paraId="2902E96A" w14:textId="01D2C1C5" w:rsidR="005B227B" w:rsidRPr="005B227B" w:rsidRDefault="005B227B" w:rsidP="005B22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5B22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ab/>
      </w:r>
      <w:r w:rsidRPr="005B22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本函数计算圆的周长</w:t>
      </w:r>
    </w:p>
    <w:p w14:paraId="6FC16038" w14:textId="451966ED" w:rsidR="005B227B" w:rsidRPr="005B227B" w:rsidRDefault="005B227B" w:rsidP="005B22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5B22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ab/>
      </w:r>
      <w:r w:rsidRPr="005B22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param radius: </w:t>
      </w:r>
      <w:r w:rsidRPr="005B22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传入圆的半径</w:t>
      </w:r>
    </w:p>
    <w:p w14:paraId="689546F1" w14:textId="46C6B13A" w:rsidR="005B227B" w:rsidRPr="005B227B" w:rsidRDefault="005B227B" w:rsidP="005B22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5B22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ab/>
      </w:r>
      <w:r w:rsidRPr="005B22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return: </w:t>
      </w:r>
      <w:r w:rsidRPr="005B22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返回圆的周长</w:t>
      </w:r>
    </w:p>
    <w:p w14:paraId="41CF7C78" w14:textId="77468AA4" w:rsidR="005B227B" w:rsidRPr="005B227B" w:rsidRDefault="005B227B" w:rsidP="005B22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B22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ab/>
      </w:r>
      <w:r w:rsidRPr="005B22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'''</w:t>
      </w:r>
    </w:p>
    <w:p w14:paraId="4FE6D72B" w14:textId="38CE2F19" w:rsidR="005B227B" w:rsidRPr="005B227B" w:rsidRDefault="005B227B" w:rsidP="005B22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B22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B22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perimeter </w:t>
      </w:r>
      <w:r w:rsidRPr="005B22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B22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227B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</w:t>
      </w:r>
      <w:r w:rsidRPr="005B22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B22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PI</w:t>
      </w:r>
      <w:r w:rsidRPr="005B22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B22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radius</w:t>
      </w:r>
    </w:p>
    <w:p w14:paraId="65D962B6" w14:textId="4951FA6F" w:rsidR="005B227B" w:rsidRPr="005B227B" w:rsidRDefault="005B227B" w:rsidP="005B22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B22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B227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5B227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返回圆的周长</w:t>
      </w:r>
    </w:p>
    <w:p w14:paraId="5FACD501" w14:textId="7200D459" w:rsidR="005B227B" w:rsidRPr="005B227B" w:rsidRDefault="005B227B" w:rsidP="005B227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2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B22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B22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perimeter</w:t>
      </w:r>
    </w:p>
    <w:p w14:paraId="244225CC" w14:textId="77777777" w:rsidR="005B227B" w:rsidRDefault="005B227B" w:rsidP="002F19E0">
      <w:pPr>
        <w:pStyle w:val="a3"/>
        <w:ind w:left="360" w:firstLineChars="0" w:firstLine="0"/>
        <w:rPr>
          <w:rFonts w:hint="eastAsia"/>
        </w:rPr>
      </w:pPr>
    </w:p>
    <w:p w14:paraId="159D4DFD" w14:textId="77777777" w:rsidR="005B227B" w:rsidRDefault="005B227B" w:rsidP="002F19E0">
      <w:pPr>
        <w:pStyle w:val="a3"/>
        <w:ind w:left="360" w:firstLineChars="0" w:firstLine="0"/>
        <w:rPr>
          <w:rFonts w:hint="eastAsia"/>
        </w:rPr>
      </w:pPr>
    </w:p>
    <w:p w14:paraId="56F641E9" w14:textId="74EBBEEF" w:rsidR="002F19E0" w:rsidRPr="005B227B" w:rsidRDefault="005B227B" w:rsidP="005C37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5B227B">
        <w:rPr>
          <w:rFonts w:ascii="宋体" w:eastAsia="宋体" w:hAnsi="宋体" w:hint="eastAsia"/>
          <w:b/>
          <w:bCs/>
          <w:sz w:val="28"/>
          <w:szCs w:val="28"/>
        </w:rPr>
        <w:t>函数返回值</w:t>
      </w:r>
    </w:p>
    <w:p w14:paraId="1308D96D" w14:textId="1C658624" w:rsidR="005B227B" w:rsidRPr="005B227B" w:rsidRDefault="005B227B" w:rsidP="005B227B">
      <w:pPr>
        <w:pStyle w:val="a3"/>
        <w:ind w:left="360" w:firstLineChars="0" w:firstLine="0"/>
        <w:rPr>
          <w:rFonts w:ascii="宋体" w:eastAsia="宋体" w:hAnsi="宋体"/>
        </w:rPr>
      </w:pPr>
      <w:r w:rsidRPr="005B227B">
        <w:rPr>
          <w:rFonts w:ascii="宋体" w:eastAsia="宋体" w:hAnsi="宋体" w:hint="eastAsia"/>
        </w:rPr>
        <w:t>所有函数都必须人为规定返回值。存在有意义的返回值时返回该值，不存在时则</w:t>
      </w:r>
      <w:proofErr w:type="gramStart"/>
      <w:r w:rsidRPr="005B227B">
        <w:rPr>
          <w:rFonts w:ascii="宋体" w:eastAsia="宋体" w:hAnsi="宋体" w:hint="eastAsia"/>
        </w:rPr>
        <w:t>手动规定</w:t>
      </w:r>
      <w:proofErr w:type="gramEnd"/>
      <w:r w:rsidRPr="005B227B">
        <w:rPr>
          <w:rFonts w:ascii="宋体" w:eastAsia="宋体" w:hAnsi="宋体" w:hint="eastAsia"/>
        </w:rPr>
        <w:t>返回None。</w:t>
      </w:r>
    </w:p>
    <w:p w14:paraId="76DF5154" w14:textId="335C0CB3" w:rsidR="005B227B" w:rsidRPr="005B227B" w:rsidRDefault="005B227B" w:rsidP="005B227B">
      <w:pPr>
        <w:pStyle w:val="a3"/>
        <w:ind w:left="360" w:firstLineChars="0" w:firstLine="0"/>
        <w:rPr>
          <w:rFonts w:ascii="宋体" w:eastAsia="宋体" w:hAnsi="宋体"/>
        </w:rPr>
      </w:pPr>
      <w:r w:rsidRPr="005B227B">
        <w:rPr>
          <w:rFonts w:ascii="宋体" w:eastAsia="宋体" w:hAnsi="宋体" w:hint="eastAsia"/>
        </w:rPr>
        <w:t>例：</w:t>
      </w:r>
    </w:p>
    <w:p w14:paraId="6F3B1DB9" w14:textId="77777777" w:rsidR="005B227B" w:rsidRPr="005B227B" w:rsidRDefault="005B227B" w:rsidP="005B227B">
      <w:pPr>
        <w:widowControl/>
        <w:shd w:val="clear" w:color="auto" w:fill="FFFFFF"/>
        <w:ind w:firstLine="3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B22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5B22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5B227B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xxx</w:t>
      </w:r>
      <w:r w:rsidRPr="005B22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B22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49F02DBB" w14:textId="4B1956AB" w:rsidR="005B227B" w:rsidRPr="005B227B" w:rsidRDefault="005B227B" w:rsidP="005B22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B22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B22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...</w:t>
      </w:r>
    </w:p>
    <w:p w14:paraId="1E172B96" w14:textId="06502147" w:rsidR="005B227B" w:rsidRPr="005B227B" w:rsidRDefault="005B227B" w:rsidP="005B227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2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B22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B22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227B">
        <w:rPr>
          <w:rFonts w:ascii="Courier New" w:eastAsia="宋体" w:hAnsi="Courier New" w:cs="Courier New"/>
          <w:b/>
          <w:bCs/>
          <w:color w:val="880088"/>
          <w:kern w:val="0"/>
          <w:sz w:val="20"/>
          <w:szCs w:val="20"/>
        </w:rPr>
        <w:t>None</w:t>
      </w:r>
    </w:p>
    <w:p w14:paraId="78BB04A8" w14:textId="77777777" w:rsidR="005B227B" w:rsidRDefault="005B227B" w:rsidP="005B227B">
      <w:pPr>
        <w:rPr>
          <w:rFonts w:hint="eastAsia"/>
        </w:rPr>
      </w:pPr>
    </w:p>
    <w:sectPr w:rsidR="005B2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1175B"/>
    <w:multiLevelType w:val="hybridMultilevel"/>
    <w:tmpl w:val="BA0CE74C"/>
    <w:lvl w:ilvl="0" w:tplc="545CB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CC"/>
    <w:rsid w:val="002F19E0"/>
    <w:rsid w:val="005B227B"/>
    <w:rsid w:val="005C3783"/>
    <w:rsid w:val="006B39D2"/>
    <w:rsid w:val="00A12724"/>
    <w:rsid w:val="00E23CCC"/>
    <w:rsid w:val="00EF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B5EF0"/>
  <w15:chartTrackingRefBased/>
  <w15:docId w15:val="{BC8A4620-1EAD-46D4-B7C6-29F087DA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2CC"/>
    <w:pPr>
      <w:ind w:firstLineChars="200" w:firstLine="420"/>
    </w:pPr>
  </w:style>
  <w:style w:type="character" w:customStyle="1" w:styleId="sc51">
    <w:name w:val="sc51"/>
    <w:basedOn w:val="a0"/>
    <w:rsid w:val="00EF12C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F12C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F12C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F12C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2F19E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2F19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F19E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5B227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5B227B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AC6F4-73F2-42FF-A3CB-1151C692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RYQ1998@outlook.com</dc:creator>
  <cp:keywords/>
  <dc:description/>
  <cp:lastModifiedBy>RYQ1998@outlook.com</cp:lastModifiedBy>
  <cp:revision>1</cp:revision>
  <dcterms:created xsi:type="dcterms:W3CDTF">2020-04-23T09:34:00Z</dcterms:created>
  <dcterms:modified xsi:type="dcterms:W3CDTF">2020-04-23T10:24:00Z</dcterms:modified>
</cp:coreProperties>
</file>