
<file path=[Content_Types].xml><?xml version="1.0" encoding="utf-8"?>
<Types xmlns="http://schemas.openxmlformats.org/package/2006/content-types">
  <Default Extension="xml" ContentType="application/xml"/>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72A6659"/>
    <w:p w14:paraId="0A37501D"/>
    <w:p w14:paraId="5DAB6C7B"/>
    <w:p w14:paraId="02EB378F"/>
    <w:p w14:paraId="6A05A809"/>
    <w:p w14:paraId="5A39BBE3"/>
    <w:p w14:paraId="41C8F396"/>
    <w:p w14:paraId="72A3D3EC"/>
    <w:p w14:paraId="0D0B940D"/>
    <w:p w14:paraId="0E27B00A"/>
    <w:p w14:paraId="60061E4C"/>
    <w:p w14:paraId="44EAFD9C"/>
    <w:p w14:paraId="4B94D5A5"/>
    <w:p w14:paraId="3DEEC669"/>
    <w:p w14:paraId="3656B9AB"/>
    <w:p w14:paraId="45FB0818"/>
    <w:p w14:paraId="049F31CB"/>
    <w:p w14:paraId="53128261"/>
    <w:p w14:paraId="62486C05"/>
    <w:p w14:paraId="4101652C"/>
    <w:p w14:paraId="4B99056E"/>
    <w:p w14:paraId="1299C43A"/>
    <w:p w14:paraId="4DDBEF00"/>
    <w:p w14:paraId="3461D779"/>
    <w:p w14:paraId="3CF2D8B6"/>
    <w:p w14:paraId="0FB78278"/>
    <w:p w14:paraId="1FC39945"/>
    <w:p w14:paraId="0562CB0E"/>
    <w:p w14:paraId="34CE0A41"/>
    <w:p w14:paraId="62EBF3C5"/>
    <w:tbl>
      <w:tblPr>
        <w:tblStyle w:val="17"/>
        <w:tblW w:w="0" w:type="auto"/>
        <w:tblInd w:w="2880" w:type="dxa"/>
        <w:tblBorders>
          <w:top w:val="triple" w:color="292929" w:sz="4"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70" w:type="dxa"/>
          <w:bottom w:w="0" w:type="dxa"/>
          <w:right w:w="70" w:type="dxa"/>
        </w:tblCellMar>
      </w:tblPr>
      <w:tblGrid>
        <w:gridCol w:w="5764"/>
      </w:tblGrid>
      <w:tr w14:paraId="6D98A12B">
        <w:tblPrEx>
          <w:tblBorders>
            <w:top w:val="triple" w:color="292929" w:sz="4" w:space="0"/>
            <w:left w:val="none" w:color="auto" w:sz="0" w:space="0"/>
            <w:bottom w:val="none" w:color="auto" w:sz="0" w:space="0"/>
            <w:right w:val="none" w:color="auto" w:sz="0" w:space="0"/>
            <w:insideH w:val="none" w:color="auto" w:sz="0" w:space="0"/>
            <w:insideV w:val="none" w:color="auto" w:sz="0" w:space="0"/>
          </w:tblBorders>
          <w:tblCellMar>
            <w:top w:w="0" w:type="dxa"/>
            <w:left w:w="70" w:type="dxa"/>
            <w:bottom w:w="0" w:type="dxa"/>
            <w:right w:w="70" w:type="dxa"/>
          </w:tblCellMar>
        </w:tblPrEx>
        <w:tc>
          <w:tcPr>
            <w:tcW w:w="5764" w:type="dxa"/>
          </w:tcPr>
          <w:p w14:paraId="2946DB82">
            <w:pPr>
              <w:pStyle w:val="98"/>
              <w:rPr>
                <w:rFonts w:ascii="Arial" w:hAnsi="Arial" w:cs="Arial"/>
                <w:b/>
                <w:bCs/>
                <w:color w:val="241A61"/>
                <w:sz w:val="30"/>
              </w:rPr>
            </w:pPr>
          </w:p>
        </w:tc>
      </w:tr>
    </w:tbl>
    <w:p w14:paraId="64E7D6EC">
      <w:pPr>
        <w:pStyle w:val="102"/>
      </w:pPr>
      <w:r>
        <w:t>Especificación de requisitos de software</w:t>
      </w:r>
    </w:p>
    <w:p w14:paraId="5997CC1D">
      <w:pPr>
        <w:pStyle w:val="98"/>
        <w:ind w:left="2880"/>
        <w:rPr>
          <w:rFonts w:ascii="Arial" w:hAnsi="Arial" w:cs="Arial"/>
          <w:b/>
          <w:bCs/>
        </w:rPr>
      </w:pPr>
    </w:p>
    <w:p w14:paraId="5B1F72AB">
      <w:pPr>
        <w:pStyle w:val="103"/>
      </w:pPr>
      <w:r>
        <w:t xml:space="preserve">Proyecto: </w:t>
      </w:r>
      <w:r>
        <w:rPr>
          <w:lang w:val="es-ES"/>
        </w:rPr>
        <w:t>PLC-CTRL-01</w:t>
      </w:r>
      <w:r>
        <w:fldChar w:fldCharType="begin"/>
      </w:r>
      <w:r>
        <w:instrText xml:space="preserve">MACROBUTTON NOMACRO [Nombre del proyecto]</w:instrText>
      </w:r>
      <w:r>
        <w:fldChar w:fldCharType="end"/>
      </w:r>
    </w:p>
    <w:p w14:paraId="077D2B8A">
      <w:pPr>
        <w:pStyle w:val="70"/>
        <w:suppressLineNumbers w:val="0"/>
        <w:bidi w:val="0"/>
        <w:spacing w:before="0" w:beforeAutospacing="0" w:after="0" w:afterAutospacing="0" w:line="259" w:lineRule="auto"/>
        <w:ind w:left="3163" w:right="0" w:hanging="283"/>
        <w:jc w:val="left"/>
      </w:pPr>
      <w:r>
        <w:rPr>
          <w:rFonts w:cs="Arial"/>
          <w:color w:val="241A61"/>
          <w:sz w:val="22"/>
          <w:szCs w:val="22"/>
        </w:rPr>
        <w:t xml:space="preserve">Revisión </w:t>
      </w:r>
      <w:r>
        <w:rPr>
          <w:rFonts w:cs="Arial"/>
        </w:rPr>
        <w:t>1.0</w:t>
      </w:r>
      <w:r>
        <w:rPr>
          <w:rFonts w:cs="Arial"/>
          <w:color w:val="241A61"/>
          <w:sz w:val="22"/>
          <w:szCs w:val="22"/>
        </w:rPr>
        <w:fldChar w:fldCharType="begin"/>
      </w:r>
      <w:r>
        <w:rPr>
          <w:rFonts w:cs="Arial"/>
          <w:color w:val="241A61"/>
          <w:sz w:val="22"/>
          <w:szCs w:val="22"/>
        </w:rPr>
        <w:instrText xml:space="preserve">MACROBUTTON NOMACRO [99.99]</w:instrText>
      </w:r>
      <w:r>
        <w:rPr>
          <w:rFonts w:cs="Arial"/>
          <w:color w:val="241A61"/>
          <w:sz w:val="22"/>
          <w:szCs w:val="22"/>
        </w:rPr>
        <w:fldChar w:fldCharType="end"/>
      </w:r>
    </w:p>
    <w:p w14:paraId="110FFD37">
      <w:pPr>
        <w:ind w:left="2700"/>
      </w:pPr>
    </w:p>
    <w:p w14:paraId="6B699379">
      <w:pPr>
        <w:ind w:left="2700"/>
      </w:pPr>
    </w:p>
    <w:p w14:paraId="3FE9F23F">
      <w:pPr>
        <w:ind w:left="2700"/>
      </w:pPr>
    </w:p>
    <w:p w14:paraId="1F72F646">
      <w:pPr>
        <w:ind w:left="2700"/>
      </w:pPr>
    </w:p>
    <w:p w14:paraId="08CE6F91">
      <w:pPr>
        <w:ind w:left="2700"/>
      </w:pPr>
    </w:p>
    <w:p w14:paraId="61CDCEAD">
      <w:pPr>
        <w:ind w:left="2700"/>
      </w:pPr>
    </w:p>
    <w:p w14:paraId="6BB9E253">
      <w:pPr>
        <w:ind w:left="2700"/>
      </w:pPr>
    </w:p>
    <w:p w14:paraId="23DE523C">
      <w:pPr>
        <w:ind w:left="2700"/>
      </w:pPr>
    </w:p>
    <w:p w14:paraId="52E56223">
      <w:pPr>
        <w:ind w:left="2700"/>
      </w:pPr>
    </w:p>
    <w:p w14:paraId="07547A01">
      <w:pPr>
        <w:ind w:left="2700"/>
      </w:pPr>
    </w:p>
    <w:p w14:paraId="5043CB0F">
      <w:pPr>
        <w:ind w:left="2700"/>
      </w:pPr>
    </w:p>
    <w:p w14:paraId="07459315">
      <w:pPr>
        <w:ind w:left="2700"/>
      </w:pPr>
    </w:p>
    <w:p w14:paraId="6537F28F">
      <w:pPr>
        <w:ind w:left="2700"/>
      </w:pPr>
    </w:p>
    <w:p w14:paraId="6DFB9E20">
      <w:pPr>
        <w:ind w:left="2700"/>
      </w:pPr>
    </w:p>
    <w:p w14:paraId="70DF9E56">
      <w:pPr>
        <w:ind w:left="2700"/>
      </w:pPr>
    </w:p>
    <w:p w14:paraId="44E871BC">
      <w:pPr>
        <w:ind w:left="2700"/>
      </w:pPr>
    </w:p>
    <w:p w14:paraId="144A5D23">
      <w:pPr>
        <w:ind w:left="2700"/>
      </w:pPr>
    </w:p>
    <w:tbl>
      <w:tblPr>
        <w:tblStyle w:val="17"/>
        <w:tblW w:w="0" w:type="auto"/>
        <w:tblInd w:w="2700" w:type="dxa"/>
        <w:tblBorders>
          <w:top w:val="triple" w:color="292929" w:sz="4"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70" w:type="dxa"/>
          <w:bottom w:w="0" w:type="dxa"/>
          <w:right w:w="70" w:type="dxa"/>
        </w:tblCellMar>
      </w:tblPr>
      <w:tblGrid>
        <w:gridCol w:w="2125"/>
        <w:gridCol w:w="825"/>
        <w:gridCol w:w="2994"/>
      </w:tblGrid>
      <w:tr w14:paraId="1BA37746">
        <w:tblPrEx>
          <w:tblBorders>
            <w:top w:val="triple" w:color="292929" w:sz="4" w:space="0"/>
            <w:left w:val="none" w:color="auto" w:sz="0" w:space="0"/>
            <w:bottom w:val="none" w:color="auto" w:sz="0" w:space="0"/>
            <w:right w:val="none" w:color="auto" w:sz="0" w:space="0"/>
            <w:insideH w:val="none" w:color="auto" w:sz="0" w:space="0"/>
            <w:insideV w:val="none" w:color="auto" w:sz="0" w:space="0"/>
          </w:tblBorders>
          <w:tblCellMar>
            <w:top w:w="0" w:type="dxa"/>
            <w:left w:w="70" w:type="dxa"/>
            <w:bottom w:w="0" w:type="dxa"/>
            <w:right w:w="70" w:type="dxa"/>
          </w:tblCellMar>
        </w:tblPrEx>
        <w:tc>
          <w:tcPr>
            <w:tcW w:w="2125" w:type="dxa"/>
            <w:vAlign w:val="center"/>
          </w:tcPr>
          <w:p w14:paraId="738610EB">
            <w:pPr>
              <w:jc w:val="center"/>
            </w:pPr>
            <w:r>
              <w:br w:type="textWrapping"/>
            </w:r>
            <w:r>
              <w:drawing>
                <wp:inline distT="0" distB="0" distL="0" distR="0">
                  <wp:extent cx="1028700" cy="514350"/>
                  <wp:effectExtent l="0" t="0" r="0" b="0"/>
                  <wp:docPr id="4"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1028700" cy="514350"/>
                          </a:xfrm>
                          <a:prstGeom prst="rect">
                            <a:avLst/>
                          </a:prstGeom>
                          <a:noFill/>
                          <a:ln>
                            <a:noFill/>
                          </a:ln>
                        </pic:spPr>
                      </pic:pic>
                    </a:graphicData>
                  </a:graphic>
                </wp:inline>
              </w:drawing>
            </w:r>
          </w:p>
        </w:tc>
        <w:tc>
          <w:tcPr>
            <w:tcW w:w="825" w:type="dxa"/>
            <w:vAlign w:val="center"/>
          </w:tcPr>
          <w:p w14:paraId="637805D2">
            <w:pPr>
              <w:jc w:val="center"/>
            </w:pPr>
          </w:p>
        </w:tc>
        <w:tc>
          <w:tcPr>
            <w:tcW w:w="2994" w:type="dxa"/>
            <w:vAlign w:val="bottom"/>
          </w:tcPr>
          <w:p w14:paraId="463F29E8">
            <w:pPr>
              <w:jc w:val="right"/>
              <w:rPr>
                <w:rFonts w:cs="Arial"/>
                <w:color w:val="241A61"/>
                <w:sz w:val="18"/>
              </w:rPr>
            </w:pPr>
          </w:p>
          <w:p w14:paraId="6432BB9D">
            <w:pPr>
              <w:jc w:val="right"/>
              <w:rPr>
                <w:rFonts w:cs="Arial"/>
                <w:color w:val="241A61"/>
                <w:sz w:val="18"/>
              </w:rPr>
            </w:pPr>
            <w:r>
              <w:rPr>
                <w:rFonts w:cs="Arial"/>
                <w:color w:val="241A61"/>
                <w:sz w:val="18"/>
              </w:rPr>
              <w:fldChar w:fldCharType="begin"/>
            </w:r>
            <w:r>
              <w:rPr>
                <w:rFonts w:cs="Arial"/>
                <w:color w:val="241A61"/>
                <w:sz w:val="18"/>
              </w:rPr>
              <w:instrText xml:space="preserve">MACROBUTTON NOMACRO [Mes de año]</w:instrText>
            </w:r>
            <w:r>
              <w:rPr>
                <w:rFonts w:cs="Arial"/>
                <w:color w:val="241A61"/>
                <w:sz w:val="18"/>
              </w:rPr>
              <w:fldChar w:fldCharType="end"/>
            </w:r>
          </w:p>
        </w:tc>
      </w:tr>
    </w:tbl>
    <w:p w14:paraId="3B7B4B86">
      <w:pPr>
        <w:pStyle w:val="91"/>
        <w:sectPr>
          <w:headerReference r:id="rId4" w:type="first"/>
          <w:headerReference r:id="rId3" w:type="default"/>
          <w:footerReference r:id="rId5" w:type="default"/>
          <w:pgSz w:w="11906" w:h="16838"/>
          <w:pgMar w:top="1417" w:right="1701" w:bottom="1417" w:left="1701" w:header="708" w:footer="708" w:gutter="0"/>
          <w:cols w:space="708" w:num="1"/>
          <w:titlePg/>
          <w:docGrid w:linePitch="360" w:charSpace="0"/>
        </w:sectPr>
      </w:pPr>
    </w:p>
    <w:p w14:paraId="371E9E17">
      <w:pPr>
        <w:pStyle w:val="101"/>
        <w:rPr>
          <w:b/>
          <w:bCs/>
          <w:i w:val="0"/>
          <w:iCs/>
          <w:sz w:val="32"/>
        </w:rPr>
      </w:pPr>
      <w:bookmarkStart w:id="0" w:name="_Toc33337129"/>
      <w:bookmarkStart w:id="1" w:name="_Toc33238247"/>
      <w:r>
        <w:rPr>
          <w:b/>
          <w:bCs/>
          <w:i w:val="0"/>
          <w:iCs/>
          <w:sz w:val="32"/>
        </w:rPr>
        <w:t>Instrucciones para el uso de este formato</w:t>
      </w:r>
      <w:bookmarkEnd w:id="0"/>
      <w:bookmarkEnd w:id="1"/>
    </w:p>
    <w:p w14:paraId="71683452">
      <w:pPr>
        <w:pStyle w:val="101"/>
        <w:ind w:left="360"/>
      </w:pPr>
      <w:r>
        <w:t>Este formato es una plantilla tipo para documentos de requisitos del software.</w:t>
      </w:r>
    </w:p>
    <w:p w14:paraId="3A0FF5F2">
      <w:pPr>
        <w:pStyle w:val="101"/>
        <w:ind w:left="360"/>
      </w:pPr>
    </w:p>
    <w:p w14:paraId="28FE933D">
      <w:pPr>
        <w:pStyle w:val="101"/>
        <w:ind w:left="360"/>
      </w:pPr>
      <w:r>
        <w:t>Está basado y es conforme con el estándar IEEE Std 830-1998.</w:t>
      </w:r>
    </w:p>
    <w:p w14:paraId="5630AD66">
      <w:pPr>
        <w:pStyle w:val="101"/>
        <w:ind w:left="360"/>
      </w:pPr>
    </w:p>
    <w:p w14:paraId="28B0B539">
      <w:pPr>
        <w:pStyle w:val="101"/>
        <w:ind w:left="360"/>
      </w:pPr>
      <w:r>
        <w:t>Las secciones que no se consideren aplicables al sistema descrito podrán de forma justificada indicarse como no aplicables (NA).</w:t>
      </w:r>
    </w:p>
    <w:p w14:paraId="61829076">
      <w:pPr>
        <w:pStyle w:val="101"/>
        <w:ind w:left="360"/>
      </w:pPr>
    </w:p>
    <w:p w14:paraId="43005ACB">
      <w:pPr>
        <w:pStyle w:val="101"/>
        <w:ind w:left="360"/>
      </w:pPr>
      <w:r>
        <w:t>Notas:</w:t>
      </w:r>
    </w:p>
    <w:p w14:paraId="4FECB304">
      <w:pPr>
        <w:pStyle w:val="101"/>
        <w:ind w:left="360"/>
      </w:pPr>
      <w:r>
        <w:t>Los textos en color azul son indicaciones que deben eliminarse y, en su caso, sustituirse por los contenidos descritos en cada apartado.</w:t>
      </w:r>
    </w:p>
    <w:p w14:paraId="2BA226A1">
      <w:pPr>
        <w:pStyle w:val="101"/>
        <w:ind w:left="360"/>
      </w:pPr>
    </w:p>
    <w:p w14:paraId="2C633A1E">
      <w:pPr>
        <w:pStyle w:val="101"/>
        <w:ind w:left="360"/>
      </w:pPr>
      <w:r>
        <w:t>Los textos entre corchetes del tipo “</w:t>
      </w:r>
      <w:r>
        <w:fldChar w:fldCharType="begin"/>
      </w:r>
      <w:r>
        <w:instrText xml:space="preserve">MACROBUTTON NoMacro [Inserte aquí el texto]</w:instrText>
      </w:r>
      <w:r>
        <w:fldChar w:fldCharType="end"/>
      </w:r>
      <w:r>
        <w:t>” permiten la inclusión directa de texto con el color y estilo adecuado a la sección, al pulsar sobre ellos con el puntero del ratón.</w:t>
      </w:r>
    </w:p>
    <w:p w14:paraId="17AD93B2">
      <w:pPr>
        <w:pStyle w:val="101"/>
        <w:ind w:left="360"/>
      </w:pPr>
    </w:p>
    <w:p w14:paraId="4A073FD7">
      <w:pPr>
        <w:pStyle w:val="101"/>
        <w:ind w:left="360"/>
      </w:pPr>
      <w:r>
        <w:t>Los títulos y subtítulos de cada apartado están definidos como estilos de MS Word, de forma que su numeración consecutiva se genera automáticamente según se trate de estilos “Titulo1, Titulo2 y Titulo3”.</w:t>
      </w:r>
    </w:p>
    <w:p w14:paraId="0DE4B5B7">
      <w:pPr>
        <w:pStyle w:val="101"/>
        <w:ind w:left="360"/>
      </w:pPr>
    </w:p>
    <w:p w14:paraId="15E20847">
      <w:pPr>
        <w:pStyle w:val="101"/>
        <w:ind w:left="360"/>
      </w:pPr>
      <w:r>
        <w:t>La sangría de los textos dentro de cada apartado se genera automáticamente al pulsar Intro al final de la línea de título. (Estilos Normal indentado1, Normal indentado 2 y Normal indentado 3).</w:t>
      </w:r>
    </w:p>
    <w:p w14:paraId="66204FF1">
      <w:pPr>
        <w:pStyle w:val="101"/>
        <w:ind w:left="360"/>
      </w:pPr>
    </w:p>
    <w:p w14:paraId="76C7CB5B">
      <w:pPr>
        <w:pStyle w:val="101"/>
        <w:ind w:left="360"/>
      </w:pPr>
      <w:r>
        <w:t>El índice del documento es una tabla de contenido que MS Word actualiza tomando como criterio los títulos del documento.</w:t>
      </w:r>
    </w:p>
    <w:p w14:paraId="18640BBB">
      <w:pPr>
        <w:pStyle w:val="101"/>
        <w:ind w:left="360"/>
      </w:pPr>
      <w:r>
        <w:t>Una vez terminada su redacción debe indicarse a Word que actualice todo su contenido para reflejar el contenido definitivo.</w:t>
      </w:r>
    </w:p>
    <w:p w14:paraId="2DBF0D7D">
      <w:pPr>
        <w:pStyle w:val="91"/>
      </w:pPr>
    </w:p>
    <w:p w14:paraId="6B62F1B3">
      <w:pPr>
        <w:pStyle w:val="91"/>
      </w:pPr>
    </w:p>
    <w:p w14:paraId="02F2C34E">
      <w:pPr>
        <w:pStyle w:val="91"/>
      </w:pPr>
    </w:p>
    <w:p w14:paraId="680A4E5D">
      <w:pPr>
        <w:pStyle w:val="91"/>
      </w:pPr>
    </w:p>
    <w:p w14:paraId="19219836">
      <w:pPr>
        <w:pStyle w:val="91"/>
      </w:pPr>
    </w:p>
    <w:p w14:paraId="296FEF7D">
      <w:pPr>
        <w:pStyle w:val="91"/>
      </w:pPr>
    </w:p>
    <w:p w14:paraId="7194DBDC">
      <w:pPr>
        <w:pStyle w:val="91"/>
      </w:pPr>
    </w:p>
    <w:p w14:paraId="769D0D3C">
      <w:pPr>
        <w:pStyle w:val="91"/>
      </w:pPr>
    </w:p>
    <w:p w14:paraId="54CD245A">
      <w:pPr>
        <w:pStyle w:val="91"/>
      </w:pPr>
    </w:p>
    <w:p w14:paraId="1231BE67">
      <w:pPr>
        <w:pStyle w:val="91"/>
      </w:pPr>
    </w:p>
    <w:p w14:paraId="36FEB5B0">
      <w:pPr>
        <w:pStyle w:val="91"/>
      </w:pPr>
    </w:p>
    <w:p w14:paraId="30D7AA69">
      <w:pPr>
        <w:pStyle w:val="91"/>
      </w:pPr>
    </w:p>
    <w:p w14:paraId="7196D064">
      <w:pPr>
        <w:pStyle w:val="91"/>
      </w:pPr>
    </w:p>
    <w:p w14:paraId="34FF1C98">
      <w:pPr>
        <w:pStyle w:val="91"/>
      </w:pPr>
    </w:p>
    <w:p w14:paraId="6D072C0D">
      <w:pPr>
        <w:pStyle w:val="91"/>
      </w:pPr>
    </w:p>
    <w:p w14:paraId="48A21919">
      <w:pPr>
        <w:pStyle w:val="91"/>
      </w:pPr>
    </w:p>
    <w:p w14:paraId="6BD18F9B">
      <w:pPr>
        <w:pStyle w:val="91"/>
      </w:pPr>
    </w:p>
    <w:p w14:paraId="238601FE">
      <w:pPr>
        <w:pStyle w:val="91"/>
      </w:pPr>
    </w:p>
    <w:p w14:paraId="0F3CABC7">
      <w:pPr>
        <w:pStyle w:val="91"/>
      </w:pPr>
    </w:p>
    <w:p w14:paraId="5B08B5D1">
      <w:pPr>
        <w:pStyle w:val="91"/>
      </w:pPr>
    </w:p>
    <w:p w14:paraId="16DEB4AB">
      <w:pPr>
        <w:pStyle w:val="91"/>
      </w:pPr>
    </w:p>
    <w:p w14:paraId="0AD9C6F4">
      <w:pPr>
        <w:pStyle w:val="91"/>
      </w:pPr>
    </w:p>
    <w:p w14:paraId="4B1F511A">
      <w:pPr>
        <w:pStyle w:val="91"/>
      </w:pPr>
    </w:p>
    <w:p w14:paraId="65F9C3DC">
      <w:pPr>
        <w:pStyle w:val="91"/>
      </w:pPr>
    </w:p>
    <w:p w14:paraId="5023141B">
      <w:pPr>
        <w:pStyle w:val="91"/>
      </w:pPr>
    </w:p>
    <w:p w14:paraId="1F3B1409">
      <w:pPr>
        <w:pStyle w:val="91"/>
      </w:pPr>
    </w:p>
    <w:p w14:paraId="562C75D1">
      <w:pPr>
        <w:pStyle w:val="91"/>
      </w:pPr>
    </w:p>
    <w:p w14:paraId="664355AD">
      <w:pPr>
        <w:pStyle w:val="91"/>
      </w:pPr>
    </w:p>
    <w:p w14:paraId="1A965116">
      <w:pPr>
        <w:pStyle w:val="91"/>
      </w:pPr>
    </w:p>
    <w:p w14:paraId="7DF4E37C">
      <w:pPr>
        <w:pStyle w:val="91"/>
      </w:pPr>
    </w:p>
    <w:p w14:paraId="44FB30F8">
      <w:pPr>
        <w:pStyle w:val="91"/>
      </w:pPr>
    </w:p>
    <w:p w14:paraId="1DA6542E">
      <w:pPr>
        <w:pStyle w:val="91"/>
      </w:pPr>
    </w:p>
    <w:p w14:paraId="3041E394">
      <w:pPr>
        <w:pStyle w:val="91"/>
      </w:pPr>
    </w:p>
    <w:p w14:paraId="722B00AE">
      <w:pPr>
        <w:pStyle w:val="91"/>
      </w:pPr>
    </w:p>
    <w:p w14:paraId="42C6D796">
      <w:pPr>
        <w:pStyle w:val="91"/>
      </w:pPr>
    </w:p>
    <w:p w14:paraId="0892A590">
      <w:pPr>
        <w:pStyle w:val="91"/>
      </w:pPr>
      <w:r>
        <w:t>De la plantilla de formato del documento © &amp; Coloriuris http://www.qualitatis.org</w:t>
      </w:r>
    </w:p>
    <w:p w14:paraId="02614873">
      <w:pPr>
        <w:pStyle w:val="91"/>
        <w:sectPr>
          <w:headerReference r:id="rId6" w:type="first"/>
          <w:footerReference r:id="rId7" w:type="first"/>
          <w:pgSz w:w="11906" w:h="16838"/>
          <w:pgMar w:top="1417" w:right="1701" w:bottom="1417" w:left="1701" w:header="708" w:footer="708" w:gutter="0"/>
          <w:cols w:space="708" w:num="1"/>
          <w:titlePg/>
          <w:docGrid w:linePitch="360" w:charSpace="0"/>
        </w:sectPr>
      </w:pPr>
      <w:r>
        <w:t>.</w:t>
      </w:r>
    </w:p>
    <w:p w14:paraId="3098611A">
      <w:pPr>
        <w:pStyle w:val="99"/>
        <w:numPr>
          <w:ilvl w:val="0"/>
          <w:numId w:val="0"/>
        </w:numPr>
      </w:pPr>
      <w:bookmarkStart w:id="2" w:name="_Toc33411057"/>
      <w:r>
        <w:t>Ficha del documento</w:t>
      </w:r>
      <w:bookmarkEnd w:id="2"/>
    </w:p>
    <w:p w14:paraId="6E1831B3"/>
    <w:p w14:paraId="54E11D2A"/>
    <w:tbl>
      <w:tblPr>
        <w:tblStyle w:val="97"/>
        <w:tblW w:w="0" w:type="auto"/>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autofit"/>
        <w:tblCellMar>
          <w:top w:w="0" w:type="dxa"/>
          <w:left w:w="108" w:type="dxa"/>
          <w:bottom w:w="0" w:type="dxa"/>
          <w:right w:w="108" w:type="dxa"/>
        </w:tblCellMar>
      </w:tblPr>
      <w:tblGrid>
        <w:gridCol w:w="1188"/>
        <w:gridCol w:w="1080"/>
        <w:gridCol w:w="3060"/>
        <w:gridCol w:w="3316"/>
      </w:tblGrid>
      <w:tr w14:paraId="7417C414">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tcPr>
            <w:tcW w:w="1188" w:type="dxa"/>
            <w:shd w:val="clear" w:color="auto" w:fill="E6E6E6"/>
          </w:tcPr>
          <w:p w14:paraId="48FF8E3E">
            <w:pPr>
              <w:jc w:val="center"/>
              <w:rPr>
                <w:b/>
              </w:rPr>
            </w:pPr>
            <w:r>
              <w:rPr>
                <w:b/>
              </w:rPr>
              <w:t>Fecha</w:t>
            </w:r>
          </w:p>
        </w:tc>
        <w:tc>
          <w:tcPr>
            <w:tcW w:w="1080" w:type="dxa"/>
            <w:shd w:val="clear" w:color="auto" w:fill="E6E6E6"/>
          </w:tcPr>
          <w:p w14:paraId="477FBACC">
            <w:pPr>
              <w:jc w:val="center"/>
              <w:rPr>
                <w:b/>
              </w:rPr>
            </w:pPr>
            <w:r>
              <w:rPr>
                <w:b/>
              </w:rPr>
              <w:t>Revisión</w:t>
            </w:r>
          </w:p>
        </w:tc>
        <w:tc>
          <w:tcPr>
            <w:tcW w:w="3060" w:type="dxa"/>
            <w:shd w:val="clear" w:color="auto" w:fill="E6E6E6"/>
          </w:tcPr>
          <w:p w14:paraId="4C320DDC">
            <w:pPr>
              <w:jc w:val="center"/>
              <w:rPr>
                <w:b/>
              </w:rPr>
            </w:pPr>
            <w:r>
              <w:rPr>
                <w:b/>
              </w:rPr>
              <w:t>Autor</w:t>
            </w:r>
          </w:p>
        </w:tc>
        <w:tc>
          <w:tcPr>
            <w:tcW w:w="3316" w:type="dxa"/>
            <w:shd w:val="clear" w:color="auto" w:fill="E6E6E6"/>
          </w:tcPr>
          <w:p w14:paraId="6745FFEB">
            <w:pPr>
              <w:jc w:val="center"/>
              <w:rPr>
                <w:b/>
              </w:rPr>
            </w:pPr>
            <w:r>
              <w:rPr>
                <w:b/>
              </w:rPr>
              <w:t>Verificado dep. calidad.</w:t>
            </w:r>
          </w:p>
        </w:tc>
      </w:tr>
      <w:tr w14:paraId="63384DA4">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trHeight w:val="1134" w:hRule="atLeast"/>
        </w:trPr>
        <w:tc>
          <w:tcPr>
            <w:tcW w:w="1188" w:type="dxa"/>
            <w:vAlign w:val="center"/>
          </w:tcPr>
          <w:p w14:paraId="59584135">
            <w:r>
              <w:t>12/1/2026</w:t>
            </w:r>
          </w:p>
        </w:tc>
        <w:tc>
          <w:tcPr>
            <w:tcW w:w="1080" w:type="dxa"/>
            <w:vAlign w:val="center"/>
          </w:tcPr>
          <w:p w14:paraId="354A2E31">
            <w:pPr>
              <w:ind w:left="0"/>
              <w:jc w:val="both"/>
            </w:pPr>
            <w:r>
              <w:rPr>
                <w:sz w:val="18"/>
                <w:szCs w:val="18"/>
              </w:rPr>
              <w:t>1.0</w:t>
            </w:r>
          </w:p>
        </w:tc>
        <w:tc>
          <w:tcPr>
            <w:tcW w:w="3060" w:type="dxa"/>
            <w:vAlign w:val="center"/>
          </w:tcPr>
          <w:p w14:paraId="1A51A328">
            <w:r>
              <w:t>Roxana M. Ramos</w:t>
            </w:r>
          </w:p>
          <w:p w14:paraId="52A62258">
            <w:pPr>
              <w:rPr>
                <w:rFonts w:ascii="Arial" w:hAnsi="Arial" w:eastAsia="Arial" w:cs="Arial"/>
                <w:sz w:val="20"/>
                <w:szCs w:val="20"/>
                <w:lang w:val="es-ES"/>
              </w:rPr>
            </w:pPr>
            <w:r>
              <w:rPr>
                <w:rFonts w:ascii="Arial" w:hAnsi="Arial" w:eastAsia="Arial" w:cs="Arial"/>
                <w:b w:val="0"/>
                <w:bCs w:val="0"/>
                <w:i w:val="0"/>
                <w:iCs w:val="0"/>
                <w:caps w:val="0"/>
                <w:smallCaps w:val="0"/>
                <w:color w:val="000000" w:themeColor="text1" w:themeTint="FF"/>
                <w:sz w:val="19"/>
                <w:szCs w:val="19"/>
                <w:lang w:val="es-ES"/>
                <w14:textFill>
                  <w14:solidFill>
                    <w14:schemeClr w14:val="tx1">
                      <w14:lumMod w14:val="100000"/>
                      <w14:lumOff w14:val="0"/>
                    </w14:schemeClr>
                  </w14:solidFill>
                </w14:textFill>
              </w:rPr>
              <w:t>Departamento de Proyectos</w:t>
            </w:r>
          </w:p>
        </w:tc>
        <w:tc>
          <w:tcPr>
            <w:tcW w:w="3316" w:type="dxa"/>
            <w:vAlign w:val="center"/>
          </w:tcPr>
          <w:p w14:paraId="04618DAD">
            <w:pPr>
              <w:jc w:val="center"/>
              <w:rPr>
                <w:rFonts w:ascii="Arial" w:hAnsi="Arial" w:eastAsia="Arial" w:cs="Arial"/>
                <w:sz w:val="20"/>
                <w:szCs w:val="20"/>
                <w:lang w:val="es-ES"/>
              </w:rPr>
            </w:pPr>
            <w:r>
              <w:rPr>
                <w:rFonts w:ascii="Arial" w:hAnsi="Arial" w:eastAsia="Arial" w:cs="Arial"/>
                <w:b w:val="0"/>
                <w:bCs w:val="0"/>
                <w:i w:val="0"/>
                <w:iCs w:val="0"/>
                <w:caps w:val="0"/>
                <w:smallCaps w:val="0"/>
                <w:color w:val="000000" w:themeColor="text1" w:themeTint="FF"/>
                <w:sz w:val="20"/>
                <w:szCs w:val="20"/>
                <w:lang w:val="es-ES"/>
                <w14:textFill>
                  <w14:solidFill>
                    <w14:schemeClr w14:val="tx1">
                      <w14:lumMod w14:val="100000"/>
                      <w14:lumOff w14:val="0"/>
                    </w14:schemeClr>
                  </w14:solidFill>
                </w14:textFill>
              </w:rPr>
              <w:t>Pendiente</w:t>
            </w:r>
          </w:p>
          <w:p w14:paraId="132EC9D1">
            <w:pPr>
              <w:jc w:val="center"/>
            </w:pPr>
            <w:r>
              <w:fldChar w:fldCharType="begin"/>
            </w:r>
            <w:r>
              <w:instrText xml:space="preserve">MACROBUTTON NoMacro [</w:instrText>
            </w:r>
            <w:r>
              <w:rPr>
                <w:color w:val="0000FF"/>
              </w:rPr>
              <w:instrText xml:space="preserve">Firma o sello</w:instrText>
            </w:r>
            <w:r>
              <w:instrText xml:space="preserve">]</w:instrText>
            </w:r>
            <w:r>
              <w:fldChar w:fldCharType="end"/>
            </w:r>
          </w:p>
        </w:tc>
      </w:tr>
    </w:tbl>
    <w:p w14:paraId="31126E5D"/>
    <w:p w14:paraId="2DE403A5">
      <w:pPr>
        <w:pStyle w:val="61"/>
        <w:tabs>
          <w:tab w:val="clear" w:pos="4252"/>
          <w:tab w:val="clear" w:pos="8504"/>
        </w:tabs>
        <w:rPr>
          <w:rFonts w:cs="Arial"/>
          <w:lang w:val="fr-FR"/>
        </w:rPr>
      </w:pPr>
    </w:p>
    <w:p w14:paraId="62431CDC">
      <w:pPr>
        <w:pStyle w:val="61"/>
        <w:tabs>
          <w:tab w:val="clear" w:pos="4252"/>
          <w:tab w:val="clear" w:pos="8504"/>
        </w:tabs>
        <w:rPr>
          <w:rFonts w:cs="Arial"/>
          <w:lang w:val="fr-FR"/>
        </w:rPr>
      </w:pPr>
    </w:p>
    <w:p w14:paraId="49E398E2">
      <w:pPr>
        <w:pStyle w:val="61"/>
        <w:tabs>
          <w:tab w:val="clear" w:pos="4252"/>
          <w:tab w:val="clear" w:pos="8504"/>
        </w:tabs>
        <w:rPr>
          <w:rFonts w:cs="Arial"/>
          <w:lang w:val="fr-FR"/>
        </w:rPr>
      </w:pPr>
    </w:p>
    <w:p w14:paraId="16287F21">
      <w:pPr>
        <w:pStyle w:val="61"/>
        <w:tabs>
          <w:tab w:val="clear" w:pos="4252"/>
          <w:tab w:val="clear" w:pos="8504"/>
        </w:tabs>
        <w:rPr>
          <w:rFonts w:cs="Arial"/>
          <w:lang w:val="fr-FR"/>
        </w:rPr>
      </w:pPr>
    </w:p>
    <w:p w14:paraId="5BE93A62">
      <w:pPr>
        <w:pStyle w:val="61"/>
        <w:tabs>
          <w:tab w:val="clear" w:pos="4252"/>
          <w:tab w:val="clear" w:pos="8504"/>
        </w:tabs>
        <w:rPr>
          <w:rFonts w:cs="Arial"/>
          <w:lang w:val="fr-FR"/>
        </w:rPr>
      </w:pPr>
    </w:p>
    <w:p w14:paraId="384BA73E">
      <w:pPr>
        <w:pStyle w:val="61"/>
        <w:tabs>
          <w:tab w:val="clear" w:pos="4252"/>
          <w:tab w:val="clear" w:pos="8504"/>
        </w:tabs>
        <w:rPr>
          <w:rFonts w:cs="Arial"/>
          <w:lang w:val="fr-FR"/>
        </w:rPr>
      </w:pPr>
    </w:p>
    <w:p w14:paraId="34B3F2EB">
      <w:pPr>
        <w:pStyle w:val="61"/>
        <w:tabs>
          <w:tab w:val="clear" w:pos="4252"/>
          <w:tab w:val="clear" w:pos="8504"/>
        </w:tabs>
        <w:rPr>
          <w:rFonts w:cs="Arial"/>
          <w:lang w:val="fr-FR"/>
        </w:rPr>
      </w:pPr>
    </w:p>
    <w:p w14:paraId="7D34F5C7">
      <w:pPr>
        <w:pStyle w:val="61"/>
        <w:tabs>
          <w:tab w:val="clear" w:pos="4252"/>
          <w:tab w:val="clear" w:pos="8504"/>
        </w:tabs>
        <w:rPr>
          <w:rFonts w:cs="Arial"/>
          <w:lang w:val="fr-FR"/>
        </w:rPr>
      </w:pPr>
    </w:p>
    <w:p w14:paraId="0B4020A7">
      <w:pPr>
        <w:pStyle w:val="61"/>
        <w:tabs>
          <w:tab w:val="clear" w:pos="4252"/>
          <w:tab w:val="clear" w:pos="8504"/>
        </w:tabs>
        <w:rPr>
          <w:rFonts w:cs="Arial"/>
          <w:lang w:val="fr-FR"/>
        </w:rPr>
      </w:pPr>
    </w:p>
    <w:p w14:paraId="1D7B270A">
      <w:pPr>
        <w:pStyle w:val="61"/>
        <w:tabs>
          <w:tab w:val="clear" w:pos="4252"/>
          <w:tab w:val="clear" w:pos="8504"/>
        </w:tabs>
        <w:rPr>
          <w:rFonts w:cs="Arial"/>
          <w:lang w:val="fr-FR"/>
        </w:rPr>
      </w:pPr>
    </w:p>
    <w:p w14:paraId="4F904CB7">
      <w:pPr>
        <w:pStyle w:val="61"/>
        <w:tabs>
          <w:tab w:val="clear" w:pos="4252"/>
          <w:tab w:val="clear" w:pos="8504"/>
        </w:tabs>
        <w:rPr>
          <w:rFonts w:cs="Arial"/>
          <w:lang w:val="fr-FR"/>
        </w:rPr>
      </w:pPr>
    </w:p>
    <w:p w14:paraId="06971CD3">
      <w:pPr>
        <w:pStyle w:val="61"/>
        <w:tabs>
          <w:tab w:val="clear" w:pos="4252"/>
          <w:tab w:val="clear" w:pos="8504"/>
        </w:tabs>
        <w:rPr>
          <w:rFonts w:cs="Arial"/>
          <w:lang w:val="fr-FR"/>
        </w:rPr>
      </w:pPr>
    </w:p>
    <w:p w14:paraId="2A1F701D">
      <w:pPr>
        <w:pStyle w:val="61"/>
        <w:tabs>
          <w:tab w:val="clear" w:pos="4252"/>
          <w:tab w:val="clear" w:pos="8504"/>
        </w:tabs>
        <w:rPr>
          <w:rFonts w:cs="Arial"/>
          <w:lang w:val="fr-FR"/>
        </w:rPr>
      </w:pPr>
    </w:p>
    <w:p w14:paraId="54B00865">
      <w:pPr>
        <w:pStyle w:val="61"/>
        <w:tabs>
          <w:tab w:val="clear" w:pos="4252"/>
          <w:tab w:val="clear" w:pos="8504"/>
        </w:tabs>
        <w:rPr>
          <w:rFonts w:cs="Arial"/>
        </w:rPr>
      </w:pPr>
      <w:r>
        <w:rPr>
          <w:rFonts w:cs="Arial"/>
        </w:rPr>
        <w:t>Documento validado por las partes en fecha:</w:t>
      </w:r>
      <w:r>
        <w:t xml:space="preserve"> </w:t>
      </w:r>
      <w:r>
        <w:fldChar w:fldCharType="begin"/>
      </w:r>
      <w:r>
        <w:instrText xml:space="preserve">MACROBUTTON NoMacro [</w:instrText>
      </w:r>
      <w:r>
        <w:rPr>
          <w:color w:val="0000FF"/>
        </w:rPr>
        <w:instrText xml:space="preserve">Fecha</w:instrText>
      </w:r>
      <w:r>
        <w:instrText xml:space="preserve">]</w:instrText>
      </w:r>
      <w:r>
        <w:fldChar w:fldCharType="end"/>
      </w:r>
    </w:p>
    <w:p w14:paraId="03EFCA41">
      <w:pPr>
        <w:pStyle w:val="61"/>
        <w:tabs>
          <w:tab w:val="clear" w:pos="4252"/>
          <w:tab w:val="clear" w:pos="8504"/>
        </w:tabs>
        <w:rPr>
          <w:rFonts w:cs="Arial"/>
        </w:rPr>
      </w:pPr>
    </w:p>
    <w:tbl>
      <w:tblPr>
        <w:tblStyle w:val="9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2"/>
        <w:gridCol w:w="4322"/>
      </w:tblGrid>
      <w:tr w14:paraId="48F7E6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2" w:type="dxa"/>
          </w:tcPr>
          <w:p w14:paraId="44675ADA">
            <w:pPr>
              <w:pStyle w:val="61"/>
              <w:tabs>
                <w:tab w:val="clear" w:pos="4252"/>
                <w:tab w:val="clear" w:pos="8504"/>
              </w:tabs>
              <w:jc w:val="center"/>
              <w:rPr>
                <w:rFonts w:cs="Arial"/>
                <w:lang w:val="fr-FR"/>
              </w:rPr>
            </w:pPr>
            <w:r>
              <w:rPr>
                <w:rFonts w:cs="Arial"/>
                <w:lang w:val="fr-FR"/>
              </w:rPr>
              <w:t>Por el cliente</w:t>
            </w:r>
          </w:p>
        </w:tc>
        <w:tc>
          <w:tcPr>
            <w:tcW w:w="4322" w:type="dxa"/>
          </w:tcPr>
          <w:p w14:paraId="0E8A0FAC">
            <w:pPr>
              <w:pStyle w:val="61"/>
              <w:tabs>
                <w:tab w:val="clear" w:pos="4252"/>
                <w:tab w:val="clear" w:pos="8504"/>
              </w:tabs>
              <w:jc w:val="center"/>
              <w:rPr>
                <w:rFonts w:cs="Arial"/>
                <w:lang w:val="fr-FR"/>
              </w:rPr>
            </w:pPr>
            <w:r>
              <w:rPr>
                <w:rFonts w:cs="Arial"/>
                <w:lang w:val="fr-FR"/>
              </w:rPr>
              <w:t>Por la empresa suministradora</w:t>
            </w:r>
          </w:p>
        </w:tc>
      </w:tr>
      <w:tr w14:paraId="5F96A7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2" w:type="dxa"/>
          </w:tcPr>
          <w:p w14:paraId="62954B97">
            <w:pPr>
              <w:pStyle w:val="61"/>
              <w:tabs>
                <w:tab w:val="clear" w:pos="4252"/>
                <w:tab w:val="clear" w:pos="8504"/>
              </w:tabs>
              <w:jc w:val="center"/>
              <w:rPr>
                <w:rFonts w:cs="Arial"/>
                <w:lang w:val="fr-FR"/>
              </w:rPr>
            </w:pPr>
          </w:p>
          <w:p w14:paraId="230C21CC">
            <w:pPr>
              <w:pStyle w:val="61"/>
              <w:tabs>
                <w:tab w:val="clear" w:pos="4252"/>
                <w:tab w:val="clear" w:pos="8504"/>
              </w:tabs>
              <w:jc w:val="center"/>
              <w:rPr>
                <w:rFonts w:cs="Arial"/>
                <w:lang w:val="fr-FR"/>
              </w:rPr>
            </w:pPr>
          </w:p>
          <w:p w14:paraId="34649F80">
            <w:pPr>
              <w:jc w:val="center"/>
              <w:rPr>
                <w:lang w:val="fr-FR"/>
              </w:rPr>
            </w:pPr>
            <w:r>
              <w:rPr>
                <w:rFonts w:ascii="Arial" w:hAnsi="Arial" w:eastAsia="Arial" w:cs="Arial"/>
                <w:b w:val="0"/>
                <w:bCs w:val="0"/>
                <w:i w:val="0"/>
                <w:iCs w:val="0"/>
                <w:caps w:val="0"/>
                <w:smallCaps w:val="0"/>
                <w:color w:val="000000" w:themeColor="text1" w:themeTint="FF"/>
                <w:sz w:val="20"/>
                <w:szCs w:val="20"/>
                <w:lang w:val="es-ES"/>
                <w14:textFill>
                  <w14:solidFill>
                    <w14:schemeClr w14:val="tx1">
                      <w14:lumMod w14:val="100000"/>
                      <w14:lumOff w14:val="0"/>
                    </w14:schemeClr>
                  </w14:solidFill>
                </w14:textFill>
              </w:rPr>
              <w:t>Pendiente</w:t>
            </w:r>
          </w:p>
          <w:p w14:paraId="5B95CD12">
            <w:pPr>
              <w:pStyle w:val="61"/>
              <w:tabs>
                <w:tab w:val="clear" w:pos="4252"/>
                <w:tab w:val="clear" w:pos="8504"/>
              </w:tabs>
              <w:jc w:val="center"/>
              <w:rPr>
                <w:rFonts w:cs="Arial"/>
                <w:lang w:val="fr-FR"/>
              </w:rPr>
            </w:pPr>
          </w:p>
        </w:tc>
        <w:tc>
          <w:tcPr>
            <w:tcW w:w="4322" w:type="dxa"/>
          </w:tcPr>
          <w:p w14:paraId="5220BBB2">
            <w:pPr>
              <w:pStyle w:val="61"/>
              <w:tabs>
                <w:tab w:val="clear" w:pos="4252"/>
                <w:tab w:val="clear" w:pos="8504"/>
              </w:tabs>
              <w:rPr>
                <w:rFonts w:cs="Arial"/>
                <w:lang w:val="fr-FR"/>
              </w:rPr>
            </w:pPr>
          </w:p>
          <w:p w14:paraId="13CB595B">
            <w:pPr>
              <w:pStyle w:val="61"/>
              <w:tabs>
                <w:tab w:val="clear" w:pos="4252"/>
                <w:tab w:val="clear" w:pos="8504"/>
              </w:tabs>
              <w:jc w:val="center"/>
              <w:rPr>
                <w:rFonts w:cs="Arial"/>
                <w:lang w:val="fr-FR"/>
              </w:rPr>
            </w:pPr>
          </w:p>
          <w:p w14:paraId="4BB8F8B5">
            <w:pPr>
              <w:pStyle w:val="61"/>
              <w:tabs>
                <w:tab w:val="clear" w:pos="4252"/>
                <w:tab w:val="clear" w:pos="8504"/>
              </w:tabs>
              <w:jc w:val="center"/>
              <w:rPr>
                <w:rFonts w:cs="Arial"/>
                <w:lang w:val="fr-FR"/>
              </w:rPr>
            </w:pPr>
          </w:p>
          <w:p w14:paraId="6EB40C43">
            <w:pPr>
              <w:jc w:val="center"/>
              <w:rPr>
                <w:lang w:val="fr-FR"/>
              </w:rPr>
            </w:pPr>
            <w:r>
              <w:rPr>
                <w:rFonts w:ascii="Arial" w:hAnsi="Arial" w:eastAsia="Arial" w:cs="Arial"/>
                <w:b w:val="0"/>
                <w:bCs w:val="0"/>
                <w:i w:val="0"/>
                <w:iCs w:val="0"/>
                <w:caps w:val="0"/>
                <w:smallCaps w:val="0"/>
                <w:color w:val="000000" w:themeColor="text1" w:themeTint="FF"/>
                <w:sz w:val="20"/>
                <w:szCs w:val="20"/>
                <w:lang w:val="es-ES"/>
                <w14:textFill>
                  <w14:solidFill>
                    <w14:schemeClr w14:val="tx1">
                      <w14:lumMod w14:val="100000"/>
                      <w14:lumOff w14:val="0"/>
                    </w14:schemeClr>
                  </w14:solidFill>
                </w14:textFill>
              </w:rPr>
              <w:t>Pendiente</w:t>
            </w:r>
          </w:p>
          <w:p w14:paraId="238CE42D">
            <w:pPr>
              <w:pStyle w:val="61"/>
              <w:tabs>
                <w:tab w:val="clear" w:pos="4252"/>
                <w:tab w:val="clear" w:pos="8504"/>
              </w:tabs>
              <w:jc w:val="center"/>
              <w:rPr>
                <w:rFonts w:cs="Arial"/>
                <w:lang w:val="fr-FR"/>
              </w:rPr>
            </w:pPr>
          </w:p>
          <w:p w14:paraId="5AE48A43">
            <w:pPr>
              <w:pStyle w:val="61"/>
              <w:tabs>
                <w:tab w:val="clear" w:pos="4252"/>
                <w:tab w:val="clear" w:pos="8504"/>
              </w:tabs>
              <w:rPr>
                <w:rFonts w:cs="Arial"/>
                <w:lang w:val="fr-FR"/>
              </w:rPr>
            </w:pPr>
          </w:p>
        </w:tc>
      </w:tr>
      <w:tr w14:paraId="2995FF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2" w:type="dxa"/>
          </w:tcPr>
          <w:p w14:paraId="47D21319">
            <w:pPr>
              <w:pStyle w:val="61"/>
              <w:tabs>
                <w:tab w:val="clear" w:pos="4252"/>
                <w:tab w:val="clear" w:pos="8504"/>
              </w:tabs>
              <w:rPr>
                <w:rFonts w:cs="Arial"/>
              </w:rPr>
            </w:pPr>
            <w:r>
              <w:rPr>
                <w:rFonts w:cs="Arial"/>
              </w:rPr>
              <w:t xml:space="preserve">Fdo. D./ Dña </w:t>
            </w:r>
            <w:r>
              <w:fldChar w:fldCharType="begin"/>
            </w:r>
            <w:r>
              <w:instrText xml:space="preserve">MACROBUTTON NoMacro [</w:instrText>
            </w:r>
            <w:r>
              <w:rPr>
                <w:color w:val="0000FF"/>
              </w:rPr>
              <w:instrText xml:space="preserve">Nombre</w:instrText>
            </w:r>
            <w:r>
              <w:instrText xml:space="preserve">]</w:instrText>
            </w:r>
            <w:r>
              <w:fldChar w:fldCharType="end"/>
            </w:r>
          </w:p>
        </w:tc>
        <w:tc>
          <w:tcPr>
            <w:tcW w:w="4322" w:type="dxa"/>
          </w:tcPr>
          <w:p w14:paraId="1D484B18">
            <w:pPr>
              <w:pStyle w:val="61"/>
              <w:tabs>
                <w:tab w:val="clear" w:pos="4252"/>
                <w:tab w:val="clear" w:pos="8504"/>
              </w:tabs>
              <w:rPr>
                <w:rFonts w:cs="Arial"/>
              </w:rPr>
            </w:pPr>
            <w:r>
              <w:rPr>
                <w:rFonts w:cs="Arial"/>
              </w:rPr>
              <w:t xml:space="preserve">Fdo. D./Dña </w:t>
            </w:r>
            <w:r>
              <w:fldChar w:fldCharType="begin"/>
            </w:r>
            <w:r>
              <w:instrText xml:space="preserve">MACROBUTTON NoMacro [</w:instrText>
            </w:r>
            <w:r>
              <w:rPr>
                <w:color w:val="0000FF"/>
              </w:rPr>
              <w:instrText xml:space="preserve">Nombre</w:instrText>
            </w:r>
            <w:r>
              <w:instrText xml:space="preserve">]</w:instrText>
            </w:r>
            <w:r>
              <w:fldChar w:fldCharType="end"/>
            </w:r>
          </w:p>
        </w:tc>
      </w:tr>
    </w:tbl>
    <w:p w14:paraId="50F40DEB">
      <w:pPr>
        <w:pStyle w:val="61"/>
        <w:tabs>
          <w:tab w:val="clear" w:pos="4252"/>
          <w:tab w:val="clear" w:pos="8504"/>
        </w:tabs>
        <w:rPr>
          <w:rFonts w:cs="Arial"/>
        </w:rPr>
      </w:pPr>
    </w:p>
    <w:p w14:paraId="77A52294">
      <w:pPr>
        <w:pStyle w:val="61"/>
        <w:tabs>
          <w:tab w:val="clear" w:pos="4252"/>
          <w:tab w:val="clear" w:pos="8504"/>
        </w:tabs>
        <w:rPr>
          <w:rFonts w:cs="Arial"/>
        </w:rPr>
      </w:pPr>
    </w:p>
    <w:p w14:paraId="007DCDA8">
      <w:pPr>
        <w:pStyle w:val="61"/>
        <w:tabs>
          <w:tab w:val="clear" w:pos="4252"/>
          <w:tab w:val="clear" w:pos="8504"/>
        </w:tabs>
        <w:rPr>
          <w:rFonts w:cs="Arial"/>
        </w:rPr>
      </w:pPr>
    </w:p>
    <w:p w14:paraId="450EA2D7">
      <w:pPr>
        <w:pStyle w:val="61"/>
        <w:tabs>
          <w:tab w:val="clear" w:pos="4252"/>
          <w:tab w:val="clear" w:pos="8504"/>
        </w:tabs>
      </w:pPr>
    </w:p>
    <w:p w14:paraId="3DD355C9"/>
    <w:p w14:paraId="1A81F0B1"/>
    <w:p w14:paraId="717AAFBA"/>
    <w:p w14:paraId="56EE48EE">
      <w:pPr>
        <w:sectPr>
          <w:headerReference r:id="rId9" w:type="first"/>
          <w:footerReference r:id="rId10" w:type="first"/>
          <w:headerReference r:id="rId8" w:type="default"/>
          <w:pgSz w:w="11906" w:h="16838"/>
          <w:pgMar w:top="1417" w:right="1701" w:bottom="1417" w:left="1701" w:header="708" w:footer="708" w:gutter="0"/>
          <w:cols w:space="708" w:num="1"/>
          <w:titlePg/>
          <w:docGrid w:linePitch="360" w:charSpace="0"/>
        </w:sectPr>
      </w:pPr>
    </w:p>
    <w:p w14:paraId="6FBB589F">
      <w:pPr>
        <w:pStyle w:val="99"/>
        <w:numPr>
          <w:ilvl w:val="0"/>
          <w:numId w:val="0"/>
        </w:numPr>
      </w:pPr>
      <w:bookmarkStart w:id="3" w:name="_Toc33411058"/>
      <w:r>
        <w:t>Contenido</w:t>
      </w:r>
      <w:bookmarkEnd w:id="3"/>
    </w:p>
    <w:p w14:paraId="76A8D835">
      <w:pPr>
        <w:pStyle w:val="30"/>
        <w:tabs>
          <w:tab w:val="right" w:pos="8494"/>
        </w:tabs>
        <w:rPr>
          <w:rFonts w:ascii="Times New Roman" w:hAnsi="Times New Roman"/>
          <w:b w:val="0"/>
          <w:bCs w:val="0"/>
          <w:caps w:val="0"/>
          <w:sz w:val="24"/>
          <w:szCs w:val="24"/>
        </w:rPr>
      </w:pPr>
      <w:r>
        <w:fldChar w:fldCharType="begin"/>
      </w:r>
      <w:r>
        <w:instrText xml:space="preserve"> TOC \o "1-3" \h \z </w:instrText>
      </w:r>
      <w:r>
        <w:fldChar w:fldCharType="separate"/>
      </w:r>
      <w:r>
        <w:fldChar w:fldCharType="begin"/>
      </w:r>
      <w:r>
        <w:instrText xml:space="preserve"> HYPERLINK \l "_Toc33411057" </w:instrText>
      </w:r>
      <w:r>
        <w:fldChar w:fldCharType="separate"/>
      </w:r>
      <w:r>
        <w:rPr>
          <w:rStyle w:val="20"/>
        </w:rPr>
        <w:t>Ficha del documento</w:t>
      </w:r>
      <w:r>
        <w:tab/>
      </w:r>
      <w:r>
        <w:fldChar w:fldCharType="begin"/>
      </w:r>
      <w:r>
        <w:instrText xml:space="preserve"> PAGEREF _Toc33411057 \h </w:instrText>
      </w:r>
      <w:r>
        <w:fldChar w:fldCharType="separate"/>
      </w:r>
      <w:r>
        <w:t>3</w:t>
      </w:r>
      <w:r>
        <w:fldChar w:fldCharType="end"/>
      </w:r>
      <w:r>
        <w:fldChar w:fldCharType="end"/>
      </w:r>
    </w:p>
    <w:p w14:paraId="318BA834">
      <w:pPr>
        <w:pStyle w:val="30"/>
        <w:tabs>
          <w:tab w:val="right" w:pos="8494"/>
        </w:tabs>
        <w:rPr>
          <w:rFonts w:ascii="Times New Roman" w:hAnsi="Times New Roman"/>
          <w:b w:val="0"/>
          <w:bCs w:val="0"/>
          <w:caps w:val="0"/>
          <w:sz w:val="24"/>
          <w:szCs w:val="24"/>
        </w:rPr>
      </w:pPr>
      <w:r>
        <w:fldChar w:fldCharType="begin"/>
      </w:r>
      <w:r>
        <w:instrText xml:space="preserve"> HYPERLINK \l "_Toc33411058" </w:instrText>
      </w:r>
      <w:r>
        <w:fldChar w:fldCharType="separate"/>
      </w:r>
      <w:r>
        <w:rPr>
          <w:rStyle w:val="20"/>
        </w:rPr>
        <w:t>Contenido</w:t>
      </w:r>
      <w:r>
        <w:tab/>
      </w:r>
      <w:r>
        <w:fldChar w:fldCharType="begin"/>
      </w:r>
      <w:r>
        <w:instrText xml:space="preserve"> PAGEREF _Toc33411058 \h </w:instrText>
      </w:r>
      <w:r>
        <w:fldChar w:fldCharType="separate"/>
      </w:r>
      <w:r>
        <w:t>4</w:t>
      </w:r>
      <w:r>
        <w:fldChar w:fldCharType="end"/>
      </w:r>
      <w:r>
        <w:fldChar w:fldCharType="end"/>
      </w:r>
    </w:p>
    <w:p w14:paraId="5EE60943">
      <w:pPr>
        <w:pStyle w:val="30"/>
        <w:tabs>
          <w:tab w:val="left" w:pos="480"/>
          <w:tab w:val="right" w:pos="8494"/>
        </w:tabs>
        <w:rPr>
          <w:rFonts w:ascii="Times New Roman" w:hAnsi="Times New Roman"/>
          <w:b w:val="0"/>
          <w:bCs w:val="0"/>
          <w:caps w:val="0"/>
          <w:sz w:val="24"/>
          <w:szCs w:val="24"/>
        </w:rPr>
      </w:pPr>
      <w:r>
        <w:fldChar w:fldCharType="begin"/>
      </w:r>
      <w:r>
        <w:instrText xml:space="preserve"> HYPERLINK \l "_Toc33411059" </w:instrText>
      </w:r>
      <w:r>
        <w:fldChar w:fldCharType="separate"/>
      </w:r>
      <w:r>
        <w:rPr>
          <w:rStyle w:val="20"/>
        </w:rPr>
        <w:t>1</w:t>
      </w:r>
      <w:r>
        <w:rPr>
          <w:rFonts w:ascii="Times New Roman" w:hAnsi="Times New Roman"/>
          <w:b w:val="0"/>
          <w:bCs w:val="0"/>
          <w:caps w:val="0"/>
          <w:sz w:val="24"/>
          <w:szCs w:val="24"/>
        </w:rPr>
        <w:tab/>
      </w:r>
      <w:r>
        <w:rPr>
          <w:rStyle w:val="20"/>
        </w:rPr>
        <w:t>Introducción</w:t>
      </w:r>
      <w:r>
        <w:tab/>
      </w:r>
      <w:r>
        <w:fldChar w:fldCharType="begin"/>
      </w:r>
      <w:r>
        <w:instrText xml:space="preserve"> PAGEREF _Toc33411059 \h </w:instrText>
      </w:r>
      <w:r>
        <w:fldChar w:fldCharType="separate"/>
      </w:r>
      <w:r>
        <w:t>6</w:t>
      </w:r>
      <w:r>
        <w:fldChar w:fldCharType="end"/>
      </w:r>
      <w:r>
        <w:fldChar w:fldCharType="end"/>
      </w:r>
    </w:p>
    <w:p w14:paraId="1DBAC5EF">
      <w:pPr>
        <w:pStyle w:val="35"/>
        <w:tabs>
          <w:tab w:val="left" w:pos="720"/>
          <w:tab w:val="right" w:pos="8494"/>
        </w:tabs>
        <w:rPr>
          <w:rFonts w:ascii="Times New Roman" w:hAnsi="Times New Roman"/>
          <w:b w:val="0"/>
          <w:bCs w:val="0"/>
          <w:sz w:val="24"/>
        </w:rPr>
      </w:pPr>
      <w:r>
        <w:fldChar w:fldCharType="begin"/>
      </w:r>
      <w:r>
        <w:instrText xml:space="preserve"> HYPERLINK \l "_Toc33411060" </w:instrText>
      </w:r>
      <w:r>
        <w:fldChar w:fldCharType="separate"/>
      </w:r>
      <w:r>
        <w:rPr>
          <w:rStyle w:val="20"/>
        </w:rPr>
        <w:t>1.1</w:t>
      </w:r>
      <w:r>
        <w:rPr>
          <w:rFonts w:ascii="Times New Roman" w:hAnsi="Times New Roman"/>
          <w:b w:val="0"/>
          <w:bCs w:val="0"/>
          <w:sz w:val="24"/>
        </w:rPr>
        <w:tab/>
      </w:r>
      <w:r>
        <w:rPr>
          <w:rStyle w:val="20"/>
        </w:rPr>
        <w:t>Propósito</w:t>
      </w:r>
      <w:r>
        <w:tab/>
      </w:r>
      <w:r>
        <w:fldChar w:fldCharType="begin"/>
      </w:r>
      <w:r>
        <w:instrText xml:space="preserve"> PAGEREF _Toc33411060 \h </w:instrText>
      </w:r>
      <w:r>
        <w:fldChar w:fldCharType="separate"/>
      </w:r>
      <w:r>
        <w:t>6</w:t>
      </w:r>
      <w:r>
        <w:fldChar w:fldCharType="end"/>
      </w:r>
      <w:r>
        <w:fldChar w:fldCharType="end"/>
      </w:r>
    </w:p>
    <w:p w14:paraId="5FBE2E29">
      <w:pPr>
        <w:pStyle w:val="35"/>
        <w:tabs>
          <w:tab w:val="left" w:pos="720"/>
          <w:tab w:val="right" w:pos="8494"/>
        </w:tabs>
        <w:rPr>
          <w:rFonts w:ascii="Times New Roman" w:hAnsi="Times New Roman"/>
          <w:b w:val="0"/>
          <w:bCs w:val="0"/>
          <w:sz w:val="24"/>
        </w:rPr>
      </w:pPr>
      <w:r>
        <w:fldChar w:fldCharType="begin"/>
      </w:r>
      <w:r>
        <w:instrText xml:space="preserve"> HYPERLINK \l "_Toc33411061" </w:instrText>
      </w:r>
      <w:r>
        <w:fldChar w:fldCharType="separate"/>
      </w:r>
      <w:r>
        <w:rPr>
          <w:rStyle w:val="20"/>
        </w:rPr>
        <w:t>1.2</w:t>
      </w:r>
      <w:r>
        <w:rPr>
          <w:rFonts w:ascii="Times New Roman" w:hAnsi="Times New Roman"/>
          <w:b w:val="0"/>
          <w:bCs w:val="0"/>
          <w:sz w:val="24"/>
        </w:rPr>
        <w:tab/>
      </w:r>
      <w:r>
        <w:rPr>
          <w:rStyle w:val="20"/>
        </w:rPr>
        <w:t>Alcance</w:t>
      </w:r>
      <w:r>
        <w:tab/>
      </w:r>
      <w:r>
        <w:fldChar w:fldCharType="begin"/>
      </w:r>
      <w:r>
        <w:instrText xml:space="preserve"> PAGEREF _Toc33411061 \h </w:instrText>
      </w:r>
      <w:r>
        <w:fldChar w:fldCharType="separate"/>
      </w:r>
      <w:r>
        <w:t>6</w:t>
      </w:r>
      <w:r>
        <w:fldChar w:fldCharType="end"/>
      </w:r>
      <w:r>
        <w:fldChar w:fldCharType="end"/>
      </w:r>
    </w:p>
    <w:p w14:paraId="0F17BDAE">
      <w:pPr>
        <w:pStyle w:val="35"/>
        <w:tabs>
          <w:tab w:val="left" w:pos="720"/>
          <w:tab w:val="right" w:pos="8494"/>
        </w:tabs>
        <w:rPr>
          <w:rFonts w:ascii="Times New Roman" w:hAnsi="Times New Roman"/>
          <w:b w:val="0"/>
          <w:bCs w:val="0"/>
          <w:sz w:val="24"/>
        </w:rPr>
      </w:pPr>
      <w:r>
        <w:fldChar w:fldCharType="begin"/>
      </w:r>
      <w:r>
        <w:instrText xml:space="preserve"> HYPERLINK \l "_Toc33411062" </w:instrText>
      </w:r>
      <w:r>
        <w:fldChar w:fldCharType="separate"/>
      </w:r>
      <w:r>
        <w:rPr>
          <w:rStyle w:val="20"/>
        </w:rPr>
        <w:t>1.3</w:t>
      </w:r>
      <w:r>
        <w:rPr>
          <w:rFonts w:ascii="Times New Roman" w:hAnsi="Times New Roman"/>
          <w:b w:val="0"/>
          <w:bCs w:val="0"/>
          <w:sz w:val="24"/>
        </w:rPr>
        <w:tab/>
      </w:r>
      <w:r>
        <w:rPr>
          <w:rStyle w:val="20"/>
        </w:rPr>
        <w:t>Personal involucrado</w:t>
      </w:r>
      <w:r>
        <w:tab/>
      </w:r>
      <w:r>
        <w:fldChar w:fldCharType="begin"/>
      </w:r>
      <w:r>
        <w:instrText xml:space="preserve"> PAGEREF _Toc33411062 \h </w:instrText>
      </w:r>
      <w:r>
        <w:fldChar w:fldCharType="separate"/>
      </w:r>
      <w:r>
        <w:t>6</w:t>
      </w:r>
      <w:r>
        <w:fldChar w:fldCharType="end"/>
      </w:r>
      <w:r>
        <w:fldChar w:fldCharType="end"/>
      </w:r>
    </w:p>
    <w:p w14:paraId="6CF2976F">
      <w:pPr>
        <w:pStyle w:val="35"/>
        <w:tabs>
          <w:tab w:val="left" w:pos="720"/>
          <w:tab w:val="right" w:pos="8494"/>
        </w:tabs>
        <w:rPr>
          <w:rFonts w:ascii="Times New Roman" w:hAnsi="Times New Roman"/>
          <w:b w:val="0"/>
          <w:bCs w:val="0"/>
          <w:sz w:val="24"/>
        </w:rPr>
      </w:pPr>
      <w:r>
        <w:fldChar w:fldCharType="begin"/>
      </w:r>
      <w:r>
        <w:instrText xml:space="preserve"> HYPERLINK \l "_Toc33411063" </w:instrText>
      </w:r>
      <w:r>
        <w:fldChar w:fldCharType="separate"/>
      </w:r>
      <w:r>
        <w:rPr>
          <w:rStyle w:val="20"/>
        </w:rPr>
        <w:t>1.4</w:t>
      </w:r>
      <w:r>
        <w:rPr>
          <w:rFonts w:ascii="Times New Roman" w:hAnsi="Times New Roman"/>
          <w:b w:val="0"/>
          <w:bCs w:val="0"/>
          <w:sz w:val="24"/>
        </w:rPr>
        <w:tab/>
      </w:r>
      <w:r>
        <w:rPr>
          <w:rStyle w:val="20"/>
        </w:rPr>
        <w:t>Definiciones, acrónimos y abreviaturas</w:t>
      </w:r>
      <w:r>
        <w:tab/>
      </w:r>
      <w:r>
        <w:fldChar w:fldCharType="begin"/>
      </w:r>
      <w:r>
        <w:instrText xml:space="preserve"> PAGEREF _Toc33411063 \h </w:instrText>
      </w:r>
      <w:r>
        <w:fldChar w:fldCharType="separate"/>
      </w:r>
      <w:r>
        <w:t>6</w:t>
      </w:r>
      <w:r>
        <w:fldChar w:fldCharType="end"/>
      </w:r>
      <w:r>
        <w:fldChar w:fldCharType="end"/>
      </w:r>
    </w:p>
    <w:p w14:paraId="329C4949">
      <w:pPr>
        <w:pStyle w:val="35"/>
        <w:tabs>
          <w:tab w:val="left" w:pos="720"/>
          <w:tab w:val="right" w:pos="8494"/>
        </w:tabs>
        <w:rPr>
          <w:rFonts w:ascii="Times New Roman" w:hAnsi="Times New Roman"/>
          <w:b w:val="0"/>
          <w:bCs w:val="0"/>
          <w:sz w:val="24"/>
        </w:rPr>
      </w:pPr>
      <w:r>
        <w:fldChar w:fldCharType="begin"/>
      </w:r>
      <w:r>
        <w:instrText xml:space="preserve"> HYPERLINK \l "_Toc33411064" </w:instrText>
      </w:r>
      <w:r>
        <w:fldChar w:fldCharType="separate"/>
      </w:r>
      <w:r>
        <w:rPr>
          <w:rStyle w:val="20"/>
        </w:rPr>
        <w:t>1.5</w:t>
      </w:r>
      <w:r>
        <w:rPr>
          <w:rFonts w:ascii="Times New Roman" w:hAnsi="Times New Roman"/>
          <w:b w:val="0"/>
          <w:bCs w:val="0"/>
          <w:sz w:val="24"/>
        </w:rPr>
        <w:tab/>
      </w:r>
      <w:r>
        <w:rPr>
          <w:rStyle w:val="20"/>
        </w:rPr>
        <w:t>Referencias</w:t>
      </w:r>
      <w:r>
        <w:tab/>
      </w:r>
      <w:r>
        <w:fldChar w:fldCharType="begin"/>
      </w:r>
      <w:r>
        <w:instrText xml:space="preserve"> PAGEREF _Toc33411064 \h </w:instrText>
      </w:r>
      <w:r>
        <w:fldChar w:fldCharType="separate"/>
      </w:r>
      <w:r>
        <w:t>6</w:t>
      </w:r>
      <w:r>
        <w:fldChar w:fldCharType="end"/>
      </w:r>
      <w:r>
        <w:fldChar w:fldCharType="end"/>
      </w:r>
    </w:p>
    <w:p w14:paraId="31B561D6">
      <w:pPr>
        <w:pStyle w:val="35"/>
        <w:tabs>
          <w:tab w:val="left" w:pos="720"/>
          <w:tab w:val="right" w:pos="8494"/>
        </w:tabs>
        <w:rPr>
          <w:rFonts w:ascii="Times New Roman" w:hAnsi="Times New Roman"/>
          <w:b w:val="0"/>
          <w:bCs w:val="0"/>
          <w:sz w:val="24"/>
        </w:rPr>
      </w:pPr>
      <w:r>
        <w:fldChar w:fldCharType="begin"/>
      </w:r>
      <w:r>
        <w:instrText xml:space="preserve"> HYPERLINK \l "_Toc33411065" </w:instrText>
      </w:r>
      <w:r>
        <w:fldChar w:fldCharType="separate"/>
      </w:r>
      <w:r>
        <w:rPr>
          <w:rStyle w:val="20"/>
        </w:rPr>
        <w:t>1.6</w:t>
      </w:r>
      <w:r>
        <w:rPr>
          <w:rFonts w:ascii="Times New Roman" w:hAnsi="Times New Roman"/>
          <w:b w:val="0"/>
          <w:bCs w:val="0"/>
          <w:sz w:val="24"/>
        </w:rPr>
        <w:tab/>
      </w:r>
      <w:r>
        <w:rPr>
          <w:rStyle w:val="20"/>
        </w:rPr>
        <w:t>Resumen</w:t>
      </w:r>
      <w:r>
        <w:tab/>
      </w:r>
      <w:r>
        <w:fldChar w:fldCharType="begin"/>
      </w:r>
      <w:r>
        <w:instrText xml:space="preserve"> PAGEREF _Toc33411065 \h </w:instrText>
      </w:r>
      <w:r>
        <w:fldChar w:fldCharType="separate"/>
      </w:r>
      <w:r>
        <w:t>6</w:t>
      </w:r>
      <w:r>
        <w:fldChar w:fldCharType="end"/>
      </w:r>
      <w:r>
        <w:fldChar w:fldCharType="end"/>
      </w:r>
    </w:p>
    <w:p w14:paraId="2DE54D08">
      <w:pPr>
        <w:pStyle w:val="30"/>
        <w:tabs>
          <w:tab w:val="left" w:pos="480"/>
          <w:tab w:val="right" w:pos="8494"/>
        </w:tabs>
        <w:rPr>
          <w:rFonts w:ascii="Times New Roman" w:hAnsi="Times New Roman"/>
          <w:b w:val="0"/>
          <w:bCs w:val="0"/>
          <w:caps w:val="0"/>
          <w:sz w:val="24"/>
          <w:szCs w:val="24"/>
        </w:rPr>
      </w:pPr>
      <w:r>
        <w:fldChar w:fldCharType="begin"/>
      </w:r>
      <w:r>
        <w:instrText xml:space="preserve"> HYPERLINK \l "_Toc33411066" </w:instrText>
      </w:r>
      <w:r>
        <w:fldChar w:fldCharType="separate"/>
      </w:r>
      <w:r>
        <w:rPr>
          <w:rStyle w:val="20"/>
        </w:rPr>
        <w:t>2</w:t>
      </w:r>
      <w:r>
        <w:rPr>
          <w:rFonts w:ascii="Times New Roman" w:hAnsi="Times New Roman"/>
          <w:b w:val="0"/>
          <w:bCs w:val="0"/>
          <w:caps w:val="0"/>
          <w:sz w:val="24"/>
          <w:szCs w:val="24"/>
        </w:rPr>
        <w:tab/>
      </w:r>
      <w:r>
        <w:rPr>
          <w:rStyle w:val="20"/>
        </w:rPr>
        <w:t>Descripción general</w:t>
      </w:r>
      <w:r>
        <w:tab/>
      </w:r>
      <w:r>
        <w:fldChar w:fldCharType="begin"/>
      </w:r>
      <w:r>
        <w:instrText xml:space="preserve"> PAGEREF _Toc33411066 \h </w:instrText>
      </w:r>
      <w:r>
        <w:fldChar w:fldCharType="separate"/>
      </w:r>
      <w:r>
        <w:t>7</w:t>
      </w:r>
      <w:r>
        <w:fldChar w:fldCharType="end"/>
      </w:r>
      <w:r>
        <w:fldChar w:fldCharType="end"/>
      </w:r>
    </w:p>
    <w:p w14:paraId="1ACD77B4">
      <w:pPr>
        <w:pStyle w:val="35"/>
        <w:tabs>
          <w:tab w:val="left" w:pos="720"/>
          <w:tab w:val="right" w:pos="8494"/>
        </w:tabs>
        <w:rPr>
          <w:rFonts w:ascii="Times New Roman" w:hAnsi="Times New Roman"/>
          <w:b w:val="0"/>
          <w:bCs w:val="0"/>
          <w:sz w:val="24"/>
        </w:rPr>
      </w:pPr>
      <w:r>
        <w:fldChar w:fldCharType="begin"/>
      </w:r>
      <w:r>
        <w:instrText xml:space="preserve"> HYPERLINK \l "_Toc33411067" </w:instrText>
      </w:r>
      <w:r>
        <w:fldChar w:fldCharType="separate"/>
      </w:r>
      <w:r>
        <w:rPr>
          <w:rStyle w:val="20"/>
        </w:rPr>
        <w:t>2.1</w:t>
      </w:r>
      <w:r>
        <w:rPr>
          <w:rFonts w:ascii="Times New Roman" w:hAnsi="Times New Roman"/>
          <w:b w:val="0"/>
          <w:bCs w:val="0"/>
          <w:sz w:val="24"/>
        </w:rPr>
        <w:tab/>
      </w:r>
      <w:r>
        <w:rPr>
          <w:rStyle w:val="20"/>
        </w:rPr>
        <w:t>Perspectiva del producto</w:t>
      </w:r>
      <w:r>
        <w:tab/>
      </w:r>
      <w:r>
        <w:fldChar w:fldCharType="begin"/>
      </w:r>
      <w:r>
        <w:instrText xml:space="preserve"> PAGEREF _Toc33411067 \h </w:instrText>
      </w:r>
      <w:r>
        <w:fldChar w:fldCharType="separate"/>
      </w:r>
      <w:r>
        <w:t>7</w:t>
      </w:r>
      <w:r>
        <w:fldChar w:fldCharType="end"/>
      </w:r>
      <w:r>
        <w:fldChar w:fldCharType="end"/>
      </w:r>
    </w:p>
    <w:p w14:paraId="068E93FB">
      <w:pPr>
        <w:pStyle w:val="35"/>
        <w:tabs>
          <w:tab w:val="left" w:pos="720"/>
          <w:tab w:val="right" w:pos="8494"/>
        </w:tabs>
        <w:rPr>
          <w:rFonts w:ascii="Times New Roman" w:hAnsi="Times New Roman"/>
          <w:b w:val="0"/>
          <w:bCs w:val="0"/>
          <w:sz w:val="24"/>
        </w:rPr>
      </w:pPr>
      <w:r>
        <w:fldChar w:fldCharType="begin"/>
      </w:r>
      <w:r>
        <w:instrText xml:space="preserve"> HYPERLINK \l "_Toc33411068" </w:instrText>
      </w:r>
      <w:r>
        <w:fldChar w:fldCharType="separate"/>
      </w:r>
      <w:r>
        <w:rPr>
          <w:rStyle w:val="20"/>
        </w:rPr>
        <w:t>2.2</w:t>
      </w:r>
      <w:r>
        <w:rPr>
          <w:rFonts w:ascii="Times New Roman" w:hAnsi="Times New Roman"/>
          <w:b w:val="0"/>
          <w:bCs w:val="0"/>
          <w:sz w:val="24"/>
        </w:rPr>
        <w:tab/>
      </w:r>
      <w:r>
        <w:rPr>
          <w:rStyle w:val="20"/>
        </w:rPr>
        <w:t>Funcionalidad del producto</w:t>
      </w:r>
      <w:r>
        <w:tab/>
      </w:r>
      <w:r>
        <w:fldChar w:fldCharType="begin"/>
      </w:r>
      <w:r>
        <w:instrText xml:space="preserve"> PAGEREF _Toc33411068 \h </w:instrText>
      </w:r>
      <w:r>
        <w:fldChar w:fldCharType="separate"/>
      </w:r>
      <w:r>
        <w:t>7</w:t>
      </w:r>
      <w:r>
        <w:fldChar w:fldCharType="end"/>
      </w:r>
      <w:r>
        <w:fldChar w:fldCharType="end"/>
      </w:r>
    </w:p>
    <w:p w14:paraId="6DEC5F12">
      <w:pPr>
        <w:pStyle w:val="35"/>
        <w:tabs>
          <w:tab w:val="left" w:pos="720"/>
          <w:tab w:val="right" w:pos="8494"/>
        </w:tabs>
        <w:rPr>
          <w:rFonts w:ascii="Times New Roman" w:hAnsi="Times New Roman"/>
          <w:b w:val="0"/>
          <w:bCs w:val="0"/>
          <w:sz w:val="24"/>
        </w:rPr>
      </w:pPr>
      <w:r>
        <w:fldChar w:fldCharType="begin"/>
      </w:r>
      <w:r>
        <w:instrText xml:space="preserve"> HYPERLINK \l "_Toc33411069" </w:instrText>
      </w:r>
      <w:r>
        <w:fldChar w:fldCharType="separate"/>
      </w:r>
      <w:r>
        <w:rPr>
          <w:rStyle w:val="20"/>
        </w:rPr>
        <w:t>2.3</w:t>
      </w:r>
      <w:r>
        <w:rPr>
          <w:rFonts w:ascii="Times New Roman" w:hAnsi="Times New Roman"/>
          <w:b w:val="0"/>
          <w:bCs w:val="0"/>
          <w:sz w:val="24"/>
        </w:rPr>
        <w:tab/>
      </w:r>
      <w:r>
        <w:rPr>
          <w:rStyle w:val="20"/>
        </w:rPr>
        <w:t>Características de los usuarios</w:t>
      </w:r>
      <w:r>
        <w:tab/>
      </w:r>
      <w:r>
        <w:fldChar w:fldCharType="begin"/>
      </w:r>
      <w:r>
        <w:instrText xml:space="preserve"> PAGEREF _Toc33411069 \h </w:instrText>
      </w:r>
      <w:r>
        <w:fldChar w:fldCharType="separate"/>
      </w:r>
      <w:r>
        <w:t>7</w:t>
      </w:r>
      <w:r>
        <w:fldChar w:fldCharType="end"/>
      </w:r>
      <w:r>
        <w:fldChar w:fldCharType="end"/>
      </w:r>
    </w:p>
    <w:p w14:paraId="6364621E">
      <w:pPr>
        <w:pStyle w:val="35"/>
        <w:tabs>
          <w:tab w:val="left" w:pos="720"/>
          <w:tab w:val="right" w:pos="8494"/>
        </w:tabs>
        <w:rPr>
          <w:rFonts w:ascii="Times New Roman" w:hAnsi="Times New Roman"/>
          <w:b w:val="0"/>
          <w:bCs w:val="0"/>
          <w:sz w:val="24"/>
        </w:rPr>
      </w:pPr>
      <w:r>
        <w:fldChar w:fldCharType="begin"/>
      </w:r>
      <w:r>
        <w:instrText xml:space="preserve"> HYPERLINK \l "_Toc33411070" </w:instrText>
      </w:r>
      <w:r>
        <w:fldChar w:fldCharType="separate"/>
      </w:r>
      <w:r>
        <w:rPr>
          <w:rStyle w:val="20"/>
        </w:rPr>
        <w:t>2.4</w:t>
      </w:r>
      <w:r>
        <w:rPr>
          <w:rFonts w:ascii="Times New Roman" w:hAnsi="Times New Roman"/>
          <w:b w:val="0"/>
          <w:bCs w:val="0"/>
          <w:sz w:val="24"/>
        </w:rPr>
        <w:tab/>
      </w:r>
      <w:r>
        <w:rPr>
          <w:rStyle w:val="20"/>
        </w:rPr>
        <w:t>Restricciones</w:t>
      </w:r>
      <w:r>
        <w:tab/>
      </w:r>
      <w:r>
        <w:fldChar w:fldCharType="begin"/>
      </w:r>
      <w:r>
        <w:instrText xml:space="preserve"> PAGEREF _Toc33411070 \h </w:instrText>
      </w:r>
      <w:r>
        <w:fldChar w:fldCharType="separate"/>
      </w:r>
      <w:r>
        <w:t>7</w:t>
      </w:r>
      <w:r>
        <w:fldChar w:fldCharType="end"/>
      </w:r>
      <w:r>
        <w:fldChar w:fldCharType="end"/>
      </w:r>
    </w:p>
    <w:p w14:paraId="53510BF4">
      <w:pPr>
        <w:pStyle w:val="35"/>
        <w:tabs>
          <w:tab w:val="left" w:pos="720"/>
          <w:tab w:val="right" w:pos="8494"/>
        </w:tabs>
        <w:rPr>
          <w:rFonts w:ascii="Times New Roman" w:hAnsi="Times New Roman"/>
          <w:b w:val="0"/>
          <w:bCs w:val="0"/>
          <w:sz w:val="24"/>
        </w:rPr>
      </w:pPr>
      <w:r>
        <w:fldChar w:fldCharType="begin"/>
      </w:r>
      <w:r>
        <w:instrText xml:space="preserve"> HYPERLINK \l "_Toc33411071" </w:instrText>
      </w:r>
      <w:r>
        <w:fldChar w:fldCharType="separate"/>
      </w:r>
      <w:r>
        <w:rPr>
          <w:rStyle w:val="20"/>
        </w:rPr>
        <w:t>2.5</w:t>
      </w:r>
      <w:r>
        <w:rPr>
          <w:rFonts w:ascii="Times New Roman" w:hAnsi="Times New Roman"/>
          <w:b w:val="0"/>
          <w:bCs w:val="0"/>
          <w:sz w:val="24"/>
        </w:rPr>
        <w:tab/>
      </w:r>
      <w:r>
        <w:rPr>
          <w:rStyle w:val="20"/>
        </w:rPr>
        <w:t>Suposiciones y dependencias</w:t>
      </w:r>
      <w:r>
        <w:tab/>
      </w:r>
      <w:r>
        <w:fldChar w:fldCharType="begin"/>
      </w:r>
      <w:r>
        <w:instrText xml:space="preserve"> PAGEREF _Toc33411071 \h </w:instrText>
      </w:r>
      <w:r>
        <w:fldChar w:fldCharType="separate"/>
      </w:r>
      <w:r>
        <w:t>7</w:t>
      </w:r>
      <w:r>
        <w:fldChar w:fldCharType="end"/>
      </w:r>
      <w:r>
        <w:fldChar w:fldCharType="end"/>
      </w:r>
    </w:p>
    <w:p w14:paraId="6BA3933E">
      <w:pPr>
        <w:pStyle w:val="35"/>
        <w:tabs>
          <w:tab w:val="left" w:pos="720"/>
          <w:tab w:val="right" w:pos="8494"/>
        </w:tabs>
        <w:rPr>
          <w:rFonts w:ascii="Times New Roman" w:hAnsi="Times New Roman"/>
          <w:b w:val="0"/>
          <w:bCs w:val="0"/>
          <w:sz w:val="24"/>
        </w:rPr>
      </w:pPr>
      <w:r>
        <w:fldChar w:fldCharType="begin"/>
      </w:r>
      <w:r>
        <w:instrText xml:space="preserve"> HYPERLINK \l "_Toc33411072" </w:instrText>
      </w:r>
      <w:r>
        <w:fldChar w:fldCharType="separate"/>
      </w:r>
      <w:r>
        <w:rPr>
          <w:rStyle w:val="20"/>
        </w:rPr>
        <w:t>2.6</w:t>
      </w:r>
      <w:r>
        <w:rPr>
          <w:rFonts w:ascii="Times New Roman" w:hAnsi="Times New Roman"/>
          <w:b w:val="0"/>
          <w:bCs w:val="0"/>
          <w:sz w:val="24"/>
        </w:rPr>
        <w:tab/>
      </w:r>
      <w:r>
        <w:rPr>
          <w:rStyle w:val="20"/>
        </w:rPr>
        <w:t>Evolución previsible del sistema</w:t>
      </w:r>
      <w:r>
        <w:tab/>
      </w:r>
      <w:r>
        <w:fldChar w:fldCharType="begin"/>
      </w:r>
      <w:r>
        <w:instrText xml:space="preserve"> PAGEREF _Toc33411072 \h </w:instrText>
      </w:r>
      <w:r>
        <w:fldChar w:fldCharType="separate"/>
      </w:r>
      <w:r>
        <w:t>7</w:t>
      </w:r>
      <w:r>
        <w:fldChar w:fldCharType="end"/>
      </w:r>
      <w:r>
        <w:fldChar w:fldCharType="end"/>
      </w:r>
    </w:p>
    <w:p w14:paraId="40084EC5">
      <w:pPr>
        <w:pStyle w:val="30"/>
        <w:tabs>
          <w:tab w:val="left" w:pos="480"/>
          <w:tab w:val="right" w:pos="8494"/>
        </w:tabs>
        <w:rPr>
          <w:rFonts w:ascii="Times New Roman" w:hAnsi="Times New Roman"/>
          <w:b w:val="0"/>
          <w:bCs w:val="0"/>
          <w:caps w:val="0"/>
          <w:sz w:val="24"/>
          <w:szCs w:val="24"/>
        </w:rPr>
      </w:pPr>
      <w:r>
        <w:fldChar w:fldCharType="begin"/>
      </w:r>
      <w:r>
        <w:instrText xml:space="preserve"> HYPERLINK \l "_Toc33411073" </w:instrText>
      </w:r>
      <w:r>
        <w:fldChar w:fldCharType="separate"/>
      </w:r>
      <w:r>
        <w:rPr>
          <w:rStyle w:val="20"/>
        </w:rPr>
        <w:t>3</w:t>
      </w:r>
      <w:r>
        <w:rPr>
          <w:rFonts w:ascii="Times New Roman" w:hAnsi="Times New Roman"/>
          <w:b w:val="0"/>
          <w:bCs w:val="0"/>
          <w:caps w:val="0"/>
          <w:sz w:val="24"/>
          <w:szCs w:val="24"/>
        </w:rPr>
        <w:tab/>
      </w:r>
      <w:r>
        <w:rPr>
          <w:rStyle w:val="20"/>
        </w:rPr>
        <w:t>Requisitos específicos</w:t>
      </w:r>
      <w:r>
        <w:tab/>
      </w:r>
      <w:r>
        <w:fldChar w:fldCharType="begin"/>
      </w:r>
      <w:r>
        <w:instrText xml:space="preserve"> PAGEREF _Toc33411073 \h </w:instrText>
      </w:r>
      <w:r>
        <w:fldChar w:fldCharType="separate"/>
      </w:r>
      <w:r>
        <w:t>7</w:t>
      </w:r>
      <w:r>
        <w:fldChar w:fldCharType="end"/>
      </w:r>
      <w:r>
        <w:fldChar w:fldCharType="end"/>
      </w:r>
    </w:p>
    <w:p w14:paraId="518F819B">
      <w:pPr>
        <w:pStyle w:val="35"/>
        <w:tabs>
          <w:tab w:val="left" w:pos="720"/>
          <w:tab w:val="right" w:pos="8494"/>
        </w:tabs>
        <w:rPr>
          <w:rFonts w:ascii="Times New Roman" w:hAnsi="Times New Roman"/>
          <w:b w:val="0"/>
          <w:bCs w:val="0"/>
          <w:sz w:val="24"/>
        </w:rPr>
      </w:pPr>
      <w:r>
        <w:fldChar w:fldCharType="begin"/>
      </w:r>
      <w:r>
        <w:instrText xml:space="preserve"> HYPERLINK \l "_Toc33411074" </w:instrText>
      </w:r>
      <w:r>
        <w:fldChar w:fldCharType="separate"/>
      </w:r>
      <w:r>
        <w:rPr>
          <w:rStyle w:val="20"/>
        </w:rPr>
        <w:t>3.1</w:t>
      </w:r>
      <w:r>
        <w:rPr>
          <w:rFonts w:ascii="Times New Roman" w:hAnsi="Times New Roman"/>
          <w:b w:val="0"/>
          <w:bCs w:val="0"/>
          <w:sz w:val="24"/>
        </w:rPr>
        <w:tab/>
      </w:r>
      <w:r>
        <w:rPr>
          <w:rStyle w:val="20"/>
        </w:rPr>
        <w:t>Requisitos comunes de los interfaces</w:t>
      </w:r>
      <w:r>
        <w:tab/>
      </w:r>
      <w:r>
        <w:fldChar w:fldCharType="begin"/>
      </w:r>
      <w:r>
        <w:instrText xml:space="preserve"> PAGEREF _Toc33411074 \h </w:instrText>
      </w:r>
      <w:r>
        <w:fldChar w:fldCharType="separate"/>
      </w:r>
      <w:r>
        <w:t>8</w:t>
      </w:r>
      <w:r>
        <w:fldChar w:fldCharType="end"/>
      </w:r>
      <w:r>
        <w:fldChar w:fldCharType="end"/>
      </w:r>
    </w:p>
    <w:p w14:paraId="0CC1D776">
      <w:pPr>
        <w:pStyle w:val="24"/>
        <w:tabs>
          <w:tab w:val="left" w:pos="960"/>
          <w:tab w:val="right" w:pos="8494"/>
        </w:tabs>
        <w:rPr>
          <w:rFonts w:ascii="Times New Roman" w:hAnsi="Times New Roman"/>
          <w:sz w:val="24"/>
        </w:rPr>
      </w:pPr>
      <w:r>
        <w:fldChar w:fldCharType="begin"/>
      </w:r>
      <w:r>
        <w:instrText xml:space="preserve"> HYPERLINK \l "_Toc33411075" </w:instrText>
      </w:r>
      <w:r>
        <w:fldChar w:fldCharType="separate"/>
      </w:r>
      <w:r>
        <w:rPr>
          <w:rStyle w:val="20"/>
        </w:rPr>
        <w:t>3.1.1</w:t>
      </w:r>
      <w:r>
        <w:rPr>
          <w:rFonts w:ascii="Times New Roman" w:hAnsi="Times New Roman"/>
          <w:sz w:val="24"/>
        </w:rPr>
        <w:tab/>
      </w:r>
      <w:r>
        <w:rPr>
          <w:rStyle w:val="20"/>
        </w:rPr>
        <w:t>Interfaces de usuario</w:t>
      </w:r>
      <w:r>
        <w:tab/>
      </w:r>
      <w:r>
        <w:fldChar w:fldCharType="begin"/>
      </w:r>
      <w:r>
        <w:instrText xml:space="preserve"> PAGEREF _Toc33411075 \h </w:instrText>
      </w:r>
      <w:r>
        <w:fldChar w:fldCharType="separate"/>
      </w:r>
      <w:r>
        <w:t>8</w:t>
      </w:r>
      <w:r>
        <w:fldChar w:fldCharType="end"/>
      </w:r>
      <w:r>
        <w:fldChar w:fldCharType="end"/>
      </w:r>
    </w:p>
    <w:p w14:paraId="63EC79BE">
      <w:pPr>
        <w:pStyle w:val="24"/>
        <w:tabs>
          <w:tab w:val="left" w:pos="960"/>
          <w:tab w:val="right" w:pos="8494"/>
        </w:tabs>
        <w:rPr>
          <w:rFonts w:ascii="Times New Roman" w:hAnsi="Times New Roman"/>
          <w:sz w:val="24"/>
        </w:rPr>
      </w:pPr>
      <w:r>
        <w:fldChar w:fldCharType="begin"/>
      </w:r>
      <w:r>
        <w:instrText xml:space="preserve"> HYPERLINK \l "_Toc33411076" </w:instrText>
      </w:r>
      <w:r>
        <w:fldChar w:fldCharType="separate"/>
      </w:r>
      <w:r>
        <w:rPr>
          <w:rStyle w:val="20"/>
        </w:rPr>
        <w:t>3.1.2</w:t>
      </w:r>
      <w:r>
        <w:rPr>
          <w:rFonts w:ascii="Times New Roman" w:hAnsi="Times New Roman"/>
          <w:sz w:val="24"/>
        </w:rPr>
        <w:tab/>
      </w:r>
      <w:r>
        <w:rPr>
          <w:rStyle w:val="20"/>
        </w:rPr>
        <w:t>Interfaces de hardware</w:t>
      </w:r>
      <w:r>
        <w:tab/>
      </w:r>
      <w:r>
        <w:fldChar w:fldCharType="begin"/>
      </w:r>
      <w:r>
        <w:instrText xml:space="preserve"> PAGEREF _Toc33411076 \h </w:instrText>
      </w:r>
      <w:r>
        <w:fldChar w:fldCharType="separate"/>
      </w:r>
      <w:r>
        <w:t>8</w:t>
      </w:r>
      <w:r>
        <w:fldChar w:fldCharType="end"/>
      </w:r>
      <w:r>
        <w:fldChar w:fldCharType="end"/>
      </w:r>
    </w:p>
    <w:p w14:paraId="6F10C91C">
      <w:pPr>
        <w:pStyle w:val="24"/>
        <w:tabs>
          <w:tab w:val="left" w:pos="960"/>
          <w:tab w:val="right" w:pos="8494"/>
        </w:tabs>
        <w:rPr>
          <w:rFonts w:ascii="Times New Roman" w:hAnsi="Times New Roman"/>
          <w:sz w:val="24"/>
        </w:rPr>
      </w:pPr>
      <w:r>
        <w:fldChar w:fldCharType="begin"/>
      </w:r>
      <w:r>
        <w:instrText xml:space="preserve"> HYPERLINK \l "_Toc33411077" </w:instrText>
      </w:r>
      <w:r>
        <w:fldChar w:fldCharType="separate"/>
      </w:r>
      <w:r>
        <w:rPr>
          <w:rStyle w:val="20"/>
          <w:lang w:val="fr-FR"/>
        </w:rPr>
        <w:t>3.1.3</w:t>
      </w:r>
      <w:r>
        <w:rPr>
          <w:rFonts w:ascii="Times New Roman" w:hAnsi="Times New Roman"/>
          <w:sz w:val="24"/>
        </w:rPr>
        <w:tab/>
      </w:r>
      <w:r>
        <w:rPr>
          <w:rStyle w:val="20"/>
          <w:lang w:val="fr-FR"/>
        </w:rPr>
        <w:t>Interfaces de software</w:t>
      </w:r>
      <w:r>
        <w:tab/>
      </w:r>
      <w:r>
        <w:fldChar w:fldCharType="begin"/>
      </w:r>
      <w:r>
        <w:instrText xml:space="preserve"> PAGEREF _Toc33411077 \h </w:instrText>
      </w:r>
      <w:r>
        <w:fldChar w:fldCharType="separate"/>
      </w:r>
      <w:r>
        <w:t>8</w:t>
      </w:r>
      <w:r>
        <w:fldChar w:fldCharType="end"/>
      </w:r>
      <w:r>
        <w:fldChar w:fldCharType="end"/>
      </w:r>
    </w:p>
    <w:p w14:paraId="75D3250E">
      <w:pPr>
        <w:pStyle w:val="24"/>
        <w:tabs>
          <w:tab w:val="left" w:pos="960"/>
          <w:tab w:val="right" w:pos="8494"/>
        </w:tabs>
        <w:rPr>
          <w:rFonts w:ascii="Times New Roman" w:hAnsi="Times New Roman"/>
          <w:sz w:val="24"/>
        </w:rPr>
      </w:pPr>
      <w:r>
        <w:fldChar w:fldCharType="begin"/>
      </w:r>
      <w:r>
        <w:instrText xml:space="preserve"> HYPERLINK \l "_Toc33411078" </w:instrText>
      </w:r>
      <w:r>
        <w:fldChar w:fldCharType="separate"/>
      </w:r>
      <w:r>
        <w:rPr>
          <w:rStyle w:val="20"/>
        </w:rPr>
        <w:t>3.1.4</w:t>
      </w:r>
      <w:r>
        <w:rPr>
          <w:rFonts w:ascii="Times New Roman" w:hAnsi="Times New Roman"/>
          <w:sz w:val="24"/>
        </w:rPr>
        <w:tab/>
      </w:r>
      <w:r>
        <w:rPr>
          <w:rStyle w:val="20"/>
        </w:rPr>
        <w:t>Interfaces de comunicación</w:t>
      </w:r>
      <w:r>
        <w:tab/>
      </w:r>
      <w:r>
        <w:fldChar w:fldCharType="begin"/>
      </w:r>
      <w:r>
        <w:instrText xml:space="preserve"> PAGEREF _Toc33411078 \h </w:instrText>
      </w:r>
      <w:r>
        <w:fldChar w:fldCharType="separate"/>
      </w:r>
      <w:r>
        <w:t>8</w:t>
      </w:r>
      <w:r>
        <w:fldChar w:fldCharType="end"/>
      </w:r>
      <w:r>
        <w:fldChar w:fldCharType="end"/>
      </w:r>
    </w:p>
    <w:p w14:paraId="6C4A4B68">
      <w:pPr>
        <w:pStyle w:val="35"/>
        <w:tabs>
          <w:tab w:val="left" w:pos="720"/>
          <w:tab w:val="right" w:pos="8494"/>
        </w:tabs>
        <w:rPr>
          <w:rFonts w:ascii="Times New Roman" w:hAnsi="Times New Roman"/>
          <w:b w:val="0"/>
          <w:bCs w:val="0"/>
          <w:sz w:val="24"/>
        </w:rPr>
      </w:pPr>
      <w:r>
        <w:fldChar w:fldCharType="begin"/>
      </w:r>
      <w:r>
        <w:instrText xml:space="preserve"> HYPERLINK \l "_Toc33411079" </w:instrText>
      </w:r>
      <w:r>
        <w:fldChar w:fldCharType="separate"/>
      </w:r>
      <w:r>
        <w:rPr>
          <w:rStyle w:val="20"/>
        </w:rPr>
        <w:t>3.2</w:t>
      </w:r>
      <w:r>
        <w:rPr>
          <w:rFonts w:ascii="Times New Roman" w:hAnsi="Times New Roman"/>
          <w:b w:val="0"/>
          <w:bCs w:val="0"/>
          <w:sz w:val="24"/>
        </w:rPr>
        <w:tab/>
      </w:r>
      <w:r>
        <w:rPr>
          <w:rStyle w:val="20"/>
        </w:rPr>
        <w:t>Requisitos funcionales</w:t>
      </w:r>
      <w:r>
        <w:tab/>
      </w:r>
      <w:r>
        <w:fldChar w:fldCharType="begin"/>
      </w:r>
      <w:r>
        <w:instrText xml:space="preserve"> PAGEREF _Toc33411079 \h </w:instrText>
      </w:r>
      <w:r>
        <w:fldChar w:fldCharType="separate"/>
      </w:r>
      <w:r>
        <w:t>8</w:t>
      </w:r>
      <w:r>
        <w:fldChar w:fldCharType="end"/>
      </w:r>
      <w:r>
        <w:fldChar w:fldCharType="end"/>
      </w:r>
    </w:p>
    <w:p w14:paraId="338FF75E">
      <w:pPr>
        <w:pStyle w:val="24"/>
        <w:tabs>
          <w:tab w:val="left" w:pos="960"/>
          <w:tab w:val="right" w:pos="8494"/>
        </w:tabs>
        <w:rPr>
          <w:rFonts w:ascii="Times New Roman" w:hAnsi="Times New Roman"/>
          <w:sz w:val="24"/>
        </w:rPr>
      </w:pPr>
      <w:r>
        <w:fldChar w:fldCharType="begin"/>
      </w:r>
      <w:r>
        <w:instrText xml:space="preserve"> HYPERLINK \l "_Toc33411080" </w:instrText>
      </w:r>
      <w:r>
        <w:fldChar w:fldCharType="separate"/>
      </w:r>
      <w:r>
        <w:rPr>
          <w:rStyle w:val="20"/>
        </w:rPr>
        <w:t>3.2.1</w:t>
      </w:r>
      <w:r>
        <w:rPr>
          <w:rFonts w:ascii="Times New Roman" w:hAnsi="Times New Roman"/>
          <w:sz w:val="24"/>
        </w:rPr>
        <w:tab/>
      </w:r>
      <w:r>
        <w:rPr>
          <w:rStyle w:val="20"/>
        </w:rPr>
        <w:t>Requisito funcional 1</w:t>
      </w:r>
      <w:r>
        <w:tab/>
      </w:r>
      <w:r>
        <w:fldChar w:fldCharType="begin"/>
      </w:r>
      <w:r>
        <w:instrText xml:space="preserve"> PAGEREF _Toc33411080 \h </w:instrText>
      </w:r>
      <w:r>
        <w:fldChar w:fldCharType="separate"/>
      </w:r>
      <w:r>
        <w:t>9</w:t>
      </w:r>
      <w:r>
        <w:fldChar w:fldCharType="end"/>
      </w:r>
      <w:r>
        <w:fldChar w:fldCharType="end"/>
      </w:r>
    </w:p>
    <w:p w14:paraId="33394E40">
      <w:pPr>
        <w:pStyle w:val="24"/>
        <w:tabs>
          <w:tab w:val="left" w:pos="960"/>
          <w:tab w:val="right" w:pos="8494"/>
        </w:tabs>
        <w:rPr>
          <w:rFonts w:ascii="Times New Roman" w:hAnsi="Times New Roman"/>
          <w:sz w:val="24"/>
        </w:rPr>
      </w:pPr>
      <w:r>
        <w:fldChar w:fldCharType="begin"/>
      </w:r>
      <w:r>
        <w:instrText xml:space="preserve"> HYPERLINK \l "_Toc33411081" </w:instrText>
      </w:r>
      <w:r>
        <w:fldChar w:fldCharType="separate"/>
      </w:r>
      <w:r>
        <w:rPr>
          <w:rStyle w:val="20"/>
        </w:rPr>
        <w:t>3.2.2</w:t>
      </w:r>
      <w:r>
        <w:rPr>
          <w:rFonts w:ascii="Times New Roman" w:hAnsi="Times New Roman"/>
          <w:sz w:val="24"/>
        </w:rPr>
        <w:tab/>
      </w:r>
      <w:r>
        <w:rPr>
          <w:rStyle w:val="20"/>
        </w:rPr>
        <w:t>Requisito funcional 2</w:t>
      </w:r>
      <w:r>
        <w:tab/>
      </w:r>
      <w:r>
        <w:fldChar w:fldCharType="begin"/>
      </w:r>
      <w:r>
        <w:instrText xml:space="preserve"> PAGEREF _Toc33411081 \h </w:instrText>
      </w:r>
      <w:r>
        <w:fldChar w:fldCharType="separate"/>
      </w:r>
      <w:r>
        <w:t>9</w:t>
      </w:r>
      <w:r>
        <w:fldChar w:fldCharType="end"/>
      </w:r>
      <w:r>
        <w:fldChar w:fldCharType="end"/>
      </w:r>
    </w:p>
    <w:p w14:paraId="0073B630">
      <w:pPr>
        <w:pStyle w:val="24"/>
        <w:tabs>
          <w:tab w:val="left" w:pos="960"/>
          <w:tab w:val="right" w:pos="8494"/>
        </w:tabs>
        <w:rPr>
          <w:rFonts w:ascii="Times New Roman" w:hAnsi="Times New Roman"/>
          <w:sz w:val="24"/>
        </w:rPr>
      </w:pPr>
      <w:r>
        <w:fldChar w:fldCharType="begin"/>
      </w:r>
      <w:r>
        <w:instrText xml:space="preserve"> HYPERLINK \l "_Toc33411082" </w:instrText>
      </w:r>
      <w:r>
        <w:fldChar w:fldCharType="separate"/>
      </w:r>
      <w:r>
        <w:rPr>
          <w:rStyle w:val="20"/>
        </w:rPr>
        <w:t>3.2.3</w:t>
      </w:r>
      <w:r>
        <w:rPr>
          <w:rFonts w:ascii="Times New Roman" w:hAnsi="Times New Roman"/>
          <w:sz w:val="24"/>
        </w:rPr>
        <w:tab/>
      </w:r>
      <w:r>
        <w:rPr>
          <w:rStyle w:val="20"/>
        </w:rPr>
        <w:t>Requisito funcional 3</w:t>
      </w:r>
      <w:r>
        <w:tab/>
      </w:r>
      <w:r>
        <w:fldChar w:fldCharType="begin"/>
      </w:r>
      <w:r>
        <w:instrText xml:space="preserve"> PAGEREF _Toc33411082 \h </w:instrText>
      </w:r>
      <w:r>
        <w:fldChar w:fldCharType="separate"/>
      </w:r>
      <w:r>
        <w:t>9</w:t>
      </w:r>
      <w:r>
        <w:fldChar w:fldCharType="end"/>
      </w:r>
      <w:r>
        <w:fldChar w:fldCharType="end"/>
      </w:r>
    </w:p>
    <w:p w14:paraId="338EE2E6">
      <w:pPr>
        <w:pStyle w:val="24"/>
        <w:tabs>
          <w:tab w:val="left" w:pos="960"/>
          <w:tab w:val="right" w:pos="8494"/>
        </w:tabs>
        <w:rPr>
          <w:rFonts w:ascii="Times New Roman" w:hAnsi="Times New Roman"/>
          <w:sz w:val="24"/>
        </w:rPr>
      </w:pPr>
      <w:r>
        <w:fldChar w:fldCharType="begin"/>
      </w:r>
      <w:r>
        <w:instrText xml:space="preserve"> HYPERLINK \l "_Toc33411083" </w:instrText>
      </w:r>
      <w:r>
        <w:fldChar w:fldCharType="separate"/>
      </w:r>
      <w:r>
        <w:rPr>
          <w:rStyle w:val="20"/>
        </w:rPr>
        <w:t>3.2.4</w:t>
      </w:r>
      <w:r>
        <w:rPr>
          <w:rFonts w:ascii="Times New Roman" w:hAnsi="Times New Roman"/>
          <w:sz w:val="24"/>
        </w:rPr>
        <w:tab/>
      </w:r>
      <w:r>
        <w:rPr>
          <w:rStyle w:val="20"/>
        </w:rPr>
        <w:t>Requisito funcional n</w:t>
      </w:r>
      <w:r>
        <w:tab/>
      </w:r>
      <w:r>
        <w:fldChar w:fldCharType="begin"/>
      </w:r>
      <w:r>
        <w:instrText xml:space="preserve"> PAGEREF _Toc33411083 \h </w:instrText>
      </w:r>
      <w:r>
        <w:fldChar w:fldCharType="separate"/>
      </w:r>
      <w:r>
        <w:t>9</w:t>
      </w:r>
      <w:r>
        <w:fldChar w:fldCharType="end"/>
      </w:r>
      <w:r>
        <w:fldChar w:fldCharType="end"/>
      </w:r>
    </w:p>
    <w:p w14:paraId="2E27A126">
      <w:pPr>
        <w:pStyle w:val="35"/>
        <w:tabs>
          <w:tab w:val="left" w:pos="720"/>
          <w:tab w:val="right" w:pos="8494"/>
        </w:tabs>
        <w:rPr>
          <w:rFonts w:ascii="Times New Roman" w:hAnsi="Times New Roman"/>
          <w:b w:val="0"/>
          <w:bCs w:val="0"/>
          <w:sz w:val="24"/>
        </w:rPr>
      </w:pPr>
      <w:r>
        <w:fldChar w:fldCharType="begin"/>
      </w:r>
      <w:r>
        <w:instrText xml:space="preserve"> HYPERLINK \l "_Toc33411084" </w:instrText>
      </w:r>
      <w:r>
        <w:fldChar w:fldCharType="separate"/>
      </w:r>
      <w:r>
        <w:rPr>
          <w:rStyle w:val="20"/>
        </w:rPr>
        <w:t>3.3</w:t>
      </w:r>
      <w:r>
        <w:rPr>
          <w:rFonts w:ascii="Times New Roman" w:hAnsi="Times New Roman"/>
          <w:b w:val="0"/>
          <w:bCs w:val="0"/>
          <w:sz w:val="24"/>
        </w:rPr>
        <w:tab/>
      </w:r>
      <w:r>
        <w:rPr>
          <w:rStyle w:val="20"/>
        </w:rPr>
        <w:t>Requisitos no funcionales</w:t>
      </w:r>
      <w:r>
        <w:tab/>
      </w:r>
      <w:r>
        <w:fldChar w:fldCharType="begin"/>
      </w:r>
      <w:r>
        <w:instrText xml:space="preserve"> PAGEREF _Toc33411084 \h </w:instrText>
      </w:r>
      <w:r>
        <w:fldChar w:fldCharType="separate"/>
      </w:r>
      <w:r>
        <w:t>9</w:t>
      </w:r>
      <w:r>
        <w:fldChar w:fldCharType="end"/>
      </w:r>
      <w:r>
        <w:fldChar w:fldCharType="end"/>
      </w:r>
    </w:p>
    <w:p w14:paraId="1784CE47">
      <w:pPr>
        <w:pStyle w:val="24"/>
        <w:tabs>
          <w:tab w:val="left" w:pos="960"/>
          <w:tab w:val="right" w:pos="8494"/>
        </w:tabs>
        <w:rPr>
          <w:rFonts w:ascii="Times New Roman" w:hAnsi="Times New Roman"/>
          <w:sz w:val="24"/>
        </w:rPr>
      </w:pPr>
      <w:r>
        <w:fldChar w:fldCharType="begin"/>
      </w:r>
      <w:r>
        <w:instrText xml:space="preserve"> HYPERLINK \l "_Toc33411085" </w:instrText>
      </w:r>
      <w:r>
        <w:fldChar w:fldCharType="separate"/>
      </w:r>
      <w:r>
        <w:rPr>
          <w:rStyle w:val="20"/>
        </w:rPr>
        <w:t>3.3.1</w:t>
      </w:r>
      <w:r>
        <w:rPr>
          <w:rFonts w:ascii="Times New Roman" w:hAnsi="Times New Roman"/>
          <w:sz w:val="24"/>
        </w:rPr>
        <w:tab/>
      </w:r>
      <w:r>
        <w:rPr>
          <w:rStyle w:val="20"/>
        </w:rPr>
        <w:t>Requisitos de rendimiento</w:t>
      </w:r>
      <w:r>
        <w:tab/>
      </w:r>
      <w:r>
        <w:fldChar w:fldCharType="begin"/>
      </w:r>
      <w:r>
        <w:instrText xml:space="preserve"> PAGEREF _Toc33411085 \h </w:instrText>
      </w:r>
      <w:r>
        <w:fldChar w:fldCharType="separate"/>
      </w:r>
      <w:r>
        <w:t>9</w:t>
      </w:r>
      <w:r>
        <w:fldChar w:fldCharType="end"/>
      </w:r>
      <w:r>
        <w:fldChar w:fldCharType="end"/>
      </w:r>
    </w:p>
    <w:p w14:paraId="29ECC327">
      <w:pPr>
        <w:pStyle w:val="24"/>
        <w:tabs>
          <w:tab w:val="left" w:pos="960"/>
          <w:tab w:val="right" w:pos="8494"/>
        </w:tabs>
        <w:rPr>
          <w:rFonts w:ascii="Times New Roman" w:hAnsi="Times New Roman"/>
          <w:sz w:val="24"/>
        </w:rPr>
      </w:pPr>
      <w:r>
        <w:fldChar w:fldCharType="begin"/>
      </w:r>
      <w:r>
        <w:instrText xml:space="preserve"> HYPERLINK \l "_Toc33411086" </w:instrText>
      </w:r>
      <w:r>
        <w:fldChar w:fldCharType="separate"/>
      </w:r>
      <w:r>
        <w:rPr>
          <w:rStyle w:val="20"/>
        </w:rPr>
        <w:t>3.3.2</w:t>
      </w:r>
      <w:r>
        <w:rPr>
          <w:rFonts w:ascii="Times New Roman" w:hAnsi="Times New Roman"/>
          <w:sz w:val="24"/>
        </w:rPr>
        <w:tab/>
      </w:r>
      <w:r>
        <w:rPr>
          <w:rStyle w:val="20"/>
        </w:rPr>
        <w:t>Seguridad</w:t>
      </w:r>
      <w:r>
        <w:tab/>
      </w:r>
      <w:r>
        <w:fldChar w:fldCharType="begin"/>
      </w:r>
      <w:r>
        <w:instrText xml:space="preserve"> PAGEREF _Toc33411086 \h </w:instrText>
      </w:r>
      <w:r>
        <w:fldChar w:fldCharType="separate"/>
      </w:r>
      <w:r>
        <w:t>9</w:t>
      </w:r>
      <w:r>
        <w:fldChar w:fldCharType="end"/>
      </w:r>
      <w:r>
        <w:fldChar w:fldCharType="end"/>
      </w:r>
    </w:p>
    <w:p w14:paraId="0E0949B3">
      <w:pPr>
        <w:pStyle w:val="24"/>
        <w:tabs>
          <w:tab w:val="left" w:pos="960"/>
          <w:tab w:val="right" w:pos="8494"/>
        </w:tabs>
        <w:rPr>
          <w:rFonts w:ascii="Times New Roman" w:hAnsi="Times New Roman"/>
          <w:sz w:val="24"/>
        </w:rPr>
      </w:pPr>
      <w:r>
        <w:fldChar w:fldCharType="begin"/>
      </w:r>
      <w:r>
        <w:instrText xml:space="preserve"> HYPERLINK \l "_Toc33411087" </w:instrText>
      </w:r>
      <w:r>
        <w:fldChar w:fldCharType="separate"/>
      </w:r>
      <w:r>
        <w:rPr>
          <w:rStyle w:val="20"/>
        </w:rPr>
        <w:t>3.3.3</w:t>
      </w:r>
      <w:r>
        <w:rPr>
          <w:rFonts w:ascii="Times New Roman" w:hAnsi="Times New Roman"/>
          <w:sz w:val="24"/>
        </w:rPr>
        <w:tab/>
      </w:r>
      <w:r>
        <w:rPr>
          <w:rStyle w:val="20"/>
        </w:rPr>
        <w:t>Fiabilidad</w:t>
      </w:r>
      <w:r>
        <w:tab/>
      </w:r>
      <w:r>
        <w:fldChar w:fldCharType="begin"/>
      </w:r>
      <w:r>
        <w:instrText xml:space="preserve"> PAGEREF _Toc33411087 \h </w:instrText>
      </w:r>
      <w:r>
        <w:fldChar w:fldCharType="separate"/>
      </w:r>
      <w:r>
        <w:t>9</w:t>
      </w:r>
      <w:r>
        <w:fldChar w:fldCharType="end"/>
      </w:r>
      <w:r>
        <w:fldChar w:fldCharType="end"/>
      </w:r>
    </w:p>
    <w:p w14:paraId="1828CDB0">
      <w:pPr>
        <w:pStyle w:val="24"/>
        <w:tabs>
          <w:tab w:val="left" w:pos="960"/>
          <w:tab w:val="right" w:pos="8494"/>
        </w:tabs>
        <w:rPr>
          <w:rFonts w:ascii="Times New Roman" w:hAnsi="Times New Roman"/>
          <w:sz w:val="24"/>
        </w:rPr>
      </w:pPr>
      <w:r>
        <w:fldChar w:fldCharType="begin"/>
      </w:r>
      <w:r>
        <w:instrText xml:space="preserve"> HYPERLINK \l "_Toc33411088" </w:instrText>
      </w:r>
      <w:r>
        <w:fldChar w:fldCharType="separate"/>
      </w:r>
      <w:r>
        <w:rPr>
          <w:rStyle w:val="20"/>
        </w:rPr>
        <w:t>3.3.4</w:t>
      </w:r>
      <w:r>
        <w:rPr>
          <w:rFonts w:ascii="Times New Roman" w:hAnsi="Times New Roman"/>
          <w:sz w:val="24"/>
        </w:rPr>
        <w:tab/>
      </w:r>
      <w:r>
        <w:rPr>
          <w:rStyle w:val="20"/>
        </w:rPr>
        <w:t>Disponibilidad</w:t>
      </w:r>
      <w:r>
        <w:tab/>
      </w:r>
      <w:r>
        <w:fldChar w:fldCharType="begin"/>
      </w:r>
      <w:r>
        <w:instrText xml:space="preserve"> PAGEREF _Toc33411088 \h </w:instrText>
      </w:r>
      <w:r>
        <w:fldChar w:fldCharType="separate"/>
      </w:r>
      <w:r>
        <w:t>9</w:t>
      </w:r>
      <w:r>
        <w:fldChar w:fldCharType="end"/>
      </w:r>
      <w:r>
        <w:fldChar w:fldCharType="end"/>
      </w:r>
    </w:p>
    <w:p w14:paraId="22C4FEEC">
      <w:pPr>
        <w:pStyle w:val="24"/>
        <w:tabs>
          <w:tab w:val="left" w:pos="960"/>
          <w:tab w:val="right" w:pos="8494"/>
        </w:tabs>
        <w:rPr>
          <w:rFonts w:ascii="Times New Roman" w:hAnsi="Times New Roman"/>
          <w:sz w:val="24"/>
        </w:rPr>
      </w:pPr>
      <w:r>
        <w:fldChar w:fldCharType="begin"/>
      </w:r>
      <w:r>
        <w:instrText xml:space="preserve"> HYPERLINK \l "_Toc33411089" </w:instrText>
      </w:r>
      <w:r>
        <w:fldChar w:fldCharType="separate"/>
      </w:r>
      <w:r>
        <w:rPr>
          <w:rStyle w:val="20"/>
        </w:rPr>
        <w:t>3.3.5</w:t>
      </w:r>
      <w:r>
        <w:rPr>
          <w:rFonts w:ascii="Times New Roman" w:hAnsi="Times New Roman"/>
          <w:sz w:val="24"/>
        </w:rPr>
        <w:tab/>
      </w:r>
      <w:r>
        <w:rPr>
          <w:rStyle w:val="20"/>
        </w:rPr>
        <w:t>Mantenibilidad</w:t>
      </w:r>
      <w:r>
        <w:tab/>
      </w:r>
      <w:r>
        <w:fldChar w:fldCharType="begin"/>
      </w:r>
      <w:r>
        <w:instrText xml:space="preserve"> PAGEREF _Toc33411089 \h </w:instrText>
      </w:r>
      <w:r>
        <w:fldChar w:fldCharType="separate"/>
      </w:r>
      <w:r>
        <w:t>10</w:t>
      </w:r>
      <w:r>
        <w:fldChar w:fldCharType="end"/>
      </w:r>
      <w:r>
        <w:fldChar w:fldCharType="end"/>
      </w:r>
    </w:p>
    <w:p w14:paraId="2EE369BC">
      <w:pPr>
        <w:pStyle w:val="24"/>
        <w:tabs>
          <w:tab w:val="left" w:pos="960"/>
          <w:tab w:val="right" w:pos="8494"/>
        </w:tabs>
        <w:rPr>
          <w:rFonts w:ascii="Times New Roman" w:hAnsi="Times New Roman"/>
          <w:sz w:val="24"/>
        </w:rPr>
      </w:pPr>
      <w:r>
        <w:fldChar w:fldCharType="begin"/>
      </w:r>
      <w:r>
        <w:instrText xml:space="preserve"> HYPERLINK \l "_Toc33411090" </w:instrText>
      </w:r>
      <w:r>
        <w:fldChar w:fldCharType="separate"/>
      </w:r>
      <w:r>
        <w:rPr>
          <w:rStyle w:val="20"/>
        </w:rPr>
        <w:t>3.3.6</w:t>
      </w:r>
      <w:r>
        <w:rPr>
          <w:rFonts w:ascii="Times New Roman" w:hAnsi="Times New Roman"/>
          <w:sz w:val="24"/>
        </w:rPr>
        <w:tab/>
      </w:r>
      <w:r>
        <w:rPr>
          <w:rStyle w:val="20"/>
        </w:rPr>
        <w:t>Portabilidad</w:t>
      </w:r>
      <w:r>
        <w:tab/>
      </w:r>
      <w:r>
        <w:fldChar w:fldCharType="begin"/>
      </w:r>
      <w:r>
        <w:instrText xml:space="preserve"> PAGEREF _Toc33411090 \h </w:instrText>
      </w:r>
      <w:r>
        <w:fldChar w:fldCharType="separate"/>
      </w:r>
      <w:r>
        <w:t>10</w:t>
      </w:r>
      <w:r>
        <w:fldChar w:fldCharType="end"/>
      </w:r>
      <w:r>
        <w:fldChar w:fldCharType="end"/>
      </w:r>
    </w:p>
    <w:p w14:paraId="348A7B44">
      <w:pPr>
        <w:pStyle w:val="35"/>
        <w:tabs>
          <w:tab w:val="left" w:pos="720"/>
          <w:tab w:val="right" w:pos="8494"/>
        </w:tabs>
        <w:rPr>
          <w:rFonts w:ascii="Times New Roman" w:hAnsi="Times New Roman"/>
          <w:b w:val="0"/>
          <w:bCs w:val="0"/>
          <w:sz w:val="24"/>
        </w:rPr>
      </w:pPr>
      <w:r>
        <w:fldChar w:fldCharType="begin"/>
      </w:r>
      <w:r>
        <w:instrText xml:space="preserve"> HYPERLINK \l "_Toc33411091" </w:instrText>
      </w:r>
      <w:r>
        <w:fldChar w:fldCharType="separate"/>
      </w:r>
      <w:r>
        <w:rPr>
          <w:rStyle w:val="20"/>
        </w:rPr>
        <w:t>3.4</w:t>
      </w:r>
      <w:r>
        <w:rPr>
          <w:rFonts w:ascii="Times New Roman" w:hAnsi="Times New Roman"/>
          <w:b w:val="0"/>
          <w:bCs w:val="0"/>
          <w:sz w:val="24"/>
        </w:rPr>
        <w:tab/>
      </w:r>
      <w:r>
        <w:rPr>
          <w:rStyle w:val="20"/>
        </w:rPr>
        <w:t>Otros requisitos</w:t>
      </w:r>
      <w:r>
        <w:tab/>
      </w:r>
      <w:r>
        <w:fldChar w:fldCharType="begin"/>
      </w:r>
      <w:r>
        <w:instrText xml:space="preserve"> PAGEREF _Toc33411091 \h </w:instrText>
      </w:r>
      <w:r>
        <w:fldChar w:fldCharType="separate"/>
      </w:r>
      <w:r>
        <w:t>10</w:t>
      </w:r>
      <w:r>
        <w:fldChar w:fldCharType="end"/>
      </w:r>
      <w:r>
        <w:fldChar w:fldCharType="end"/>
      </w:r>
    </w:p>
    <w:p w14:paraId="569A6CFC">
      <w:pPr>
        <w:pStyle w:val="30"/>
        <w:tabs>
          <w:tab w:val="left" w:pos="480"/>
          <w:tab w:val="right" w:pos="8494"/>
        </w:tabs>
        <w:rPr>
          <w:rFonts w:ascii="Times New Roman" w:hAnsi="Times New Roman"/>
          <w:b w:val="0"/>
          <w:bCs w:val="0"/>
          <w:caps w:val="0"/>
          <w:sz w:val="24"/>
          <w:szCs w:val="24"/>
        </w:rPr>
      </w:pPr>
      <w:r>
        <w:fldChar w:fldCharType="begin"/>
      </w:r>
      <w:r>
        <w:instrText xml:space="preserve"> HYPERLINK \l "_Toc33411092" </w:instrText>
      </w:r>
      <w:r>
        <w:fldChar w:fldCharType="separate"/>
      </w:r>
      <w:r>
        <w:rPr>
          <w:rStyle w:val="20"/>
        </w:rPr>
        <w:t>4</w:t>
      </w:r>
      <w:r>
        <w:rPr>
          <w:rFonts w:ascii="Times New Roman" w:hAnsi="Times New Roman"/>
          <w:b w:val="0"/>
          <w:bCs w:val="0"/>
          <w:caps w:val="0"/>
          <w:sz w:val="24"/>
          <w:szCs w:val="24"/>
        </w:rPr>
        <w:tab/>
      </w:r>
      <w:r>
        <w:rPr>
          <w:rStyle w:val="20"/>
        </w:rPr>
        <w:t>Apéndices</w:t>
      </w:r>
      <w:r>
        <w:tab/>
      </w:r>
      <w:r>
        <w:fldChar w:fldCharType="begin"/>
      </w:r>
      <w:r>
        <w:instrText xml:space="preserve"> PAGEREF _Toc33411092 \h </w:instrText>
      </w:r>
      <w:r>
        <w:fldChar w:fldCharType="separate"/>
      </w:r>
      <w:r>
        <w:t>10</w:t>
      </w:r>
      <w:r>
        <w:fldChar w:fldCharType="end"/>
      </w:r>
      <w:r>
        <w:fldChar w:fldCharType="end"/>
      </w:r>
    </w:p>
    <w:p w14:paraId="2908EB2C">
      <w:r>
        <w:fldChar w:fldCharType="end"/>
      </w:r>
    </w:p>
    <w:p w14:paraId="218C1D73">
      <w:pPr>
        <w:pStyle w:val="2"/>
      </w:pPr>
      <w:bookmarkStart w:id="4" w:name="_Toc33411059"/>
      <w:bookmarkStart w:id="5" w:name="_Toc33238232"/>
      <w:r>
        <w:t>Introducción</w:t>
      </w:r>
      <w:bookmarkEnd w:id="4"/>
      <w:bookmarkEnd w:id="5"/>
    </w:p>
    <w:p w14:paraId="6416F444">
      <w:pPr>
        <w:pStyle w:val="3"/>
        <w:ind w:left="660"/>
      </w:pPr>
    </w:p>
    <w:p w14:paraId="2A1FE7E0">
      <w:pPr>
        <w:pStyle w:val="3"/>
      </w:pPr>
    </w:p>
    <w:p w14:paraId="462E4998">
      <w:pPr>
        <w:pStyle w:val="3"/>
      </w:pPr>
      <w:r>
        <w:t>El propósito de este documento es describir y especificar los requisitos de software del PLC-CTRL-01, estableciendo de manera clara y estructurada las funciones, restricciones y criterios que deben cumplirse durante su desarrollo, implementación y validación, sirviendo como referencia común para las partes interesadas y como base para el diseño, pruebas y aceptación del sistema.</w:t>
      </w:r>
    </w:p>
    <w:p w14:paraId="3F5AAD12">
      <w:pPr>
        <w:pStyle w:val="3"/>
      </w:pPr>
    </w:p>
    <w:p w14:paraId="781EE14D">
      <w:pPr>
        <w:pStyle w:val="3"/>
      </w:pPr>
      <w:r>
        <w:fldChar w:fldCharType="begin"/>
      </w:r>
      <w:r>
        <w:instrText xml:space="preserve">MACROBUTTON NoMacro [</w:instrText>
      </w:r>
      <w:r>
        <w:rPr>
          <w:color w:val="0000FF"/>
        </w:rPr>
        <w:instrText xml:space="preserve">Inserte aquí el texto</w:instrText>
      </w:r>
      <w:r>
        <w:instrText xml:space="preserve">]</w:instrText>
      </w:r>
      <w:r>
        <w:fldChar w:fldCharType="end"/>
      </w:r>
    </w:p>
    <w:p w14:paraId="68D74B49">
      <w:pPr>
        <w:pStyle w:val="4"/>
      </w:pPr>
      <w:bookmarkStart w:id="6" w:name="_Toc33411060"/>
      <w:r>
        <w:t>Propósito</w:t>
      </w:r>
      <w:bookmarkEnd w:id="6"/>
    </w:p>
    <w:p w14:paraId="215EA927">
      <w:pPr>
        <w:pStyle w:val="101"/>
        <w:ind w:left="708"/>
        <w:jc w:val="both"/>
        <w:rPr>
          <w:color w:val="auto"/>
        </w:rPr>
      </w:pPr>
      <w:r>
        <w:rPr>
          <w:color w:val="auto"/>
        </w:rPr>
        <w:t xml:space="preserve">El propósito de este documento es definir de manera clara y estructurada los requisitos de software del controlador lógico programable PLC-CTRL-01, que será utilizado para el control y supervisión de un sistema automatizado, sirviendo como referencia para el diseño, desarrollo, validación y mantenimiento del software, y asegurando un funcionamiento confiable, seguro y acorde a los objetivos del proyecto. </w:t>
      </w:r>
    </w:p>
    <w:p w14:paraId="13DC7283">
      <w:pPr>
        <w:pStyle w:val="101"/>
        <w:ind w:left="1068"/>
      </w:pPr>
    </w:p>
    <w:p w14:paraId="5BC8D0B4">
      <w:pPr>
        <w:pStyle w:val="4"/>
      </w:pPr>
      <w:bookmarkStart w:id="7" w:name="_Toc33411061"/>
      <w:r>
        <w:t>Alcance</w:t>
      </w:r>
      <w:bookmarkEnd w:id="7"/>
    </w:p>
    <w:p w14:paraId="56F2C089">
      <w:pPr>
        <w:pStyle w:val="5"/>
      </w:pPr>
      <w:r>
        <w:fldChar w:fldCharType="begin"/>
      </w:r>
      <w:r>
        <w:instrText xml:space="preserve">MACROBUTTON NoMacro [</w:instrText>
      </w:r>
      <w:r>
        <w:rPr>
          <w:color w:val="0000FF"/>
        </w:rPr>
        <w:instrText xml:space="preserve">Inserte aquí el texto</w:instrText>
      </w:r>
      <w:r>
        <w:instrText xml:space="preserve">]</w:instrText>
      </w:r>
      <w:r>
        <w:fldChar w:fldCharType="end"/>
      </w:r>
    </w:p>
    <w:p w14:paraId="0D140D65">
      <w:pPr>
        <w:ind w:left="600"/>
        <w:rPr>
          <w:b/>
          <w:bCs/>
          <w:color w:val="auto"/>
          <w:sz w:val="28"/>
          <w:szCs w:val="28"/>
        </w:rPr>
      </w:pPr>
    </w:p>
    <w:p w14:paraId="3F4F5B44">
      <w:pPr>
        <w:spacing w:after="240"/>
        <w:ind w:left="720"/>
      </w:pPr>
      <w:r>
        <w:rPr>
          <w:rFonts w:ascii="Arial" w:hAnsi="Arial" w:eastAsia="Arial" w:cs="Arial"/>
          <w:sz w:val="20"/>
          <w:szCs w:val="20"/>
          <w:lang w:val="es-ES"/>
        </w:rPr>
        <w:t xml:space="preserve">Este documento define los requisitos del software del </w:t>
      </w:r>
      <w:r>
        <w:rPr>
          <w:rFonts w:ascii="Arial" w:hAnsi="Arial" w:eastAsia="Arial" w:cs="Arial"/>
          <w:b/>
          <w:bCs/>
          <w:sz w:val="20"/>
          <w:szCs w:val="20"/>
          <w:lang w:val="es-ES"/>
        </w:rPr>
        <w:t>PLC-CTRL-01</w:t>
      </w:r>
      <w:r>
        <w:rPr>
          <w:rFonts w:ascii="Arial" w:hAnsi="Arial" w:eastAsia="Arial" w:cs="Arial"/>
          <w:sz w:val="20"/>
          <w:szCs w:val="20"/>
          <w:lang w:val="es-ES"/>
        </w:rPr>
        <w:t xml:space="preserve">, identificándolo como el controlador lógico programable encargado de ejecutar la lógica de control del sistema, en concordancia con las definiciones establecidas en documentos de nivel superior como la Descripción del Sistema y la arquitectura general del proyecto, especificando su comportamiento funcional, límites operativos, interfaces y condiciones de operación, sin abarcar aspectos relacionados con el diseño físico, instalación de hardware o mantenimiento del equipo. </w:t>
      </w:r>
    </w:p>
    <w:p w14:paraId="4593F577">
      <w:pPr>
        <w:pStyle w:val="101"/>
      </w:pPr>
    </w:p>
    <w:p w14:paraId="7C3CBB58">
      <w:pPr>
        <w:pStyle w:val="4"/>
        <w:rPr>
          <w:iCs w:val="0"/>
        </w:rPr>
      </w:pPr>
      <w:bookmarkStart w:id="8" w:name="_Toc30323665"/>
      <w:bookmarkStart w:id="9" w:name="_Toc33411062"/>
      <w:bookmarkStart w:id="10" w:name="_Toc33238235"/>
      <w:r>
        <w:rPr>
          <w:iCs w:val="0"/>
        </w:rPr>
        <w:t>Personal involucrado</w:t>
      </w:r>
      <w:bookmarkEnd w:id="8"/>
      <w:bookmarkEnd w:id="9"/>
      <w:bookmarkEnd w:id="10"/>
    </w:p>
    <w:tbl>
      <w:tblPr>
        <w:tblStyle w:val="17"/>
        <w:tblW w:w="4564" w:type="dxa"/>
        <w:tblInd w:w="743" w:type="dxa"/>
        <w:tblBorders>
          <w:top w:val="single" w:color="C0C0C0" w:sz="4" w:space="0"/>
          <w:left w:val="single" w:color="C0C0C0" w:sz="4" w:space="0"/>
          <w:bottom w:val="single" w:color="C0C0C0" w:sz="4" w:space="0"/>
          <w:right w:val="single" w:color="C0C0C0" w:sz="4" w:space="0"/>
          <w:insideH w:val="single" w:color="C0C0C0" w:sz="4" w:space="0"/>
          <w:insideV w:val="single" w:color="C0C0C0" w:sz="4" w:space="0"/>
        </w:tblBorders>
        <w:tblLayout w:type="autofit"/>
        <w:tblCellMar>
          <w:top w:w="0" w:type="dxa"/>
          <w:left w:w="70" w:type="dxa"/>
          <w:bottom w:w="0" w:type="dxa"/>
          <w:right w:w="70" w:type="dxa"/>
        </w:tblCellMar>
      </w:tblPr>
      <w:tblGrid>
        <w:gridCol w:w="1771"/>
        <w:gridCol w:w="2793"/>
      </w:tblGrid>
      <w:tr w14:paraId="3E0B15AC">
        <w:tblPrEx>
          <w:tblBorders>
            <w:top w:val="single" w:color="C0C0C0" w:sz="4" w:space="0"/>
            <w:left w:val="single" w:color="C0C0C0" w:sz="4" w:space="0"/>
            <w:bottom w:val="single" w:color="C0C0C0" w:sz="4" w:space="0"/>
            <w:right w:val="single" w:color="C0C0C0" w:sz="4" w:space="0"/>
            <w:insideH w:val="single" w:color="C0C0C0" w:sz="4" w:space="0"/>
            <w:insideV w:val="single" w:color="C0C0C0" w:sz="4" w:space="0"/>
          </w:tblBorders>
          <w:tblCellMar>
            <w:top w:w="0" w:type="dxa"/>
            <w:left w:w="70" w:type="dxa"/>
            <w:bottom w:w="0" w:type="dxa"/>
            <w:right w:w="70" w:type="dxa"/>
          </w:tblCellMar>
        </w:tblPrEx>
        <w:trPr>
          <w:trHeight w:val="300" w:hRule="atLeast"/>
        </w:trPr>
        <w:tc>
          <w:tcPr>
            <w:tcW w:w="1771" w:type="dxa"/>
            <w:tcBorders>
              <w:top w:val="single" w:color="292929" w:sz="4" w:space="0"/>
              <w:left w:val="single" w:color="292929" w:sz="4" w:space="0"/>
              <w:bottom w:val="single" w:color="292929" w:sz="4" w:space="0"/>
              <w:right w:val="double" w:color="292929" w:sz="6" w:space="0"/>
            </w:tcBorders>
            <w:shd w:val="clear" w:color="auto" w:fill="EAEAEA"/>
            <w:tcMar>
              <w:top w:w="17" w:type="dxa"/>
              <w:left w:w="40" w:type="dxa"/>
              <w:bottom w:w="0" w:type="dxa"/>
              <w:right w:w="40" w:type="dxa"/>
            </w:tcMar>
            <w:vAlign w:val="bottom"/>
          </w:tcPr>
          <w:p w14:paraId="67D95E88">
            <w:pPr>
              <w:pStyle w:val="5"/>
              <w:ind w:left="0"/>
            </w:pPr>
            <w:r>
              <w:t>Nombre</w:t>
            </w:r>
          </w:p>
        </w:tc>
        <w:tc>
          <w:tcPr>
            <w:tcW w:w="2793" w:type="dxa"/>
            <w:tcBorders>
              <w:top w:val="single" w:color="292929" w:sz="4" w:space="0"/>
              <w:left w:val="double" w:color="292929" w:sz="6" w:space="0"/>
              <w:bottom w:val="single" w:color="292929" w:sz="4" w:space="0"/>
              <w:right w:val="single" w:color="292929" w:sz="4" w:space="0"/>
            </w:tcBorders>
            <w:tcMar>
              <w:top w:w="17" w:type="dxa"/>
              <w:left w:w="40" w:type="dxa"/>
              <w:bottom w:w="0" w:type="dxa"/>
              <w:right w:w="40" w:type="dxa"/>
            </w:tcMar>
            <w:vAlign w:val="bottom"/>
          </w:tcPr>
          <w:p w14:paraId="4458112A">
            <w:pPr>
              <w:pStyle w:val="5"/>
              <w:ind w:left="0"/>
            </w:pPr>
            <w:r>
              <w:t>Carlos Pichardo</w:t>
            </w:r>
          </w:p>
        </w:tc>
      </w:tr>
      <w:tr w14:paraId="1FE87B24">
        <w:tblPrEx>
          <w:tblBorders>
            <w:top w:val="single" w:color="C0C0C0" w:sz="4" w:space="0"/>
            <w:left w:val="single" w:color="C0C0C0" w:sz="4" w:space="0"/>
            <w:bottom w:val="single" w:color="C0C0C0" w:sz="4" w:space="0"/>
            <w:right w:val="single" w:color="C0C0C0" w:sz="4" w:space="0"/>
            <w:insideH w:val="single" w:color="C0C0C0" w:sz="4" w:space="0"/>
            <w:insideV w:val="single" w:color="C0C0C0" w:sz="4" w:space="0"/>
          </w:tblBorders>
          <w:tblCellMar>
            <w:top w:w="0" w:type="dxa"/>
            <w:left w:w="70" w:type="dxa"/>
            <w:bottom w:w="0" w:type="dxa"/>
            <w:right w:w="70" w:type="dxa"/>
          </w:tblCellMar>
        </w:tblPrEx>
        <w:trPr>
          <w:trHeight w:val="300" w:hRule="atLeast"/>
        </w:trPr>
        <w:tc>
          <w:tcPr>
            <w:tcW w:w="1771" w:type="dxa"/>
            <w:tcBorders>
              <w:top w:val="single" w:color="292929" w:sz="4" w:space="0"/>
              <w:left w:val="single" w:color="292929" w:sz="4" w:space="0"/>
              <w:bottom w:val="single" w:color="292929" w:sz="4" w:space="0"/>
              <w:right w:val="double" w:color="292929" w:sz="6" w:space="0"/>
            </w:tcBorders>
            <w:shd w:val="clear" w:color="auto" w:fill="EAEAEA"/>
            <w:tcMar>
              <w:top w:w="17" w:type="dxa"/>
              <w:left w:w="40" w:type="dxa"/>
              <w:bottom w:w="0" w:type="dxa"/>
              <w:right w:w="40" w:type="dxa"/>
            </w:tcMar>
          </w:tcPr>
          <w:p w14:paraId="460AC78E">
            <w:pPr>
              <w:pStyle w:val="5"/>
              <w:ind w:left="0"/>
            </w:pPr>
            <w:r>
              <w:t>Rol</w:t>
            </w:r>
          </w:p>
        </w:tc>
        <w:tc>
          <w:tcPr>
            <w:tcW w:w="2793" w:type="dxa"/>
            <w:tcBorders>
              <w:top w:val="single" w:color="292929" w:sz="4" w:space="0"/>
              <w:left w:val="double" w:color="292929" w:sz="6" w:space="0"/>
              <w:bottom w:val="single" w:color="292929" w:sz="4" w:space="0"/>
              <w:right w:val="single" w:color="292929" w:sz="4" w:space="0"/>
            </w:tcBorders>
            <w:tcMar>
              <w:top w:w="17" w:type="dxa"/>
              <w:left w:w="40" w:type="dxa"/>
              <w:bottom w:w="0" w:type="dxa"/>
              <w:right w:w="40" w:type="dxa"/>
            </w:tcMar>
          </w:tcPr>
          <w:p w14:paraId="17510132">
            <w:pPr>
              <w:pStyle w:val="5"/>
              <w:ind w:left="0"/>
            </w:pPr>
            <w:r>
              <w:t>Jefe de departamento Electrónico</w:t>
            </w:r>
          </w:p>
        </w:tc>
      </w:tr>
      <w:tr w14:paraId="60B6D4F8">
        <w:tblPrEx>
          <w:tblBorders>
            <w:top w:val="single" w:color="C0C0C0" w:sz="4" w:space="0"/>
            <w:left w:val="single" w:color="C0C0C0" w:sz="4" w:space="0"/>
            <w:bottom w:val="single" w:color="C0C0C0" w:sz="4" w:space="0"/>
            <w:right w:val="single" w:color="C0C0C0" w:sz="4" w:space="0"/>
            <w:insideH w:val="single" w:color="C0C0C0" w:sz="4" w:space="0"/>
            <w:insideV w:val="single" w:color="C0C0C0" w:sz="4" w:space="0"/>
          </w:tblBorders>
          <w:tblCellMar>
            <w:top w:w="0" w:type="dxa"/>
            <w:left w:w="70" w:type="dxa"/>
            <w:bottom w:w="0" w:type="dxa"/>
            <w:right w:w="70" w:type="dxa"/>
          </w:tblCellMar>
        </w:tblPrEx>
        <w:trPr>
          <w:trHeight w:val="300" w:hRule="atLeast"/>
        </w:trPr>
        <w:tc>
          <w:tcPr>
            <w:tcW w:w="1771" w:type="dxa"/>
            <w:tcBorders>
              <w:top w:val="single" w:color="292929" w:sz="4" w:space="0"/>
              <w:left w:val="single" w:color="292929" w:sz="4" w:space="0"/>
              <w:bottom w:val="single" w:color="292929" w:sz="4" w:space="0"/>
              <w:right w:val="double" w:color="292929" w:sz="6" w:space="0"/>
            </w:tcBorders>
            <w:shd w:val="clear" w:color="auto" w:fill="EAEAEA"/>
            <w:tcMar>
              <w:top w:w="17" w:type="dxa"/>
              <w:left w:w="40" w:type="dxa"/>
              <w:bottom w:w="0" w:type="dxa"/>
              <w:right w:w="40" w:type="dxa"/>
            </w:tcMar>
          </w:tcPr>
          <w:p w14:paraId="0CD66962">
            <w:pPr>
              <w:pStyle w:val="5"/>
              <w:ind w:left="0"/>
            </w:pPr>
            <w:r>
              <w:t>Categoría profesional</w:t>
            </w:r>
          </w:p>
        </w:tc>
        <w:tc>
          <w:tcPr>
            <w:tcW w:w="2793" w:type="dxa"/>
            <w:tcBorders>
              <w:top w:val="single" w:color="292929" w:sz="4" w:space="0"/>
              <w:left w:val="double" w:color="292929" w:sz="6" w:space="0"/>
              <w:bottom w:val="single" w:color="292929" w:sz="4" w:space="0"/>
              <w:right w:val="single" w:color="292929" w:sz="4" w:space="0"/>
            </w:tcBorders>
            <w:tcMar>
              <w:top w:w="17" w:type="dxa"/>
              <w:left w:w="40" w:type="dxa"/>
              <w:bottom w:w="0" w:type="dxa"/>
              <w:right w:w="40" w:type="dxa"/>
            </w:tcMar>
          </w:tcPr>
          <w:p w14:paraId="414BE401">
            <w:pPr>
              <w:pStyle w:val="5"/>
              <w:ind w:left="0"/>
            </w:pPr>
            <w:r>
              <w:t>Ingeniería Electronica</w:t>
            </w:r>
          </w:p>
        </w:tc>
      </w:tr>
      <w:tr w14:paraId="07A17FE0">
        <w:tblPrEx>
          <w:tblBorders>
            <w:top w:val="single" w:color="C0C0C0" w:sz="4" w:space="0"/>
            <w:left w:val="single" w:color="C0C0C0" w:sz="4" w:space="0"/>
            <w:bottom w:val="single" w:color="C0C0C0" w:sz="4" w:space="0"/>
            <w:right w:val="single" w:color="C0C0C0" w:sz="4" w:space="0"/>
            <w:insideH w:val="single" w:color="C0C0C0" w:sz="4" w:space="0"/>
            <w:insideV w:val="single" w:color="C0C0C0" w:sz="4" w:space="0"/>
          </w:tblBorders>
          <w:tblCellMar>
            <w:top w:w="0" w:type="dxa"/>
            <w:left w:w="70" w:type="dxa"/>
            <w:bottom w:w="0" w:type="dxa"/>
            <w:right w:w="70" w:type="dxa"/>
          </w:tblCellMar>
        </w:tblPrEx>
        <w:trPr>
          <w:trHeight w:val="300" w:hRule="atLeast"/>
        </w:trPr>
        <w:tc>
          <w:tcPr>
            <w:tcW w:w="1771" w:type="dxa"/>
            <w:tcBorders>
              <w:top w:val="single" w:color="292929" w:sz="4" w:space="0"/>
              <w:left w:val="single" w:color="292929" w:sz="4" w:space="0"/>
              <w:bottom w:val="single" w:color="292929" w:sz="4" w:space="0"/>
              <w:right w:val="double" w:color="292929" w:sz="6" w:space="0"/>
            </w:tcBorders>
            <w:shd w:val="clear" w:color="auto" w:fill="EAEAEA"/>
            <w:tcMar>
              <w:top w:w="17" w:type="dxa"/>
              <w:left w:w="40" w:type="dxa"/>
              <w:bottom w:w="0" w:type="dxa"/>
              <w:right w:w="40" w:type="dxa"/>
            </w:tcMar>
          </w:tcPr>
          <w:p w14:paraId="27B65EBD">
            <w:pPr>
              <w:pStyle w:val="5"/>
              <w:ind w:left="0"/>
            </w:pPr>
            <w:r>
              <w:t>Responsabilidades</w:t>
            </w:r>
          </w:p>
        </w:tc>
        <w:tc>
          <w:tcPr>
            <w:tcW w:w="2793" w:type="dxa"/>
            <w:tcBorders>
              <w:top w:val="single" w:color="292929" w:sz="4" w:space="0"/>
              <w:left w:val="double" w:color="292929" w:sz="6" w:space="0"/>
              <w:bottom w:val="single" w:color="292929" w:sz="4" w:space="0"/>
              <w:right w:val="single" w:color="292929" w:sz="4" w:space="0"/>
            </w:tcBorders>
            <w:tcMar>
              <w:top w:w="17" w:type="dxa"/>
              <w:left w:w="40" w:type="dxa"/>
              <w:bottom w:w="0" w:type="dxa"/>
              <w:right w:w="40" w:type="dxa"/>
            </w:tcMar>
          </w:tcPr>
          <w:p w14:paraId="1B1CD3F7">
            <w:pPr>
              <w:pStyle w:val="5"/>
              <w:ind w:left="0"/>
            </w:pPr>
            <w:r>
              <w:rPr>
                <w:lang w:val="es-ES"/>
              </w:rPr>
              <w:t>Supervisión, validación técnica y toma de decisiones del proyecto</w:t>
            </w:r>
          </w:p>
        </w:tc>
      </w:tr>
      <w:tr w14:paraId="44590C79">
        <w:tblPrEx>
          <w:tblBorders>
            <w:top w:val="single" w:color="C0C0C0" w:sz="4" w:space="0"/>
            <w:left w:val="single" w:color="C0C0C0" w:sz="4" w:space="0"/>
            <w:bottom w:val="single" w:color="C0C0C0" w:sz="4" w:space="0"/>
            <w:right w:val="single" w:color="C0C0C0" w:sz="4" w:space="0"/>
            <w:insideH w:val="single" w:color="C0C0C0" w:sz="4" w:space="0"/>
            <w:insideV w:val="single" w:color="C0C0C0" w:sz="4" w:space="0"/>
          </w:tblBorders>
          <w:tblCellMar>
            <w:top w:w="0" w:type="dxa"/>
            <w:left w:w="70" w:type="dxa"/>
            <w:bottom w:w="0" w:type="dxa"/>
            <w:right w:w="70" w:type="dxa"/>
          </w:tblCellMar>
        </w:tblPrEx>
        <w:trPr>
          <w:trHeight w:val="300" w:hRule="atLeast"/>
        </w:trPr>
        <w:tc>
          <w:tcPr>
            <w:tcW w:w="1771" w:type="dxa"/>
            <w:tcBorders>
              <w:top w:val="single" w:color="292929" w:sz="4" w:space="0"/>
              <w:left w:val="single" w:color="292929" w:sz="4" w:space="0"/>
              <w:bottom w:val="single" w:color="292929" w:sz="4" w:space="0"/>
              <w:right w:val="double" w:color="292929" w:sz="6" w:space="0"/>
            </w:tcBorders>
            <w:shd w:val="clear" w:color="auto" w:fill="EAEAEA"/>
            <w:tcMar>
              <w:top w:w="17" w:type="dxa"/>
              <w:left w:w="40" w:type="dxa"/>
              <w:bottom w:w="0" w:type="dxa"/>
              <w:right w:w="40" w:type="dxa"/>
            </w:tcMar>
          </w:tcPr>
          <w:p w14:paraId="645248A2">
            <w:pPr>
              <w:pStyle w:val="5"/>
              <w:ind w:left="0"/>
            </w:pPr>
            <w:r>
              <w:t>Información de contacto</w:t>
            </w:r>
          </w:p>
        </w:tc>
        <w:tc>
          <w:tcPr>
            <w:tcW w:w="2793" w:type="dxa"/>
            <w:tcBorders>
              <w:top w:val="single" w:color="292929" w:sz="4" w:space="0"/>
              <w:left w:val="double" w:color="292929" w:sz="6" w:space="0"/>
              <w:bottom w:val="single" w:color="292929" w:sz="4" w:space="0"/>
              <w:right w:val="single" w:color="292929" w:sz="4" w:space="0"/>
            </w:tcBorders>
            <w:tcMar>
              <w:top w:w="17" w:type="dxa"/>
              <w:left w:w="40" w:type="dxa"/>
              <w:bottom w:w="0" w:type="dxa"/>
              <w:right w:w="40" w:type="dxa"/>
            </w:tcMar>
          </w:tcPr>
          <w:p w14:paraId="12D5A0B3">
            <w:pPr>
              <w:pStyle w:val="5"/>
              <w:ind w:left="0"/>
            </w:pPr>
            <w:r>
              <w:t>(809)555-9999</w:t>
            </w:r>
          </w:p>
        </w:tc>
      </w:tr>
      <w:tr w14:paraId="49A5C0BB">
        <w:tblPrEx>
          <w:tblBorders>
            <w:top w:val="single" w:color="C0C0C0" w:sz="4" w:space="0"/>
            <w:left w:val="single" w:color="C0C0C0" w:sz="4" w:space="0"/>
            <w:bottom w:val="single" w:color="C0C0C0" w:sz="4" w:space="0"/>
            <w:right w:val="single" w:color="C0C0C0" w:sz="4" w:space="0"/>
            <w:insideH w:val="single" w:color="C0C0C0" w:sz="4" w:space="0"/>
            <w:insideV w:val="single" w:color="C0C0C0" w:sz="4" w:space="0"/>
          </w:tblBorders>
          <w:tblCellMar>
            <w:top w:w="0" w:type="dxa"/>
            <w:left w:w="70" w:type="dxa"/>
            <w:bottom w:w="0" w:type="dxa"/>
            <w:right w:w="70" w:type="dxa"/>
          </w:tblCellMar>
        </w:tblPrEx>
        <w:trPr>
          <w:trHeight w:val="300" w:hRule="atLeast"/>
        </w:trPr>
        <w:tc>
          <w:tcPr>
            <w:tcW w:w="1771" w:type="dxa"/>
            <w:tcBorders>
              <w:top w:val="single" w:color="292929" w:sz="4" w:space="0"/>
              <w:left w:val="single" w:color="292929" w:sz="4" w:space="0"/>
              <w:bottom w:val="single" w:color="292929" w:sz="4" w:space="0"/>
              <w:right w:val="double" w:color="292929" w:sz="6" w:space="0"/>
            </w:tcBorders>
            <w:shd w:val="clear" w:color="auto" w:fill="EAEAEA"/>
            <w:tcMar>
              <w:top w:w="17" w:type="dxa"/>
              <w:left w:w="40" w:type="dxa"/>
              <w:bottom w:w="0" w:type="dxa"/>
              <w:right w:w="40" w:type="dxa"/>
            </w:tcMar>
          </w:tcPr>
          <w:p w14:paraId="68370AD4">
            <w:pPr>
              <w:pStyle w:val="5"/>
              <w:ind w:left="0"/>
            </w:pPr>
            <w:r>
              <w:t>Aprobación</w:t>
            </w:r>
          </w:p>
        </w:tc>
        <w:tc>
          <w:tcPr>
            <w:tcW w:w="2793" w:type="dxa"/>
            <w:tcBorders>
              <w:top w:val="single" w:color="292929" w:sz="4" w:space="0"/>
              <w:left w:val="double" w:color="292929" w:sz="6" w:space="0"/>
              <w:bottom w:val="single" w:color="292929" w:sz="4" w:space="0"/>
              <w:right w:val="single" w:color="292929" w:sz="4" w:space="0"/>
            </w:tcBorders>
            <w:tcMar>
              <w:top w:w="17" w:type="dxa"/>
              <w:left w:w="40" w:type="dxa"/>
              <w:bottom w:w="0" w:type="dxa"/>
              <w:right w:w="40" w:type="dxa"/>
            </w:tcMar>
          </w:tcPr>
          <w:p w14:paraId="614B1773">
            <w:pPr>
              <w:pStyle w:val="5"/>
              <w:ind w:left="0"/>
            </w:pPr>
            <w:r>
              <w:rPr>
                <w:lang w:val="es-ES"/>
              </w:rPr>
              <w:t>Aprobación final de los requisitos del sistema</w:t>
            </w:r>
          </w:p>
        </w:tc>
      </w:tr>
    </w:tbl>
    <w:p w14:paraId="121FD38A">
      <w:pPr>
        <w:pStyle w:val="101"/>
        <w:ind w:left="0"/>
      </w:pPr>
    </w:p>
    <w:p w14:paraId="11BA8CF5">
      <w:pPr>
        <w:pStyle w:val="4"/>
        <w:numPr>
          <w:ilvl w:val="0"/>
          <w:numId w:val="0"/>
        </w:numPr>
        <w:ind w:left="1320"/>
      </w:pPr>
    </w:p>
    <w:p w14:paraId="00220023">
      <w:pPr>
        <w:pStyle w:val="4"/>
      </w:pPr>
      <w:bookmarkStart w:id="11" w:name="_Toc33411063"/>
      <w:bookmarkStart w:id="12" w:name="_Toc33238236"/>
      <w:r>
        <w:t>Definiciones, acrónimos y abreviaturas</w:t>
      </w:r>
      <w:bookmarkEnd w:id="11"/>
      <w:bookmarkEnd w:id="12"/>
    </w:p>
    <w:p w14:paraId="3F4A79F4">
      <w:pPr>
        <w:pStyle w:val="5"/>
        <w:numPr>
          <w:ilvl w:val="0"/>
          <w:numId w:val="2"/>
        </w:numPr>
        <w:rPr>
          <w:lang w:val="es-ES"/>
        </w:rPr>
      </w:pPr>
      <w:r>
        <w:rPr>
          <w:b/>
          <w:bCs/>
          <w:lang w:val="es-ES"/>
        </w:rPr>
        <w:t>PLC (Programmable Logic Controller)</w:t>
      </w:r>
      <w:r>
        <w:rPr>
          <w:lang w:val="es-ES"/>
        </w:rPr>
        <w:t>: Controlador Lógico Programable utilizado para automatizar procesos industriales mediante la ejecución de lógica de control.</w:t>
      </w:r>
    </w:p>
    <w:p w14:paraId="7BFBA537">
      <w:pPr>
        <w:pStyle w:val="104"/>
        <w:numPr>
          <w:ilvl w:val="0"/>
          <w:numId w:val="2"/>
        </w:numPr>
        <w:spacing w:before="240" w:beforeAutospacing="0" w:after="240" w:afterAutospacing="0"/>
        <w:rPr>
          <w:lang w:val="es-ES"/>
        </w:rPr>
      </w:pPr>
      <w:r>
        <w:rPr>
          <w:b/>
          <w:bCs/>
          <w:lang w:val="es-ES"/>
        </w:rPr>
        <w:t>PLC-CTRL-01</w:t>
      </w:r>
      <w:r>
        <w:rPr>
          <w:lang w:val="es-ES"/>
        </w:rPr>
        <w:t>: Nombre asignado al sistema de control basado en PLC descrito en este documento.</w:t>
      </w:r>
    </w:p>
    <w:p w14:paraId="61AC6488">
      <w:pPr>
        <w:pStyle w:val="104"/>
        <w:numPr>
          <w:ilvl w:val="0"/>
          <w:numId w:val="2"/>
        </w:numPr>
        <w:spacing w:before="240" w:beforeAutospacing="0" w:after="240" w:afterAutospacing="0"/>
        <w:rPr>
          <w:lang w:val="es-ES"/>
        </w:rPr>
      </w:pPr>
      <w:r>
        <w:rPr>
          <w:b/>
          <w:bCs/>
          <w:lang w:val="es-ES"/>
        </w:rPr>
        <w:t>SRD (Software Requirements Document)</w:t>
      </w:r>
      <w:r>
        <w:rPr>
          <w:lang w:val="es-ES"/>
        </w:rPr>
        <w:t>: Documento de Especificación de Requisitos de Software que define las funcionalidades, restricciones y características del sistema.</w:t>
      </w:r>
    </w:p>
    <w:p w14:paraId="4806571F">
      <w:pPr>
        <w:pStyle w:val="104"/>
        <w:numPr>
          <w:ilvl w:val="0"/>
          <w:numId w:val="2"/>
        </w:numPr>
        <w:spacing w:before="240" w:beforeAutospacing="0" w:after="240" w:afterAutospacing="0"/>
        <w:rPr>
          <w:lang w:val="es-ES"/>
        </w:rPr>
      </w:pPr>
      <w:r>
        <w:rPr>
          <w:b/>
          <w:bCs/>
          <w:lang w:val="es-ES"/>
        </w:rPr>
        <w:t>I/O (Input/Output)</w:t>
      </w:r>
      <w:r>
        <w:rPr>
          <w:lang w:val="es-ES"/>
        </w:rPr>
        <w:t>: Entradas y salidas del PLC utilizadas para recibir señales de sensores y controlar actuadores.</w:t>
      </w:r>
    </w:p>
    <w:p w14:paraId="36DAE95A">
      <w:pPr>
        <w:pStyle w:val="104"/>
        <w:numPr>
          <w:ilvl w:val="0"/>
          <w:numId w:val="2"/>
        </w:numPr>
        <w:spacing w:before="240" w:beforeAutospacing="0" w:after="240" w:afterAutospacing="0"/>
        <w:rPr>
          <w:lang w:val="es-ES"/>
        </w:rPr>
      </w:pPr>
      <w:r>
        <w:rPr>
          <w:b/>
          <w:bCs/>
          <w:lang w:val="es-ES"/>
        </w:rPr>
        <w:t>CPU (Central Processing Unit)</w:t>
      </w:r>
      <w:r>
        <w:rPr>
          <w:lang w:val="es-ES"/>
        </w:rPr>
        <w:t>: Unidad central del PLC encargada de ejecutar el programa de control.</w:t>
      </w:r>
    </w:p>
    <w:p w14:paraId="20D73FB1">
      <w:pPr>
        <w:pStyle w:val="104"/>
        <w:numPr>
          <w:ilvl w:val="0"/>
          <w:numId w:val="2"/>
        </w:numPr>
        <w:spacing w:before="240" w:beforeAutospacing="0" w:after="240" w:afterAutospacing="0"/>
        <w:rPr>
          <w:lang w:val="es-ES"/>
        </w:rPr>
      </w:pPr>
      <w:r>
        <w:rPr>
          <w:b/>
          <w:bCs/>
          <w:lang w:val="es-ES"/>
        </w:rPr>
        <w:t>HMI (Human Machine Interface)</w:t>
      </w:r>
      <w:r>
        <w:rPr>
          <w:lang w:val="es-ES"/>
        </w:rPr>
        <w:t>: Interfaz que permite la interacción entre el operador y el sistema de control.</w:t>
      </w:r>
    </w:p>
    <w:p w14:paraId="70D7760F">
      <w:pPr>
        <w:pStyle w:val="104"/>
        <w:numPr>
          <w:ilvl w:val="0"/>
          <w:numId w:val="2"/>
        </w:numPr>
        <w:spacing w:before="240" w:beforeAutospacing="0" w:after="240" w:afterAutospacing="0"/>
        <w:rPr>
          <w:lang w:val="es-ES"/>
        </w:rPr>
      </w:pPr>
      <w:r>
        <w:rPr>
          <w:b/>
          <w:bCs/>
          <w:lang w:val="es-ES"/>
        </w:rPr>
        <w:t>Sistema de control</w:t>
      </w:r>
      <w:r>
        <w:rPr>
          <w:lang w:val="es-ES"/>
        </w:rPr>
        <w:t>: Conjunto de hardware y software destinado a supervisar y controlar un proceso específico.</w:t>
      </w:r>
    </w:p>
    <w:p w14:paraId="709E64C7">
      <w:pPr>
        <w:pStyle w:val="5"/>
        <w:ind w:left="960"/>
      </w:pPr>
    </w:p>
    <w:p w14:paraId="64E0DB1E">
      <w:pPr>
        <w:pStyle w:val="5"/>
      </w:pPr>
    </w:p>
    <w:p w14:paraId="5D241E75">
      <w:pPr>
        <w:pStyle w:val="6"/>
        <w:spacing w:before="281" w:after="281"/>
        <w:rPr>
          <w:sz w:val="28"/>
          <w:szCs w:val="28"/>
        </w:rPr>
      </w:pPr>
      <w:r>
        <w:rPr>
          <w:sz w:val="28"/>
          <w:szCs w:val="28"/>
        </w:rPr>
        <w:t>Definiciones Generales</w:t>
      </w:r>
    </w:p>
    <w:p w14:paraId="15B37427">
      <w:pPr>
        <w:pStyle w:val="104"/>
        <w:numPr>
          <w:ilvl w:val="0"/>
          <w:numId w:val="2"/>
        </w:numPr>
        <w:spacing w:before="240" w:beforeAutospacing="0" w:after="240" w:afterAutospacing="0"/>
        <w:rPr>
          <w:lang w:val="es-ES"/>
        </w:rPr>
      </w:pPr>
      <w:r>
        <w:rPr>
          <w:b/>
          <w:bCs/>
          <w:lang w:val="es-ES"/>
        </w:rPr>
        <w:t>Sistema</w:t>
      </w:r>
      <w:r>
        <w:rPr>
          <w:lang w:val="es-ES"/>
        </w:rPr>
        <w:t>: Conjunto integrado de componentes de hardware y software que interactúan entre sí para cumplir funciones específicas de control y automatización.</w:t>
      </w:r>
    </w:p>
    <w:p w14:paraId="419482C6">
      <w:pPr>
        <w:pStyle w:val="104"/>
        <w:numPr>
          <w:ilvl w:val="0"/>
          <w:numId w:val="2"/>
        </w:numPr>
        <w:spacing w:before="240" w:beforeAutospacing="0" w:after="240" w:afterAutospacing="0"/>
        <w:rPr>
          <w:lang w:val="es-ES"/>
        </w:rPr>
      </w:pPr>
      <w:r>
        <w:rPr>
          <w:b/>
          <w:bCs/>
          <w:lang w:val="es-ES"/>
        </w:rPr>
        <w:t>Usuario</w:t>
      </w:r>
      <w:r>
        <w:rPr>
          <w:lang w:val="es-ES"/>
        </w:rPr>
        <w:t>: Persona autorizada para operar, supervisar o mantener el sistema PLC-CTRL-01.</w:t>
      </w:r>
    </w:p>
    <w:p w14:paraId="33548C21">
      <w:pPr>
        <w:pStyle w:val="104"/>
        <w:numPr>
          <w:ilvl w:val="0"/>
          <w:numId w:val="2"/>
        </w:numPr>
        <w:spacing w:before="240" w:beforeAutospacing="0" w:after="240" w:afterAutospacing="0"/>
        <w:rPr>
          <w:lang w:val="es-ES"/>
        </w:rPr>
      </w:pPr>
      <w:r>
        <w:rPr>
          <w:b/>
          <w:bCs/>
          <w:lang w:val="es-ES"/>
        </w:rPr>
        <w:t>Proceso</w:t>
      </w:r>
      <w:r>
        <w:rPr>
          <w:lang w:val="es-ES"/>
        </w:rPr>
        <w:t>: Secuencia de operaciones controladas automáticamente por el PLC con el fin de cumplir un objetivo funcional determinado.</w:t>
      </w:r>
    </w:p>
    <w:p w14:paraId="3466CE2F">
      <w:pPr>
        <w:pStyle w:val="104"/>
        <w:numPr>
          <w:ilvl w:val="0"/>
          <w:numId w:val="2"/>
        </w:numPr>
        <w:spacing w:before="240" w:beforeAutospacing="0" w:after="240" w:afterAutospacing="0"/>
        <w:rPr>
          <w:lang w:val="es-ES"/>
        </w:rPr>
      </w:pPr>
      <w:r>
        <w:rPr>
          <w:b/>
          <w:bCs/>
          <w:lang w:val="es-ES"/>
        </w:rPr>
        <w:t>Requisito</w:t>
      </w:r>
      <w:r>
        <w:rPr>
          <w:lang w:val="es-ES"/>
        </w:rPr>
        <w:t>: Condición o capacidad que el sistema debe cumplir para satisfacer las necesidades del usuario o del proyecto.</w:t>
      </w:r>
    </w:p>
    <w:p w14:paraId="6BD2DE40">
      <w:pPr>
        <w:pStyle w:val="104"/>
        <w:numPr>
          <w:ilvl w:val="0"/>
          <w:numId w:val="2"/>
        </w:numPr>
        <w:spacing w:before="240" w:beforeAutospacing="0" w:after="240" w:afterAutospacing="0"/>
        <w:rPr>
          <w:lang w:val="es-ES"/>
        </w:rPr>
      </w:pPr>
      <w:r>
        <w:rPr>
          <w:b/>
          <w:bCs/>
          <w:lang w:val="es-ES"/>
        </w:rPr>
        <w:t>Automatización</w:t>
      </w:r>
      <w:r>
        <w:rPr>
          <w:lang w:val="es-ES"/>
        </w:rPr>
        <w:t>: Uso de sistemas de control programables para operar procesos con mínima intervención humana.</w:t>
      </w:r>
    </w:p>
    <w:p w14:paraId="35E6D9C7">
      <w:pPr>
        <w:pStyle w:val="104"/>
        <w:numPr>
          <w:ilvl w:val="0"/>
          <w:numId w:val="2"/>
        </w:numPr>
        <w:spacing w:before="240" w:beforeAutospacing="0" w:after="240" w:afterAutospacing="0"/>
        <w:rPr>
          <w:lang w:val="es-ES"/>
        </w:rPr>
      </w:pPr>
      <w:r>
        <w:rPr>
          <w:b/>
          <w:bCs/>
          <w:lang w:val="es-ES"/>
        </w:rPr>
        <w:t>Falla</w:t>
      </w:r>
      <w:r>
        <w:rPr>
          <w:lang w:val="es-ES"/>
        </w:rPr>
        <w:t>: Condición en la cual el sistema no cumple con una o más de sus funciones especificadas.</w:t>
      </w:r>
    </w:p>
    <w:p w14:paraId="03B2191F">
      <w:pPr>
        <w:pStyle w:val="104"/>
        <w:numPr>
          <w:ilvl w:val="0"/>
          <w:numId w:val="2"/>
        </w:numPr>
        <w:spacing w:before="240" w:beforeAutospacing="0" w:after="240" w:afterAutospacing="0"/>
        <w:rPr>
          <w:lang w:val="es-ES"/>
        </w:rPr>
      </w:pPr>
      <w:r>
        <w:rPr>
          <w:b/>
          <w:bCs/>
          <w:lang w:val="es-ES"/>
        </w:rPr>
        <w:t>Mantenimiento</w:t>
      </w:r>
      <w:r>
        <w:rPr>
          <w:lang w:val="es-ES"/>
        </w:rPr>
        <w:t>: Actividades destinadas a conservar o restablecer el correcto funcionamiento del sistema.</w:t>
      </w:r>
    </w:p>
    <w:p w14:paraId="196361B8">
      <w:pPr>
        <w:pStyle w:val="5"/>
      </w:pPr>
    </w:p>
    <w:p w14:paraId="3B99F7B5">
      <w:pPr>
        <w:pStyle w:val="5"/>
      </w:pPr>
      <w:r>
        <w:fldChar w:fldCharType="begin"/>
      </w:r>
      <w:r>
        <w:instrText xml:space="preserve">MACROBUTTON NoMacro [</w:instrText>
      </w:r>
      <w:r>
        <w:rPr>
          <w:color w:val="0000FF"/>
        </w:rPr>
        <w:instrText xml:space="preserve">Inserte aquí el texto</w:instrText>
      </w:r>
      <w:r>
        <w:instrText xml:space="preserve">]</w:instrText>
      </w:r>
      <w:r>
        <w:fldChar w:fldCharType="end"/>
      </w:r>
    </w:p>
    <w:p w14:paraId="4E1F9A16">
      <w:pPr>
        <w:pStyle w:val="4"/>
      </w:pPr>
      <w:bookmarkStart w:id="13" w:name="_Toc33238237"/>
      <w:bookmarkStart w:id="14" w:name="_Toc33411064"/>
      <w:r>
        <w:t>Referencias</w:t>
      </w:r>
      <w:bookmarkEnd w:id="13"/>
      <w:bookmarkEnd w:id="14"/>
    </w:p>
    <w:tbl>
      <w:tblPr>
        <w:tblStyle w:val="17"/>
        <w:tblW w:w="0" w:type="auto"/>
        <w:tblInd w:w="743" w:type="dxa"/>
        <w:tblBorders>
          <w:top w:val="single" w:color="292929" w:sz="4" w:space="0"/>
          <w:left w:val="single" w:color="292929" w:sz="4" w:space="0"/>
          <w:bottom w:val="single" w:color="292929" w:sz="4" w:space="0"/>
          <w:right w:val="single" w:color="292929" w:sz="4" w:space="0"/>
          <w:insideH w:val="single" w:color="292929" w:sz="4" w:space="0"/>
          <w:insideV w:val="double" w:color="292929" w:sz="6" w:space="0"/>
        </w:tblBorders>
        <w:tblLayout w:type="autofit"/>
        <w:tblCellMar>
          <w:top w:w="0" w:type="dxa"/>
          <w:left w:w="70" w:type="dxa"/>
          <w:bottom w:w="0" w:type="dxa"/>
          <w:right w:w="70" w:type="dxa"/>
        </w:tblCellMar>
      </w:tblPr>
      <w:tblGrid>
        <w:gridCol w:w="788"/>
        <w:gridCol w:w="906"/>
        <w:gridCol w:w="4867"/>
        <w:gridCol w:w="609"/>
        <w:gridCol w:w="625"/>
      </w:tblGrid>
      <w:tr w14:paraId="20B064EB">
        <w:tblPrEx>
          <w:tblBorders>
            <w:top w:val="single" w:color="292929" w:sz="4" w:space="0"/>
            <w:left w:val="single" w:color="292929" w:sz="4" w:space="0"/>
            <w:bottom w:val="single" w:color="292929" w:sz="4" w:space="0"/>
            <w:right w:val="single" w:color="292929" w:sz="4" w:space="0"/>
            <w:insideH w:val="single" w:color="292929" w:sz="4" w:space="0"/>
            <w:insideV w:val="double" w:color="292929" w:sz="6" w:space="0"/>
          </w:tblBorders>
          <w:tblCellMar>
            <w:top w:w="0" w:type="dxa"/>
            <w:left w:w="70" w:type="dxa"/>
            <w:bottom w:w="0" w:type="dxa"/>
            <w:right w:w="70" w:type="dxa"/>
          </w:tblCellMar>
        </w:tblPrEx>
        <w:trPr>
          <w:cantSplit/>
          <w:trHeight w:val="284" w:hRule="atLeast"/>
        </w:trPr>
        <w:tc>
          <w:tcPr>
            <w:tcW w:w="1254" w:type="dxa"/>
            <w:tcBorders>
              <w:bottom w:val="double" w:color="292929" w:sz="6" w:space="0"/>
            </w:tcBorders>
            <w:shd w:val="clear" w:color="auto" w:fill="EAEAEA"/>
            <w:tcMar>
              <w:top w:w="17" w:type="dxa"/>
              <w:left w:w="17" w:type="dxa"/>
              <w:bottom w:w="17" w:type="dxa"/>
              <w:right w:w="17" w:type="dxa"/>
            </w:tcMar>
            <w:vAlign w:val="bottom"/>
          </w:tcPr>
          <w:p w14:paraId="4282C2B8">
            <w:pPr>
              <w:jc w:val="center"/>
              <w:rPr>
                <w:b/>
                <w:bCs/>
              </w:rPr>
            </w:pPr>
            <w:r>
              <w:rPr>
                <w:b/>
                <w:bCs/>
              </w:rPr>
              <w:t>Referencia</w:t>
            </w:r>
          </w:p>
        </w:tc>
        <w:tc>
          <w:tcPr>
            <w:tcW w:w="1980" w:type="dxa"/>
            <w:tcBorders>
              <w:bottom w:val="double" w:color="292929" w:sz="6" w:space="0"/>
              <w:right w:val="single" w:color="292929" w:sz="4" w:space="0"/>
            </w:tcBorders>
            <w:shd w:val="clear" w:color="auto" w:fill="EAEAEA"/>
            <w:tcMar>
              <w:top w:w="17" w:type="dxa"/>
              <w:left w:w="17" w:type="dxa"/>
              <w:bottom w:w="17" w:type="dxa"/>
              <w:right w:w="17" w:type="dxa"/>
            </w:tcMar>
            <w:vAlign w:val="bottom"/>
          </w:tcPr>
          <w:p w14:paraId="0AB041FF">
            <w:pPr>
              <w:jc w:val="center"/>
              <w:rPr>
                <w:b/>
                <w:bCs/>
              </w:rPr>
            </w:pPr>
            <w:r>
              <w:rPr>
                <w:b/>
                <w:bCs/>
              </w:rPr>
              <w:t>Titulo</w:t>
            </w:r>
          </w:p>
        </w:tc>
        <w:tc>
          <w:tcPr>
            <w:tcW w:w="2160" w:type="dxa"/>
            <w:tcBorders>
              <w:left w:val="single" w:color="292929" w:sz="4" w:space="0"/>
              <w:bottom w:val="double" w:color="292929" w:sz="6" w:space="0"/>
              <w:right w:val="single" w:color="292929" w:sz="4" w:space="0"/>
            </w:tcBorders>
            <w:shd w:val="clear" w:color="auto" w:fill="EAEAEA"/>
            <w:tcMar>
              <w:top w:w="17" w:type="dxa"/>
              <w:left w:w="17" w:type="dxa"/>
              <w:bottom w:w="17" w:type="dxa"/>
              <w:right w:w="17" w:type="dxa"/>
            </w:tcMar>
            <w:vAlign w:val="bottom"/>
          </w:tcPr>
          <w:p w14:paraId="739B3A63">
            <w:pPr>
              <w:jc w:val="center"/>
              <w:rPr>
                <w:b/>
                <w:bCs/>
              </w:rPr>
            </w:pPr>
            <w:r>
              <w:rPr>
                <w:b/>
                <w:bCs/>
              </w:rPr>
              <w:t>Ruta</w:t>
            </w:r>
          </w:p>
        </w:tc>
        <w:tc>
          <w:tcPr>
            <w:tcW w:w="863" w:type="dxa"/>
            <w:tcBorders>
              <w:left w:val="single" w:color="292929" w:sz="4" w:space="0"/>
              <w:bottom w:val="double" w:color="292929" w:sz="6" w:space="0"/>
              <w:right w:val="single" w:color="292929" w:sz="4" w:space="0"/>
            </w:tcBorders>
            <w:shd w:val="clear" w:color="auto" w:fill="EAEAEA"/>
            <w:tcMar>
              <w:top w:w="17" w:type="dxa"/>
              <w:left w:w="17" w:type="dxa"/>
              <w:bottom w:w="17" w:type="dxa"/>
              <w:right w:w="17" w:type="dxa"/>
            </w:tcMar>
            <w:vAlign w:val="bottom"/>
          </w:tcPr>
          <w:p w14:paraId="72C42D4E">
            <w:pPr>
              <w:jc w:val="center"/>
              <w:rPr>
                <w:b/>
                <w:bCs/>
              </w:rPr>
            </w:pPr>
            <w:r>
              <w:rPr>
                <w:b/>
                <w:bCs/>
              </w:rPr>
              <w:t>Fecha</w:t>
            </w:r>
          </w:p>
        </w:tc>
        <w:tc>
          <w:tcPr>
            <w:tcW w:w="1538" w:type="dxa"/>
            <w:tcBorders>
              <w:left w:val="single" w:color="292929" w:sz="4" w:space="0"/>
              <w:bottom w:val="double" w:color="292929" w:sz="6" w:space="0"/>
            </w:tcBorders>
            <w:shd w:val="clear" w:color="auto" w:fill="EAEAEA"/>
            <w:tcMar>
              <w:top w:w="17" w:type="dxa"/>
              <w:left w:w="17" w:type="dxa"/>
              <w:bottom w:w="17" w:type="dxa"/>
              <w:right w:w="17" w:type="dxa"/>
            </w:tcMar>
            <w:vAlign w:val="bottom"/>
          </w:tcPr>
          <w:p w14:paraId="10B2D3B0">
            <w:pPr>
              <w:jc w:val="center"/>
              <w:rPr>
                <w:b/>
                <w:bCs/>
              </w:rPr>
            </w:pPr>
            <w:r>
              <w:rPr>
                <w:b/>
                <w:bCs/>
              </w:rPr>
              <w:t>Autor</w:t>
            </w:r>
          </w:p>
        </w:tc>
      </w:tr>
      <w:tr w14:paraId="5E643AA6">
        <w:tblPrEx>
          <w:tblBorders>
            <w:top w:val="single" w:color="292929" w:sz="4" w:space="0"/>
            <w:left w:val="single" w:color="292929" w:sz="4" w:space="0"/>
            <w:bottom w:val="single" w:color="292929" w:sz="4" w:space="0"/>
            <w:right w:val="single" w:color="292929" w:sz="4" w:space="0"/>
            <w:insideH w:val="single" w:color="292929" w:sz="4" w:space="0"/>
            <w:insideV w:val="double" w:color="292929" w:sz="6" w:space="0"/>
          </w:tblBorders>
          <w:tblCellMar>
            <w:top w:w="0" w:type="dxa"/>
            <w:left w:w="70" w:type="dxa"/>
            <w:bottom w:w="0" w:type="dxa"/>
            <w:right w:w="70" w:type="dxa"/>
          </w:tblCellMar>
        </w:tblPrEx>
        <w:trPr>
          <w:cantSplit/>
        </w:trPr>
        <w:tc>
          <w:tcPr>
            <w:tcW w:w="1254" w:type="dxa"/>
            <w:tcBorders>
              <w:top w:val="double" w:color="292929" w:sz="6" w:space="0"/>
            </w:tcBorders>
          </w:tcPr>
          <w:p w14:paraId="268F4AD7">
            <w:pPr>
              <w:pStyle w:val="5"/>
              <w:ind w:left="0"/>
            </w:pPr>
            <w:r>
              <w:t>Gihub</w:t>
            </w:r>
          </w:p>
        </w:tc>
        <w:tc>
          <w:tcPr>
            <w:tcW w:w="1980" w:type="dxa"/>
            <w:tcBorders>
              <w:top w:val="double" w:color="292929" w:sz="6" w:space="0"/>
              <w:right w:val="single" w:color="292929" w:sz="4" w:space="0"/>
            </w:tcBorders>
          </w:tcPr>
          <w:p w14:paraId="4C301624">
            <w:pPr>
              <w:pStyle w:val="5"/>
              <w:ind w:left="0"/>
            </w:pPr>
            <w:r>
              <w:t>Roxana Ramos Eléctrica Mecatrónica 2026 C1</w:t>
            </w:r>
            <w:r>
              <w:fldChar w:fldCharType="begin"/>
            </w:r>
            <w:r>
              <w:instrText xml:space="preserve">MACROBUTTON NoMacro [</w:instrText>
            </w:r>
            <w:r>
              <w:rPr>
                <w:color w:val="0000FF"/>
              </w:rPr>
              <w:instrText xml:space="preserve">Título</w:instrText>
            </w:r>
            <w:r>
              <w:instrText xml:space="preserve">]</w:instrText>
            </w:r>
            <w:r>
              <w:fldChar w:fldCharType="end"/>
            </w:r>
          </w:p>
        </w:tc>
        <w:tc>
          <w:tcPr>
            <w:tcW w:w="2160" w:type="dxa"/>
            <w:tcBorders>
              <w:top w:val="double" w:color="292929" w:sz="6" w:space="0"/>
              <w:left w:val="single" w:color="292929" w:sz="4" w:space="0"/>
              <w:right w:val="single" w:color="292929" w:sz="4" w:space="0"/>
            </w:tcBorders>
            <w:tcMar>
              <w:top w:w="17" w:type="dxa"/>
              <w:left w:w="40" w:type="dxa"/>
              <w:bottom w:w="0" w:type="dxa"/>
              <w:right w:w="40" w:type="dxa"/>
            </w:tcMar>
          </w:tcPr>
          <w:p w14:paraId="37FE391E">
            <w:pPr>
              <w:pStyle w:val="5"/>
              <w:ind w:left="0"/>
              <w:rPr>
                <w:lang w:val="es-ES"/>
              </w:rPr>
            </w:pPr>
            <w:r>
              <w:fldChar w:fldCharType="begin"/>
            </w:r>
            <w:r>
              <w:instrText xml:space="preserve"> HYPERLINK "https://github.com/Evilrox/Roxana_Ramos_ElectivaMecatronica_2026_C1.git" \h </w:instrText>
            </w:r>
            <w:r>
              <w:fldChar w:fldCharType="separate"/>
            </w:r>
            <w:r>
              <w:rPr>
                <w:rStyle w:val="20"/>
                <w:lang w:val="es-ES"/>
              </w:rPr>
              <w:t>https://github.com/Evilrox/Roxana_Ramos_ElectivaMecatronica_2026_C1.git</w:t>
            </w:r>
            <w:r>
              <w:rPr>
                <w:rStyle w:val="20"/>
                <w:lang w:val="es-ES"/>
              </w:rPr>
              <w:fldChar w:fldCharType="end"/>
            </w:r>
            <w:r>
              <w:fldChar w:fldCharType="begin"/>
            </w:r>
            <w:r>
              <w:instrText xml:space="preserve">MACROBUTTON NoMacro [</w:instrText>
            </w:r>
            <w:r>
              <w:rPr>
                <w:color w:val="0000FF"/>
              </w:rPr>
              <w:instrText xml:space="preserve">Ruta</w:instrText>
            </w:r>
            <w:r>
              <w:instrText xml:space="preserve">]</w:instrText>
            </w:r>
            <w:r>
              <w:fldChar w:fldCharType="end"/>
            </w:r>
          </w:p>
        </w:tc>
        <w:tc>
          <w:tcPr>
            <w:tcW w:w="863" w:type="dxa"/>
            <w:tcBorders>
              <w:top w:val="double" w:color="292929" w:sz="6" w:space="0"/>
              <w:left w:val="single" w:color="292929" w:sz="4" w:space="0"/>
              <w:right w:val="single" w:color="292929" w:sz="4" w:space="0"/>
            </w:tcBorders>
            <w:tcMar>
              <w:bottom w:w="0" w:type="dxa"/>
            </w:tcMar>
          </w:tcPr>
          <w:p w14:paraId="3EA757E1">
            <w:pPr>
              <w:pStyle w:val="5"/>
              <w:suppressLineNumbers w:val="0"/>
              <w:bidi w:val="0"/>
              <w:spacing w:before="0" w:beforeAutospacing="0" w:after="0" w:afterAutospacing="0" w:line="259" w:lineRule="auto"/>
              <w:ind w:left="0" w:right="0"/>
              <w:jc w:val="left"/>
            </w:pPr>
            <w:r>
              <w:t>15/1/26</w:t>
            </w:r>
          </w:p>
        </w:tc>
        <w:tc>
          <w:tcPr>
            <w:tcW w:w="1538" w:type="dxa"/>
            <w:tcBorders>
              <w:top w:val="double" w:color="292929" w:sz="6" w:space="0"/>
              <w:left w:val="single" w:color="292929" w:sz="4" w:space="0"/>
            </w:tcBorders>
            <w:tcMar>
              <w:bottom w:w="0" w:type="dxa"/>
            </w:tcMar>
          </w:tcPr>
          <w:p w14:paraId="12FE4F5F">
            <w:pPr>
              <w:pStyle w:val="5"/>
              <w:ind w:left="0"/>
            </w:pPr>
            <w:r>
              <w:t>Roxana Ramos</w:t>
            </w:r>
            <w:r>
              <w:fldChar w:fldCharType="begin"/>
            </w:r>
            <w:r>
              <w:instrText xml:space="preserve">MACROBUTTON NoMacro [</w:instrText>
            </w:r>
            <w:r>
              <w:rPr>
                <w:color w:val="0000FF"/>
              </w:rPr>
              <w:instrText xml:space="preserve">Autor</w:instrText>
            </w:r>
            <w:r>
              <w:instrText xml:space="preserve">]</w:instrText>
            </w:r>
            <w:r>
              <w:fldChar w:fldCharType="end"/>
            </w:r>
          </w:p>
        </w:tc>
      </w:tr>
      <w:tr w14:paraId="1FE2DD96">
        <w:tblPrEx>
          <w:tblBorders>
            <w:top w:val="single" w:color="292929" w:sz="4" w:space="0"/>
            <w:left w:val="single" w:color="292929" w:sz="4" w:space="0"/>
            <w:bottom w:val="single" w:color="292929" w:sz="4" w:space="0"/>
            <w:right w:val="single" w:color="292929" w:sz="4" w:space="0"/>
            <w:insideH w:val="single" w:color="292929" w:sz="4" w:space="0"/>
            <w:insideV w:val="double" w:color="292929" w:sz="6" w:space="0"/>
          </w:tblBorders>
          <w:tblCellMar>
            <w:top w:w="0" w:type="dxa"/>
            <w:left w:w="70" w:type="dxa"/>
            <w:bottom w:w="0" w:type="dxa"/>
            <w:right w:w="70" w:type="dxa"/>
          </w:tblCellMar>
        </w:tblPrEx>
        <w:trPr>
          <w:cantSplit/>
        </w:trPr>
        <w:tc>
          <w:tcPr>
            <w:tcW w:w="1254" w:type="dxa"/>
          </w:tcPr>
          <w:p w14:paraId="27357532">
            <w:pPr>
              <w:pStyle w:val="5"/>
              <w:ind w:left="0"/>
            </w:pPr>
          </w:p>
        </w:tc>
        <w:tc>
          <w:tcPr>
            <w:tcW w:w="1980" w:type="dxa"/>
            <w:tcBorders>
              <w:right w:val="single" w:color="292929" w:sz="4" w:space="0"/>
            </w:tcBorders>
          </w:tcPr>
          <w:p w14:paraId="07F023C8">
            <w:pPr>
              <w:pStyle w:val="5"/>
              <w:ind w:left="0"/>
            </w:pPr>
          </w:p>
        </w:tc>
        <w:tc>
          <w:tcPr>
            <w:tcW w:w="2160" w:type="dxa"/>
            <w:tcBorders>
              <w:left w:val="single" w:color="292929" w:sz="4" w:space="0"/>
              <w:right w:val="single" w:color="292929" w:sz="4" w:space="0"/>
            </w:tcBorders>
            <w:tcMar>
              <w:top w:w="17" w:type="dxa"/>
              <w:left w:w="40" w:type="dxa"/>
              <w:bottom w:w="0" w:type="dxa"/>
              <w:right w:w="40" w:type="dxa"/>
            </w:tcMar>
          </w:tcPr>
          <w:p w14:paraId="4BDB5498">
            <w:pPr>
              <w:pStyle w:val="5"/>
              <w:ind w:left="0"/>
            </w:pPr>
          </w:p>
        </w:tc>
        <w:tc>
          <w:tcPr>
            <w:tcW w:w="863" w:type="dxa"/>
            <w:tcBorders>
              <w:left w:val="single" w:color="292929" w:sz="4" w:space="0"/>
              <w:right w:val="single" w:color="292929" w:sz="4" w:space="0"/>
            </w:tcBorders>
            <w:tcMar>
              <w:bottom w:w="0" w:type="dxa"/>
            </w:tcMar>
          </w:tcPr>
          <w:p w14:paraId="2916C19D">
            <w:pPr>
              <w:pStyle w:val="5"/>
              <w:ind w:left="0"/>
            </w:pPr>
          </w:p>
        </w:tc>
        <w:tc>
          <w:tcPr>
            <w:tcW w:w="1538" w:type="dxa"/>
            <w:tcBorders>
              <w:left w:val="single" w:color="292929" w:sz="4" w:space="0"/>
            </w:tcBorders>
            <w:tcMar>
              <w:bottom w:w="0" w:type="dxa"/>
            </w:tcMar>
          </w:tcPr>
          <w:p w14:paraId="74869460">
            <w:pPr>
              <w:pStyle w:val="5"/>
              <w:ind w:left="0"/>
            </w:pPr>
          </w:p>
        </w:tc>
      </w:tr>
    </w:tbl>
    <w:p w14:paraId="187F57B8">
      <w:pPr>
        <w:pStyle w:val="101"/>
        <w:ind w:left="708"/>
      </w:pPr>
    </w:p>
    <w:p w14:paraId="6D2BACD1">
      <w:pPr>
        <w:pStyle w:val="4"/>
      </w:pPr>
      <w:bookmarkStart w:id="15" w:name="_Toc33411065"/>
      <w:r>
        <w:t>Resumen</w:t>
      </w:r>
      <w:bookmarkEnd w:id="15"/>
    </w:p>
    <w:p w14:paraId="2F523D85">
      <w:pPr>
        <w:pStyle w:val="5"/>
      </w:pPr>
      <w:r>
        <w:t>Este documento presenta la Especificación de Requisitos de Software del sistema PLC-CTRL-01, estableciendo de manera clara y estructurada los requisitos funcionales y no funcionales necesarios para su diseño, desarrollo, implementación y validación. Su objetivo es servir como referencia común para las partes interesadas, facilitando la comprensión del alcance del sistema, sus funcionalidades principales, restricciones, interfaces y criterios de aceptación. La correcta aplicación de esta especificación permitirá asegurar la calidad, confiabilidad y cumplimiento de los objetivos técnicos del sistema.</w:t>
      </w:r>
    </w:p>
    <w:p w14:paraId="2603F8B6">
      <w:pPr>
        <w:pStyle w:val="2"/>
      </w:pPr>
      <w:bookmarkStart w:id="16" w:name="_Toc33238239"/>
      <w:bookmarkStart w:id="17" w:name="_Toc33411066"/>
      <w:r>
        <w:t>Descripción general</w:t>
      </w:r>
      <w:bookmarkEnd w:id="16"/>
      <w:bookmarkEnd w:id="17"/>
    </w:p>
    <w:p w14:paraId="20B34BD3">
      <w:pPr>
        <w:pStyle w:val="4"/>
      </w:pPr>
      <w:bookmarkStart w:id="18" w:name="_Toc33238240"/>
      <w:bookmarkStart w:id="19" w:name="_Toc33411067"/>
      <w:r>
        <w:t>Perspectiva del producto</w:t>
      </w:r>
      <w:bookmarkEnd w:id="18"/>
      <w:bookmarkEnd w:id="19"/>
    </w:p>
    <w:p w14:paraId="36911A78">
      <w:pPr>
        <w:pStyle w:val="84"/>
        <w:keepNext w:val="0"/>
        <w:keepLines w:val="0"/>
        <w:widowControl/>
        <w:suppressLineNumbers w:val="0"/>
        <w:spacing w:beforeAutospacing="1" w:afterAutospacing="1"/>
      </w:pPr>
      <w:r>
        <w:t>El PLC desarrollado estará principalmente orientado al sector educativo, con el objetivo de facilitar el aprendizaje de la electrónica y la automatización industrial en estudiantes de nivel técnico y universitario. El diseño priorizará la facilidad de uso, bajo costo y accesibilidad, permitiendo que los estudiantes puedan practicar programación, conexión de sensores y control de actuadores de manera segura y didáctica.</w:t>
      </w:r>
    </w:p>
    <w:p w14:paraId="03C9A1CA">
      <w:pPr>
        <w:pStyle w:val="84"/>
        <w:keepNext w:val="0"/>
        <w:keepLines w:val="0"/>
        <w:widowControl/>
        <w:suppressLineNumbers w:val="0"/>
        <w:spacing w:beforeAutospacing="1" w:afterAutospacing="1"/>
      </w:pPr>
      <w:r>
        <w:t>Debido a su bajo costo y facilidad de instalación, el producto también podría representar una alternativa económica para pequeñas empresas o técnicos que necesiten resolver procesos simples de automatización o situaciones puntuales que no requieran un PLC industrial de alta gama.</w:t>
      </w:r>
    </w:p>
    <w:p w14:paraId="0BC095B2">
      <w:pPr>
        <w:pStyle w:val="84"/>
        <w:keepNext w:val="0"/>
        <w:keepLines w:val="0"/>
        <w:widowControl/>
        <w:suppressLineNumbers w:val="0"/>
        <w:spacing w:beforeAutospacing="1" w:afterAutospacing="1"/>
      </w:pPr>
      <w:r>
        <w:t>El dispositivo incluiría su cable de programación y conexión básica, reduciendo costos adicionales y facilitando su implementación inmediata.</w:t>
      </w:r>
    </w:p>
    <w:p w14:paraId="3F00955F">
      <w:pPr>
        <w:pStyle w:val="84"/>
        <w:keepNext w:val="0"/>
        <w:keepLines w:val="0"/>
        <w:widowControl/>
        <w:suppressLineNumbers w:val="0"/>
        <w:spacing w:beforeAutospacing="1" w:afterAutospacing="1"/>
      </w:pPr>
      <w:r>
        <w:t>Aunque no estaría diseñado para procesos industriales complejos o de alta demanda, sí ofrecería una solución práctica y accesible para aplicaciones sencillas.</w:t>
      </w:r>
    </w:p>
    <w:p w14:paraId="5C127EDC">
      <w:pPr>
        <w:pStyle w:val="5"/>
      </w:pPr>
      <w:bookmarkStart w:id="73" w:name="_GoBack"/>
      <w:bookmarkEnd w:id="73"/>
    </w:p>
    <w:p w14:paraId="698ED0FE">
      <w:pPr>
        <w:pStyle w:val="4"/>
      </w:pPr>
      <w:bookmarkStart w:id="20" w:name="_Toc33238241"/>
      <w:bookmarkStart w:id="21" w:name="_Toc532878319"/>
      <w:bookmarkStart w:id="22" w:name="_Toc33411068"/>
      <w:r>
        <w:t>Funcionalidad del producto</w:t>
      </w:r>
      <w:bookmarkEnd w:id="20"/>
      <w:bookmarkEnd w:id="21"/>
      <w:bookmarkEnd w:id="22"/>
    </w:p>
    <w:p w14:paraId="1175AA61">
      <w:pPr>
        <w:pStyle w:val="5"/>
      </w:pPr>
      <w:r>
        <w:t>El software PLC-CTRL-01 proporciona las funciones necesarias para el control lógico y secuencial del proceso automatizado, incluyendo la lectura de señales de entrada, el procesamiento de condiciones lógicas, la ejecución de rutinas de control y la activación de salidas. Asimismo, permite la detección de eventos, el manejo de alarmas, la protección ante fallos y la operación segura del sistema conforme a los parámetros establecidos.</w:t>
      </w:r>
      <w:r>
        <w:fldChar w:fldCharType="begin"/>
      </w:r>
      <w:r>
        <w:instrText xml:space="preserve">MACROBUTTON NoMacro [</w:instrText>
      </w:r>
      <w:r>
        <w:rPr>
          <w:color w:val="0000FF"/>
        </w:rPr>
        <w:instrText xml:space="preserve">Inserte aquí el texto</w:instrText>
      </w:r>
      <w:r>
        <w:instrText xml:space="preserve">]</w:instrText>
      </w:r>
      <w:r>
        <w:fldChar w:fldCharType="end"/>
      </w:r>
    </w:p>
    <w:p w14:paraId="5E3702F6">
      <w:pPr>
        <w:pStyle w:val="4"/>
      </w:pPr>
      <w:bookmarkStart w:id="23" w:name="_Toc532878320"/>
      <w:bookmarkStart w:id="24" w:name="_Toc33411069"/>
      <w:bookmarkStart w:id="25" w:name="_Toc33238242"/>
      <w:r>
        <w:t>Características de los usuarios</w:t>
      </w:r>
      <w:bookmarkEnd w:id="23"/>
      <w:bookmarkEnd w:id="24"/>
      <w:bookmarkEnd w:id="25"/>
    </w:p>
    <w:tbl>
      <w:tblPr>
        <w:tblStyle w:val="17"/>
        <w:tblW w:w="7961" w:type="dxa"/>
        <w:tblInd w:w="743" w:type="dxa"/>
        <w:tblBorders>
          <w:top w:val="single" w:color="C0C0C0" w:sz="4" w:space="0"/>
          <w:left w:val="single" w:color="C0C0C0" w:sz="4" w:space="0"/>
          <w:bottom w:val="single" w:color="C0C0C0" w:sz="4" w:space="0"/>
          <w:right w:val="single" w:color="C0C0C0" w:sz="4" w:space="0"/>
          <w:insideH w:val="single" w:color="C0C0C0" w:sz="4" w:space="0"/>
          <w:insideV w:val="single" w:color="C0C0C0" w:sz="4" w:space="0"/>
        </w:tblBorders>
        <w:tblLayout w:type="autofit"/>
        <w:tblCellMar>
          <w:top w:w="0" w:type="dxa"/>
          <w:left w:w="70" w:type="dxa"/>
          <w:bottom w:w="0" w:type="dxa"/>
          <w:right w:w="70" w:type="dxa"/>
        </w:tblCellMar>
      </w:tblPr>
      <w:tblGrid>
        <w:gridCol w:w="2517"/>
        <w:gridCol w:w="5444"/>
      </w:tblGrid>
      <w:tr w14:paraId="4DACB003">
        <w:tblPrEx>
          <w:tblBorders>
            <w:top w:val="single" w:color="C0C0C0" w:sz="4" w:space="0"/>
            <w:left w:val="single" w:color="C0C0C0" w:sz="4" w:space="0"/>
            <w:bottom w:val="single" w:color="C0C0C0" w:sz="4" w:space="0"/>
            <w:right w:val="single" w:color="C0C0C0" w:sz="4" w:space="0"/>
            <w:insideH w:val="single" w:color="C0C0C0" w:sz="4" w:space="0"/>
            <w:insideV w:val="single" w:color="C0C0C0" w:sz="4" w:space="0"/>
          </w:tblBorders>
          <w:tblCellMar>
            <w:top w:w="0" w:type="dxa"/>
            <w:left w:w="70" w:type="dxa"/>
            <w:bottom w:w="0" w:type="dxa"/>
            <w:right w:w="70" w:type="dxa"/>
          </w:tblCellMar>
        </w:tblPrEx>
        <w:tc>
          <w:tcPr>
            <w:tcW w:w="2517" w:type="dxa"/>
            <w:tcBorders>
              <w:top w:val="single" w:color="292929" w:sz="4" w:space="0"/>
              <w:left w:val="single" w:color="292929" w:sz="4" w:space="0"/>
              <w:bottom w:val="single" w:color="292929" w:sz="4" w:space="0"/>
              <w:right w:val="double" w:color="292929" w:sz="6" w:space="0"/>
            </w:tcBorders>
            <w:shd w:val="clear" w:color="auto" w:fill="EAEAEA"/>
            <w:tcMar>
              <w:top w:w="17" w:type="dxa"/>
              <w:left w:w="40" w:type="dxa"/>
              <w:bottom w:w="0" w:type="dxa"/>
              <w:right w:w="40" w:type="dxa"/>
            </w:tcMar>
            <w:vAlign w:val="bottom"/>
          </w:tcPr>
          <w:p w14:paraId="13FA18AB">
            <w:pPr>
              <w:pStyle w:val="5"/>
              <w:ind w:left="0"/>
            </w:pPr>
            <w:r>
              <w:t>Tipo de usuario</w:t>
            </w:r>
          </w:p>
        </w:tc>
        <w:tc>
          <w:tcPr>
            <w:tcW w:w="5444" w:type="dxa"/>
            <w:tcBorders>
              <w:top w:val="single" w:color="292929" w:sz="4" w:space="0"/>
              <w:left w:val="double" w:color="292929" w:sz="6" w:space="0"/>
              <w:bottom w:val="single" w:color="292929" w:sz="4" w:space="0"/>
              <w:right w:val="single" w:color="292929" w:sz="4" w:space="0"/>
            </w:tcBorders>
            <w:tcMar>
              <w:top w:w="17" w:type="dxa"/>
              <w:left w:w="40" w:type="dxa"/>
              <w:bottom w:w="0" w:type="dxa"/>
              <w:right w:w="40" w:type="dxa"/>
            </w:tcMar>
            <w:vAlign w:val="bottom"/>
          </w:tcPr>
          <w:p w14:paraId="212C5960">
            <w:pPr>
              <w:pStyle w:val="5"/>
              <w:ind w:left="0"/>
            </w:pPr>
            <w:r>
              <w:rPr>
                <w:lang w:val="es-ES"/>
              </w:rPr>
              <w:t>Ingeniero electrónico, técnico en automatización, personal de mantenimiento industrial</w:t>
            </w:r>
            <w:r>
              <w:fldChar w:fldCharType="begin"/>
            </w:r>
            <w:r>
              <w:instrText xml:space="preserve">MACROBUTTON NoMacro [</w:instrText>
            </w:r>
            <w:r>
              <w:rPr>
                <w:color w:val="0000FF"/>
              </w:rPr>
              <w:instrText xml:space="preserve">Inserte aquí el texto</w:instrText>
            </w:r>
            <w:r>
              <w:instrText xml:space="preserve">]</w:instrText>
            </w:r>
            <w:r>
              <w:fldChar w:fldCharType="end"/>
            </w:r>
          </w:p>
        </w:tc>
      </w:tr>
      <w:tr w14:paraId="5F4566F7">
        <w:tblPrEx>
          <w:tblBorders>
            <w:top w:val="single" w:color="C0C0C0" w:sz="4" w:space="0"/>
            <w:left w:val="single" w:color="C0C0C0" w:sz="4" w:space="0"/>
            <w:bottom w:val="single" w:color="C0C0C0" w:sz="4" w:space="0"/>
            <w:right w:val="single" w:color="C0C0C0" w:sz="4" w:space="0"/>
            <w:insideH w:val="single" w:color="C0C0C0" w:sz="4" w:space="0"/>
            <w:insideV w:val="single" w:color="C0C0C0" w:sz="4" w:space="0"/>
          </w:tblBorders>
          <w:tblCellMar>
            <w:top w:w="0" w:type="dxa"/>
            <w:left w:w="70" w:type="dxa"/>
            <w:bottom w:w="0" w:type="dxa"/>
            <w:right w:w="70" w:type="dxa"/>
          </w:tblCellMar>
        </w:tblPrEx>
        <w:tc>
          <w:tcPr>
            <w:tcW w:w="2517" w:type="dxa"/>
            <w:tcBorders>
              <w:top w:val="single" w:color="292929" w:sz="4" w:space="0"/>
              <w:left w:val="single" w:color="292929" w:sz="4" w:space="0"/>
              <w:bottom w:val="single" w:color="292929" w:sz="4" w:space="0"/>
              <w:right w:val="double" w:color="292929" w:sz="6" w:space="0"/>
            </w:tcBorders>
            <w:shd w:val="clear" w:color="auto" w:fill="EAEAEA"/>
            <w:tcMar>
              <w:top w:w="17" w:type="dxa"/>
              <w:left w:w="40" w:type="dxa"/>
              <w:bottom w:w="0" w:type="dxa"/>
              <w:right w:w="40" w:type="dxa"/>
            </w:tcMar>
          </w:tcPr>
          <w:p w14:paraId="65080246">
            <w:pPr>
              <w:pStyle w:val="5"/>
              <w:ind w:left="0"/>
            </w:pPr>
            <w:r>
              <w:t>Formación</w:t>
            </w:r>
          </w:p>
        </w:tc>
        <w:tc>
          <w:tcPr>
            <w:tcW w:w="5444" w:type="dxa"/>
            <w:tcBorders>
              <w:top w:val="single" w:color="292929" w:sz="4" w:space="0"/>
              <w:left w:val="double" w:color="292929" w:sz="6" w:space="0"/>
              <w:bottom w:val="single" w:color="292929" w:sz="4" w:space="0"/>
              <w:right w:val="single" w:color="292929" w:sz="4" w:space="0"/>
            </w:tcBorders>
            <w:tcMar>
              <w:top w:w="17" w:type="dxa"/>
              <w:left w:w="40" w:type="dxa"/>
              <w:bottom w:w="0" w:type="dxa"/>
              <w:right w:w="40" w:type="dxa"/>
            </w:tcMar>
          </w:tcPr>
          <w:p w14:paraId="6908EE3D">
            <w:pPr>
              <w:pStyle w:val="5"/>
              <w:ind w:left="0"/>
            </w:pPr>
            <w:r>
              <w:rPr>
                <w:lang w:val="es-ES"/>
              </w:rPr>
              <w:t>Formación técnica o universitaria en electrónica, automatización industrial o áreas afines</w:t>
            </w:r>
            <w:r>
              <w:fldChar w:fldCharType="begin"/>
            </w:r>
            <w:r>
              <w:instrText xml:space="preserve">MACROBUTTON NoMacro [</w:instrText>
            </w:r>
            <w:r>
              <w:rPr>
                <w:color w:val="0000FF"/>
              </w:rPr>
              <w:instrText xml:space="preserve">Inserte aquí el texto</w:instrText>
            </w:r>
            <w:r>
              <w:instrText xml:space="preserve">]</w:instrText>
            </w:r>
            <w:r>
              <w:fldChar w:fldCharType="end"/>
            </w:r>
          </w:p>
        </w:tc>
      </w:tr>
      <w:tr w14:paraId="784F76F4">
        <w:tblPrEx>
          <w:tblBorders>
            <w:top w:val="single" w:color="C0C0C0" w:sz="4" w:space="0"/>
            <w:left w:val="single" w:color="C0C0C0" w:sz="4" w:space="0"/>
            <w:bottom w:val="single" w:color="C0C0C0" w:sz="4" w:space="0"/>
            <w:right w:val="single" w:color="C0C0C0" w:sz="4" w:space="0"/>
            <w:insideH w:val="single" w:color="C0C0C0" w:sz="4" w:space="0"/>
            <w:insideV w:val="single" w:color="C0C0C0" w:sz="4" w:space="0"/>
          </w:tblBorders>
          <w:tblCellMar>
            <w:top w:w="0" w:type="dxa"/>
            <w:left w:w="70" w:type="dxa"/>
            <w:bottom w:w="0" w:type="dxa"/>
            <w:right w:w="70" w:type="dxa"/>
          </w:tblCellMar>
        </w:tblPrEx>
        <w:tc>
          <w:tcPr>
            <w:tcW w:w="2517" w:type="dxa"/>
            <w:tcBorders>
              <w:top w:val="single" w:color="292929" w:sz="4" w:space="0"/>
              <w:left w:val="single" w:color="292929" w:sz="4" w:space="0"/>
              <w:bottom w:val="single" w:color="292929" w:sz="4" w:space="0"/>
              <w:right w:val="double" w:color="292929" w:sz="6" w:space="0"/>
            </w:tcBorders>
            <w:shd w:val="clear" w:color="auto" w:fill="EAEAEA"/>
            <w:tcMar>
              <w:top w:w="17" w:type="dxa"/>
              <w:left w:w="40" w:type="dxa"/>
              <w:bottom w:w="0" w:type="dxa"/>
              <w:right w:w="40" w:type="dxa"/>
            </w:tcMar>
          </w:tcPr>
          <w:p w14:paraId="0A321E7F">
            <w:pPr>
              <w:pStyle w:val="5"/>
              <w:ind w:left="0"/>
            </w:pPr>
            <w:r>
              <w:t>Habilidades</w:t>
            </w:r>
          </w:p>
        </w:tc>
        <w:tc>
          <w:tcPr>
            <w:tcW w:w="5444" w:type="dxa"/>
            <w:tcBorders>
              <w:top w:val="single" w:color="292929" w:sz="4" w:space="0"/>
              <w:left w:val="double" w:color="292929" w:sz="6" w:space="0"/>
              <w:bottom w:val="single" w:color="292929" w:sz="4" w:space="0"/>
              <w:right w:val="single" w:color="292929" w:sz="4" w:space="0"/>
            </w:tcBorders>
            <w:tcMar>
              <w:top w:w="17" w:type="dxa"/>
              <w:left w:w="40" w:type="dxa"/>
              <w:bottom w:w="0" w:type="dxa"/>
              <w:right w:w="40" w:type="dxa"/>
            </w:tcMar>
          </w:tcPr>
          <w:tbl>
            <w:tblPr>
              <w:tblStyle w:val="17"/>
              <w:tblW w:w="0" w:type="auto"/>
              <w:tblInd w:w="0" w:type="dxa"/>
              <w:tblLayout w:type="autofit"/>
              <w:tblCellMar>
                <w:top w:w="0" w:type="dxa"/>
                <w:left w:w="108" w:type="dxa"/>
                <w:bottom w:w="0" w:type="dxa"/>
                <w:right w:w="108" w:type="dxa"/>
              </w:tblCellMar>
            </w:tblPr>
            <w:tblGrid>
              <w:gridCol w:w="222"/>
              <w:gridCol w:w="5142"/>
            </w:tblGrid>
            <w:tr w14:paraId="7B32C542">
              <w:tblPrEx>
                <w:tblCellMar>
                  <w:top w:w="0" w:type="dxa"/>
                  <w:left w:w="108" w:type="dxa"/>
                  <w:bottom w:w="0" w:type="dxa"/>
                  <w:right w:w="108" w:type="dxa"/>
                </w:tblCellMar>
              </w:tblPrEx>
              <w:trPr>
                <w:gridAfter w:val="1"/>
                <w:trHeight w:val="300" w:hRule="atLeast"/>
              </w:trPr>
              <w:tc>
                <w:tcPr>
                  <w:tcW w:w="135" w:type="dxa"/>
                  <w:vAlign w:val="center"/>
                </w:tcPr>
                <w:p w14:paraId="1945992B"/>
              </w:tc>
            </w:tr>
            <w:tr w14:paraId="7891E551">
              <w:tblPrEx>
                <w:tblCellMar>
                  <w:top w:w="0" w:type="dxa"/>
                  <w:left w:w="108" w:type="dxa"/>
                  <w:bottom w:w="0" w:type="dxa"/>
                  <w:right w:w="108" w:type="dxa"/>
                </w:tblCellMar>
              </w:tblPrEx>
              <w:trPr>
                <w:trHeight w:val="300" w:hRule="atLeast"/>
              </w:trPr>
              <w:tc>
                <w:tcPr>
                  <w:tcW w:w="5384" w:type="dxa"/>
                  <w:gridSpan w:val="2"/>
                  <w:vAlign w:val="center"/>
                </w:tcPr>
                <w:p w14:paraId="0DE16310">
                  <w:pPr>
                    <w:bidi w:val="0"/>
                    <w:spacing w:before="0" w:beforeAutospacing="0" w:after="0" w:afterAutospacing="0"/>
                  </w:pPr>
                  <w:r>
                    <w:t>Conocimientos en programación de PLC, interpretación de diagramas eléctricos, manejo de sensores y actuadores, nociones básicas de redes industriales</w:t>
                  </w:r>
                </w:p>
              </w:tc>
            </w:tr>
          </w:tbl>
          <w:p w14:paraId="0ABE7F85">
            <w:pPr>
              <w:pStyle w:val="5"/>
              <w:ind w:left="0"/>
            </w:pPr>
            <w:r>
              <w:fldChar w:fldCharType="begin"/>
            </w:r>
            <w:r>
              <w:instrText xml:space="preserve">MACROBUTTON NoMacro [</w:instrText>
            </w:r>
            <w:r>
              <w:rPr>
                <w:color w:val="0000FF"/>
              </w:rPr>
              <w:instrText xml:space="preserve">Inserte aquí el texto</w:instrText>
            </w:r>
            <w:r>
              <w:instrText xml:space="preserve">]</w:instrText>
            </w:r>
            <w:r>
              <w:fldChar w:fldCharType="end"/>
            </w:r>
          </w:p>
        </w:tc>
      </w:tr>
      <w:tr w14:paraId="57176ACE">
        <w:tblPrEx>
          <w:tblBorders>
            <w:top w:val="single" w:color="C0C0C0" w:sz="4" w:space="0"/>
            <w:left w:val="single" w:color="C0C0C0" w:sz="4" w:space="0"/>
            <w:bottom w:val="single" w:color="C0C0C0" w:sz="4" w:space="0"/>
            <w:right w:val="single" w:color="C0C0C0" w:sz="4" w:space="0"/>
            <w:insideH w:val="single" w:color="C0C0C0" w:sz="4" w:space="0"/>
            <w:insideV w:val="single" w:color="C0C0C0" w:sz="4" w:space="0"/>
          </w:tblBorders>
          <w:tblCellMar>
            <w:top w:w="0" w:type="dxa"/>
            <w:left w:w="70" w:type="dxa"/>
            <w:bottom w:w="0" w:type="dxa"/>
            <w:right w:w="70" w:type="dxa"/>
          </w:tblCellMar>
        </w:tblPrEx>
        <w:tc>
          <w:tcPr>
            <w:tcW w:w="2517" w:type="dxa"/>
            <w:tcBorders>
              <w:top w:val="single" w:color="292929" w:sz="4" w:space="0"/>
              <w:left w:val="single" w:color="292929" w:sz="4" w:space="0"/>
              <w:bottom w:val="single" w:color="292929" w:sz="4" w:space="0"/>
              <w:right w:val="double" w:color="292929" w:sz="6" w:space="0"/>
            </w:tcBorders>
            <w:shd w:val="clear" w:color="auto" w:fill="EAEAEA"/>
            <w:tcMar>
              <w:top w:w="17" w:type="dxa"/>
              <w:left w:w="40" w:type="dxa"/>
              <w:bottom w:w="0" w:type="dxa"/>
              <w:right w:w="40" w:type="dxa"/>
            </w:tcMar>
          </w:tcPr>
          <w:p w14:paraId="5C15C73A">
            <w:pPr>
              <w:pStyle w:val="5"/>
              <w:ind w:left="0"/>
            </w:pPr>
            <w:r>
              <w:t>Actividades</w:t>
            </w:r>
          </w:p>
        </w:tc>
        <w:tc>
          <w:tcPr>
            <w:tcW w:w="5444" w:type="dxa"/>
            <w:tcBorders>
              <w:top w:val="single" w:color="292929" w:sz="4" w:space="0"/>
              <w:left w:val="double" w:color="292929" w:sz="6" w:space="0"/>
              <w:bottom w:val="single" w:color="292929" w:sz="4" w:space="0"/>
              <w:right w:val="single" w:color="292929" w:sz="4" w:space="0"/>
            </w:tcBorders>
            <w:tcMar>
              <w:top w:w="17" w:type="dxa"/>
              <w:left w:w="40" w:type="dxa"/>
              <w:bottom w:w="0" w:type="dxa"/>
              <w:right w:w="40" w:type="dxa"/>
            </w:tcMar>
          </w:tcPr>
          <w:tbl>
            <w:tblPr>
              <w:tblStyle w:val="17"/>
              <w:tblW w:w="0" w:type="auto"/>
              <w:tblInd w:w="0" w:type="dxa"/>
              <w:tblLayout w:type="autofit"/>
              <w:tblCellMar>
                <w:top w:w="0" w:type="dxa"/>
                <w:left w:w="108" w:type="dxa"/>
                <w:bottom w:w="0" w:type="dxa"/>
                <w:right w:w="108" w:type="dxa"/>
              </w:tblCellMar>
            </w:tblPr>
            <w:tblGrid>
              <w:gridCol w:w="222"/>
              <w:gridCol w:w="5142"/>
            </w:tblGrid>
            <w:tr w14:paraId="31A0445E">
              <w:trPr>
                <w:gridAfter w:val="1"/>
                <w:trHeight w:val="300" w:hRule="atLeast"/>
              </w:trPr>
              <w:tc>
                <w:tcPr>
                  <w:tcW w:w="135" w:type="dxa"/>
                  <w:vAlign w:val="center"/>
                </w:tcPr>
                <w:p w14:paraId="4A73221F"/>
              </w:tc>
            </w:tr>
            <w:tr w14:paraId="44065436">
              <w:tblPrEx>
                <w:tblCellMar>
                  <w:top w:w="0" w:type="dxa"/>
                  <w:left w:w="108" w:type="dxa"/>
                  <w:bottom w:w="0" w:type="dxa"/>
                  <w:right w:w="108" w:type="dxa"/>
                </w:tblCellMar>
              </w:tblPrEx>
              <w:trPr>
                <w:trHeight w:val="300" w:hRule="atLeast"/>
              </w:trPr>
              <w:tc>
                <w:tcPr>
                  <w:tcW w:w="5384" w:type="dxa"/>
                  <w:gridSpan w:val="2"/>
                  <w:vAlign w:val="center"/>
                </w:tcPr>
                <w:p w14:paraId="62CE4A97">
                  <w:pPr>
                    <w:bidi w:val="0"/>
                    <w:spacing w:before="0" w:beforeAutospacing="0" w:after="0" w:afterAutospacing="0"/>
                  </w:pPr>
                  <w:r>
                    <w:t>Configuración, programación, supervisión, operación y mantenimiento del sistema PLC-CTRL-01</w:t>
                  </w:r>
                </w:p>
              </w:tc>
            </w:tr>
          </w:tbl>
          <w:p w14:paraId="7C76C4C6">
            <w:pPr>
              <w:pStyle w:val="5"/>
              <w:ind w:left="0"/>
            </w:pPr>
            <w:r>
              <w:fldChar w:fldCharType="begin"/>
            </w:r>
            <w:r>
              <w:instrText xml:space="preserve">MACROBUTTON NoMacro [</w:instrText>
            </w:r>
            <w:r>
              <w:rPr>
                <w:color w:val="0000FF"/>
              </w:rPr>
              <w:instrText xml:space="preserve">Inserte aquí el texto</w:instrText>
            </w:r>
            <w:r>
              <w:instrText xml:space="preserve">]</w:instrText>
            </w:r>
            <w:r>
              <w:fldChar w:fldCharType="end"/>
            </w:r>
          </w:p>
        </w:tc>
      </w:tr>
    </w:tbl>
    <w:p w14:paraId="54738AF4">
      <w:pPr>
        <w:pStyle w:val="101"/>
        <w:ind w:left="708"/>
      </w:pPr>
    </w:p>
    <w:p w14:paraId="7813B647">
      <w:pPr>
        <w:pStyle w:val="4"/>
      </w:pPr>
      <w:bookmarkStart w:id="26" w:name="_Toc33411070"/>
      <w:bookmarkStart w:id="27" w:name="_Toc532878321"/>
      <w:bookmarkStart w:id="28" w:name="_Toc33238243"/>
      <w:r>
        <w:t>Restricciones</w:t>
      </w:r>
      <w:bookmarkEnd w:id="26"/>
      <w:bookmarkEnd w:id="27"/>
      <w:bookmarkEnd w:id="28"/>
    </w:p>
    <w:p w14:paraId="268ECA92">
      <w:pPr>
        <w:pStyle w:val="5"/>
      </w:pPr>
      <w:r>
        <w:t>El sistema PLC-CTRL-01 estará sujeto a restricciones técnicas, operativas y normativas que condicionan su diseño e implementación. El software deberá ejecutarse exclusivamente en hardware PLC compatible con el fabricante y modelo especificado, respetando las limitaciones de memoria, capacidad de procesamiento y tiempo de respuesta propias del dispositivo. Asimismo, el desarrollo deberá cumplir con las normas de seguridad industrial y estándares aplicables a sistemas de automatización. El sistema operará dentro de las condiciones eléctricas y ambientales definidas para el entorno industrial, y cualquier modificación deberá realizarse sin afectar la estabilidad, seguridad ni continuidad del proceso controlado.</w:t>
      </w:r>
      <w:r>
        <w:fldChar w:fldCharType="begin"/>
      </w:r>
      <w:r>
        <w:instrText xml:space="preserve">MACROBUTTON NoMacro [</w:instrText>
      </w:r>
      <w:r>
        <w:rPr>
          <w:color w:val="0000FF"/>
        </w:rPr>
        <w:instrText xml:space="preserve">Inserte aquí el texto</w:instrText>
      </w:r>
      <w:r>
        <w:instrText xml:space="preserve">]</w:instrText>
      </w:r>
      <w:r>
        <w:fldChar w:fldCharType="end"/>
      </w:r>
    </w:p>
    <w:p w14:paraId="68B40F5D">
      <w:pPr>
        <w:pStyle w:val="4"/>
      </w:pPr>
      <w:bookmarkStart w:id="29" w:name="_Toc532878322"/>
      <w:bookmarkStart w:id="30" w:name="_Toc33411071"/>
      <w:bookmarkStart w:id="31" w:name="_Toc33238244"/>
      <w:r>
        <w:t>Suposiciones y dependencias</w:t>
      </w:r>
      <w:bookmarkEnd w:id="29"/>
      <w:bookmarkEnd w:id="30"/>
      <w:bookmarkEnd w:id="31"/>
    </w:p>
    <w:p w14:paraId="5E2AAD27">
      <w:pPr>
        <w:pStyle w:val="5"/>
      </w:pPr>
      <w:r>
        <w:t>Se asume que el sistema PLC-CTRL-01 será instalado, configurado y operado por personal técnico calificado en automatización industrial. El correcto funcionamiento del sistema depende de la disponibilidad y estabilidad del suministro eléctrico, así como de la compatibilidad del hardware PLC y los dispositivos periféricos conectados (sensores, actuadores y módulos de comunicación). Asimismo, se supone que el entorno de operación cumple con las condiciones ambientales especificadas por el fabricante del PLC y que el software de programación y diagnóstico estará disponible durante el ciclo de vida del sistema.</w:t>
      </w:r>
      <w:r>
        <w:fldChar w:fldCharType="begin"/>
      </w:r>
      <w:r>
        <w:instrText xml:space="preserve">MACROBUTTON NoMacro [</w:instrText>
      </w:r>
      <w:r>
        <w:rPr>
          <w:color w:val="0000FF"/>
        </w:rPr>
        <w:instrText xml:space="preserve">Inserte aquí el texto</w:instrText>
      </w:r>
      <w:r>
        <w:instrText xml:space="preserve">]</w:instrText>
      </w:r>
      <w:r>
        <w:fldChar w:fldCharType="end"/>
      </w:r>
    </w:p>
    <w:p w14:paraId="2A962E4C">
      <w:pPr>
        <w:pStyle w:val="4"/>
      </w:pPr>
      <w:bookmarkStart w:id="32" w:name="_Toc532878323"/>
      <w:bookmarkStart w:id="33" w:name="_Toc33238245"/>
      <w:bookmarkStart w:id="34" w:name="_Toc33411072"/>
      <w:r>
        <w:t>Evolución previsible del sistema</w:t>
      </w:r>
      <w:bookmarkEnd w:id="32"/>
      <w:bookmarkEnd w:id="33"/>
      <w:bookmarkEnd w:id="34"/>
    </w:p>
    <w:p w14:paraId="02F4DE65">
      <w:pPr>
        <w:pStyle w:val="5"/>
      </w:pPr>
      <w:r>
        <w:t>Se prevé que el sistema PLC-CTRL-01 pueda evolucionar mediante futuras actualizaciones de software para incorporar nuevas funcionalidades, mejorar el rendimiento y adaptarse a cambios en los procesos controlados. Estas mejoras podrán incluir la integración de nuevos sensores o actuadores, la optimización de los algoritmos de control y la compatibilidad con sistemas de supervisión o monitoreo externo. La arquitectura del sistema deberá permitir estas ampliaciones sin afectar la operación básica ni comprometer la seguridad del sistema.</w:t>
      </w:r>
      <w:r>
        <w:fldChar w:fldCharType="begin"/>
      </w:r>
      <w:r>
        <w:instrText xml:space="preserve">MACROBUTTON NoMacro [</w:instrText>
      </w:r>
      <w:r>
        <w:rPr>
          <w:color w:val="0000FF"/>
        </w:rPr>
        <w:instrText xml:space="preserve">Inserte aquí el texto</w:instrText>
      </w:r>
      <w:r>
        <w:instrText xml:space="preserve">]</w:instrText>
      </w:r>
      <w:r>
        <w:fldChar w:fldCharType="end"/>
      </w:r>
    </w:p>
    <w:p w14:paraId="464FCBC1">
      <w:pPr>
        <w:pStyle w:val="2"/>
      </w:pPr>
      <w:bookmarkStart w:id="35" w:name="_Toc33411073"/>
      <w:bookmarkStart w:id="36" w:name="_Toc33238246"/>
      <w:bookmarkStart w:id="37" w:name="_Toc532878324"/>
      <w:r>
        <w:t>Requisitos específicos</w:t>
      </w:r>
      <w:bookmarkEnd w:id="35"/>
      <w:bookmarkEnd w:id="36"/>
      <w:bookmarkEnd w:id="37"/>
    </w:p>
    <w:p w14:paraId="322D2FF1">
      <w:pPr>
        <w:pStyle w:val="3"/>
      </w:pPr>
      <w:r>
        <w:t>Esta sección describe en detalle los requisitos funcionales y no funcionales del sistema PLC-CTRL-01, así como las interfaces externas, restricciones operativas y criterios de desempeño que deben cumplirse para garantizar el correcto funcionamiento del sistema. Los requisitos aquí definidos son verificables, medibles y sirven como base para el diseño, implementación, pruebas y validación del software del PLC.</w:t>
      </w:r>
    </w:p>
    <w:p w14:paraId="18F6264D">
      <w:pPr>
        <w:pStyle w:val="3"/>
      </w:pPr>
    </w:p>
    <w:tbl>
      <w:tblPr>
        <w:tblStyle w:val="17"/>
        <w:tblW w:w="0" w:type="auto"/>
        <w:tblInd w:w="430" w:type="dxa"/>
        <w:tblBorders>
          <w:top w:val="single" w:color="auto" w:sz="4" w:space="0"/>
          <w:left w:val="single" w:color="auto" w:sz="4" w:space="0"/>
          <w:bottom w:val="single" w:color="auto" w:sz="4" w:space="0"/>
          <w:right w:val="none" w:color="auto" w:sz="0" w:space="0"/>
          <w:insideH w:val="single" w:color="auto" w:sz="4" w:space="0"/>
          <w:insideV w:val="none" w:color="auto" w:sz="0" w:space="0"/>
        </w:tblBorders>
        <w:tblLayout w:type="autofit"/>
        <w:tblCellMar>
          <w:top w:w="0" w:type="dxa"/>
          <w:left w:w="70" w:type="dxa"/>
          <w:bottom w:w="0" w:type="dxa"/>
          <w:right w:w="70" w:type="dxa"/>
        </w:tblCellMar>
      </w:tblPr>
      <w:tblGrid>
        <w:gridCol w:w="2490"/>
        <w:gridCol w:w="1800"/>
        <w:gridCol w:w="1980"/>
        <w:gridCol w:w="1884"/>
      </w:tblGrid>
      <w:tr w14:paraId="1AD2C3C5">
        <w:tblPrEx>
          <w:tblBorders>
            <w:top w:val="single" w:color="auto" w:sz="4" w:space="0"/>
            <w:left w:val="single" w:color="auto" w:sz="4" w:space="0"/>
            <w:bottom w:val="single" w:color="auto" w:sz="4" w:space="0"/>
            <w:right w:val="none" w:color="auto" w:sz="0" w:space="0"/>
            <w:insideH w:val="single" w:color="auto" w:sz="4" w:space="0"/>
            <w:insideV w:val="none" w:color="auto" w:sz="0" w:space="0"/>
          </w:tblBorders>
          <w:tblCellMar>
            <w:top w:w="0" w:type="dxa"/>
            <w:left w:w="70" w:type="dxa"/>
            <w:bottom w:w="0" w:type="dxa"/>
            <w:right w:w="70" w:type="dxa"/>
          </w:tblCellMar>
        </w:tblPrEx>
        <w:tc>
          <w:tcPr>
            <w:tcW w:w="2490" w:type="dxa"/>
            <w:tcBorders>
              <w:right w:val="double" w:color="auto" w:sz="4" w:space="0"/>
            </w:tcBorders>
            <w:shd w:val="clear" w:color="auto" w:fill="EAEAEA"/>
            <w:tcMar>
              <w:left w:w="40" w:type="dxa"/>
              <w:bottom w:w="17" w:type="dxa"/>
              <w:right w:w="40" w:type="dxa"/>
            </w:tcMar>
          </w:tcPr>
          <w:p w14:paraId="62AE3E5D">
            <w:pPr>
              <w:pStyle w:val="101"/>
              <w:rPr>
                <w:i w:val="0"/>
                <w:iCs/>
                <w:color w:val="auto"/>
              </w:rPr>
            </w:pPr>
            <w:r>
              <w:rPr>
                <w:i w:val="0"/>
                <w:iCs/>
                <w:color w:val="auto"/>
              </w:rPr>
              <w:t>Número de requisito</w:t>
            </w:r>
          </w:p>
        </w:tc>
        <w:tc>
          <w:tcPr>
            <w:tcW w:w="5664" w:type="dxa"/>
            <w:gridSpan w:val="3"/>
            <w:tcBorders>
              <w:left w:val="double" w:color="auto" w:sz="4" w:space="0"/>
              <w:right w:val="single" w:color="auto" w:sz="4" w:space="0"/>
            </w:tcBorders>
            <w:tcMar>
              <w:left w:w="40" w:type="dxa"/>
              <w:bottom w:w="17" w:type="dxa"/>
              <w:right w:w="40" w:type="dxa"/>
            </w:tcMar>
          </w:tcPr>
          <w:p w14:paraId="389E1ACD">
            <w:pPr>
              <w:pStyle w:val="3"/>
              <w:ind w:left="0"/>
            </w:pPr>
            <w:r>
              <w:fldChar w:fldCharType="begin"/>
            </w:r>
            <w:r>
              <w:instrText xml:space="preserve"> MACROBUTTON </w:instrText>
            </w:r>
            <w:r>
              <w:fldChar w:fldCharType="end"/>
            </w:r>
            <w:r>
              <w:fldChar w:fldCharType="begin"/>
            </w:r>
            <w:r>
              <w:instrText xml:space="preserve">MACROBUTTON NoMacro [</w:instrText>
            </w:r>
            <w:r>
              <w:rPr>
                <w:color w:val="0000FF"/>
              </w:rPr>
              <w:instrText xml:space="preserve">Inserte aquí el texto</w:instrText>
            </w:r>
            <w:r>
              <w:instrText xml:space="preserve">]</w:instrText>
            </w:r>
            <w:r>
              <w:fldChar w:fldCharType="end"/>
            </w:r>
          </w:p>
        </w:tc>
      </w:tr>
      <w:tr w14:paraId="58B7EB9E">
        <w:tblPrEx>
          <w:tblBorders>
            <w:top w:val="single" w:color="auto" w:sz="4" w:space="0"/>
            <w:left w:val="single" w:color="auto" w:sz="4" w:space="0"/>
            <w:bottom w:val="single" w:color="auto" w:sz="4" w:space="0"/>
            <w:right w:val="none" w:color="auto" w:sz="0" w:space="0"/>
            <w:insideH w:val="single" w:color="auto" w:sz="4" w:space="0"/>
            <w:insideV w:val="none" w:color="auto" w:sz="0" w:space="0"/>
          </w:tblBorders>
          <w:tblCellMar>
            <w:top w:w="0" w:type="dxa"/>
            <w:left w:w="70" w:type="dxa"/>
            <w:bottom w:w="0" w:type="dxa"/>
            <w:right w:w="70" w:type="dxa"/>
          </w:tblCellMar>
        </w:tblPrEx>
        <w:tc>
          <w:tcPr>
            <w:tcW w:w="2490" w:type="dxa"/>
            <w:tcBorders>
              <w:right w:val="double" w:color="auto" w:sz="4" w:space="0"/>
            </w:tcBorders>
            <w:shd w:val="clear" w:color="auto" w:fill="EAEAEA"/>
            <w:tcMar>
              <w:left w:w="40" w:type="dxa"/>
              <w:bottom w:w="17" w:type="dxa"/>
              <w:right w:w="40" w:type="dxa"/>
            </w:tcMar>
          </w:tcPr>
          <w:p w14:paraId="094DECD7">
            <w:pPr>
              <w:pStyle w:val="101"/>
              <w:rPr>
                <w:i w:val="0"/>
                <w:iCs/>
                <w:color w:val="auto"/>
              </w:rPr>
            </w:pPr>
            <w:r>
              <w:rPr>
                <w:i w:val="0"/>
                <w:iCs/>
                <w:color w:val="auto"/>
              </w:rPr>
              <w:t>Nombre de requisito</w:t>
            </w:r>
          </w:p>
        </w:tc>
        <w:tc>
          <w:tcPr>
            <w:tcW w:w="5664" w:type="dxa"/>
            <w:gridSpan w:val="3"/>
            <w:tcBorders>
              <w:left w:val="double" w:color="auto" w:sz="4" w:space="0"/>
              <w:right w:val="single" w:color="auto" w:sz="4" w:space="0"/>
            </w:tcBorders>
            <w:tcMar>
              <w:left w:w="40" w:type="dxa"/>
              <w:bottom w:w="17" w:type="dxa"/>
              <w:right w:w="40" w:type="dxa"/>
            </w:tcMar>
          </w:tcPr>
          <w:p w14:paraId="52A04B2F">
            <w:pPr>
              <w:pStyle w:val="3"/>
              <w:ind w:left="0"/>
            </w:pPr>
            <w:r>
              <w:fldChar w:fldCharType="begin"/>
            </w:r>
            <w:r>
              <w:instrText xml:space="preserve">MACROBUTTON NoMacro [</w:instrText>
            </w:r>
            <w:r>
              <w:rPr>
                <w:color w:val="0000FF"/>
              </w:rPr>
              <w:instrText xml:space="preserve">Inserte aquí el texto</w:instrText>
            </w:r>
            <w:r>
              <w:instrText xml:space="preserve">]</w:instrText>
            </w:r>
            <w:r>
              <w:fldChar w:fldCharType="end"/>
            </w:r>
          </w:p>
        </w:tc>
      </w:tr>
      <w:tr w14:paraId="4B6C081E">
        <w:tblPrEx>
          <w:tblBorders>
            <w:top w:val="single" w:color="auto" w:sz="4" w:space="0"/>
            <w:left w:val="single" w:color="auto" w:sz="4" w:space="0"/>
            <w:bottom w:val="single" w:color="auto" w:sz="4" w:space="0"/>
            <w:right w:val="none" w:color="auto" w:sz="0" w:space="0"/>
            <w:insideH w:val="single" w:color="auto" w:sz="4" w:space="0"/>
            <w:insideV w:val="none" w:color="auto" w:sz="0" w:space="0"/>
          </w:tblBorders>
          <w:tblCellMar>
            <w:top w:w="0" w:type="dxa"/>
            <w:left w:w="70" w:type="dxa"/>
            <w:bottom w:w="0" w:type="dxa"/>
            <w:right w:w="70" w:type="dxa"/>
          </w:tblCellMar>
        </w:tblPrEx>
        <w:tc>
          <w:tcPr>
            <w:tcW w:w="2490" w:type="dxa"/>
            <w:tcBorders>
              <w:right w:val="double" w:color="auto" w:sz="4" w:space="0"/>
            </w:tcBorders>
            <w:shd w:val="clear" w:color="auto" w:fill="EAEAEA"/>
            <w:tcMar>
              <w:left w:w="40" w:type="dxa"/>
              <w:bottom w:w="17" w:type="dxa"/>
              <w:right w:w="40" w:type="dxa"/>
            </w:tcMar>
          </w:tcPr>
          <w:p w14:paraId="7444BE67">
            <w:pPr>
              <w:pStyle w:val="101"/>
              <w:rPr>
                <w:i w:val="0"/>
                <w:iCs/>
                <w:color w:val="auto"/>
              </w:rPr>
            </w:pPr>
            <w:r>
              <w:rPr>
                <w:i w:val="0"/>
                <w:iCs/>
                <w:color w:val="auto"/>
              </w:rPr>
              <w:t>Tipo</w:t>
            </w:r>
          </w:p>
        </w:tc>
        <w:tc>
          <w:tcPr>
            <w:tcW w:w="1800" w:type="dxa"/>
            <w:tcBorders>
              <w:left w:val="double" w:color="auto" w:sz="4" w:space="0"/>
            </w:tcBorders>
            <w:tcMar>
              <w:left w:w="40" w:type="dxa"/>
              <w:bottom w:w="17" w:type="dxa"/>
              <w:right w:w="40" w:type="dxa"/>
            </w:tcMar>
          </w:tcPr>
          <w:p w14:paraId="02F03B80">
            <w:pPr>
              <w:pStyle w:val="3"/>
              <w:ind w:left="0"/>
            </w:pPr>
            <w:r>
              <w:fldChar w:fldCharType="begin">
                <w:ffData>
                  <w:name w:val="Casilla1"/>
                  <w:enabled/>
                  <w:calcOnExit w:val="0"/>
                  <w:checkBox>
                    <w:sizeAuto/>
                    <w:default w:val="0"/>
                    <w:checked w:val="0"/>
                  </w:checkBox>
                </w:ffData>
              </w:fldChar>
            </w:r>
            <w:bookmarkStart w:id="38" w:name="Casilla1"/>
            <w:r>
              <w:instrText xml:space="preserve"> FORMCHECKBOX </w:instrText>
            </w:r>
            <w:r>
              <w:fldChar w:fldCharType="separate"/>
            </w:r>
            <w:r>
              <w:fldChar w:fldCharType="end"/>
            </w:r>
            <w:bookmarkEnd w:id="38"/>
            <w:r>
              <w:t xml:space="preserve"> Requisito</w:t>
            </w:r>
          </w:p>
        </w:tc>
        <w:tc>
          <w:tcPr>
            <w:tcW w:w="3864" w:type="dxa"/>
            <w:gridSpan w:val="2"/>
            <w:tcBorders>
              <w:right w:val="single" w:color="auto" w:sz="4" w:space="0"/>
            </w:tcBorders>
          </w:tcPr>
          <w:p w14:paraId="16F71900">
            <w:pPr>
              <w:pStyle w:val="3"/>
              <w:ind w:left="0"/>
            </w:pPr>
            <w:r>
              <w:fldChar w:fldCharType="begin">
                <w:ffData>
                  <w:name w:val="Casilla2"/>
                  <w:enabled/>
                  <w:calcOnExit w:val="0"/>
                  <w:checkBox>
                    <w:sizeAuto/>
                    <w:default w:val="0"/>
                    <w:checked w:val="0"/>
                  </w:checkBox>
                </w:ffData>
              </w:fldChar>
            </w:r>
            <w:bookmarkStart w:id="39" w:name="Casilla2"/>
            <w:r>
              <w:instrText xml:space="preserve"> FORMCHECKBOX </w:instrText>
            </w:r>
            <w:r>
              <w:fldChar w:fldCharType="separate"/>
            </w:r>
            <w:r>
              <w:fldChar w:fldCharType="end"/>
            </w:r>
            <w:bookmarkEnd w:id="39"/>
            <w:r>
              <w:t xml:space="preserve"> Restricción</w:t>
            </w:r>
          </w:p>
        </w:tc>
      </w:tr>
      <w:tr w14:paraId="08131C0D">
        <w:tblPrEx>
          <w:tblBorders>
            <w:top w:val="single" w:color="auto" w:sz="4" w:space="0"/>
            <w:left w:val="single" w:color="auto" w:sz="4" w:space="0"/>
            <w:bottom w:val="single" w:color="auto" w:sz="4" w:space="0"/>
            <w:right w:val="none" w:color="auto" w:sz="0" w:space="0"/>
            <w:insideH w:val="single" w:color="auto" w:sz="4" w:space="0"/>
            <w:insideV w:val="none" w:color="auto" w:sz="0" w:space="0"/>
          </w:tblBorders>
          <w:tblCellMar>
            <w:top w:w="0" w:type="dxa"/>
            <w:left w:w="70" w:type="dxa"/>
            <w:bottom w:w="0" w:type="dxa"/>
            <w:right w:w="70" w:type="dxa"/>
          </w:tblCellMar>
        </w:tblPrEx>
        <w:tc>
          <w:tcPr>
            <w:tcW w:w="2490" w:type="dxa"/>
            <w:tcBorders>
              <w:right w:val="double" w:color="auto" w:sz="4" w:space="0"/>
            </w:tcBorders>
            <w:shd w:val="clear" w:color="auto" w:fill="EAEAEA"/>
            <w:tcMar>
              <w:left w:w="40" w:type="dxa"/>
              <w:bottom w:w="17" w:type="dxa"/>
              <w:right w:w="40" w:type="dxa"/>
            </w:tcMar>
          </w:tcPr>
          <w:p w14:paraId="2B4E039E">
            <w:pPr>
              <w:pStyle w:val="101"/>
              <w:rPr>
                <w:i w:val="0"/>
                <w:iCs/>
                <w:color w:val="auto"/>
              </w:rPr>
            </w:pPr>
            <w:r>
              <w:rPr>
                <w:i w:val="0"/>
                <w:iCs/>
                <w:color w:val="auto"/>
              </w:rPr>
              <w:t>Fuente del requisito</w:t>
            </w:r>
          </w:p>
        </w:tc>
        <w:tc>
          <w:tcPr>
            <w:tcW w:w="5664" w:type="dxa"/>
            <w:gridSpan w:val="3"/>
            <w:tcBorders>
              <w:left w:val="double" w:color="auto" w:sz="4" w:space="0"/>
              <w:bottom w:val="single" w:color="auto" w:sz="4" w:space="0"/>
              <w:right w:val="single" w:color="auto" w:sz="4" w:space="0"/>
            </w:tcBorders>
            <w:tcMar>
              <w:left w:w="40" w:type="dxa"/>
              <w:bottom w:w="17" w:type="dxa"/>
              <w:right w:w="40" w:type="dxa"/>
            </w:tcMar>
          </w:tcPr>
          <w:p w14:paraId="271BDC23">
            <w:pPr>
              <w:pStyle w:val="3"/>
              <w:ind w:left="0"/>
            </w:pPr>
            <w:r>
              <w:fldChar w:fldCharType="begin"/>
            </w:r>
            <w:r>
              <w:instrText xml:space="preserve">MACROBUTTON NoMacro [</w:instrText>
            </w:r>
            <w:r>
              <w:rPr>
                <w:color w:val="0000FF"/>
              </w:rPr>
              <w:instrText xml:space="preserve">Inserte aquí el texto</w:instrText>
            </w:r>
            <w:r>
              <w:instrText xml:space="preserve">]</w:instrText>
            </w:r>
            <w:r>
              <w:fldChar w:fldCharType="end"/>
            </w:r>
          </w:p>
        </w:tc>
      </w:tr>
      <w:tr w14:paraId="126EBFBF">
        <w:tblPrEx>
          <w:tblBorders>
            <w:top w:val="single" w:color="auto" w:sz="4" w:space="0"/>
            <w:left w:val="single" w:color="auto" w:sz="4" w:space="0"/>
            <w:bottom w:val="single" w:color="auto" w:sz="4" w:space="0"/>
            <w:right w:val="none" w:color="auto" w:sz="0" w:space="0"/>
            <w:insideH w:val="single" w:color="auto" w:sz="4" w:space="0"/>
            <w:insideV w:val="none" w:color="auto" w:sz="0" w:space="0"/>
          </w:tblBorders>
          <w:tblCellMar>
            <w:top w:w="0" w:type="dxa"/>
            <w:left w:w="70" w:type="dxa"/>
            <w:bottom w:w="0" w:type="dxa"/>
            <w:right w:w="70" w:type="dxa"/>
          </w:tblCellMar>
        </w:tblPrEx>
        <w:tc>
          <w:tcPr>
            <w:tcW w:w="2490" w:type="dxa"/>
            <w:tcBorders>
              <w:right w:val="double" w:color="auto" w:sz="4" w:space="0"/>
            </w:tcBorders>
            <w:shd w:val="clear" w:color="auto" w:fill="EAEAEA"/>
            <w:tcMar>
              <w:left w:w="40" w:type="dxa"/>
              <w:bottom w:w="17" w:type="dxa"/>
              <w:right w:w="40" w:type="dxa"/>
            </w:tcMar>
          </w:tcPr>
          <w:p w14:paraId="2416EF43">
            <w:pPr>
              <w:pStyle w:val="101"/>
              <w:rPr>
                <w:i w:val="0"/>
                <w:iCs/>
                <w:color w:val="auto"/>
              </w:rPr>
            </w:pPr>
            <w:r>
              <w:rPr>
                <w:i w:val="0"/>
                <w:iCs/>
                <w:color w:val="auto"/>
              </w:rPr>
              <w:t>Prioridad del requisito</w:t>
            </w:r>
          </w:p>
        </w:tc>
        <w:tc>
          <w:tcPr>
            <w:tcW w:w="1800" w:type="dxa"/>
            <w:tcBorders>
              <w:left w:val="double" w:color="auto" w:sz="4" w:space="0"/>
              <w:right w:val="nil"/>
            </w:tcBorders>
            <w:tcMar>
              <w:left w:w="40" w:type="dxa"/>
              <w:bottom w:w="17" w:type="dxa"/>
              <w:right w:w="40" w:type="dxa"/>
            </w:tcMar>
          </w:tcPr>
          <w:p w14:paraId="3B99BEFD">
            <w:pPr>
              <w:pStyle w:val="3"/>
              <w:ind w:left="0"/>
            </w:pPr>
            <w:r>
              <w:fldChar w:fldCharType="begin">
                <w:ffData>
                  <w:name w:val="Casilla3"/>
                  <w:enabled/>
                  <w:calcOnExit w:val="0"/>
                  <w:checkBox>
                    <w:sizeAuto/>
                    <w:default w:val="0"/>
                    <w:checked w:val="0"/>
                  </w:checkBox>
                </w:ffData>
              </w:fldChar>
            </w:r>
            <w:bookmarkStart w:id="40" w:name="Casilla3"/>
            <w:r>
              <w:instrText xml:space="preserve"> FORMCHECKBOX </w:instrText>
            </w:r>
            <w:r>
              <w:fldChar w:fldCharType="separate"/>
            </w:r>
            <w:r>
              <w:fldChar w:fldCharType="end"/>
            </w:r>
            <w:bookmarkEnd w:id="40"/>
            <w:r>
              <w:t xml:space="preserve"> Alta/Esencial</w:t>
            </w:r>
          </w:p>
        </w:tc>
        <w:tc>
          <w:tcPr>
            <w:tcW w:w="1980" w:type="dxa"/>
            <w:tcBorders>
              <w:left w:val="nil"/>
              <w:right w:val="nil"/>
            </w:tcBorders>
          </w:tcPr>
          <w:p w14:paraId="115C416D">
            <w:pPr>
              <w:pStyle w:val="3"/>
              <w:ind w:left="0"/>
            </w:pPr>
            <w:r>
              <w:fldChar w:fldCharType="begin">
                <w:ffData>
                  <w:name w:val="Casilla4"/>
                  <w:enabled/>
                  <w:calcOnExit w:val="0"/>
                  <w:checkBox>
                    <w:sizeAuto/>
                    <w:default w:val="0"/>
                    <w:checked w:val="0"/>
                  </w:checkBox>
                </w:ffData>
              </w:fldChar>
            </w:r>
            <w:bookmarkStart w:id="41" w:name="Casilla4"/>
            <w:r>
              <w:instrText xml:space="preserve"> FORMCHECKBOX </w:instrText>
            </w:r>
            <w:r>
              <w:fldChar w:fldCharType="separate"/>
            </w:r>
            <w:r>
              <w:fldChar w:fldCharType="end"/>
            </w:r>
            <w:bookmarkEnd w:id="41"/>
            <w:r>
              <w:t xml:space="preserve"> Media/Deseado</w:t>
            </w:r>
          </w:p>
        </w:tc>
        <w:tc>
          <w:tcPr>
            <w:tcW w:w="1884" w:type="dxa"/>
            <w:tcBorders>
              <w:left w:val="nil"/>
              <w:right w:val="single" w:color="auto" w:sz="4" w:space="0"/>
            </w:tcBorders>
          </w:tcPr>
          <w:p w14:paraId="06A54046">
            <w:pPr>
              <w:pStyle w:val="3"/>
              <w:ind w:left="0"/>
            </w:pPr>
            <w:r>
              <w:fldChar w:fldCharType="begin">
                <w:ffData>
                  <w:name w:val="Casilla5"/>
                  <w:enabled/>
                  <w:calcOnExit w:val="0"/>
                  <w:checkBox>
                    <w:sizeAuto/>
                    <w:default w:val="0"/>
                    <w:checked w:val="0"/>
                  </w:checkBox>
                </w:ffData>
              </w:fldChar>
            </w:r>
            <w:bookmarkStart w:id="42" w:name="Casilla5"/>
            <w:r>
              <w:instrText xml:space="preserve"> FORMCHECKBOX </w:instrText>
            </w:r>
            <w:r>
              <w:fldChar w:fldCharType="separate"/>
            </w:r>
            <w:r>
              <w:fldChar w:fldCharType="end"/>
            </w:r>
            <w:bookmarkEnd w:id="42"/>
            <w:r>
              <w:t xml:space="preserve"> Baja/ Opcional</w:t>
            </w:r>
          </w:p>
        </w:tc>
      </w:tr>
    </w:tbl>
    <w:p w14:paraId="5C8C6B09">
      <w:pPr>
        <w:pStyle w:val="101"/>
        <w:ind w:left="360"/>
      </w:pPr>
    </w:p>
    <w:p w14:paraId="7F3A0188">
      <w:pPr>
        <w:pStyle w:val="101"/>
        <w:ind w:left="360"/>
      </w:pPr>
    </w:p>
    <w:p w14:paraId="3382A365">
      <w:pPr>
        <w:pStyle w:val="101"/>
        <w:ind w:left="360"/>
      </w:pPr>
    </w:p>
    <w:p w14:paraId="1474DA90">
      <w:pPr>
        <w:pStyle w:val="101"/>
        <w:ind w:left="360"/>
      </w:pPr>
      <w:r>
        <w:t>La distribución de los párrafos que forman este punto puede diferir del propuesto en esta plantilla, si las características del sistema aconsejan otra distribución para ofrecer mayor claridad en la exposición.</w:t>
      </w:r>
    </w:p>
    <w:p w14:paraId="2A652A9D">
      <w:pPr>
        <w:pStyle w:val="4"/>
      </w:pPr>
      <w:bookmarkStart w:id="43" w:name="_Toc33411074"/>
      <w:r>
        <w:t>Requisitos comunes de los interfaces</w:t>
      </w:r>
      <w:bookmarkEnd w:id="43"/>
    </w:p>
    <w:p w14:paraId="730886F2">
      <w:pPr>
        <w:pStyle w:val="5"/>
      </w:pPr>
      <w:r>
        <w:fldChar w:fldCharType="begin"/>
      </w:r>
      <w:r>
        <w:instrText xml:space="preserve">MACROBUTTON NoMacro [</w:instrText>
      </w:r>
      <w:r>
        <w:rPr>
          <w:color w:val="0000FF"/>
        </w:rPr>
        <w:instrText xml:space="preserve">Inserte aquí el texto</w:instrText>
      </w:r>
      <w:r>
        <w:instrText xml:space="preserve">]</w:instrText>
      </w:r>
      <w:r>
        <w:fldChar w:fldCharType="end"/>
      </w:r>
    </w:p>
    <w:p w14:paraId="3DB5F90C">
      <w:pPr>
        <w:pStyle w:val="101"/>
        <w:ind w:firstLine="600"/>
      </w:pPr>
      <w:r>
        <w:t>Descripción detallada de todas las entradas y salidas del sistema de software.</w:t>
      </w:r>
    </w:p>
    <w:p w14:paraId="718F909D">
      <w:pPr>
        <w:pStyle w:val="6"/>
      </w:pPr>
      <w:bookmarkStart w:id="44" w:name="_Toc33238248"/>
      <w:bookmarkStart w:id="45" w:name="_Toc33411075"/>
      <w:r>
        <w:t>Interfaces de usuario</w:t>
      </w:r>
      <w:bookmarkEnd w:id="44"/>
      <w:bookmarkEnd w:id="45"/>
    </w:p>
    <w:p w14:paraId="749B07A8">
      <w:pPr>
        <w:pStyle w:val="7"/>
      </w:pPr>
      <w:r>
        <w:fldChar w:fldCharType="begin"/>
      </w:r>
      <w:r>
        <w:instrText xml:space="preserve">MACROBUTTON NoMacro [</w:instrText>
      </w:r>
      <w:r>
        <w:rPr>
          <w:color w:val="0000FF"/>
        </w:rPr>
        <w:instrText xml:space="preserve">Inserte aquí el texto</w:instrText>
      </w:r>
      <w:r>
        <w:instrText xml:space="preserve">]</w:instrText>
      </w:r>
      <w:r>
        <w:fldChar w:fldCharType="end"/>
      </w:r>
    </w:p>
    <w:p w14:paraId="4D9B489B">
      <w:pPr>
        <w:pStyle w:val="101"/>
        <w:ind w:left="1200"/>
      </w:pPr>
      <w:r>
        <w:t>Describir  los requisitos del interfaz de usuario para el producto. Esto puede estar en la forma de descripciones del texto o pantallas del interfaz. Por ejemplo posiblemente el cliente ha especificado el estilo y los colores del producto. Describa exacto cómo el producto aparecerá a su usuario previsto.</w:t>
      </w:r>
    </w:p>
    <w:p w14:paraId="4C5C6465">
      <w:pPr>
        <w:pStyle w:val="6"/>
      </w:pPr>
      <w:bookmarkStart w:id="46" w:name="_Toc33411076"/>
      <w:r>
        <w:t>Interfaces de hardware</w:t>
      </w:r>
      <w:bookmarkEnd w:id="46"/>
    </w:p>
    <w:p w14:paraId="3D24ADE1">
      <w:pPr>
        <w:pStyle w:val="7"/>
      </w:pPr>
      <w:r>
        <w:fldChar w:fldCharType="begin"/>
      </w:r>
      <w:r>
        <w:instrText xml:space="preserve">MACROBUTTON NoMacro [</w:instrText>
      </w:r>
      <w:r>
        <w:rPr>
          <w:color w:val="0000FF"/>
        </w:rPr>
        <w:instrText xml:space="preserve">Inserte aquí el texto</w:instrText>
      </w:r>
      <w:r>
        <w:instrText xml:space="preserve">]</w:instrText>
      </w:r>
      <w:r>
        <w:fldChar w:fldCharType="end"/>
      </w:r>
    </w:p>
    <w:p w14:paraId="575D7363">
      <w:pPr>
        <w:pStyle w:val="101"/>
        <w:ind w:left="1200"/>
      </w:pPr>
      <w:r>
        <w:t>Especificar las características lógicas para cada interfaz entre el producto y los componentes de hardware del sistema. Se incluirán características de configuración.</w:t>
      </w:r>
    </w:p>
    <w:p w14:paraId="7810DD93">
      <w:pPr>
        <w:pStyle w:val="6"/>
        <w:rPr>
          <w:lang w:val="fr-FR"/>
        </w:rPr>
      </w:pPr>
      <w:bookmarkStart w:id="47" w:name="_Toc33411077"/>
      <w:r>
        <w:rPr>
          <w:lang w:val="fr-FR"/>
        </w:rPr>
        <w:t>Interfaces de software</w:t>
      </w:r>
      <w:bookmarkEnd w:id="47"/>
    </w:p>
    <w:p w14:paraId="66A7BE74">
      <w:pPr>
        <w:pStyle w:val="7"/>
      </w:pPr>
      <w:r>
        <w:fldChar w:fldCharType="begin"/>
      </w:r>
      <w:r>
        <w:instrText xml:space="preserve">MACROBUTTON NoMacro [</w:instrText>
      </w:r>
      <w:r>
        <w:rPr>
          <w:color w:val="0000FF"/>
        </w:rPr>
        <w:instrText xml:space="preserve">Inserte aquí el texto</w:instrText>
      </w:r>
      <w:r>
        <w:instrText xml:space="preserve">]</w:instrText>
      </w:r>
      <w:r>
        <w:fldChar w:fldCharType="end"/>
      </w:r>
    </w:p>
    <w:p w14:paraId="4DBF5207">
      <w:pPr>
        <w:pStyle w:val="101"/>
        <w:ind w:left="1200"/>
      </w:pPr>
      <w:r>
        <w:t>Indicar si hay que integrar el producto con otros productos de software.</w:t>
      </w:r>
    </w:p>
    <w:p w14:paraId="632B173A">
      <w:pPr>
        <w:pStyle w:val="101"/>
        <w:ind w:left="1200"/>
      </w:pPr>
      <w:r>
        <w:t>Para cada producto de software debe especificarse lo siguiente:</w:t>
      </w:r>
    </w:p>
    <w:p w14:paraId="78E67105">
      <w:pPr>
        <w:pStyle w:val="101"/>
        <w:numPr>
          <w:ilvl w:val="0"/>
          <w:numId w:val="3"/>
        </w:numPr>
      </w:pPr>
      <w:r>
        <w:t>Descripción del producto software utilizado</w:t>
      </w:r>
    </w:p>
    <w:p w14:paraId="1B614F63">
      <w:pPr>
        <w:pStyle w:val="101"/>
        <w:numPr>
          <w:ilvl w:val="0"/>
          <w:numId w:val="3"/>
        </w:numPr>
      </w:pPr>
      <w:r>
        <w:t>Propósito del interfaz</w:t>
      </w:r>
    </w:p>
    <w:p w14:paraId="75339A04">
      <w:pPr>
        <w:pStyle w:val="101"/>
        <w:numPr>
          <w:ilvl w:val="0"/>
          <w:numId w:val="3"/>
        </w:numPr>
      </w:pPr>
      <w:r>
        <w:t>Definición del interfaz: contiendo y formato</w:t>
      </w:r>
    </w:p>
    <w:p w14:paraId="1A2D7885">
      <w:pPr>
        <w:pStyle w:val="6"/>
      </w:pPr>
      <w:bookmarkStart w:id="48" w:name="_Toc33411078"/>
      <w:r>
        <w:t>Interfaces de comunicación</w:t>
      </w:r>
      <w:bookmarkEnd w:id="48"/>
    </w:p>
    <w:p w14:paraId="57EDF7F6">
      <w:pPr>
        <w:pStyle w:val="7"/>
      </w:pPr>
      <w:r>
        <w:fldChar w:fldCharType="begin"/>
      </w:r>
      <w:r>
        <w:instrText xml:space="preserve">MACROBUTTON NoMacro [</w:instrText>
      </w:r>
      <w:r>
        <w:rPr>
          <w:color w:val="0000FF"/>
        </w:rPr>
        <w:instrText xml:space="preserve">Inserte aquí el texto</w:instrText>
      </w:r>
      <w:r>
        <w:instrText xml:space="preserve">]</w:instrText>
      </w:r>
      <w:r>
        <w:fldChar w:fldCharType="end"/>
      </w:r>
    </w:p>
    <w:p w14:paraId="3072151E">
      <w:pPr>
        <w:pStyle w:val="101"/>
        <w:ind w:left="1200"/>
      </w:pPr>
      <w:r>
        <w:t>Describir los requisitos del interfaces de comunicación si hay comunicaciones con otros sistemas y cuales son las protocolos de comunicación.</w:t>
      </w:r>
    </w:p>
    <w:p w14:paraId="79F1B5E7">
      <w:pPr>
        <w:pStyle w:val="4"/>
      </w:pPr>
      <w:bookmarkStart w:id="49" w:name="_Toc33411079"/>
      <w:bookmarkStart w:id="50" w:name="_Toc33238252"/>
      <w:r>
        <w:t>Requisitos funcionales</w:t>
      </w:r>
      <w:bookmarkEnd w:id="49"/>
      <w:bookmarkEnd w:id="50"/>
    </w:p>
    <w:p w14:paraId="3E0F1E2D">
      <w:pPr>
        <w:pStyle w:val="5"/>
      </w:pPr>
      <w:r>
        <w:fldChar w:fldCharType="begin"/>
      </w:r>
      <w:r>
        <w:instrText xml:space="preserve">MACROBUTTON NoMacro [</w:instrText>
      </w:r>
      <w:r>
        <w:rPr>
          <w:color w:val="0000FF"/>
        </w:rPr>
        <w:instrText xml:space="preserve">Inserte aquí el texto</w:instrText>
      </w:r>
      <w:r>
        <w:instrText xml:space="preserve">]</w:instrText>
      </w:r>
      <w:r>
        <w:fldChar w:fldCharType="end"/>
      </w:r>
    </w:p>
    <w:p w14:paraId="39C8A141">
      <w:pPr>
        <w:pStyle w:val="101"/>
        <w:ind w:left="600"/>
      </w:pPr>
      <w:r>
        <w:t xml:space="preserve">Definición de acciones fundamentales que debe realizar el software al recibir información, procesarla y producir resultados. </w:t>
      </w:r>
    </w:p>
    <w:p w14:paraId="0575DBD3">
      <w:pPr>
        <w:pStyle w:val="101"/>
        <w:ind w:left="600"/>
      </w:pPr>
      <w:r>
        <w:t>En ellas se incluye:</w:t>
      </w:r>
    </w:p>
    <w:p w14:paraId="2A3DB817">
      <w:pPr>
        <w:pStyle w:val="101"/>
        <w:numPr>
          <w:ilvl w:val="0"/>
          <w:numId w:val="4"/>
        </w:numPr>
      </w:pPr>
      <w:r>
        <w:t>Comprobación de validez de las entradas</w:t>
      </w:r>
    </w:p>
    <w:p w14:paraId="65444371">
      <w:pPr>
        <w:pStyle w:val="101"/>
        <w:numPr>
          <w:ilvl w:val="0"/>
          <w:numId w:val="4"/>
        </w:numPr>
      </w:pPr>
      <w:r>
        <w:t>Secuencia exacta de operaciones</w:t>
      </w:r>
    </w:p>
    <w:p w14:paraId="7ED981C2">
      <w:pPr>
        <w:pStyle w:val="101"/>
        <w:numPr>
          <w:ilvl w:val="0"/>
          <w:numId w:val="4"/>
        </w:numPr>
      </w:pPr>
      <w:r>
        <w:t>Respuesta a situaciones anormales (desbordamientos, comunicaciones, recuperación de errores)</w:t>
      </w:r>
    </w:p>
    <w:p w14:paraId="5C866F85">
      <w:pPr>
        <w:pStyle w:val="101"/>
        <w:numPr>
          <w:ilvl w:val="0"/>
          <w:numId w:val="4"/>
        </w:numPr>
      </w:pPr>
      <w:r>
        <w:t>Parámetros</w:t>
      </w:r>
    </w:p>
    <w:p w14:paraId="49CF9D2B">
      <w:pPr>
        <w:pStyle w:val="101"/>
        <w:numPr>
          <w:ilvl w:val="0"/>
          <w:numId w:val="4"/>
        </w:numPr>
      </w:pPr>
      <w:r>
        <w:t>Generación de salidas</w:t>
      </w:r>
    </w:p>
    <w:p w14:paraId="7396ED03">
      <w:pPr>
        <w:pStyle w:val="101"/>
        <w:numPr>
          <w:ilvl w:val="0"/>
          <w:numId w:val="4"/>
        </w:numPr>
      </w:pPr>
      <w:r>
        <w:t>Relaciones entre entradas y salidas (secuencias de entradas y salidas, formulas para la conversión de información)</w:t>
      </w:r>
    </w:p>
    <w:p w14:paraId="56B8A157">
      <w:pPr>
        <w:pStyle w:val="101"/>
        <w:numPr>
          <w:ilvl w:val="0"/>
          <w:numId w:val="4"/>
        </w:numPr>
      </w:pPr>
      <w:r>
        <w:t>Especificación de los requisitos lógicos para la información que será  almacenada en base de datos (tipo de información, requerido)</w:t>
      </w:r>
    </w:p>
    <w:p w14:paraId="5C71F136">
      <w:pPr>
        <w:pStyle w:val="101"/>
        <w:ind w:left="600"/>
      </w:pPr>
    </w:p>
    <w:p w14:paraId="2738A528">
      <w:pPr>
        <w:pStyle w:val="101"/>
        <w:ind w:left="600"/>
      </w:pPr>
      <w:r>
        <w:t>Las requisitos funcionales pueden ser divididos en sub-secciones.</w:t>
      </w:r>
    </w:p>
    <w:p w14:paraId="4B00E6F3">
      <w:pPr>
        <w:pStyle w:val="6"/>
      </w:pPr>
      <w:bookmarkStart w:id="51" w:name="_Toc33238253"/>
      <w:bookmarkStart w:id="52" w:name="_Toc33411080"/>
      <w:r>
        <w:t>Requisito funcional 1</w:t>
      </w:r>
      <w:bookmarkEnd w:id="51"/>
      <w:bookmarkEnd w:id="52"/>
    </w:p>
    <w:p w14:paraId="368B6334">
      <w:pPr>
        <w:pStyle w:val="6"/>
      </w:pPr>
      <w:bookmarkStart w:id="53" w:name="_Toc33411081"/>
      <w:r>
        <w:t>Requisito funcional 2</w:t>
      </w:r>
      <w:bookmarkEnd w:id="53"/>
    </w:p>
    <w:p w14:paraId="6F6E1E99">
      <w:pPr>
        <w:pStyle w:val="6"/>
      </w:pPr>
      <w:bookmarkStart w:id="54" w:name="_Toc33411082"/>
      <w:r>
        <w:t>Requisito funcional 3</w:t>
      </w:r>
      <w:bookmarkEnd w:id="54"/>
    </w:p>
    <w:p w14:paraId="3166F112">
      <w:pPr>
        <w:pStyle w:val="6"/>
      </w:pPr>
      <w:bookmarkStart w:id="55" w:name="_Toc33411083"/>
      <w:r>
        <w:t>Requisito funcional n</w:t>
      </w:r>
      <w:bookmarkEnd w:id="55"/>
    </w:p>
    <w:p w14:paraId="4734CA40">
      <w:pPr>
        <w:pStyle w:val="4"/>
      </w:pPr>
      <w:bookmarkStart w:id="56" w:name="_Toc33238257"/>
      <w:bookmarkStart w:id="57" w:name="_Toc33411084"/>
      <w:r>
        <w:t>Requisitos no funcionales</w:t>
      </w:r>
      <w:bookmarkEnd w:id="56"/>
      <w:bookmarkEnd w:id="57"/>
    </w:p>
    <w:p w14:paraId="09B5CE7B">
      <w:pPr>
        <w:pStyle w:val="6"/>
      </w:pPr>
      <w:bookmarkStart w:id="58" w:name="_Toc33238258"/>
      <w:bookmarkStart w:id="59" w:name="_Toc33411085"/>
      <w:r>
        <w:t>Requisitos de rendimiento</w:t>
      </w:r>
      <w:bookmarkEnd w:id="58"/>
      <w:bookmarkEnd w:id="59"/>
    </w:p>
    <w:p w14:paraId="30EE18B6">
      <w:pPr>
        <w:pStyle w:val="7"/>
      </w:pPr>
      <w:r>
        <w:fldChar w:fldCharType="begin"/>
      </w:r>
      <w:r>
        <w:instrText xml:space="preserve">MACROBUTTON NoMacro [</w:instrText>
      </w:r>
      <w:r>
        <w:rPr>
          <w:color w:val="0000FF"/>
        </w:rPr>
        <w:instrText xml:space="preserve">Inserte aquí el texto</w:instrText>
      </w:r>
      <w:r>
        <w:instrText xml:space="preserve">]</w:instrText>
      </w:r>
      <w:r>
        <w:fldChar w:fldCharType="end"/>
      </w:r>
    </w:p>
    <w:p w14:paraId="2CE94C89">
      <w:pPr>
        <w:pStyle w:val="101"/>
        <w:ind w:left="1200"/>
      </w:pPr>
      <w:r>
        <w:t>Especificación de los requisitos relacionados con la carga que se espera tenga que soportar el sistema. Por ejemplo, el número de terminales, el número esperado de usuarios simultáneamente conectados, número de transacciones por segundo que deberá soportar el sistema, etc.</w:t>
      </w:r>
    </w:p>
    <w:p w14:paraId="6D00C002">
      <w:pPr>
        <w:pStyle w:val="101"/>
        <w:ind w:left="1200"/>
      </w:pPr>
      <w:r>
        <w:t>Todos estos requisitos deben ser mesurables. Por ejemplo, indicando “el 95% de las transacciones deben realizarse en menos de 1 segundo”, en lugar de “los operadores no deben esperar a que se complete la transacción”.</w:t>
      </w:r>
    </w:p>
    <w:p w14:paraId="493BD327">
      <w:pPr>
        <w:pStyle w:val="6"/>
      </w:pPr>
      <w:bookmarkStart w:id="60" w:name="_Toc33411086"/>
      <w:bookmarkStart w:id="61" w:name="_Toc33238259"/>
      <w:r>
        <w:t>Seguridad</w:t>
      </w:r>
      <w:bookmarkEnd w:id="60"/>
      <w:bookmarkEnd w:id="61"/>
    </w:p>
    <w:p w14:paraId="3602CF61">
      <w:pPr>
        <w:pStyle w:val="7"/>
      </w:pPr>
      <w:r>
        <w:fldChar w:fldCharType="begin"/>
      </w:r>
      <w:r>
        <w:instrText xml:space="preserve">MACROBUTTON NoMacro [</w:instrText>
      </w:r>
      <w:r>
        <w:rPr>
          <w:color w:val="0000FF"/>
        </w:rPr>
        <w:instrText xml:space="preserve">Inserte aquí el texto</w:instrText>
      </w:r>
      <w:r>
        <w:instrText xml:space="preserve">]</w:instrText>
      </w:r>
      <w:r>
        <w:fldChar w:fldCharType="end"/>
      </w:r>
    </w:p>
    <w:p w14:paraId="720EA999">
      <w:pPr>
        <w:pStyle w:val="101"/>
        <w:ind w:left="1200"/>
      </w:pPr>
      <w:r>
        <w:t>Especificación de elementos que protegerán al software de accesos, usos y sabotajes maliciosos, así como de modificaciones o destrucciones maliciosas o accidentales. Los requisitos pueden especificar:</w:t>
      </w:r>
    </w:p>
    <w:p w14:paraId="1B7E6BD5">
      <w:pPr>
        <w:pStyle w:val="101"/>
        <w:numPr>
          <w:ilvl w:val="0"/>
          <w:numId w:val="5"/>
        </w:numPr>
      </w:pPr>
      <w:r>
        <w:t>Empleo de técnicas criptográficas.</w:t>
      </w:r>
    </w:p>
    <w:p w14:paraId="7DD06A78">
      <w:pPr>
        <w:pStyle w:val="101"/>
        <w:numPr>
          <w:ilvl w:val="0"/>
          <w:numId w:val="5"/>
        </w:numPr>
      </w:pPr>
      <w:r>
        <w:t>Registro de ficheros con “logs” de actividad.</w:t>
      </w:r>
    </w:p>
    <w:p w14:paraId="4F1E10FB">
      <w:pPr>
        <w:pStyle w:val="101"/>
        <w:numPr>
          <w:ilvl w:val="0"/>
          <w:numId w:val="5"/>
        </w:numPr>
      </w:pPr>
      <w:r>
        <w:t>Asignación de determinadas funcionalidades a determinados módulos.</w:t>
      </w:r>
    </w:p>
    <w:p w14:paraId="4803E233">
      <w:pPr>
        <w:pStyle w:val="101"/>
        <w:numPr>
          <w:ilvl w:val="0"/>
          <w:numId w:val="5"/>
        </w:numPr>
      </w:pPr>
      <w:r>
        <w:t>Restricciones de comunicación entre determinados módulos.</w:t>
      </w:r>
    </w:p>
    <w:p w14:paraId="2CBFA538">
      <w:pPr>
        <w:pStyle w:val="101"/>
        <w:numPr>
          <w:ilvl w:val="0"/>
          <w:numId w:val="5"/>
        </w:numPr>
      </w:pPr>
      <w:r>
        <w:t>Comprobaciones de integridad de información crítica.</w:t>
      </w:r>
    </w:p>
    <w:p w14:paraId="1C3A3613">
      <w:pPr>
        <w:pStyle w:val="6"/>
      </w:pPr>
      <w:bookmarkStart w:id="62" w:name="_Toc33238260"/>
      <w:bookmarkStart w:id="63" w:name="_Toc33411087"/>
      <w:r>
        <w:t>Fiabilidad</w:t>
      </w:r>
      <w:bookmarkEnd w:id="62"/>
      <w:bookmarkEnd w:id="63"/>
    </w:p>
    <w:p w14:paraId="64BCBB16">
      <w:pPr>
        <w:pStyle w:val="7"/>
      </w:pPr>
      <w:r>
        <w:fldChar w:fldCharType="begin"/>
      </w:r>
      <w:r>
        <w:instrText xml:space="preserve">MACROBUTTON NoMacro [</w:instrText>
      </w:r>
      <w:r>
        <w:rPr>
          <w:color w:val="0000FF"/>
        </w:rPr>
        <w:instrText xml:space="preserve">Inserte aquí el texto</w:instrText>
      </w:r>
      <w:r>
        <w:instrText xml:space="preserve">]</w:instrText>
      </w:r>
      <w:r>
        <w:fldChar w:fldCharType="end"/>
      </w:r>
    </w:p>
    <w:p w14:paraId="24002B66">
      <w:pPr>
        <w:pStyle w:val="101"/>
        <w:ind w:left="1200"/>
      </w:pPr>
      <w:r>
        <w:t>Especificación de los factores de fiabilidad necesaria del sistema. Esto se expresa generalmente como el tiempo entre los incidentes permisibles, o el total de incidentes permisible.</w:t>
      </w:r>
    </w:p>
    <w:p w14:paraId="28755DB0">
      <w:pPr>
        <w:pStyle w:val="6"/>
      </w:pPr>
      <w:bookmarkStart w:id="64" w:name="_Toc33238261"/>
      <w:bookmarkStart w:id="65" w:name="_Toc33411088"/>
      <w:r>
        <w:t>Disponibilidad</w:t>
      </w:r>
      <w:bookmarkEnd w:id="64"/>
      <w:bookmarkEnd w:id="65"/>
    </w:p>
    <w:p w14:paraId="1791E6B9">
      <w:pPr>
        <w:pStyle w:val="7"/>
      </w:pPr>
      <w:r>
        <w:fldChar w:fldCharType="begin"/>
      </w:r>
      <w:r>
        <w:instrText xml:space="preserve">MACROBUTTON NoMacro [</w:instrText>
      </w:r>
      <w:r>
        <w:rPr>
          <w:color w:val="0000FF"/>
        </w:rPr>
        <w:instrText xml:space="preserve">Inserte aquí el texto</w:instrText>
      </w:r>
      <w:r>
        <w:instrText xml:space="preserve">]</w:instrText>
      </w:r>
      <w:r>
        <w:fldChar w:fldCharType="end"/>
      </w:r>
    </w:p>
    <w:p w14:paraId="46DDCDA4">
      <w:pPr>
        <w:pStyle w:val="101"/>
        <w:ind w:left="1200"/>
      </w:pPr>
      <w:r>
        <w:t>Especificación de los factores de disponibilidad final exigidos al sistema. Normalmente expresados en % de tiempo en los que el software tiene que mostrar disponibilidad.</w:t>
      </w:r>
    </w:p>
    <w:p w14:paraId="076DEE0B">
      <w:pPr>
        <w:pStyle w:val="6"/>
      </w:pPr>
      <w:bookmarkStart w:id="66" w:name="_Toc33238262"/>
      <w:bookmarkStart w:id="67" w:name="_Toc33411089"/>
      <w:r>
        <w:t>Mantenibilidad</w:t>
      </w:r>
      <w:bookmarkEnd w:id="66"/>
      <w:bookmarkEnd w:id="67"/>
    </w:p>
    <w:p w14:paraId="52E2D454">
      <w:pPr>
        <w:pStyle w:val="7"/>
      </w:pPr>
      <w:r>
        <w:fldChar w:fldCharType="begin"/>
      </w:r>
      <w:r>
        <w:instrText xml:space="preserve">MACROBUTTON NoMacro [</w:instrText>
      </w:r>
      <w:r>
        <w:rPr>
          <w:color w:val="0000FF"/>
        </w:rPr>
        <w:instrText xml:space="preserve">Inserte aquí el texto</w:instrText>
      </w:r>
      <w:r>
        <w:instrText xml:space="preserve">]</w:instrText>
      </w:r>
      <w:r>
        <w:fldChar w:fldCharType="end"/>
      </w:r>
    </w:p>
    <w:p w14:paraId="49F29501">
      <w:pPr>
        <w:pStyle w:val="101"/>
        <w:ind w:left="1200"/>
      </w:pPr>
      <w:r>
        <w:t xml:space="preserve">Identificación del tipo de mantenimiento necesario del sistema. </w:t>
      </w:r>
    </w:p>
    <w:p w14:paraId="50D32237">
      <w:pPr>
        <w:pStyle w:val="101"/>
        <w:ind w:left="1200"/>
      </w:pPr>
      <w:r>
        <w:t>Especificación de quien debe realizar las tareas de mantenimiento, por ejemplo usuarios, o un desarrollador.</w:t>
      </w:r>
    </w:p>
    <w:p w14:paraId="14DCADC6">
      <w:pPr>
        <w:pStyle w:val="101"/>
        <w:ind w:left="1200"/>
      </w:pPr>
      <w:r>
        <w:t>Especificación de cuando debe realizarse las tareas de mantenimiento. Por ejemplo, generación de estadísticas de acceso semanales y mensuales.</w:t>
      </w:r>
    </w:p>
    <w:p w14:paraId="6230CD09">
      <w:pPr>
        <w:pStyle w:val="6"/>
      </w:pPr>
      <w:bookmarkStart w:id="68" w:name="_Toc33411090"/>
      <w:bookmarkStart w:id="69" w:name="_Toc33238263"/>
      <w:r>
        <w:t>Portabilidad</w:t>
      </w:r>
      <w:bookmarkEnd w:id="68"/>
      <w:bookmarkEnd w:id="69"/>
    </w:p>
    <w:p w14:paraId="5C4B3249">
      <w:pPr>
        <w:pStyle w:val="7"/>
      </w:pPr>
      <w:r>
        <w:fldChar w:fldCharType="begin"/>
      </w:r>
      <w:r>
        <w:instrText xml:space="preserve">MACROBUTTON NoMacro [</w:instrText>
      </w:r>
      <w:r>
        <w:rPr>
          <w:color w:val="0000FF"/>
        </w:rPr>
        <w:instrText xml:space="preserve">Inserte aquí el texto</w:instrText>
      </w:r>
      <w:r>
        <w:instrText xml:space="preserve">]</w:instrText>
      </w:r>
      <w:r>
        <w:fldChar w:fldCharType="end"/>
      </w:r>
    </w:p>
    <w:p w14:paraId="0D668DA5">
      <w:pPr>
        <w:pStyle w:val="101"/>
        <w:ind w:left="1200"/>
      </w:pPr>
      <w:r>
        <w:t>Especificación de atributos que debe presentar el software para facilitar su traslado a otras plataformas u entornos. Pueden incluirse:</w:t>
      </w:r>
    </w:p>
    <w:p w14:paraId="0B4D53F0">
      <w:pPr>
        <w:pStyle w:val="101"/>
        <w:numPr>
          <w:ilvl w:val="0"/>
          <w:numId w:val="6"/>
        </w:numPr>
      </w:pPr>
      <w:r>
        <w:t>Porcentaje de componentes dependientes del servidor.</w:t>
      </w:r>
    </w:p>
    <w:p w14:paraId="20507AD6">
      <w:pPr>
        <w:pStyle w:val="101"/>
        <w:numPr>
          <w:ilvl w:val="0"/>
          <w:numId w:val="6"/>
        </w:numPr>
      </w:pPr>
      <w:r>
        <w:t>Porcentaje de código dependiente del servidor.</w:t>
      </w:r>
    </w:p>
    <w:p w14:paraId="5FB8D530">
      <w:pPr>
        <w:pStyle w:val="101"/>
        <w:numPr>
          <w:ilvl w:val="0"/>
          <w:numId w:val="6"/>
        </w:numPr>
      </w:pPr>
      <w:r>
        <w:t>Uso de un determinado lenguaje por su portabilidad.</w:t>
      </w:r>
    </w:p>
    <w:p w14:paraId="1B80D50B">
      <w:pPr>
        <w:pStyle w:val="101"/>
        <w:numPr>
          <w:ilvl w:val="0"/>
          <w:numId w:val="6"/>
        </w:numPr>
      </w:pPr>
      <w:r>
        <w:t>Uso de un determinado compilador o plataforma de desarrollo.</w:t>
      </w:r>
    </w:p>
    <w:p w14:paraId="2D25E0E2">
      <w:pPr>
        <w:pStyle w:val="101"/>
        <w:numPr>
          <w:ilvl w:val="0"/>
          <w:numId w:val="6"/>
        </w:numPr>
      </w:pPr>
      <w:r>
        <w:t>Uso de un determinado sistema operativo.</w:t>
      </w:r>
    </w:p>
    <w:p w14:paraId="4ABFDC6C">
      <w:pPr>
        <w:pStyle w:val="4"/>
      </w:pPr>
      <w:bookmarkStart w:id="70" w:name="_Toc33411091"/>
      <w:r>
        <w:t>Otros requisitos</w:t>
      </w:r>
      <w:bookmarkEnd w:id="70"/>
    </w:p>
    <w:p w14:paraId="7E3D6786">
      <w:pPr>
        <w:pStyle w:val="5"/>
      </w:pPr>
      <w:r>
        <w:fldChar w:fldCharType="begin"/>
      </w:r>
      <w:r>
        <w:instrText xml:space="preserve">MACROBUTTON NoMacro [</w:instrText>
      </w:r>
      <w:r>
        <w:rPr>
          <w:color w:val="0000FF"/>
        </w:rPr>
        <w:instrText xml:space="preserve">Inserte aquí el texto</w:instrText>
      </w:r>
      <w:r>
        <w:instrText xml:space="preserve">]</w:instrText>
      </w:r>
      <w:r>
        <w:fldChar w:fldCharType="end"/>
      </w:r>
    </w:p>
    <w:p w14:paraId="7B9ECF27">
      <w:pPr>
        <w:pStyle w:val="101"/>
        <w:ind w:left="600"/>
      </w:pPr>
      <w:r>
        <w:t>Cualquier otro requisito que no encaje en ninguna de las secciones anteriores.</w:t>
      </w:r>
    </w:p>
    <w:p w14:paraId="62199465">
      <w:pPr>
        <w:pStyle w:val="101"/>
        <w:ind w:left="600"/>
      </w:pPr>
    </w:p>
    <w:p w14:paraId="5292FDE0">
      <w:pPr>
        <w:pStyle w:val="101"/>
        <w:ind w:left="600"/>
      </w:pPr>
      <w:r>
        <w:t xml:space="preserve">Por ejemplo: </w:t>
      </w:r>
    </w:p>
    <w:p w14:paraId="3964E612">
      <w:pPr>
        <w:pStyle w:val="101"/>
        <w:ind w:left="600"/>
      </w:pPr>
      <w:r>
        <w:t>Requisitos culturales y políticos</w:t>
      </w:r>
    </w:p>
    <w:p w14:paraId="2F1781E6">
      <w:pPr>
        <w:pStyle w:val="101"/>
        <w:ind w:left="600"/>
      </w:pPr>
      <w:r>
        <w:t>Requisitos Legales</w:t>
      </w:r>
    </w:p>
    <w:p w14:paraId="36600856">
      <w:pPr>
        <w:pStyle w:val="2"/>
      </w:pPr>
      <w:bookmarkStart w:id="71" w:name="_Toc33238265"/>
      <w:bookmarkStart w:id="72" w:name="_Toc33411092"/>
      <w:r>
        <w:t>Apéndices</w:t>
      </w:r>
      <w:bookmarkEnd w:id="71"/>
      <w:bookmarkEnd w:id="72"/>
    </w:p>
    <w:p w14:paraId="0BB03426">
      <w:pPr>
        <w:pStyle w:val="3"/>
      </w:pPr>
      <w:r>
        <w:fldChar w:fldCharType="begin"/>
      </w:r>
      <w:r>
        <w:instrText xml:space="preserve">MACROBUTTON NoMacro [</w:instrText>
      </w:r>
      <w:r>
        <w:rPr>
          <w:color w:val="0000FF"/>
        </w:rPr>
        <w:instrText xml:space="preserve">Inserte aquí el texto</w:instrText>
      </w:r>
      <w:r>
        <w:instrText xml:space="preserve">]</w:instrText>
      </w:r>
      <w:r>
        <w:fldChar w:fldCharType="end"/>
      </w:r>
    </w:p>
    <w:p w14:paraId="35218907">
      <w:pPr>
        <w:pStyle w:val="101"/>
        <w:ind w:left="300"/>
      </w:pPr>
      <w:r>
        <w:t>Pueden contener todo tipo de información relevante para la SRS pero que, propiamente, no forme parte de la SRS.</w:t>
      </w:r>
    </w:p>
    <w:sectPr>
      <w:headerReference r:id="rId11" w:type="first"/>
      <w:pgSz w:w="11906" w:h="16838"/>
      <w:pgMar w:top="1418" w:right="1701" w:bottom="1418" w:left="1701" w:header="709" w:footer="709" w:gutter="0"/>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Zurich XBlk BT">
    <w:altName w:val="Arial Black"/>
    <w:panose1 w:val="00000000000000000000"/>
    <w:charset w:val="00"/>
    <w:family w:val="swiss"/>
    <w:pitch w:val="default"/>
    <w:sig w:usb0="00000000" w:usb1="00000000" w:usb2="00000000" w:usb3="00000000" w:csb0="0000001B" w:csb1="00000000"/>
  </w:font>
  <w:font w:name="Tahoma">
    <w:panose1 w:val="020B0604030504040204"/>
    <w:charset w:val="00"/>
    <w:family w:val="swiss"/>
    <w:pitch w:val="default"/>
    <w:sig w:usb0="E1002EFF" w:usb1="C000605B" w:usb2="00000029" w:usb3="00000000" w:csb0="200101FF" w:csb1="20280000"/>
  </w:font>
  <w:font w:name="Symbol">
    <w:panose1 w:val="05050102010706020507"/>
    <w:charset w:val="02"/>
    <w:family w:val="roman"/>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7"/>
      <w:tblW w:w="0" w:type="auto"/>
      <w:tblInd w:w="0" w:type="dxa"/>
      <w:tblBorders>
        <w:top w:val="single" w:color="292929" w:sz="4"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70" w:type="dxa"/>
        <w:bottom w:w="0" w:type="dxa"/>
        <w:right w:w="70" w:type="dxa"/>
      </w:tblCellMar>
    </w:tblPr>
    <w:tblGrid>
      <w:gridCol w:w="1947"/>
      <w:gridCol w:w="160"/>
      <w:gridCol w:w="6537"/>
    </w:tblGrid>
    <w:tr w14:paraId="050DC820">
      <w:tblPrEx>
        <w:tblBorders>
          <w:top w:val="single" w:color="292929" w:sz="4" w:space="0"/>
          <w:left w:val="none" w:color="auto" w:sz="0" w:space="0"/>
          <w:bottom w:val="none" w:color="auto" w:sz="0" w:space="0"/>
          <w:right w:val="none" w:color="auto" w:sz="0" w:space="0"/>
          <w:insideH w:val="none" w:color="auto" w:sz="0" w:space="0"/>
          <w:insideV w:val="none" w:color="auto" w:sz="0" w:space="0"/>
        </w:tblBorders>
        <w:tblCellMar>
          <w:top w:w="0" w:type="dxa"/>
          <w:left w:w="70" w:type="dxa"/>
          <w:bottom w:w="0" w:type="dxa"/>
          <w:right w:w="70" w:type="dxa"/>
        </w:tblCellMar>
      </w:tblPrEx>
      <w:tc>
        <w:tcPr>
          <w:tcW w:w="1947" w:type="dxa"/>
          <w:tcMar>
            <w:top w:w="68" w:type="dxa"/>
            <w:bottom w:w="68" w:type="dxa"/>
          </w:tcMar>
        </w:tcPr>
        <w:p w14:paraId="568C698B">
          <w:pPr>
            <w:pStyle w:val="61"/>
            <w:jc w:val="right"/>
            <w:rPr>
              <w:rFonts w:cs="Arial"/>
              <w:sz w:val="16"/>
            </w:rPr>
          </w:pPr>
        </w:p>
      </w:tc>
      <w:tc>
        <w:tcPr>
          <w:tcW w:w="160" w:type="dxa"/>
          <w:tcMar>
            <w:top w:w="68" w:type="dxa"/>
            <w:bottom w:w="68" w:type="dxa"/>
          </w:tcMar>
          <w:vAlign w:val="center"/>
        </w:tcPr>
        <w:p w14:paraId="1A939487">
          <w:pPr>
            <w:pStyle w:val="61"/>
            <w:jc w:val="right"/>
            <w:rPr>
              <w:sz w:val="16"/>
            </w:rPr>
          </w:pPr>
        </w:p>
      </w:tc>
      <w:tc>
        <w:tcPr>
          <w:tcW w:w="6537" w:type="dxa"/>
          <w:tcMar>
            <w:top w:w="68" w:type="dxa"/>
            <w:bottom w:w="68" w:type="dxa"/>
          </w:tcMar>
          <w:vAlign w:val="center"/>
        </w:tcPr>
        <w:p w14:paraId="4A1E3258">
          <w:pPr>
            <w:pStyle w:val="61"/>
            <w:jc w:val="right"/>
            <w:rPr>
              <w:sz w:val="16"/>
            </w:rPr>
          </w:pPr>
          <w:r>
            <w:rPr>
              <w:rFonts w:cs="Arial"/>
              <w:color w:val="241A61"/>
              <w:sz w:val="16"/>
            </w:rPr>
            <w:t>Descripción de requisitos del sofware</w:t>
          </w:r>
        </w:p>
      </w:tc>
    </w:tr>
  </w:tbl>
  <w:p w14:paraId="6AA258D8">
    <w:pPr>
      <w:pStyle w:val="85"/>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0157D6">
    <w:pPr>
      <w:pStyle w:val="8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7E50C6">
    <w:pPr>
      <w:pStyle w:val="85"/>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7"/>
      <w:tblW w:w="0" w:type="auto"/>
      <w:tblInd w:w="0" w:type="dxa"/>
      <w:tblBorders>
        <w:top w:val="none" w:color="auto" w:sz="0" w:space="0"/>
        <w:left w:val="none" w:color="auto" w:sz="0" w:space="0"/>
        <w:bottom w:val="single" w:color="292929" w:sz="4" w:space="0"/>
        <w:right w:val="none" w:color="auto" w:sz="0" w:space="0"/>
        <w:insideH w:val="none" w:color="auto" w:sz="0" w:space="0"/>
        <w:insideV w:val="none" w:color="auto" w:sz="0" w:space="0"/>
      </w:tblBorders>
      <w:tblLayout w:type="autofit"/>
      <w:tblCellMar>
        <w:top w:w="0" w:type="dxa"/>
        <w:left w:w="70" w:type="dxa"/>
        <w:bottom w:w="0" w:type="dxa"/>
        <w:right w:w="70" w:type="dxa"/>
      </w:tblCellMar>
    </w:tblPr>
    <w:tblGrid>
      <w:gridCol w:w="1940"/>
      <w:gridCol w:w="5520"/>
      <w:gridCol w:w="1184"/>
    </w:tblGrid>
    <w:tr w14:paraId="0FB7C8F1">
      <w:tblPrEx>
        <w:tblBorders>
          <w:top w:val="none" w:color="auto" w:sz="0" w:space="0"/>
          <w:left w:val="none" w:color="auto" w:sz="0" w:space="0"/>
          <w:bottom w:val="single" w:color="292929" w:sz="4" w:space="0"/>
          <w:right w:val="none" w:color="auto" w:sz="0" w:space="0"/>
          <w:insideH w:val="none" w:color="auto" w:sz="0" w:space="0"/>
          <w:insideV w:val="none" w:color="auto" w:sz="0" w:space="0"/>
        </w:tblBorders>
        <w:tblCellMar>
          <w:top w:w="0" w:type="dxa"/>
          <w:left w:w="70" w:type="dxa"/>
          <w:bottom w:w="0" w:type="dxa"/>
          <w:right w:w="70" w:type="dxa"/>
        </w:tblCellMar>
      </w:tblPrEx>
      <w:tc>
        <w:tcPr>
          <w:tcW w:w="1274" w:type="dxa"/>
          <w:tcMar>
            <w:top w:w="68" w:type="dxa"/>
            <w:bottom w:w="68" w:type="dxa"/>
          </w:tcMar>
        </w:tcPr>
        <w:p w14:paraId="36AF6883">
          <w:pPr>
            <w:pStyle w:val="61"/>
            <w:rPr>
              <w:rFonts w:cs="Arial"/>
              <w:sz w:val="16"/>
            </w:rPr>
          </w:pPr>
          <w:r>
            <w:rPr>
              <w:rFonts w:cs="Arial"/>
              <w:b/>
              <w:bCs/>
              <w:color w:val="241A61"/>
            </w:rPr>
            <w:drawing>
              <wp:inline distT="0" distB="0" distL="0" distR="0">
                <wp:extent cx="1143000" cy="466725"/>
                <wp:effectExtent l="0" t="0" r="0" b="0"/>
                <wp:docPr id="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143000" cy="466725"/>
                        </a:xfrm>
                        <a:prstGeom prst="rect">
                          <a:avLst/>
                        </a:prstGeom>
                        <a:noFill/>
                        <a:ln>
                          <a:noFill/>
                        </a:ln>
                      </pic:spPr>
                    </pic:pic>
                  </a:graphicData>
                </a:graphic>
              </wp:inline>
            </w:drawing>
          </w:r>
        </w:p>
      </w:tc>
      <w:tc>
        <w:tcPr>
          <w:tcW w:w="10856" w:type="dxa"/>
          <w:tcMar>
            <w:top w:w="68" w:type="dxa"/>
            <w:bottom w:w="68" w:type="dxa"/>
          </w:tcMar>
          <w:vAlign w:val="center"/>
        </w:tcPr>
        <w:p w14:paraId="0958C986">
          <w:pPr>
            <w:pStyle w:val="61"/>
            <w:jc w:val="center"/>
            <w:rPr>
              <w:rFonts w:cs="Arial"/>
              <w:b/>
              <w:bCs/>
              <w:color w:val="241A61"/>
            </w:rPr>
          </w:pPr>
          <w:r>
            <w:rPr>
              <w:rFonts w:cs="Arial"/>
              <w:b/>
              <w:bCs/>
              <w:color w:val="241A61"/>
            </w:rPr>
            <w:t>Modelo de ingeniería</w:t>
          </w:r>
        </w:p>
        <w:p w14:paraId="73C544D3">
          <w:pPr>
            <w:pStyle w:val="61"/>
            <w:jc w:val="center"/>
          </w:pPr>
          <w:r>
            <w:rPr>
              <w:rFonts w:cs="Arial"/>
              <w:b/>
              <w:bCs/>
              <w:color w:val="241A61"/>
            </w:rPr>
            <w:t>[Nombre documento]</w:t>
          </w:r>
        </w:p>
      </w:tc>
      <w:tc>
        <w:tcPr>
          <w:tcW w:w="1980" w:type="dxa"/>
          <w:tcMar>
            <w:top w:w="68" w:type="dxa"/>
            <w:bottom w:w="68" w:type="dxa"/>
          </w:tcMar>
          <w:vAlign w:val="center"/>
        </w:tcPr>
        <w:p w14:paraId="2C272389">
          <w:pPr>
            <w:pStyle w:val="61"/>
            <w:jc w:val="right"/>
            <w:rPr>
              <w:rFonts w:cs="Arial"/>
              <w:color w:val="241A61"/>
            </w:rPr>
          </w:pPr>
          <w:r>
            <w:rPr>
              <w:rFonts w:cs="Arial"/>
              <w:color w:val="241A61"/>
            </w:rPr>
            <w:t>0.3</w:t>
          </w:r>
        </w:p>
        <w:p w14:paraId="5FF82773">
          <w:pPr>
            <w:pStyle w:val="61"/>
            <w:jc w:val="right"/>
          </w:pPr>
          <w:r>
            <w:rPr>
              <w:rFonts w:cs="Arial"/>
              <w:color w:val="241A61"/>
            </w:rPr>
            <w:t xml:space="preserve">Pág. </w:t>
          </w:r>
          <w:r>
            <w:rPr>
              <w:rStyle w:val="21"/>
              <w:rFonts w:cs="Arial"/>
              <w:color w:val="241A61"/>
            </w:rPr>
            <w:fldChar w:fldCharType="begin"/>
          </w:r>
          <w:r>
            <w:rPr>
              <w:rStyle w:val="21"/>
              <w:rFonts w:cs="Arial"/>
              <w:color w:val="241A61"/>
            </w:rPr>
            <w:instrText xml:space="preserve"> PAGE </w:instrText>
          </w:r>
          <w:r>
            <w:rPr>
              <w:rStyle w:val="21"/>
              <w:rFonts w:cs="Arial"/>
              <w:color w:val="241A61"/>
            </w:rPr>
            <w:fldChar w:fldCharType="separate"/>
          </w:r>
          <w:r>
            <w:rPr>
              <w:rStyle w:val="21"/>
              <w:rFonts w:cs="Arial"/>
              <w:color w:val="241A61"/>
            </w:rPr>
            <w:t>3</w:t>
          </w:r>
          <w:r>
            <w:rPr>
              <w:rStyle w:val="21"/>
              <w:rFonts w:cs="Arial"/>
              <w:color w:val="241A61"/>
            </w:rPr>
            <w:fldChar w:fldCharType="end"/>
          </w:r>
        </w:p>
      </w:tc>
    </w:tr>
  </w:tbl>
  <w:p w14:paraId="54C529ED">
    <w:pPr>
      <w:pStyle w:val="61"/>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8D56CC">
    <w:pPr>
      <w:pStyle w:val="61"/>
      <w:jc w:val="right"/>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895670">
    <w:pPr>
      <w:pStyle w:val="61"/>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7"/>
      <w:tblW w:w="0" w:type="auto"/>
      <w:tblInd w:w="0" w:type="dxa"/>
      <w:tblBorders>
        <w:top w:val="none" w:color="auto" w:sz="0" w:space="0"/>
        <w:left w:val="none" w:color="auto" w:sz="0" w:space="0"/>
        <w:bottom w:val="single" w:color="292929" w:sz="4" w:space="0"/>
        <w:right w:val="none" w:color="auto" w:sz="0" w:space="0"/>
        <w:insideH w:val="none" w:color="auto" w:sz="0" w:space="0"/>
        <w:insideV w:val="none" w:color="auto" w:sz="0" w:space="0"/>
      </w:tblBorders>
      <w:tblLayout w:type="autofit"/>
      <w:tblCellMar>
        <w:top w:w="0" w:type="dxa"/>
        <w:left w:w="70" w:type="dxa"/>
        <w:bottom w:w="0" w:type="dxa"/>
        <w:right w:w="70" w:type="dxa"/>
      </w:tblCellMar>
    </w:tblPr>
    <w:tblGrid>
      <w:gridCol w:w="1947"/>
      <w:gridCol w:w="5143"/>
      <w:gridCol w:w="1554"/>
    </w:tblGrid>
    <w:tr w14:paraId="28C4D215">
      <w:tblPrEx>
        <w:tblBorders>
          <w:top w:val="none" w:color="auto" w:sz="0" w:space="0"/>
          <w:left w:val="none" w:color="auto" w:sz="0" w:space="0"/>
          <w:bottom w:val="single" w:color="292929" w:sz="4" w:space="0"/>
          <w:right w:val="none" w:color="auto" w:sz="0" w:space="0"/>
          <w:insideH w:val="none" w:color="auto" w:sz="0" w:space="0"/>
          <w:insideV w:val="none" w:color="auto" w:sz="0" w:space="0"/>
        </w:tblBorders>
      </w:tblPrEx>
      <w:tc>
        <w:tcPr>
          <w:tcW w:w="1947" w:type="dxa"/>
          <w:tcMar>
            <w:top w:w="68" w:type="dxa"/>
            <w:bottom w:w="68" w:type="dxa"/>
          </w:tcMar>
        </w:tcPr>
        <w:p w14:paraId="6FFBD3EC">
          <w:pPr>
            <w:pStyle w:val="61"/>
            <w:jc w:val="center"/>
            <w:rPr>
              <w:rFonts w:cs="Arial"/>
              <w:sz w:val="16"/>
            </w:rPr>
          </w:pPr>
          <w:r>
            <w:rPr>
              <w:rFonts w:cs="Arial"/>
              <w:sz w:val="16"/>
            </w:rPr>
            <w:drawing>
              <wp:inline distT="0" distB="0" distL="0" distR="0">
                <wp:extent cx="800100" cy="40005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800100" cy="400050"/>
                        </a:xfrm>
                        <a:prstGeom prst="rect">
                          <a:avLst/>
                        </a:prstGeom>
                        <a:noFill/>
                        <a:ln>
                          <a:noFill/>
                        </a:ln>
                      </pic:spPr>
                    </pic:pic>
                  </a:graphicData>
                </a:graphic>
              </wp:inline>
            </w:drawing>
          </w:r>
        </w:p>
      </w:tc>
      <w:tc>
        <w:tcPr>
          <w:tcW w:w="5143" w:type="dxa"/>
          <w:tcMar>
            <w:top w:w="68" w:type="dxa"/>
            <w:bottom w:w="68" w:type="dxa"/>
          </w:tcMar>
          <w:vAlign w:val="center"/>
        </w:tcPr>
        <w:p w14:paraId="0D564F01">
          <w:pPr>
            <w:pStyle w:val="61"/>
            <w:jc w:val="center"/>
            <w:rPr>
              <w:rFonts w:cs="Arial"/>
              <w:b/>
              <w:bCs/>
              <w:color w:val="241A61"/>
            </w:rPr>
          </w:pPr>
          <w:r>
            <w:rPr>
              <w:rFonts w:cs="Arial"/>
              <w:b/>
              <w:bCs/>
              <w:color w:val="241A61"/>
            </w:rPr>
            <w:fldChar w:fldCharType="begin"/>
          </w:r>
          <w:r>
            <w:rPr>
              <w:rFonts w:cs="Arial"/>
              <w:b/>
              <w:bCs/>
              <w:color w:val="241A61"/>
            </w:rPr>
            <w:instrText xml:space="preserve"> MACROBUTTON </w:instrText>
          </w:r>
          <w:r>
            <w:rPr>
              <w:rFonts w:cs="Arial"/>
              <w:b/>
              <w:bCs/>
              <w:color w:val="241A61"/>
            </w:rPr>
            <w:fldChar w:fldCharType="end"/>
          </w:r>
          <w:r>
            <w:rPr>
              <w:rFonts w:cs="Arial"/>
              <w:b/>
              <w:bCs/>
              <w:color w:val="241A61"/>
            </w:rPr>
            <w:fldChar w:fldCharType="begin"/>
          </w:r>
          <w:r>
            <w:rPr>
              <w:rFonts w:cs="Arial"/>
              <w:b/>
              <w:bCs/>
              <w:color w:val="241A61"/>
            </w:rPr>
            <w:instrText xml:space="preserve">MACROBUTTON NOMACRO [Nombre del proyecto]</w:instrText>
          </w:r>
          <w:r>
            <w:rPr>
              <w:rFonts w:cs="Arial"/>
              <w:b/>
              <w:bCs/>
              <w:color w:val="241A61"/>
            </w:rPr>
            <w:fldChar w:fldCharType="end"/>
          </w:r>
        </w:p>
        <w:p w14:paraId="56A03D11">
          <w:pPr>
            <w:pStyle w:val="61"/>
            <w:jc w:val="center"/>
          </w:pPr>
          <w:r>
            <w:rPr>
              <w:rFonts w:cs="Arial"/>
              <w:b/>
              <w:bCs/>
              <w:color w:val="241A61"/>
            </w:rPr>
            <w:t>Especificación de requisitos de software</w:t>
          </w:r>
        </w:p>
      </w:tc>
      <w:tc>
        <w:tcPr>
          <w:tcW w:w="1554" w:type="dxa"/>
          <w:tcMar>
            <w:top w:w="68" w:type="dxa"/>
            <w:bottom w:w="68" w:type="dxa"/>
          </w:tcMar>
          <w:vAlign w:val="center"/>
        </w:tcPr>
        <w:p w14:paraId="79713F7F">
          <w:pPr>
            <w:pStyle w:val="61"/>
            <w:jc w:val="right"/>
            <w:rPr>
              <w:rFonts w:cs="Arial"/>
              <w:color w:val="241A61"/>
            </w:rPr>
          </w:pPr>
          <w:r>
            <w:rPr>
              <w:rFonts w:cs="Arial"/>
              <w:color w:val="241A61"/>
            </w:rPr>
            <w:t xml:space="preserve">Rev. </w:t>
          </w:r>
          <w:r>
            <w:rPr>
              <w:rFonts w:cs="Arial"/>
              <w:color w:val="241A61"/>
            </w:rPr>
            <w:fldChar w:fldCharType="begin"/>
          </w:r>
          <w:r>
            <w:rPr>
              <w:rFonts w:cs="Arial"/>
              <w:color w:val="241A61"/>
            </w:rPr>
            <w:instrText xml:space="preserve"> MACROBUTTON NOMACRO [99.99]</w:instrText>
          </w:r>
          <w:r>
            <w:rPr>
              <w:rFonts w:cs="Arial"/>
              <w:color w:val="241A61"/>
            </w:rPr>
            <w:fldChar w:fldCharType="end"/>
          </w:r>
        </w:p>
        <w:p w14:paraId="741CB597">
          <w:pPr>
            <w:pStyle w:val="61"/>
            <w:jc w:val="right"/>
          </w:pPr>
          <w:r>
            <w:rPr>
              <w:rFonts w:cs="Arial"/>
              <w:color w:val="241A61"/>
            </w:rPr>
            <w:t xml:space="preserve">Pág. </w:t>
          </w:r>
          <w:r>
            <w:rPr>
              <w:rStyle w:val="21"/>
              <w:rFonts w:cs="Arial"/>
              <w:color w:val="241A61"/>
            </w:rPr>
            <w:fldChar w:fldCharType="begin"/>
          </w:r>
          <w:r>
            <w:rPr>
              <w:rStyle w:val="21"/>
              <w:rFonts w:cs="Arial"/>
              <w:color w:val="241A61"/>
            </w:rPr>
            <w:instrText xml:space="preserve"> PAGE </w:instrText>
          </w:r>
          <w:r>
            <w:rPr>
              <w:rStyle w:val="21"/>
              <w:rFonts w:cs="Arial"/>
              <w:color w:val="241A61"/>
            </w:rPr>
            <w:fldChar w:fldCharType="separate"/>
          </w:r>
          <w:r>
            <w:rPr>
              <w:rStyle w:val="21"/>
              <w:rFonts w:cs="Arial"/>
              <w:color w:val="241A61"/>
            </w:rPr>
            <w:t>5</w:t>
          </w:r>
          <w:r>
            <w:rPr>
              <w:rStyle w:val="21"/>
              <w:rFonts w:cs="Arial"/>
              <w:color w:val="241A61"/>
            </w:rPr>
            <w:fldChar w:fldCharType="end"/>
          </w:r>
        </w:p>
      </w:tc>
    </w:tr>
  </w:tbl>
  <w:p w14:paraId="30DCCCAD">
    <w:pPr>
      <w:pStyle w:val="61"/>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04FA47">
    <w:pPr>
      <w:pStyle w:val="61"/>
      <w:jc w:val="right"/>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7"/>
      <w:tblW w:w="0" w:type="auto"/>
      <w:tblInd w:w="0" w:type="dxa"/>
      <w:tblBorders>
        <w:top w:val="none" w:color="auto" w:sz="0" w:space="0"/>
        <w:left w:val="none" w:color="auto" w:sz="0" w:space="0"/>
        <w:bottom w:val="single" w:color="292929" w:sz="4" w:space="0"/>
        <w:right w:val="none" w:color="auto" w:sz="0" w:space="0"/>
        <w:insideH w:val="none" w:color="auto" w:sz="0" w:space="0"/>
        <w:insideV w:val="none" w:color="auto" w:sz="0" w:space="0"/>
      </w:tblBorders>
      <w:tblLayout w:type="autofit"/>
      <w:tblCellMar>
        <w:top w:w="0" w:type="dxa"/>
        <w:left w:w="70" w:type="dxa"/>
        <w:bottom w:w="0" w:type="dxa"/>
        <w:right w:w="70" w:type="dxa"/>
      </w:tblCellMar>
    </w:tblPr>
    <w:tblGrid>
      <w:gridCol w:w="1947"/>
      <w:gridCol w:w="5034"/>
      <w:gridCol w:w="1523"/>
    </w:tblGrid>
    <w:tr w14:paraId="2F46BEEF">
      <w:tblPrEx>
        <w:tblBorders>
          <w:top w:val="none" w:color="auto" w:sz="0" w:space="0"/>
          <w:left w:val="none" w:color="auto" w:sz="0" w:space="0"/>
          <w:bottom w:val="single" w:color="292929" w:sz="4" w:space="0"/>
          <w:right w:val="none" w:color="auto" w:sz="0" w:space="0"/>
          <w:insideH w:val="none" w:color="auto" w:sz="0" w:space="0"/>
          <w:insideV w:val="none" w:color="auto" w:sz="0" w:space="0"/>
        </w:tblBorders>
        <w:tblCellMar>
          <w:top w:w="0" w:type="dxa"/>
          <w:left w:w="70" w:type="dxa"/>
          <w:bottom w:w="0" w:type="dxa"/>
          <w:right w:w="70" w:type="dxa"/>
        </w:tblCellMar>
      </w:tblPrEx>
      <w:tc>
        <w:tcPr>
          <w:tcW w:w="1947" w:type="dxa"/>
          <w:tcMar>
            <w:top w:w="68" w:type="dxa"/>
            <w:bottom w:w="68" w:type="dxa"/>
          </w:tcMar>
        </w:tcPr>
        <w:p w14:paraId="38C1F859">
          <w:pPr>
            <w:pStyle w:val="61"/>
            <w:rPr>
              <w:rFonts w:cs="Arial"/>
              <w:sz w:val="16"/>
            </w:rPr>
          </w:pPr>
          <w:r>
            <w:rPr>
              <w:rFonts w:cs="Arial"/>
              <w:b/>
              <w:bCs/>
              <w:color w:val="241A61"/>
            </w:rPr>
            <w:drawing>
              <wp:inline distT="0" distB="0" distL="0" distR="0">
                <wp:extent cx="1143000" cy="466725"/>
                <wp:effectExtent l="0" t="0" r="0" b="0"/>
                <wp:docPr id="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143000" cy="466725"/>
                        </a:xfrm>
                        <a:prstGeom prst="rect">
                          <a:avLst/>
                        </a:prstGeom>
                        <a:noFill/>
                        <a:ln>
                          <a:noFill/>
                        </a:ln>
                      </pic:spPr>
                    </pic:pic>
                  </a:graphicData>
                </a:graphic>
              </wp:inline>
            </w:drawing>
          </w:r>
        </w:p>
      </w:tc>
      <w:tc>
        <w:tcPr>
          <w:tcW w:w="5143" w:type="dxa"/>
          <w:tcMar>
            <w:top w:w="68" w:type="dxa"/>
            <w:bottom w:w="68" w:type="dxa"/>
          </w:tcMar>
          <w:vAlign w:val="center"/>
        </w:tcPr>
        <w:p w14:paraId="54139EE4">
          <w:pPr>
            <w:pStyle w:val="61"/>
            <w:jc w:val="center"/>
            <w:rPr>
              <w:rFonts w:cs="Arial"/>
              <w:b/>
              <w:bCs/>
              <w:color w:val="241A61"/>
            </w:rPr>
          </w:pPr>
          <w:r>
            <w:rPr>
              <w:rFonts w:cs="Arial"/>
              <w:b/>
              <w:bCs/>
              <w:color w:val="241A61"/>
            </w:rPr>
            <w:fldChar w:fldCharType="begin"/>
          </w:r>
          <w:r>
            <w:rPr>
              <w:rFonts w:cs="Arial"/>
              <w:b/>
              <w:bCs/>
              <w:color w:val="241A61"/>
            </w:rPr>
            <w:instrText xml:space="preserve"> MACROBUTTON </w:instrText>
          </w:r>
          <w:r>
            <w:rPr>
              <w:rFonts w:cs="Arial"/>
              <w:b/>
              <w:bCs/>
              <w:color w:val="241A61"/>
            </w:rPr>
            <w:fldChar w:fldCharType="end"/>
          </w:r>
          <w:r>
            <w:rPr>
              <w:rFonts w:cs="Arial"/>
              <w:b/>
              <w:bCs/>
              <w:color w:val="241A61"/>
            </w:rPr>
            <w:fldChar w:fldCharType="begin"/>
          </w:r>
          <w:r>
            <w:rPr>
              <w:rFonts w:cs="Arial"/>
              <w:b/>
              <w:bCs/>
              <w:color w:val="241A61"/>
            </w:rPr>
            <w:instrText xml:space="preserve">MACROBUTTON NOMACRO [Nombre del proyecto]</w:instrText>
          </w:r>
          <w:r>
            <w:rPr>
              <w:rFonts w:cs="Arial"/>
              <w:b/>
              <w:bCs/>
              <w:color w:val="241A61"/>
            </w:rPr>
            <w:fldChar w:fldCharType="end"/>
          </w:r>
        </w:p>
        <w:p w14:paraId="458316A5">
          <w:pPr>
            <w:pStyle w:val="61"/>
            <w:jc w:val="center"/>
          </w:pPr>
          <w:r>
            <w:rPr>
              <w:rFonts w:cs="Arial"/>
              <w:b/>
              <w:bCs/>
              <w:color w:val="241A61"/>
            </w:rPr>
            <w:t>Especificación de requisitos de software</w:t>
          </w:r>
        </w:p>
      </w:tc>
      <w:tc>
        <w:tcPr>
          <w:tcW w:w="1554" w:type="dxa"/>
          <w:tcMar>
            <w:top w:w="68" w:type="dxa"/>
            <w:bottom w:w="68" w:type="dxa"/>
          </w:tcMar>
          <w:vAlign w:val="center"/>
        </w:tcPr>
        <w:p w14:paraId="39ADA199">
          <w:pPr>
            <w:pStyle w:val="61"/>
            <w:jc w:val="right"/>
            <w:rPr>
              <w:rFonts w:cs="Arial"/>
              <w:color w:val="241A61"/>
            </w:rPr>
          </w:pPr>
          <w:r>
            <w:rPr>
              <w:rFonts w:cs="Arial"/>
              <w:color w:val="241A61"/>
            </w:rPr>
            <w:t xml:space="preserve">Rev. </w:t>
          </w:r>
          <w:r>
            <w:rPr>
              <w:rFonts w:cs="Arial"/>
              <w:color w:val="241A61"/>
            </w:rPr>
            <w:fldChar w:fldCharType="begin"/>
          </w:r>
          <w:r>
            <w:rPr>
              <w:rFonts w:cs="Arial"/>
              <w:color w:val="241A61"/>
            </w:rPr>
            <w:instrText xml:space="preserve"> MACROBUTTON NOMACRO [99.99]</w:instrText>
          </w:r>
          <w:r>
            <w:rPr>
              <w:rFonts w:cs="Arial"/>
              <w:color w:val="241A61"/>
            </w:rPr>
            <w:fldChar w:fldCharType="end"/>
          </w:r>
        </w:p>
        <w:p w14:paraId="7A790557">
          <w:pPr>
            <w:pStyle w:val="61"/>
            <w:jc w:val="right"/>
          </w:pPr>
          <w:r>
            <w:rPr>
              <w:rFonts w:cs="Arial"/>
              <w:color w:val="241A61"/>
            </w:rPr>
            <w:t xml:space="preserve">Pág. </w:t>
          </w:r>
          <w:r>
            <w:rPr>
              <w:rStyle w:val="21"/>
              <w:rFonts w:cs="Arial"/>
              <w:color w:val="241A61"/>
            </w:rPr>
            <w:fldChar w:fldCharType="begin"/>
          </w:r>
          <w:r>
            <w:rPr>
              <w:rStyle w:val="21"/>
              <w:rFonts w:cs="Arial"/>
              <w:color w:val="241A61"/>
            </w:rPr>
            <w:instrText xml:space="preserve"> PAGE </w:instrText>
          </w:r>
          <w:r>
            <w:rPr>
              <w:rStyle w:val="21"/>
              <w:rFonts w:cs="Arial"/>
              <w:color w:val="241A61"/>
            </w:rPr>
            <w:fldChar w:fldCharType="separate"/>
          </w:r>
          <w:r>
            <w:rPr>
              <w:rStyle w:val="21"/>
              <w:rFonts w:cs="Arial"/>
              <w:color w:val="241A61"/>
            </w:rPr>
            <w:t>4</w:t>
          </w:r>
          <w:r>
            <w:rPr>
              <w:rStyle w:val="21"/>
              <w:rFonts w:cs="Arial"/>
              <w:color w:val="241A61"/>
            </w:rPr>
            <w:fldChar w:fldCharType="end"/>
          </w:r>
        </w:p>
      </w:tc>
    </w:tr>
  </w:tbl>
  <w:p w14:paraId="0C8FE7CE">
    <w:pPr>
      <w:pStyle w:val="61"/>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EEC3581"/>
    <w:multiLevelType w:val="multilevel"/>
    <w:tmpl w:val="0EEC3581"/>
    <w:lvl w:ilvl="0" w:tentative="0">
      <w:start w:val="1"/>
      <w:numFmt w:val="bullet"/>
      <w:lvlText w:val=""/>
      <w:lvlJc w:val="left"/>
      <w:pPr>
        <w:tabs>
          <w:tab w:val="left" w:pos="960"/>
        </w:tabs>
        <w:ind w:left="960" w:hanging="360"/>
      </w:pPr>
      <w:rPr>
        <w:rFonts w:hint="default" w:ascii="Wingdings" w:hAnsi="Wingdings"/>
        <w:color w:val="0000FF"/>
      </w:rPr>
    </w:lvl>
    <w:lvl w:ilvl="1" w:tentative="0">
      <w:start w:val="1"/>
      <w:numFmt w:val="bullet"/>
      <w:lvlText w:val="o"/>
      <w:lvlJc w:val="left"/>
      <w:pPr>
        <w:tabs>
          <w:tab w:val="left" w:pos="1332"/>
        </w:tabs>
        <w:ind w:left="1332" w:hanging="360"/>
      </w:pPr>
      <w:rPr>
        <w:rFonts w:hint="default" w:ascii="Courier New" w:hAnsi="Courier New"/>
      </w:rPr>
    </w:lvl>
    <w:lvl w:ilvl="2" w:tentative="0">
      <w:start w:val="1"/>
      <w:numFmt w:val="bullet"/>
      <w:lvlText w:val=""/>
      <w:lvlJc w:val="left"/>
      <w:pPr>
        <w:tabs>
          <w:tab w:val="left" w:pos="2052"/>
        </w:tabs>
        <w:ind w:left="2052" w:hanging="360"/>
      </w:pPr>
      <w:rPr>
        <w:rFonts w:hint="default" w:ascii="Wingdings" w:hAnsi="Wingdings"/>
      </w:rPr>
    </w:lvl>
    <w:lvl w:ilvl="3" w:tentative="0">
      <w:start w:val="1"/>
      <w:numFmt w:val="bullet"/>
      <w:lvlText w:val=""/>
      <w:lvlJc w:val="left"/>
      <w:pPr>
        <w:tabs>
          <w:tab w:val="left" w:pos="2772"/>
        </w:tabs>
        <w:ind w:left="2772" w:hanging="360"/>
      </w:pPr>
      <w:rPr>
        <w:rFonts w:hint="default" w:ascii="Symbol" w:hAnsi="Symbol"/>
      </w:rPr>
    </w:lvl>
    <w:lvl w:ilvl="4" w:tentative="0">
      <w:start w:val="1"/>
      <w:numFmt w:val="bullet"/>
      <w:lvlText w:val="o"/>
      <w:lvlJc w:val="left"/>
      <w:pPr>
        <w:tabs>
          <w:tab w:val="left" w:pos="3492"/>
        </w:tabs>
        <w:ind w:left="3492" w:hanging="360"/>
      </w:pPr>
      <w:rPr>
        <w:rFonts w:hint="default" w:ascii="Courier New" w:hAnsi="Courier New"/>
      </w:rPr>
    </w:lvl>
    <w:lvl w:ilvl="5" w:tentative="0">
      <w:start w:val="1"/>
      <w:numFmt w:val="bullet"/>
      <w:lvlText w:val=""/>
      <w:lvlJc w:val="left"/>
      <w:pPr>
        <w:tabs>
          <w:tab w:val="left" w:pos="4212"/>
        </w:tabs>
        <w:ind w:left="4212" w:hanging="360"/>
      </w:pPr>
      <w:rPr>
        <w:rFonts w:hint="default" w:ascii="Wingdings" w:hAnsi="Wingdings"/>
      </w:rPr>
    </w:lvl>
    <w:lvl w:ilvl="6" w:tentative="0">
      <w:start w:val="1"/>
      <w:numFmt w:val="bullet"/>
      <w:lvlText w:val=""/>
      <w:lvlJc w:val="left"/>
      <w:pPr>
        <w:tabs>
          <w:tab w:val="left" w:pos="4932"/>
        </w:tabs>
        <w:ind w:left="4932" w:hanging="360"/>
      </w:pPr>
      <w:rPr>
        <w:rFonts w:hint="default" w:ascii="Symbol" w:hAnsi="Symbol"/>
      </w:rPr>
    </w:lvl>
    <w:lvl w:ilvl="7" w:tentative="0">
      <w:start w:val="1"/>
      <w:numFmt w:val="bullet"/>
      <w:lvlText w:val="o"/>
      <w:lvlJc w:val="left"/>
      <w:pPr>
        <w:tabs>
          <w:tab w:val="left" w:pos="5652"/>
        </w:tabs>
        <w:ind w:left="5652" w:hanging="360"/>
      </w:pPr>
      <w:rPr>
        <w:rFonts w:hint="default" w:ascii="Courier New" w:hAnsi="Courier New"/>
      </w:rPr>
    </w:lvl>
    <w:lvl w:ilvl="8" w:tentative="0">
      <w:start w:val="1"/>
      <w:numFmt w:val="bullet"/>
      <w:lvlText w:val=""/>
      <w:lvlJc w:val="left"/>
      <w:pPr>
        <w:tabs>
          <w:tab w:val="left" w:pos="6372"/>
        </w:tabs>
        <w:ind w:left="6372" w:hanging="360"/>
      </w:pPr>
      <w:rPr>
        <w:rFonts w:hint="default" w:ascii="Wingdings" w:hAnsi="Wingdings"/>
      </w:rPr>
    </w:lvl>
  </w:abstractNum>
  <w:abstractNum w:abstractNumId="1">
    <w:nsid w:val="1A4A4419"/>
    <w:multiLevelType w:val="multilevel"/>
    <w:tmpl w:val="1A4A4419"/>
    <w:lvl w:ilvl="0" w:tentative="0">
      <w:start w:val="1"/>
      <w:numFmt w:val="bullet"/>
      <w:lvlText w:val=""/>
      <w:lvlJc w:val="left"/>
      <w:pPr>
        <w:tabs>
          <w:tab w:val="left" w:pos="1560"/>
        </w:tabs>
        <w:ind w:left="1560" w:hanging="360"/>
      </w:pPr>
      <w:rPr>
        <w:rFonts w:hint="default" w:ascii="Wingdings" w:hAnsi="Wingdings"/>
        <w:color w:val="0000FF"/>
      </w:rPr>
    </w:lvl>
    <w:lvl w:ilvl="1" w:tentative="0">
      <w:start w:val="1"/>
      <w:numFmt w:val="bullet"/>
      <w:lvlText w:val="o"/>
      <w:lvlJc w:val="left"/>
      <w:pPr>
        <w:tabs>
          <w:tab w:val="left" w:pos="1932"/>
        </w:tabs>
        <w:ind w:left="1932" w:hanging="360"/>
      </w:pPr>
      <w:rPr>
        <w:rFonts w:hint="default" w:ascii="Courier New" w:hAnsi="Courier New"/>
      </w:rPr>
    </w:lvl>
    <w:lvl w:ilvl="2" w:tentative="0">
      <w:start w:val="1"/>
      <w:numFmt w:val="bullet"/>
      <w:lvlText w:val=""/>
      <w:lvlJc w:val="left"/>
      <w:pPr>
        <w:tabs>
          <w:tab w:val="left" w:pos="2652"/>
        </w:tabs>
        <w:ind w:left="2652" w:hanging="360"/>
      </w:pPr>
      <w:rPr>
        <w:rFonts w:hint="default" w:ascii="Wingdings" w:hAnsi="Wingdings"/>
      </w:rPr>
    </w:lvl>
    <w:lvl w:ilvl="3" w:tentative="0">
      <w:start w:val="1"/>
      <w:numFmt w:val="bullet"/>
      <w:lvlText w:val=""/>
      <w:lvlJc w:val="left"/>
      <w:pPr>
        <w:tabs>
          <w:tab w:val="left" w:pos="3372"/>
        </w:tabs>
        <w:ind w:left="3372" w:hanging="360"/>
      </w:pPr>
      <w:rPr>
        <w:rFonts w:hint="default" w:ascii="Symbol" w:hAnsi="Symbol"/>
      </w:rPr>
    </w:lvl>
    <w:lvl w:ilvl="4" w:tentative="0">
      <w:start w:val="1"/>
      <w:numFmt w:val="bullet"/>
      <w:lvlText w:val="o"/>
      <w:lvlJc w:val="left"/>
      <w:pPr>
        <w:tabs>
          <w:tab w:val="left" w:pos="4092"/>
        </w:tabs>
        <w:ind w:left="4092" w:hanging="360"/>
      </w:pPr>
      <w:rPr>
        <w:rFonts w:hint="default" w:ascii="Courier New" w:hAnsi="Courier New"/>
      </w:rPr>
    </w:lvl>
    <w:lvl w:ilvl="5" w:tentative="0">
      <w:start w:val="1"/>
      <w:numFmt w:val="bullet"/>
      <w:lvlText w:val=""/>
      <w:lvlJc w:val="left"/>
      <w:pPr>
        <w:tabs>
          <w:tab w:val="left" w:pos="4812"/>
        </w:tabs>
        <w:ind w:left="4812" w:hanging="360"/>
      </w:pPr>
      <w:rPr>
        <w:rFonts w:hint="default" w:ascii="Wingdings" w:hAnsi="Wingdings"/>
      </w:rPr>
    </w:lvl>
    <w:lvl w:ilvl="6" w:tentative="0">
      <w:start w:val="1"/>
      <w:numFmt w:val="bullet"/>
      <w:lvlText w:val=""/>
      <w:lvlJc w:val="left"/>
      <w:pPr>
        <w:tabs>
          <w:tab w:val="left" w:pos="5532"/>
        </w:tabs>
        <w:ind w:left="5532" w:hanging="360"/>
      </w:pPr>
      <w:rPr>
        <w:rFonts w:hint="default" w:ascii="Symbol" w:hAnsi="Symbol"/>
      </w:rPr>
    </w:lvl>
    <w:lvl w:ilvl="7" w:tentative="0">
      <w:start w:val="1"/>
      <w:numFmt w:val="bullet"/>
      <w:lvlText w:val="o"/>
      <w:lvlJc w:val="left"/>
      <w:pPr>
        <w:tabs>
          <w:tab w:val="left" w:pos="6252"/>
        </w:tabs>
        <w:ind w:left="6252" w:hanging="360"/>
      </w:pPr>
      <w:rPr>
        <w:rFonts w:hint="default" w:ascii="Courier New" w:hAnsi="Courier New"/>
      </w:rPr>
    </w:lvl>
    <w:lvl w:ilvl="8" w:tentative="0">
      <w:start w:val="1"/>
      <w:numFmt w:val="bullet"/>
      <w:lvlText w:val=""/>
      <w:lvlJc w:val="left"/>
      <w:pPr>
        <w:tabs>
          <w:tab w:val="left" w:pos="6972"/>
        </w:tabs>
        <w:ind w:left="6972" w:hanging="360"/>
      </w:pPr>
      <w:rPr>
        <w:rFonts w:hint="default" w:ascii="Wingdings" w:hAnsi="Wingdings"/>
      </w:rPr>
    </w:lvl>
  </w:abstractNum>
  <w:abstractNum w:abstractNumId="2">
    <w:nsid w:val="2D22368D"/>
    <w:multiLevelType w:val="multilevel"/>
    <w:tmpl w:val="2D22368D"/>
    <w:lvl w:ilvl="0" w:tentative="0">
      <w:start w:val="1"/>
      <w:numFmt w:val="decimal"/>
      <w:pStyle w:val="2"/>
      <w:lvlText w:val="%1"/>
      <w:lvlJc w:val="left"/>
      <w:pPr>
        <w:tabs>
          <w:tab w:val="left" w:pos="360"/>
        </w:tabs>
        <w:ind w:left="360" w:hanging="360"/>
      </w:pPr>
      <w:rPr>
        <w:rFonts w:hint="default"/>
      </w:rPr>
    </w:lvl>
    <w:lvl w:ilvl="1" w:tentative="0">
      <w:start w:val="1"/>
      <w:numFmt w:val="decimal"/>
      <w:pStyle w:val="4"/>
      <w:lvlText w:val="%1.%2"/>
      <w:lvlJc w:val="left"/>
      <w:pPr>
        <w:tabs>
          <w:tab w:val="left" w:pos="1320"/>
        </w:tabs>
        <w:ind w:left="1320" w:hanging="720"/>
      </w:pPr>
    </w:lvl>
    <w:lvl w:ilvl="2" w:tentative="0">
      <w:start w:val="1"/>
      <w:numFmt w:val="decimal"/>
      <w:pStyle w:val="6"/>
      <w:lvlText w:val="%1.%2.%3"/>
      <w:lvlJc w:val="left"/>
      <w:pPr>
        <w:tabs>
          <w:tab w:val="left" w:pos="1920"/>
        </w:tabs>
        <w:ind w:left="1920" w:hanging="720"/>
      </w:pPr>
      <w:rPr>
        <w:rFonts w:hint="default"/>
      </w:rPr>
    </w:lvl>
    <w:lvl w:ilvl="3" w:tentative="0">
      <w:start w:val="1"/>
      <w:numFmt w:val="decimal"/>
      <w:lvlText w:val="%1.%2.%3.%4"/>
      <w:lvlJc w:val="left"/>
      <w:pPr>
        <w:tabs>
          <w:tab w:val="left" w:pos="2880"/>
        </w:tabs>
        <w:ind w:left="2880" w:hanging="1080"/>
      </w:pPr>
      <w:rPr>
        <w:rFonts w:hint="default"/>
      </w:rPr>
    </w:lvl>
    <w:lvl w:ilvl="4" w:tentative="0">
      <w:start w:val="1"/>
      <w:numFmt w:val="decimal"/>
      <w:lvlText w:val="%1.%2.%3.%4.%5"/>
      <w:lvlJc w:val="left"/>
      <w:pPr>
        <w:tabs>
          <w:tab w:val="left" w:pos="3480"/>
        </w:tabs>
        <w:ind w:left="3480" w:hanging="1080"/>
      </w:pPr>
      <w:rPr>
        <w:rFonts w:hint="default"/>
      </w:rPr>
    </w:lvl>
    <w:lvl w:ilvl="5" w:tentative="0">
      <w:start w:val="1"/>
      <w:numFmt w:val="decimal"/>
      <w:lvlText w:val="%1.%2.%3.%4.%5.%6"/>
      <w:lvlJc w:val="left"/>
      <w:pPr>
        <w:tabs>
          <w:tab w:val="left" w:pos="4440"/>
        </w:tabs>
        <w:ind w:left="4440" w:hanging="1440"/>
      </w:pPr>
      <w:rPr>
        <w:rFonts w:hint="default"/>
      </w:rPr>
    </w:lvl>
    <w:lvl w:ilvl="6" w:tentative="0">
      <w:start w:val="1"/>
      <w:numFmt w:val="decimal"/>
      <w:lvlText w:val="%1.%2.%3.%4.%5.%6.%7"/>
      <w:lvlJc w:val="left"/>
      <w:pPr>
        <w:tabs>
          <w:tab w:val="left" w:pos="5040"/>
        </w:tabs>
        <w:ind w:left="5040" w:hanging="1440"/>
      </w:pPr>
      <w:rPr>
        <w:rFonts w:hint="default"/>
      </w:rPr>
    </w:lvl>
    <w:lvl w:ilvl="7" w:tentative="0">
      <w:start w:val="1"/>
      <w:numFmt w:val="decimal"/>
      <w:lvlText w:val="%1.%2.%3.%4.%5.%6.%7.%8"/>
      <w:lvlJc w:val="left"/>
      <w:pPr>
        <w:tabs>
          <w:tab w:val="left" w:pos="6000"/>
        </w:tabs>
        <w:ind w:left="6000" w:hanging="1800"/>
      </w:pPr>
      <w:rPr>
        <w:rFonts w:hint="default"/>
      </w:rPr>
    </w:lvl>
    <w:lvl w:ilvl="8" w:tentative="0">
      <w:start w:val="1"/>
      <w:numFmt w:val="decimal"/>
      <w:lvlText w:val="%1.%2.%3.%4.%5.%6.%7.%8.%9"/>
      <w:lvlJc w:val="left"/>
      <w:pPr>
        <w:tabs>
          <w:tab w:val="left" w:pos="6960"/>
        </w:tabs>
        <w:ind w:left="6960" w:hanging="2160"/>
      </w:pPr>
      <w:rPr>
        <w:rFonts w:hint="default"/>
      </w:rPr>
    </w:lvl>
  </w:abstractNum>
  <w:abstractNum w:abstractNumId="3">
    <w:nsid w:val="39BF1390"/>
    <w:multiLevelType w:val="multilevel"/>
    <w:tmpl w:val="39BF1390"/>
    <w:lvl w:ilvl="0" w:tentative="0">
      <w:start w:val="1"/>
      <w:numFmt w:val="bullet"/>
      <w:lvlText w:val=""/>
      <w:lvlJc w:val="left"/>
      <w:pPr>
        <w:tabs>
          <w:tab w:val="left" w:pos="1560"/>
        </w:tabs>
        <w:ind w:left="1560" w:hanging="360"/>
      </w:pPr>
      <w:rPr>
        <w:rFonts w:hint="default" w:ascii="Wingdings" w:hAnsi="Wingdings"/>
        <w:color w:val="0000FF"/>
      </w:rPr>
    </w:lvl>
    <w:lvl w:ilvl="1" w:tentative="0">
      <w:start w:val="1"/>
      <w:numFmt w:val="bullet"/>
      <w:lvlText w:val="o"/>
      <w:lvlJc w:val="left"/>
      <w:pPr>
        <w:tabs>
          <w:tab w:val="left" w:pos="1932"/>
        </w:tabs>
        <w:ind w:left="1932" w:hanging="360"/>
      </w:pPr>
      <w:rPr>
        <w:rFonts w:hint="default" w:ascii="Courier New" w:hAnsi="Courier New"/>
      </w:rPr>
    </w:lvl>
    <w:lvl w:ilvl="2" w:tentative="0">
      <w:start w:val="1"/>
      <w:numFmt w:val="bullet"/>
      <w:lvlText w:val=""/>
      <w:lvlJc w:val="left"/>
      <w:pPr>
        <w:tabs>
          <w:tab w:val="left" w:pos="2652"/>
        </w:tabs>
        <w:ind w:left="2652" w:hanging="360"/>
      </w:pPr>
      <w:rPr>
        <w:rFonts w:hint="default" w:ascii="Wingdings" w:hAnsi="Wingdings"/>
      </w:rPr>
    </w:lvl>
    <w:lvl w:ilvl="3" w:tentative="0">
      <w:start w:val="1"/>
      <w:numFmt w:val="bullet"/>
      <w:lvlText w:val=""/>
      <w:lvlJc w:val="left"/>
      <w:pPr>
        <w:tabs>
          <w:tab w:val="left" w:pos="3372"/>
        </w:tabs>
        <w:ind w:left="3372" w:hanging="360"/>
      </w:pPr>
      <w:rPr>
        <w:rFonts w:hint="default" w:ascii="Symbol" w:hAnsi="Symbol"/>
      </w:rPr>
    </w:lvl>
    <w:lvl w:ilvl="4" w:tentative="0">
      <w:start w:val="1"/>
      <w:numFmt w:val="bullet"/>
      <w:lvlText w:val="o"/>
      <w:lvlJc w:val="left"/>
      <w:pPr>
        <w:tabs>
          <w:tab w:val="left" w:pos="4092"/>
        </w:tabs>
        <w:ind w:left="4092" w:hanging="360"/>
      </w:pPr>
      <w:rPr>
        <w:rFonts w:hint="default" w:ascii="Courier New" w:hAnsi="Courier New"/>
      </w:rPr>
    </w:lvl>
    <w:lvl w:ilvl="5" w:tentative="0">
      <w:start w:val="1"/>
      <w:numFmt w:val="bullet"/>
      <w:lvlText w:val=""/>
      <w:lvlJc w:val="left"/>
      <w:pPr>
        <w:tabs>
          <w:tab w:val="left" w:pos="4812"/>
        </w:tabs>
        <w:ind w:left="4812" w:hanging="360"/>
      </w:pPr>
      <w:rPr>
        <w:rFonts w:hint="default" w:ascii="Wingdings" w:hAnsi="Wingdings"/>
      </w:rPr>
    </w:lvl>
    <w:lvl w:ilvl="6" w:tentative="0">
      <w:start w:val="1"/>
      <w:numFmt w:val="bullet"/>
      <w:lvlText w:val=""/>
      <w:lvlJc w:val="left"/>
      <w:pPr>
        <w:tabs>
          <w:tab w:val="left" w:pos="5532"/>
        </w:tabs>
        <w:ind w:left="5532" w:hanging="360"/>
      </w:pPr>
      <w:rPr>
        <w:rFonts w:hint="default" w:ascii="Symbol" w:hAnsi="Symbol"/>
      </w:rPr>
    </w:lvl>
    <w:lvl w:ilvl="7" w:tentative="0">
      <w:start w:val="1"/>
      <w:numFmt w:val="bullet"/>
      <w:lvlText w:val="o"/>
      <w:lvlJc w:val="left"/>
      <w:pPr>
        <w:tabs>
          <w:tab w:val="left" w:pos="6252"/>
        </w:tabs>
        <w:ind w:left="6252" w:hanging="360"/>
      </w:pPr>
      <w:rPr>
        <w:rFonts w:hint="default" w:ascii="Courier New" w:hAnsi="Courier New"/>
      </w:rPr>
    </w:lvl>
    <w:lvl w:ilvl="8" w:tentative="0">
      <w:start w:val="1"/>
      <w:numFmt w:val="bullet"/>
      <w:lvlText w:val=""/>
      <w:lvlJc w:val="left"/>
      <w:pPr>
        <w:tabs>
          <w:tab w:val="left" w:pos="6972"/>
        </w:tabs>
        <w:ind w:left="6972" w:hanging="360"/>
      </w:pPr>
      <w:rPr>
        <w:rFonts w:hint="default" w:ascii="Wingdings" w:hAnsi="Wingdings"/>
      </w:rPr>
    </w:lvl>
  </w:abstractNum>
  <w:abstractNum w:abstractNumId="4">
    <w:nsid w:val="6FE60B79"/>
    <w:multiLevelType w:val="multilevel"/>
    <w:tmpl w:val="6FE60B79"/>
    <w:lvl w:ilvl="0" w:tentative="0">
      <w:start w:val="1"/>
      <w:numFmt w:val="bullet"/>
      <w:lvlText w:val=""/>
      <w:lvlJc w:val="left"/>
      <w:pPr>
        <w:tabs>
          <w:tab w:val="left" w:pos="1560"/>
        </w:tabs>
        <w:ind w:left="1560" w:hanging="360"/>
      </w:pPr>
      <w:rPr>
        <w:rFonts w:hint="default" w:ascii="Wingdings" w:hAnsi="Wingdings"/>
        <w:color w:val="0000FF"/>
      </w:rPr>
    </w:lvl>
    <w:lvl w:ilvl="1" w:tentative="0">
      <w:start w:val="1"/>
      <w:numFmt w:val="bullet"/>
      <w:lvlText w:val="o"/>
      <w:lvlJc w:val="left"/>
      <w:pPr>
        <w:tabs>
          <w:tab w:val="left" w:pos="1932"/>
        </w:tabs>
        <w:ind w:left="1932" w:hanging="360"/>
      </w:pPr>
      <w:rPr>
        <w:rFonts w:hint="default" w:ascii="Courier New" w:hAnsi="Courier New"/>
      </w:rPr>
    </w:lvl>
    <w:lvl w:ilvl="2" w:tentative="0">
      <w:start w:val="1"/>
      <w:numFmt w:val="bullet"/>
      <w:lvlText w:val=""/>
      <w:lvlJc w:val="left"/>
      <w:pPr>
        <w:tabs>
          <w:tab w:val="left" w:pos="2652"/>
        </w:tabs>
        <w:ind w:left="2652" w:hanging="360"/>
      </w:pPr>
      <w:rPr>
        <w:rFonts w:hint="default" w:ascii="Wingdings" w:hAnsi="Wingdings"/>
      </w:rPr>
    </w:lvl>
    <w:lvl w:ilvl="3" w:tentative="0">
      <w:start w:val="1"/>
      <w:numFmt w:val="bullet"/>
      <w:lvlText w:val=""/>
      <w:lvlJc w:val="left"/>
      <w:pPr>
        <w:tabs>
          <w:tab w:val="left" w:pos="3372"/>
        </w:tabs>
        <w:ind w:left="3372" w:hanging="360"/>
      </w:pPr>
      <w:rPr>
        <w:rFonts w:hint="default" w:ascii="Symbol" w:hAnsi="Symbol"/>
      </w:rPr>
    </w:lvl>
    <w:lvl w:ilvl="4" w:tentative="0">
      <w:start w:val="1"/>
      <w:numFmt w:val="bullet"/>
      <w:lvlText w:val="o"/>
      <w:lvlJc w:val="left"/>
      <w:pPr>
        <w:tabs>
          <w:tab w:val="left" w:pos="4092"/>
        </w:tabs>
        <w:ind w:left="4092" w:hanging="360"/>
      </w:pPr>
      <w:rPr>
        <w:rFonts w:hint="default" w:ascii="Courier New" w:hAnsi="Courier New"/>
      </w:rPr>
    </w:lvl>
    <w:lvl w:ilvl="5" w:tentative="0">
      <w:start w:val="1"/>
      <w:numFmt w:val="bullet"/>
      <w:lvlText w:val=""/>
      <w:lvlJc w:val="left"/>
      <w:pPr>
        <w:tabs>
          <w:tab w:val="left" w:pos="4812"/>
        </w:tabs>
        <w:ind w:left="4812" w:hanging="360"/>
      </w:pPr>
      <w:rPr>
        <w:rFonts w:hint="default" w:ascii="Wingdings" w:hAnsi="Wingdings"/>
      </w:rPr>
    </w:lvl>
    <w:lvl w:ilvl="6" w:tentative="0">
      <w:start w:val="1"/>
      <w:numFmt w:val="bullet"/>
      <w:lvlText w:val=""/>
      <w:lvlJc w:val="left"/>
      <w:pPr>
        <w:tabs>
          <w:tab w:val="left" w:pos="5532"/>
        </w:tabs>
        <w:ind w:left="5532" w:hanging="360"/>
      </w:pPr>
      <w:rPr>
        <w:rFonts w:hint="default" w:ascii="Symbol" w:hAnsi="Symbol"/>
      </w:rPr>
    </w:lvl>
    <w:lvl w:ilvl="7" w:tentative="0">
      <w:start w:val="1"/>
      <w:numFmt w:val="bullet"/>
      <w:lvlText w:val="o"/>
      <w:lvlJc w:val="left"/>
      <w:pPr>
        <w:tabs>
          <w:tab w:val="left" w:pos="6252"/>
        </w:tabs>
        <w:ind w:left="6252" w:hanging="360"/>
      </w:pPr>
      <w:rPr>
        <w:rFonts w:hint="default" w:ascii="Courier New" w:hAnsi="Courier New"/>
      </w:rPr>
    </w:lvl>
    <w:lvl w:ilvl="8" w:tentative="0">
      <w:start w:val="1"/>
      <w:numFmt w:val="bullet"/>
      <w:lvlText w:val=""/>
      <w:lvlJc w:val="left"/>
      <w:pPr>
        <w:tabs>
          <w:tab w:val="left" w:pos="6972"/>
        </w:tabs>
        <w:ind w:left="6972" w:hanging="360"/>
      </w:pPr>
      <w:rPr>
        <w:rFonts w:hint="default" w:ascii="Wingdings" w:hAnsi="Wingdings"/>
      </w:rPr>
    </w:lvl>
  </w:abstractNum>
  <w:abstractNum w:abstractNumId="5">
    <w:nsid w:val="715A4EFC"/>
    <w:multiLevelType w:val="multilevel"/>
    <w:tmpl w:val="715A4EFC"/>
    <w:lvl w:ilvl="0" w:tentative="0">
      <w:start w:val="1"/>
      <w:numFmt w:val="bullet"/>
      <w:lvlText w:val=""/>
      <w:lvlJc w:val="left"/>
      <w:pPr>
        <w:ind w:left="960" w:hanging="360"/>
      </w:pPr>
      <w:rPr>
        <w:rFonts w:hint="default" w:ascii="Symbol" w:hAnsi="Symbol"/>
      </w:rPr>
    </w:lvl>
    <w:lvl w:ilvl="1" w:tentative="0">
      <w:start w:val="1"/>
      <w:numFmt w:val="bullet"/>
      <w:lvlText w:val="o"/>
      <w:lvlJc w:val="left"/>
      <w:pPr>
        <w:ind w:left="1680" w:hanging="360"/>
      </w:pPr>
      <w:rPr>
        <w:rFonts w:hint="default" w:ascii="Courier New" w:hAnsi="Courier New"/>
      </w:rPr>
    </w:lvl>
    <w:lvl w:ilvl="2" w:tentative="0">
      <w:start w:val="1"/>
      <w:numFmt w:val="bullet"/>
      <w:lvlText w:val=""/>
      <w:lvlJc w:val="left"/>
      <w:pPr>
        <w:ind w:left="2400" w:hanging="360"/>
      </w:pPr>
      <w:rPr>
        <w:rFonts w:hint="default" w:ascii="Wingdings" w:hAnsi="Wingdings"/>
      </w:rPr>
    </w:lvl>
    <w:lvl w:ilvl="3" w:tentative="0">
      <w:start w:val="1"/>
      <w:numFmt w:val="bullet"/>
      <w:lvlText w:val=""/>
      <w:lvlJc w:val="left"/>
      <w:pPr>
        <w:ind w:left="3120" w:hanging="360"/>
      </w:pPr>
      <w:rPr>
        <w:rFonts w:hint="default" w:ascii="Symbol" w:hAnsi="Symbol"/>
      </w:rPr>
    </w:lvl>
    <w:lvl w:ilvl="4" w:tentative="0">
      <w:start w:val="1"/>
      <w:numFmt w:val="bullet"/>
      <w:lvlText w:val="o"/>
      <w:lvlJc w:val="left"/>
      <w:pPr>
        <w:ind w:left="3840" w:hanging="360"/>
      </w:pPr>
      <w:rPr>
        <w:rFonts w:hint="default" w:ascii="Courier New" w:hAnsi="Courier New"/>
      </w:rPr>
    </w:lvl>
    <w:lvl w:ilvl="5" w:tentative="0">
      <w:start w:val="1"/>
      <w:numFmt w:val="bullet"/>
      <w:lvlText w:val=""/>
      <w:lvlJc w:val="left"/>
      <w:pPr>
        <w:ind w:left="4560" w:hanging="360"/>
      </w:pPr>
      <w:rPr>
        <w:rFonts w:hint="default" w:ascii="Wingdings" w:hAnsi="Wingdings"/>
      </w:rPr>
    </w:lvl>
    <w:lvl w:ilvl="6" w:tentative="0">
      <w:start w:val="1"/>
      <w:numFmt w:val="bullet"/>
      <w:lvlText w:val=""/>
      <w:lvlJc w:val="left"/>
      <w:pPr>
        <w:ind w:left="5280" w:hanging="360"/>
      </w:pPr>
      <w:rPr>
        <w:rFonts w:hint="default" w:ascii="Symbol" w:hAnsi="Symbol"/>
      </w:rPr>
    </w:lvl>
    <w:lvl w:ilvl="7" w:tentative="0">
      <w:start w:val="1"/>
      <w:numFmt w:val="bullet"/>
      <w:lvlText w:val="o"/>
      <w:lvlJc w:val="left"/>
      <w:pPr>
        <w:ind w:left="6000" w:hanging="360"/>
      </w:pPr>
      <w:rPr>
        <w:rFonts w:hint="default" w:ascii="Courier New" w:hAnsi="Courier New"/>
      </w:rPr>
    </w:lvl>
    <w:lvl w:ilvl="8" w:tentative="0">
      <w:start w:val="1"/>
      <w:numFmt w:val="bullet"/>
      <w:lvlText w:val=""/>
      <w:lvlJc w:val="left"/>
      <w:pPr>
        <w:ind w:left="6720" w:hanging="360"/>
      </w:pPr>
      <w:rPr>
        <w:rFonts w:hint="default" w:ascii="Wingdings" w:hAnsi="Wingdings"/>
      </w:rPr>
    </w:lvl>
  </w:abstractNum>
  <w:num w:numId="1">
    <w:abstractNumId w:val="2"/>
  </w:num>
  <w:num w:numId="2">
    <w:abstractNumId w:val="5"/>
  </w:num>
  <w:num w:numId="3">
    <w:abstractNumId w:val="1"/>
  </w:num>
  <w:num w:numId="4">
    <w:abstractNumId w:val="0"/>
  </w:num>
  <w:num w:numId="5">
    <w:abstractNumId w:val="4"/>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08"/>
  <w:hyphenationZone w:val="425"/>
  <w:displayHorizontalDrawingGridEvery w:val="1"/>
  <w:displayVerticalDrawingGridEvery w:val="1"/>
  <w:doNotShadeFormData w:val="1"/>
  <w:noPunctuationKerning w:val="1"/>
  <w:characterSpacingControl w:val="doNotCompress"/>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13F48"/>
    <w:rsid w:val="00126F76"/>
    <w:rsid w:val="001A44AD"/>
    <w:rsid w:val="00213F48"/>
    <w:rsid w:val="002A0619"/>
    <w:rsid w:val="00393AF2"/>
    <w:rsid w:val="00482D99"/>
    <w:rsid w:val="004D215D"/>
    <w:rsid w:val="00541BAB"/>
    <w:rsid w:val="006068CD"/>
    <w:rsid w:val="006B33A3"/>
    <w:rsid w:val="00740904"/>
    <w:rsid w:val="007A1FA4"/>
    <w:rsid w:val="00896024"/>
    <w:rsid w:val="008F6D62"/>
    <w:rsid w:val="00A62B62"/>
    <w:rsid w:val="00AB418F"/>
    <w:rsid w:val="00DC2AB8"/>
    <w:rsid w:val="00E00F32"/>
    <w:rsid w:val="00ED4140"/>
    <w:rsid w:val="0177CE70"/>
    <w:rsid w:val="01A0D290"/>
    <w:rsid w:val="03E1F047"/>
    <w:rsid w:val="055F5616"/>
    <w:rsid w:val="06999BB6"/>
    <w:rsid w:val="08A96CAF"/>
    <w:rsid w:val="08B61373"/>
    <w:rsid w:val="08F10F94"/>
    <w:rsid w:val="0A2BD8B8"/>
    <w:rsid w:val="0AFB4EEB"/>
    <w:rsid w:val="0EA36B32"/>
    <w:rsid w:val="0FB1139D"/>
    <w:rsid w:val="10FED5D6"/>
    <w:rsid w:val="112ED8B0"/>
    <w:rsid w:val="113207BE"/>
    <w:rsid w:val="1226A503"/>
    <w:rsid w:val="13AA385A"/>
    <w:rsid w:val="1B5E45E7"/>
    <w:rsid w:val="1D3B98A2"/>
    <w:rsid w:val="24024EAE"/>
    <w:rsid w:val="24795567"/>
    <w:rsid w:val="248FD1C2"/>
    <w:rsid w:val="258849BE"/>
    <w:rsid w:val="269F6907"/>
    <w:rsid w:val="2756A035"/>
    <w:rsid w:val="29BD7441"/>
    <w:rsid w:val="2B57E764"/>
    <w:rsid w:val="2BCFE580"/>
    <w:rsid w:val="2C814701"/>
    <w:rsid w:val="2D4617C1"/>
    <w:rsid w:val="2E7BC6A6"/>
    <w:rsid w:val="2EC1E48B"/>
    <w:rsid w:val="312A193F"/>
    <w:rsid w:val="31E61FF6"/>
    <w:rsid w:val="3238BE52"/>
    <w:rsid w:val="325E6817"/>
    <w:rsid w:val="34141740"/>
    <w:rsid w:val="347FFA47"/>
    <w:rsid w:val="365BD3DB"/>
    <w:rsid w:val="36BD75FA"/>
    <w:rsid w:val="393779D5"/>
    <w:rsid w:val="3AECC759"/>
    <w:rsid w:val="3B3E6134"/>
    <w:rsid w:val="3C4E9FF2"/>
    <w:rsid w:val="3DAE63F6"/>
    <w:rsid w:val="3F06E39D"/>
    <w:rsid w:val="41DF5DC0"/>
    <w:rsid w:val="45A33B5F"/>
    <w:rsid w:val="485FCA7F"/>
    <w:rsid w:val="48D81781"/>
    <w:rsid w:val="4A0C8841"/>
    <w:rsid w:val="4A906B11"/>
    <w:rsid w:val="4ADC15AD"/>
    <w:rsid w:val="4BE26F3F"/>
    <w:rsid w:val="4D82222E"/>
    <w:rsid w:val="4F0B05D7"/>
    <w:rsid w:val="4FF18630"/>
    <w:rsid w:val="525E0CFD"/>
    <w:rsid w:val="5309C0A3"/>
    <w:rsid w:val="536DCE06"/>
    <w:rsid w:val="53FDDF1C"/>
    <w:rsid w:val="556020B0"/>
    <w:rsid w:val="55D6462F"/>
    <w:rsid w:val="560D5120"/>
    <w:rsid w:val="56706E31"/>
    <w:rsid w:val="597D608F"/>
    <w:rsid w:val="5A347CFF"/>
    <w:rsid w:val="5AA5E924"/>
    <w:rsid w:val="5AAD7D93"/>
    <w:rsid w:val="5D5E558F"/>
    <w:rsid w:val="5F7A1C6B"/>
    <w:rsid w:val="5FE86468"/>
    <w:rsid w:val="601F0241"/>
    <w:rsid w:val="630A1D64"/>
    <w:rsid w:val="63CA8CC5"/>
    <w:rsid w:val="643F5D99"/>
    <w:rsid w:val="64E55283"/>
    <w:rsid w:val="65027FFA"/>
    <w:rsid w:val="653365E4"/>
    <w:rsid w:val="65426E39"/>
    <w:rsid w:val="65F6AB2B"/>
    <w:rsid w:val="66565848"/>
    <w:rsid w:val="685BDCB7"/>
    <w:rsid w:val="68E46120"/>
    <w:rsid w:val="69002ACC"/>
    <w:rsid w:val="6917CC3A"/>
    <w:rsid w:val="693B183A"/>
    <w:rsid w:val="69C584FB"/>
    <w:rsid w:val="6A773FD5"/>
    <w:rsid w:val="6D0B0622"/>
    <w:rsid w:val="6DE1B912"/>
    <w:rsid w:val="6E458136"/>
    <w:rsid w:val="72DE6264"/>
    <w:rsid w:val="737A73EC"/>
    <w:rsid w:val="756D4E1A"/>
    <w:rsid w:val="766CB44A"/>
    <w:rsid w:val="770C73B2"/>
    <w:rsid w:val="77628DBD"/>
    <w:rsid w:val="77AEBBAB"/>
    <w:rsid w:val="7829553A"/>
    <w:rsid w:val="798573BF"/>
    <w:rsid w:val="7A86A556"/>
    <w:rsid w:val="7B362A29"/>
    <w:rsid w:val="7C511495"/>
    <w:rsid w:val="7C5FC671"/>
    <w:rsid w:val="7E4AFB6E"/>
    <w:rsid w:val="7F297E68"/>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nhideWhenUsed="0" w:uiPriority="0" w:name="index 1"/>
    <w:lsdException w:unhideWhenUsed="0" w:uiPriority="0" w:name="index 2"/>
    <w:lsdException w:unhideWhenUsed="0" w:uiPriority="0" w:name="index 3"/>
    <w:lsdException w:unhideWhenUsed="0" w:uiPriority="0" w:name="index 4"/>
    <w:lsdException w:unhideWhenUsed="0" w:uiPriority="0" w:name="index 5"/>
    <w:lsdException w:unhideWhenUsed="0" w:uiPriority="0" w:name="index 6"/>
    <w:lsdException w:unhideWhenUsed="0" w:uiPriority="0" w:name="index 7"/>
    <w:lsdException w:unhideWhenUsed="0" w:uiPriority="0" w:name="index 8"/>
    <w:lsdException w:qFormat="1" w:unhideWhenUsed="0" w:uiPriority="0" w:name="index 9"/>
    <w:lsdException w:unhideWhenUsed="0" w:uiPriority="0" w:name="toc 1"/>
    <w:lsdException w:unhideWhenUsed="0" w:uiPriority="0" w:name="toc 2"/>
    <w:lsdException w:unhideWhenUsed="0" w:uiPriority="0" w:name="toc 3"/>
    <w:lsdException w:unhideWhenUsed="0" w:uiPriority="0" w:name="toc 4"/>
    <w:lsdException w:unhideWhenUsed="0" w:uiPriority="0" w:name="toc 5"/>
    <w:lsdException w:unhideWhenUsed="0" w:uiPriority="0" w:name="toc 6"/>
    <w:lsdException w:unhideWhenUsed="0" w:uiPriority="0" w:name="toc 7"/>
    <w:lsdException w:unhideWhenUsed="0" w:uiPriority="0" w:name="toc 8"/>
    <w:lsdException w:unhideWhenUsed="0" w:uiPriority="0" w:name="toc 9"/>
    <w:lsdException w:qFormat="1" w:unhideWhenUsed="0" w:uiPriority="0" w:semiHidden="0" w:name="Normal Indent"/>
    <w:lsdException w:unhideWhenUsed="0" w:uiPriority="0" w:name="footnote text"/>
    <w:lsdException w:unhideWhenUsed="0" w:uiPriority="0" w:name="annotation text"/>
    <w:lsdException w:unhideWhenUsed="0" w:uiPriority="0" w:semiHidden="0" w:name="header"/>
    <w:lsdException w:unhideWhenUsed="0" w:uiPriority="0" w:semiHidden="0" w:name="footer"/>
    <w:lsdException w:unhideWhenUsed="0" w:uiPriority="0" w:name="index heading"/>
    <w:lsdException w:qFormat="1" w:unhideWhenUsed="0" w:uiPriority="0" w:semiHidden="0" w:name="caption"/>
    <w:lsdException w:qFormat="1" w:unhideWhenUsed="0" w:uiPriority="0" w:name="table of figures"/>
    <w:lsdException w:unhideWhenUsed="0" w:uiPriority="0" w:semiHidden="0" w:name="envelope address"/>
    <w:lsdException w:qFormat="1" w:unhideWhenUsed="0" w:uiPriority="0" w:semiHidden="0" w:name="envelope return"/>
    <w:lsdException w:unhideWhenUsed="0" w:uiPriority="0" w:name="footnote reference"/>
    <w:lsdException w:unhideWhenUsed="0" w:uiPriority="0" w:name="annotation reference"/>
    <w:lsdException w:uiPriority="99" w:name="line number"/>
    <w:lsdException w:unhideWhenUsed="0" w:uiPriority="0" w:semiHidden="0" w:name="page number"/>
    <w:lsdException w:uiPriority="99" w:name="endnote reference"/>
    <w:lsdException w:unhideWhenUsed="0" w:uiPriority="0" w:name="endnote text"/>
    <w:lsdException w:unhideWhenUsed="0" w:uiPriority="0" w:name="table of authorities"/>
    <w:lsdException w:unhideWhenUsed="0" w:uiPriority="0" w:name="macro"/>
    <w:lsdException w:unhideWhenUsed="0" w:uiPriority="0" w:name="toa heading"/>
    <w:lsdException w:qFormat="1"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iPriority="99" w:name="FollowedHyperlink"/>
    <w:lsdException w:qFormat="1" w:unhideWhenUsed="0" w:uiPriority="22" w:semiHidden="0" w:name="Strong"/>
    <w:lsdException w:qFormat="1" w:unhideWhenUsed="0" w:uiPriority="20" w:semiHidden="0" w:name="Emphasis"/>
    <w:lsdException w:qFormat="1" w:unhideWhenUsed="0" w:uiPriority="0" w:name="Document Map"/>
    <w:lsdException w:unhideWhenUsed="0" w:uiPriority="0" w:semiHidden="0" w:name="Plain Text"/>
    <w:lsdException w:unhideWhenUsed="0" w:uiPriority="0" w:semiHidden="0" w:name="E-mail Signature"/>
    <w:lsdException w:qFormat="1" w:unhideWhenUsed="0" w:uiPriority="0" w:semiHidden="0" w:name="Normal (Web)"/>
    <w:lsdException w:uiPriority="99" w:name="HTML Acronym"/>
    <w:lsdException w:unhideWhenUsed="0" w:uiPriority="0" w:semiHidden="0" w:name="HTML Address"/>
    <w:lsdException w:uiPriority="99" w:name="HTML Cite"/>
    <w:lsdException w:uiPriority="99" w:name="HTML Code"/>
    <w:lsdException w:uiPriority="99" w:name="HTML Definition"/>
    <w:lsdException w:uiPriority="99" w:name="HTML Keyboard"/>
    <w:lsdException w:unhideWhenUsed="0" w:uiPriority="0" w:semiHidden="0"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0" w:semiHidden="0" w:name="Table Grid"/>
    <w:lsdException w:uiPriority="99" w:name="Table Theme"/>
    <w:lsdException w:qFormat="1" w:unhideWhenUsed="0" w:uiPriority="34" w:semiHidden="0" w:name="List Paragraph"/>
  </w:latentStyles>
  <w:style w:type="paragraph" w:default="1" w:styleId="1">
    <w:name w:val="Normal"/>
    <w:qFormat/>
    <w:uiPriority w:val="0"/>
    <w:rPr>
      <w:rFonts w:ascii="Arial" w:hAnsi="Arial" w:eastAsia="Times New Roman" w:cs="Times New Roman"/>
      <w:szCs w:val="24"/>
      <w:lang w:val="es-ES" w:eastAsia="es-ES" w:bidi="ar-SA"/>
    </w:rPr>
  </w:style>
  <w:style w:type="paragraph" w:styleId="2">
    <w:name w:val="heading 1"/>
    <w:basedOn w:val="1"/>
    <w:next w:val="3"/>
    <w:qFormat/>
    <w:uiPriority w:val="0"/>
    <w:pPr>
      <w:keepNext/>
      <w:numPr>
        <w:ilvl w:val="0"/>
        <w:numId w:val="1"/>
      </w:numPr>
      <w:spacing w:before="240" w:after="60"/>
      <w:outlineLvl w:val="0"/>
    </w:pPr>
    <w:rPr>
      <w:rFonts w:cs="Arial"/>
      <w:b/>
      <w:bCs/>
      <w:kern w:val="32"/>
      <w:sz w:val="32"/>
      <w:szCs w:val="32"/>
    </w:rPr>
  </w:style>
  <w:style w:type="paragraph" w:styleId="4">
    <w:name w:val="heading 2"/>
    <w:basedOn w:val="1"/>
    <w:next w:val="5"/>
    <w:qFormat/>
    <w:uiPriority w:val="0"/>
    <w:pPr>
      <w:keepNext/>
      <w:numPr>
        <w:ilvl w:val="1"/>
        <w:numId w:val="1"/>
      </w:numPr>
      <w:spacing w:before="240" w:after="60"/>
      <w:outlineLvl w:val="1"/>
    </w:pPr>
    <w:rPr>
      <w:rFonts w:cs="Arial"/>
      <w:b/>
      <w:bCs/>
      <w:iCs/>
      <w:sz w:val="28"/>
      <w:szCs w:val="28"/>
    </w:rPr>
  </w:style>
  <w:style w:type="paragraph" w:styleId="6">
    <w:name w:val="heading 3"/>
    <w:basedOn w:val="1"/>
    <w:next w:val="7"/>
    <w:qFormat/>
    <w:uiPriority w:val="0"/>
    <w:pPr>
      <w:keepNext/>
      <w:numPr>
        <w:ilvl w:val="2"/>
        <w:numId w:val="1"/>
      </w:numPr>
      <w:spacing w:before="240" w:after="60"/>
      <w:outlineLvl w:val="2"/>
    </w:pPr>
    <w:rPr>
      <w:rFonts w:cs="Arial"/>
      <w:b/>
      <w:bCs/>
      <w:sz w:val="26"/>
      <w:szCs w:val="26"/>
    </w:rPr>
  </w:style>
  <w:style w:type="paragraph" w:styleId="8">
    <w:name w:val="heading 4"/>
    <w:basedOn w:val="1"/>
    <w:next w:val="9"/>
    <w:qFormat/>
    <w:uiPriority w:val="0"/>
    <w:pPr>
      <w:keepNext/>
      <w:spacing w:before="240" w:after="60"/>
      <w:ind w:left="900"/>
      <w:outlineLvl w:val="3"/>
    </w:pPr>
    <w:rPr>
      <w:b/>
      <w:bCs/>
      <w:sz w:val="28"/>
      <w:szCs w:val="28"/>
    </w:rPr>
  </w:style>
  <w:style w:type="paragraph" w:styleId="10">
    <w:name w:val="heading 5"/>
    <w:basedOn w:val="1"/>
    <w:next w:val="11"/>
    <w:qFormat/>
    <w:uiPriority w:val="0"/>
    <w:pPr>
      <w:spacing w:before="240" w:after="60"/>
      <w:ind w:left="1200"/>
      <w:outlineLvl w:val="4"/>
    </w:pPr>
    <w:rPr>
      <w:b/>
      <w:bCs/>
      <w:i/>
      <w:iCs/>
      <w:sz w:val="26"/>
      <w:szCs w:val="26"/>
    </w:rPr>
  </w:style>
  <w:style w:type="paragraph" w:styleId="12">
    <w:name w:val="heading 6"/>
    <w:basedOn w:val="1"/>
    <w:next w:val="1"/>
    <w:qFormat/>
    <w:uiPriority w:val="0"/>
    <w:pPr>
      <w:keepNext/>
      <w:outlineLvl w:val="5"/>
    </w:pPr>
    <w:rPr>
      <w:i/>
      <w:iCs/>
      <w:sz w:val="22"/>
    </w:rPr>
  </w:style>
  <w:style w:type="paragraph" w:styleId="13">
    <w:name w:val="heading 7"/>
    <w:basedOn w:val="1"/>
    <w:next w:val="1"/>
    <w:qFormat/>
    <w:uiPriority w:val="0"/>
    <w:pPr>
      <w:keepNext/>
      <w:outlineLvl w:val="6"/>
    </w:pPr>
    <w:rPr>
      <w:i/>
      <w:iCs/>
    </w:rPr>
  </w:style>
  <w:style w:type="paragraph" w:styleId="14">
    <w:name w:val="heading 8"/>
    <w:basedOn w:val="1"/>
    <w:next w:val="1"/>
    <w:qFormat/>
    <w:uiPriority w:val="0"/>
    <w:pPr>
      <w:spacing w:before="240" w:after="60"/>
      <w:outlineLvl w:val="7"/>
    </w:pPr>
    <w:rPr>
      <w:i/>
      <w:iCs/>
    </w:rPr>
  </w:style>
  <w:style w:type="paragraph" w:styleId="15">
    <w:name w:val="heading 9"/>
    <w:basedOn w:val="1"/>
    <w:next w:val="1"/>
    <w:qFormat/>
    <w:uiPriority w:val="0"/>
    <w:pPr>
      <w:spacing w:before="240" w:after="60"/>
      <w:outlineLvl w:val="8"/>
    </w:pPr>
    <w:rPr>
      <w:rFonts w:cs="Arial"/>
      <w:sz w:val="22"/>
      <w:szCs w:val="22"/>
    </w:rPr>
  </w:style>
  <w:style w:type="character" w:default="1" w:styleId="16">
    <w:name w:val="Default Paragraph Font"/>
    <w:semiHidden/>
    <w:unhideWhenUsed/>
    <w:uiPriority w:val="1"/>
  </w:style>
  <w:style w:type="table" w:default="1" w:styleId="17">
    <w:name w:val="Normal Table"/>
    <w:semiHidden/>
    <w:unhideWhenUsed/>
    <w:uiPriority w:val="99"/>
    <w:tblPr>
      <w:tblCellMar>
        <w:top w:w="0" w:type="dxa"/>
        <w:left w:w="108" w:type="dxa"/>
        <w:bottom w:w="0" w:type="dxa"/>
        <w:right w:w="108" w:type="dxa"/>
      </w:tblCellMar>
    </w:tblPr>
  </w:style>
  <w:style w:type="paragraph" w:customStyle="1" w:styleId="3">
    <w:name w:val="Normal indentado 1"/>
    <w:basedOn w:val="1"/>
    <w:uiPriority w:val="0"/>
    <w:pPr>
      <w:ind w:left="300"/>
    </w:pPr>
  </w:style>
  <w:style w:type="paragraph" w:customStyle="1" w:styleId="5">
    <w:name w:val="Normal indentado 2"/>
    <w:basedOn w:val="1"/>
    <w:uiPriority w:val="0"/>
    <w:pPr>
      <w:ind w:left="600"/>
    </w:pPr>
  </w:style>
  <w:style w:type="paragraph" w:customStyle="1" w:styleId="7">
    <w:name w:val="Normal indentado 3"/>
    <w:basedOn w:val="1"/>
    <w:uiPriority w:val="0"/>
    <w:pPr>
      <w:ind w:left="1200"/>
    </w:pPr>
  </w:style>
  <w:style w:type="paragraph" w:customStyle="1" w:styleId="9">
    <w:name w:val="Normal indentado 4"/>
    <w:basedOn w:val="1"/>
    <w:uiPriority w:val="0"/>
    <w:pPr>
      <w:ind w:left="1200"/>
    </w:pPr>
  </w:style>
  <w:style w:type="paragraph" w:customStyle="1" w:styleId="11">
    <w:name w:val="Normal indentado 5"/>
    <w:basedOn w:val="9"/>
    <w:uiPriority w:val="0"/>
    <w:pPr>
      <w:ind w:left="1500"/>
    </w:pPr>
  </w:style>
  <w:style w:type="character" w:styleId="18">
    <w:name w:val="annotation reference"/>
    <w:basedOn w:val="16"/>
    <w:semiHidden/>
    <w:uiPriority w:val="0"/>
    <w:rPr>
      <w:sz w:val="16"/>
      <w:szCs w:val="16"/>
    </w:rPr>
  </w:style>
  <w:style w:type="character" w:styleId="19">
    <w:name w:val="footnote reference"/>
    <w:basedOn w:val="16"/>
    <w:semiHidden/>
    <w:uiPriority w:val="0"/>
    <w:rPr>
      <w:vertAlign w:val="superscript"/>
    </w:rPr>
  </w:style>
  <w:style w:type="character" w:styleId="20">
    <w:name w:val="Hyperlink"/>
    <w:basedOn w:val="16"/>
    <w:uiPriority w:val="0"/>
    <w:rPr>
      <w:color w:val="0000FF"/>
      <w:u w:val="single"/>
    </w:rPr>
  </w:style>
  <w:style w:type="character" w:styleId="21">
    <w:name w:val="page number"/>
    <w:basedOn w:val="16"/>
    <w:uiPriority w:val="0"/>
  </w:style>
  <w:style w:type="paragraph" w:styleId="22">
    <w:name w:val="List Continue 2"/>
    <w:basedOn w:val="1"/>
    <w:uiPriority w:val="0"/>
    <w:pPr>
      <w:spacing w:after="120"/>
      <w:ind w:left="566"/>
    </w:pPr>
  </w:style>
  <w:style w:type="paragraph" w:styleId="23">
    <w:name w:val="index 1"/>
    <w:basedOn w:val="1"/>
    <w:next w:val="1"/>
    <w:autoRedefine/>
    <w:semiHidden/>
    <w:uiPriority w:val="0"/>
    <w:pPr>
      <w:ind w:left="240" w:hanging="240"/>
    </w:pPr>
  </w:style>
  <w:style w:type="paragraph" w:styleId="24">
    <w:name w:val="toc 3"/>
    <w:basedOn w:val="1"/>
    <w:next w:val="1"/>
    <w:autoRedefine/>
    <w:semiHidden/>
    <w:uiPriority w:val="0"/>
    <w:pPr>
      <w:ind w:left="240"/>
    </w:pPr>
  </w:style>
  <w:style w:type="paragraph" w:styleId="25">
    <w:name w:val="index 7"/>
    <w:basedOn w:val="1"/>
    <w:next w:val="1"/>
    <w:autoRedefine/>
    <w:semiHidden/>
    <w:uiPriority w:val="0"/>
    <w:pPr>
      <w:ind w:left="1680" w:hanging="240"/>
    </w:pPr>
  </w:style>
  <w:style w:type="paragraph" w:styleId="26">
    <w:name w:val="footnote text"/>
    <w:basedOn w:val="1"/>
    <w:semiHidden/>
    <w:uiPriority w:val="0"/>
    <w:rPr>
      <w:szCs w:val="20"/>
    </w:rPr>
  </w:style>
  <w:style w:type="paragraph" w:styleId="27">
    <w:name w:val="toc 9"/>
    <w:basedOn w:val="1"/>
    <w:next w:val="1"/>
    <w:autoRedefine/>
    <w:semiHidden/>
    <w:uiPriority w:val="0"/>
    <w:pPr>
      <w:ind w:left="1680"/>
    </w:pPr>
  </w:style>
  <w:style w:type="paragraph" w:styleId="28">
    <w:name w:val="caption"/>
    <w:basedOn w:val="1"/>
    <w:next w:val="1"/>
    <w:qFormat/>
    <w:uiPriority w:val="0"/>
    <w:pPr>
      <w:spacing w:before="120" w:after="120"/>
    </w:pPr>
    <w:rPr>
      <w:b/>
      <w:bCs/>
      <w:szCs w:val="20"/>
    </w:rPr>
  </w:style>
  <w:style w:type="paragraph" w:styleId="29">
    <w:name w:val="toc 7"/>
    <w:basedOn w:val="1"/>
    <w:next w:val="1"/>
    <w:autoRedefine/>
    <w:semiHidden/>
    <w:uiPriority w:val="0"/>
    <w:pPr>
      <w:ind w:left="1200"/>
    </w:pPr>
  </w:style>
  <w:style w:type="paragraph" w:styleId="30">
    <w:name w:val="toc 1"/>
    <w:basedOn w:val="1"/>
    <w:next w:val="1"/>
    <w:autoRedefine/>
    <w:semiHidden/>
    <w:uiPriority w:val="0"/>
    <w:pPr>
      <w:spacing w:before="360"/>
    </w:pPr>
    <w:rPr>
      <w:b/>
      <w:bCs/>
      <w:caps/>
      <w:szCs w:val="28"/>
    </w:rPr>
  </w:style>
  <w:style w:type="paragraph" w:styleId="31">
    <w:name w:val="toa heading"/>
    <w:basedOn w:val="1"/>
    <w:next w:val="1"/>
    <w:semiHidden/>
    <w:uiPriority w:val="0"/>
    <w:pPr>
      <w:spacing w:before="120"/>
    </w:pPr>
    <w:rPr>
      <w:rFonts w:cs="Arial"/>
      <w:b/>
      <w:bCs/>
    </w:rPr>
  </w:style>
  <w:style w:type="paragraph" w:styleId="32">
    <w:name w:val="index 4"/>
    <w:basedOn w:val="1"/>
    <w:next w:val="1"/>
    <w:autoRedefine/>
    <w:semiHidden/>
    <w:uiPriority w:val="0"/>
    <w:pPr>
      <w:ind w:left="960" w:hanging="240"/>
    </w:pPr>
  </w:style>
  <w:style w:type="paragraph" w:styleId="33">
    <w:name w:val="Document Map"/>
    <w:basedOn w:val="1"/>
    <w:semiHidden/>
    <w:qFormat/>
    <w:uiPriority w:val="0"/>
    <w:pPr>
      <w:shd w:val="clear" w:color="auto" w:fill="000080"/>
    </w:pPr>
    <w:rPr>
      <w:rFonts w:ascii="Tahoma" w:hAnsi="Tahoma" w:cs="Tahoma"/>
    </w:rPr>
  </w:style>
  <w:style w:type="paragraph" w:styleId="34">
    <w:name w:val="toc 8"/>
    <w:basedOn w:val="1"/>
    <w:next w:val="1"/>
    <w:autoRedefine/>
    <w:semiHidden/>
    <w:uiPriority w:val="0"/>
    <w:pPr>
      <w:ind w:left="1440"/>
    </w:pPr>
  </w:style>
  <w:style w:type="paragraph" w:styleId="35">
    <w:name w:val="toc 2"/>
    <w:basedOn w:val="1"/>
    <w:next w:val="1"/>
    <w:autoRedefine/>
    <w:semiHidden/>
    <w:uiPriority w:val="0"/>
    <w:pPr>
      <w:spacing w:before="240"/>
    </w:pPr>
    <w:rPr>
      <w:b/>
      <w:bCs/>
    </w:rPr>
  </w:style>
  <w:style w:type="paragraph" w:styleId="36">
    <w:name w:val="macro"/>
    <w:semiHidden/>
    <w:uiPriority w:val="0"/>
    <w:pPr>
      <w:tabs>
        <w:tab w:val="left" w:pos="480"/>
        <w:tab w:val="left" w:pos="960"/>
        <w:tab w:val="left" w:pos="1440"/>
        <w:tab w:val="left" w:pos="1920"/>
        <w:tab w:val="left" w:pos="2400"/>
        <w:tab w:val="left" w:pos="2880"/>
        <w:tab w:val="left" w:pos="3360"/>
        <w:tab w:val="left" w:pos="3840"/>
        <w:tab w:val="left" w:pos="4320"/>
      </w:tabs>
    </w:pPr>
    <w:rPr>
      <w:rFonts w:ascii="Courier New" w:hAnsi="Courier New" w:eastAsia="Times New Roman" w:cs="Courier New"/>
      <w:lang w:val="es-ES" w:eastAsia="es-ES" w:bidi="ar-SA"/>
    </w:rPr>
  </w:style>
  <w:style w:type="paragraph" w:styleId="37">
    <w:name w:val="index 3"/>
    <w:basedOn w:val="1"/>
    <w:next w:val="1"/>
    <w:autoRedefine/>
    <w:semiHidden/>
    <w:uiPriority w:val="0"/>
    <w:pPr>
      <w:ind w:left="720" w:hanging="240"/>
    </w:pPr>
  </w:style>
  <w:style w:type="paragraph" w:styleId="38">
    <w:name w:val="endnote text"/>
    <w:basedOn w:val="1"/>
    <w:semiHidden/>
    <w:uiPriority w:val="0"/>
    <w:rPr>
      <w:szCs w:val="20"/>
    </w:rPr>
  </w:style>
  <w:style w:type="paragraph" w:styleId="39">
    <w:name w:val="List Continue 3"/>
    <w:basedOn w:val="1"/>
    <w:uiPriority w:val="0"/>
    <w:pPr>
      <w:spacing w:after="120"/>
      <w:ind w:left="849"/>
    </w:pPr>
  </w:style>
  <w:style w:type="paragraph" w:styleId="40">
    <w:name w:val="index 8"/>
    <w:basedOn w:val="1"/>
    <w:next w:val="1"/>
    <w:autoRedefine/>
    <w:semiHidden/>
    <w:uiPriority w:val="0"/>
    <w:pPr>
      <w:ind w:left="1920" w:hanging="240"/>
    </w:pPr>
  </w:style>
  <w:style w:type="paragraph" w:styleId="41">
    <w:name w:val="index 5"/>
    <w:basedOn w:val="1"/>
    <w:next w:val="1"/>
    <w:autoRedefine/>
    <w:semiHidden/>
    <w:uiPriority w:val="0"/>
    <w:pPr>
      <w:ind w:left="1200" w:hanging="240"/>
    </w:pPr>
  </w:style>
  <w:style w:type="paragraph" w:styleId="42">
    <w:name w:val="index 2"/>
    <w:basedOn w:val="1"/>
    <w:next w:val="1"/>
    <w:autoRedefine/>
    <w:semiHidden/>
    <w:uiPriority w:val="0"/>
    <w:pPr>
      <w:ind w:left="480" w:hanging="240"/>
    </w:pPr>
  </w:style>
  <w:style w:type="paragraph" w:styleId="43">
    <w:name w:val="Closing"/>
    <w:basedOn w:val="1"/>
    <w:uiPriority w:val="0"/>
    <w:pPr>
      <w:ind w:left="4252"/>
    </w:pPr>
  </w:style>
  <w:style w:type="paragraph" w:styleId="44">
    <w:name w:val="annotation text"/>
    <w:basedOn w:val="1"/>
    <w:semiHidden/>
    <w:uiPriority w:val="0"/>
    <w:rPr>
      <w:szCs w:val="20"/>
    </w:rPr>
  </w:style>
  <w:style w:type="paragraph" w:styleId="45">
    <w:name w:val="toc 6"/>
    <w:basedOn w:val="1"/>
    <w:next w:val="1"/>
    <w:autoRedefine/>
    <w:semiHidden/>
    <w:uiPriority w:val="0"/>
    <w:pPr>
      <w:ind w:left="960"/>
    </w:pPr>
  </w:style>
  <w:style w:type="paragraph" w:styleId="46">
    <w:name w:val="toc 5"/>
    <w:basedOn w:val="1"/>
    <w:next w:val="1"/>
    <w:autoRedefine/>
    <w:semiHidden/>
    <w:uiPriority w:val="0"/>
    <w:pPr>
      <w:ind w:left="720"/>
    </w:pPr>
  </w:style>
  <w:style w:type="paragraph" w:styleId="47">
    <w:name w:val="table of figures"/>
    <w:basedOn w:val="1"/>
    <w:next w:val="1"/>
    <w:semiHidden/>
    <w:qFormat/>
    <w:uiPriority w:val="0"/>
    <w:pPr>
      <w:ind w:left="480" w:hanging="480"/>
    </w:pPr>
  </w:style>
  <w:style w:type="paragraph" w:styleId="48">
    <w:name w:val="index 9"/>
    <w:basedOn w:val="1"/>
    <w:next w:val="1"/>
    <w:autoRedefine/>
    <w:semiHidden/>
    <w:qFormat/>
    <w:uiPriority w:val="0"/>
    <w:pPr>
      <w:ind w:left="2160" w:hanging="240"/>
    </w:pPr>
  </w:style>
  <w:style w:type="paragraph" w:styleId="49">
    <w:name w:val="toc 4"/>
    <w:basedOn w:val="1"/>
    <w:next w:val="1"/>
    <w:autoRedefine/>
    <w:semiHidden/>
    <w:uiPriority w:val="0"/>
    <w:pPr>
      <w:ind w:left="480"/>
    </w:pPr>
  </w:style>
  <w:style w:type="paragraph" w:styleId="50">
    <w:name w:val="index 6"/>
    <w:basedOn w:val="1"/>
    <w:next w:val="1"/>
    <w:autoRedefine/>
    <w:semiHidden/>
    <w:uiPriority w:val="0"/>
    <w:pPr>
      <w:ind w:left="1440" w:hanging="240"/>
    </w:pPr>
  </w:style>
  <w:style w:type="paragraph" w:styleId="51">
    <w:name w:val="List Continue"/>
    <w:basedOn w:val="1"/>
    <w:uiPriority w:val="0"/>
    <w:pPr>
      <w:spacing w:after="120"/>
      <w:ind w:left="283"/>
    </w:pPr>
  </w:style>
  <w:style w:type="paragraph" w:styleId="52">
    <w:name w:val="table of authorities"/>
    <w:basedOn w:val="1"/>
    <w:next w:val="1"/>
    <w:semiHidden/>
    <w:uiPriority w:val="0"/>
    <w:pPr>
      <w:ind w:left="240" w:hanging="240"/>
    </w:pPr>
  </w:style>
  <w:style w:type="paragraph" w:styleId="53">
    <w:name w:val="index heading"/>
    <w:basedOn w:val="1"/>
    <w:next w:val="23"/>
    <w:semiHidden/>
    <w:uiPriority w:val="0"/>
    <w:rPr>
      <w:rFonts w:cs="Arial"/>
      <w:b/>
      <w:bCs/>
    </w:rPr>
  </w:style>
  <w:style w:type="paragraph" w:styleId="54">
    <w:name w:val="List Continue 4"/>
    <w:basedOn w:val="1"/>
    <w:uiPriority w:val="0"/>
    <w:pPr>
      <w:spacing w:after="120"/>
      <w:ind w:left="1132"/>
    </w:pPr>
  </w:style>
  <w:style w:type="paragraph" w:styleId="55">
    <w:name w:val="Body Text 2"/>
    <w:basedOn w:val="1"/>
    <w:uiPriority w:val="0"/>
    <w:pPr>
      <w:spacing w:line="360" w:lineRule="auto"/>
      <w:jc w:val="both"/>
    </w:pPr>
    <w:rPr>
      <w:rFonts w:cs="Arial"/>
    </w:rPr>
  </w:style>
  <w:style w:type="paragraph" w:styleId="56">
    <w:name w:val="List 3"/>
    <w:basedOn w:val="1"/>
    <w:qFormat/>
    <w:uiPriority w:val="0"/>
    <w:pPr>
      <w:ind w:left="849" w:hanging="283"/>
    </w:pPr>
  </w:style>
  <w:style w:type="paragraph" w:styleId="57">
    <w:name w:val="Note Heading"/>
    <w:basedOn w:val="1"/>
    <w:next w:val="1"/>
    <w:uiPriority w:val="0"/>
  </w:style>
  <w:style w:type="paragraph" w:styleId="58">
    <w:name w:val="envelope return"/>
    <w:basedOn w:val="1"/>
    <w:qFormat/>
    <w:uiPriority w:val="0"/>
    <w:rPr>
      <w:rFonts w:cs="Arial"/>
      <w:szCs w:val="20"/>
    </w:rPr>
  </w:style>
  <w:style w:type="paragraph" w:styleId="59">
    <w:name w:val="List Continue 5"/>
    <w:basedOn w:val="1"/>
    <w:uiPriority w:val="0"/>
    <w:pPr>
      <w:spacing w:after="120"/>
      <w:ind w:left="1415"/>
    </w:pPr>
  </w:style>
  <w:style w:type="paragraph" w:styleId="60">
    <w:name w:val="List Number 2"/>
    <w:basedOn w:val="1"/>
    <w:uiPriority w:val="0"/>
    <w:pPr>
      <w:tabs>
        <w:tab w:val="left" w:pos="643"/>
      </w:tabs>
      <w:ind w:left="643" w:hanging="360"/>
    </w:pPr>
  </w:style>
  <w:style w:type="paragraph" w:styleId="61">
    <w:name w:val="header"/>
    <w:basedOn w:val="1"/>
    <w:uiPriority w:val="0"/>
    <w:pPr>
      <w:tabs>
        <w:tab w:val="center" w:pos="4252"/>
        <w:tab w:val="right" w:pos="8504"/>
      </w:tabs>
    </w:pPr>
  </w:style>
  <w:style w:type="paragraph" w:styleId="62">
    <w:name w:val="HTML Address"/>
    <w:basedOn w:val="1"/>
    <w:uiPriority w:val="0"/>
    <w:rPr>
      <w:i/>
      <w:iCs/>
    </w:rPr>
  </w:style>
  <w:style w:type="paragraph" w:styleId="63">
    <w:name w:val="List Number 4"/>
    <w:basedOn w:val="1"/>
    <w:uiPriority w:val="0"/>
    <w:pPr>
      <w:tabs>
        <w:tab w:val="left" w:pos="1209"/>
      </w:tabs>
      <w:ind w:left="1209" w:hanging="360"/>
    </w:pPr>
  </w:style>
  <w:style w:type="paragraph" w:styleId="64">
    <w:name w:val="List Number 3"/>
    <w:basedOn w:val="1"/>
    <w:uiPriority w:val="0"/>
    <w:pPr>
      <w:tabs>
        <w:tab w:val="left" w:pos="926"/>
      </w:tabs>
      <w:ind w:left="926" w:hanging="360"/>
    </w:pPr>
  </w:style>
  <w:style w:type="paragraph" w:styleId="65">
    <w:name w:val="HTML Preformatted"/>
    <w:basedOn w:val="1"/>
    <w:uiPriority w:val="0"/>
    <w:rPr>
      <w:rFonts w:ascii="Courier New" w:hAnsi="Courier New" w:cs="Courier New"/>
      <w:szCs w:val="20"/>
    </w:rPr>
  </w:style>
  <w:style w:type="paragraph" w:styleId="66">
    <w:name w:val="Body Text Indent 3"/>
    <w:basedOn w:val="1"/>
    <w:uiPriority w:val="0"/>
    <w:pPr>
      <w:spacing w:after="120"/>
      <w:ind w:left="283"/>
    </w:pPr>
    <w:rPr>
      <w:sz w:val="16"/>
      <w:szCs w:val="16"/>
    </w:rPr>
  </w:style>
  <w:style w:type="paragraph" w:styleId="67">
    <w:name w:val="envelope address"/>
    <w:basedOn w:val="1"/>
    <w:uiPriority w:val="0"/>
    <w:pPr>
      <w:framePr w:w="7920" w:h="1980" w:hRule="exact" w:hSpace="141" w:wrap="auto" w:vAnchor="margin" w:hAnchor="page" w:xAlign="center" w:yAlign="bottom"/>
      <w:ind w:left="2880"/>
    </w:pPr>
    <w:rPr>
      <w:rFonts w:cs="Arial"/>
    </w:rPr>
  </w:style>
  <w:style w:type="paragraph" w:styleId="68">
    <w:name w:val="Body Text Indent"/>
    <w:basedOn w:val="1"/>
    <w:qFormat/>
    <w:uiPriority w:val="0"/>
    <w:pPr>
      <w:spacing w:after="120"/>
      <w:ind w:left="283"/>
    </w:pPr>
  </w:style>
  <w:style w:type="paragraph" w:styleId="69">
    <w:name w:val="List Number"/>
    <w:basedOn w:val="1"/>
    <w:uiPriority w:val="0"/>
    <w:pPr>
      <w:tabs>
        <w:tab w:val="left" w:pos="360"/>
      </w:tabs>
      <w:ind w:left="360" w:hanging="360"/>
    </w:pPr>
  </w:style>
  <w:style w:type="paragraph" w:styleId="70">
    <w:name w:val="List 2"/>
    <w:basedOn w:val="1"/>
    <w:uiPriority w:val="0"/>
    <w:pPr>
      <w:ind w:left="566" w:hanging="283"/>
    </w:pPr>
  </w:style>
  <w:style w:type="paragraph" w:styleId="71">
    <w:name w:val="Signature"/>
    <w:basedOn w:val="1"/>
    <w:uiPriority w:val="0"/>
    <w:pPr>
      <w:ind w:left="4252"/>
    </w:pPr>
  </w:style>
  <w:style w:type="paragraph" w:styleId="72">
    <w:name w:val="List Bullet 3"/>
    <w:basedOn w:val="1"/>
    <w:autoRedefine/>
    <w:uiPriority w:val="0"/>
    <w:pPr>
      <w:tabs>
        <w:tab w:val="left" w:pos="926"/>
      </w:tabs>
      <w:ind w:left="926" w:hanging="360"/>
    </w:pPr>
  </w:style>
  <w:style w:type="paragraph" w:styleId="73">
    <w:name w:val="Message Header"/>
    <w:basedOn w:val="1"/>
    <w:uiPriority w:val="0"/>
    <w:pPr>
      <w:pBdr>
        <w:top w:val="single" w:color="auto" w:sz="6" w:space="1"/>
        <w:left w:val="single" w:color="auto" w:sz="6" w:space="1"/>
        <w:bottom w:val="single" w:color="auto" w:sz="6" w:space="1"/>
        <w:right w:val="single" w:color="auto" w:sz="6" w:space="1"/>
      </w:pBdr>
      <w:shd w:val="pct20" w:color="auto" w:fill="auto"/>
      <w:ind w:left="1134" w:hanging="1134"/>
    </w:pPr>
    <w:rPr>
      <w:rFonts w:cs="Arial"/>
    </w:rPr>
  </w:style>
  <w:style w:type="paragraph" w:styleId="74">
    <w:name w:val="List Number 5"/>
    <w:basedOn w:val="1"/>
    <w:uiPriority w:val="0"/>
    <w:pPr>
      <w:tabs>
        <w:tab w:val="left" w:pos="1492"/>
      </w:tabs>
      <w:ind w:left="1492" w:hanging="360"/>
    </w:pPr>
  </w:style>
  <w:style w:type="paragraph" w:styleId="75">
    <w:name w:val="E-mail Signature"/>
    <w:basedOn w:val="1"/>
    <w:uiPriority w:val="0"/>
  </w:style>
  <w:style w:type="paragraph" w:styleId="76">
    <w:name w:val="List Bullet 5"/>
    <w:basedOn w:val="1"/>
    <w:autoRedefine/>
    <w:uiPriority w:val="0"/>
    <w:pPr>
      <w:tabs>
        <w:tab w:val="left" w:pos="1492"/>
      </w:tabs>
      <w:ind w:left="1492" w:hanging="360"/>
    </w:pPr>
  </w:style>
  <w:style w:type="paragraph" w:styleId="77">
    <w:name w:val="Date"/>
    <w:basedOn w:val="1"/>
    <w:next w:val="1"/>
    <w:uiPriority w:val="0"/>
  </w:style>
  <w:style w:type="paragraph" w:styleId="78">
    <w:name w:val="List 5"/>
    <w:basedOn w:val="1"/>
    <w:qFormat/>
    <w:uiPriority w:val="0"/>
    <w:pPr>
      <w:ind w:left="1415" w:hanging="283"/>
    </w:pPr>
  </w:style>
  <w:style w:type="paragraph" w:styleId="79">
    <w:name w:val="List"/>
    <w:basedOn w:val="1"/>
    <w:qFormat/>
    <w:uiPriority w:val="0"/>
    <w:pPr>
      <w:ind w:left="283" w:hanging="283"/>
    </w:pPr>
  </w:style>
  <w:style w:type="paragraph" w:styleId="80">
    <w:name w:val="List 4"/>
    <w:basedOn w:val="1"/>
    <w:qFormat/>
    <w:uiPriority w:val="0"/>
    <w:pPr>
      <w:ind w:left="1132" w:hanging="283"/>
    </w:pPr>
  </w:style>
  <w:style w:type="paragraph" w:styleId="81">
    <w:name w:val="List Bullet"/>
    <w:basedOn w:val="1"/>
    <w:autoRedefine/>
    <w:uiPriority w:val="0"/>
    <w:pPr>
      <w:tabs>
        <w:tab w:val="left" w:pos="360"/>
      </w:tabs>
      <w:ind w:left="360" w:hanging="360"/>
    </w:pPr>
  </w:style>
  <w:style w:type="paragraph" w:styleId="82">
    <w:name w:val="List Bullet 2"/>
    <w:basedOn w:val="1"/>
    <w:autoRedefine/>
    <w:uiPriority w:val="0"/>
    <w:pPr>
      <w:tabs>
        <w:tab w:val="left" w:pos="643"/>
      </w:tabs>
      <w:ind w:left="643" w:hanging="360"/>
    </w:pPr>
  </w:style>
  <w:style w:type="paragraph" w:styleId="83">
    <w:name w:val="List Bullet 4"/>
    <w:basedOn w:val="1"/>
    <w:autoRedefine/>
    <w:uiPriority w:val="0"/>
    <w:pPr>
      <w:tabs>
        <w:tab w:val="left" w:pos="1209"/>
      </w:tabs>
      <w:ind w:left="1209" w:hanging="360"/>
    </w:pPr>
  </w:style>
  <w:style w:type="paragraph" w:styleId="84">
    <w:name w:val="Normal (Web)"/>
    <w:basedOn w:val="1"/>
    <w:qFormat/>
    <w:uiPriority w:val="0"/>
  </w:style>
  <w:style w:type="paragraph" w:styleId="85">
    <w:name w:val="footer"/>
    <w:basedOn w:val="1"/>
    <w:uiPriority w:val="0"/>
    <w:pPr>
      <w:tabs>
        <w:tab w:val="center" w:pos="4252"/>
        <w:tab w:val="right" w:pos="8504"/>
      </w:tabs>
    </w:pPr>
  </w:style>
  <w:style w:type="paragraph" w:styleId="86">
    <w:name w:val="Salutation"/>
    <w:basedOn w:val="1"/>
    <w:next w:val="1"/>
    <w:uiPriority w:val="0"/>
  </w:style>
  <w:style w:type="paragraph" w:styleId="87">
    <w:name w:val="Body Text Indent 2"/>
    <w:basedOn w:val="1"/>
    <w:qFormat/>
    <w:uiPriority w:val="0"/>
    <w:pPr>
      <w:spacing w:after="120" w:line="480" w:lineRule="auto"/>
      <w:ind w:left="283"/>
    </w:pPr>
  </w:style>
  <w:style w:type="paragraph" w:styleId="88">
    <w:name w:val="Normal Indent"/>
    <w:basedOn w:val="1"/>
    <w:qFormat/>
    <w:uiPriority w:val="0"/>
    <w:pPr>
      <w:ind w:left="708"/>
    </w:pPr>
  </w:style>
  <w:style w:type="paragraph" w:styleId="89">
    <w:name w:val="Subtitle"/>
    <w:basedOn w:val="1"/>
    <w:qFormat/>
    <w:uiPriority w:val="0"/>
    <w:pPr>
      <w:spacing w:after="60"/>
      <w:jc w:val="center"/>
      <w:outlineLvl w:val="1"/>
    </w:pPr>
    <w:rPr>
      <w:rFonts w:cs="Arial"/>
    </w:rPr>
  </w:style>
  <w:style w:type="paragraph" w:styleId="90">
    <w:name w:val="Block Text"/>
    <w:basedOn w:val="1"/>
    <w:uiPriority w:val="0"/>
    <w:pPr>
      <w:spacing w:after="120"/>
      <w:ind w:left="1440" w:right="1440"/>
    </w:pPr>
  </w:style>
  <w:style w:type="paragraph" w:styleId="91">
    <w:name w:val="Body Text"/>
    <w:basedOn w:val="1"/>
    <w:uiPriority w:val="0"/>
    <w:rPr>
      <w:sz w:val="16"/>
    </w:rPr>
  </w:style>
  <w:style w:type="paragraph" w:styleId="92">
    <w:name w:val="Body Text 3"/>
    <w:basedOn w:val="1"/>
    <w:uiPriority w:val="0"/>
    <w:pPr>
      <w:spacing w:after="120"/>
    </w:pPr>
    <w:rPr>
      <w:sz w:val="16"/>
      <w:szCs w:val="16"/>
    </w:rPr>
  </w:style>
  <w:style w:type="paragraph" w:styleId="93">
    <w:name w:val="Body Text First Indent"/>
    <w:basedOn w:val="91"/>
    <w:uiPriority w:val="0"/>
    <w:pPr>
      <w:spacing w:after="120"/>
      <w:ind w:firstLine="210"/>
    </w:pPr>
    <w:rPr>
      <w:sz w:val="24"/>
    </w:rPr>
  </w:style>
  <w:style w:type="paragraph" w:styleId="94">
    <w:name w:val="Body Text First Indent 2"/>
    <w:basedOn w:val="68"/>
    <w:uiPriority w:val="0"/>
    <w:pPr>
      <w:ind w:firstLine="210"/>
    </w:pPr>
  </w:style>
  <w:style w:type="paragraph" w:styleId="95">
    <w:name w:val="Plain Text"/>
    <w:basedOn w:val="1"/>
    <w:uiPriority w:val="0"/>
    <w:rPr>
      <w:rFonts w:ascii="Courier New" w:hAnsi="Courier New" w:cs="Courier New"/>
      <w:szCs w:val="20"/>
    </w:rPr>
  </w:style>
  <w:style w:type="paragraph" w:styleId="96">
    <w:name w:val="Title"/>
    <w:basedOn w:val="1"/>
    <w:qFormat/>
    <w:uiPriority w:val="0"/>
    <w:pPr>
      <w:spacing w:before="240" w:after="60"/>
      <w:jc w:val="center"/>
      <w:outlineLvl w:val="0"/>
    </w:pPr>
    <w:rPr>
      <w:rFonts w:cs="Arial"/>
      <w:b/>
      <w:bCs/>
      <w:kern w:val="28"/>
      <w:sz w:val="32"/>
      <w:szCs w:val="32"/>
    </w:rPr>
  </w:style>
  <w:style w:type="table" w:styleId="97">
    <w:name w:val="Table Grid"/>
    <w:basedOn w:val="17"/>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98">
    <w:name w:val="Portada"/>
    <w:basedOn w:val="1"/>
    <w:uiPriority w:val="0"/>
    <w:rPr>
      <w:rFonts w:ascii="Zurich XBlk BT" w:hAnsi="Zurich XBlk BT"/>
      <w:sz w:val="22"/>
    </w:rPr>
  </w:style>
  <w:style w:type="paragraph" w:customStyle="1" w:styleId="99">
    <w:name w:val="Titulo 1 sin numeracion"/>
    <w:basedOn w:val="2"/>
    <w:next w:val="1"/>
    <w:uiPriority w:val="0"/>
  </w:style>
  <w:style w:type="character" w:customStyle="1" w:styleId="100">
    <w:name w:val="Término definido"/>
    <w:basedOn w:val="16"/>
    <w:uiPriority w:val="0"/>
    <w:rPr>
      <w:i/>
    </w:rPr>
  </w:style>
  <w:style w:type="paragraph" w:customStyle="1" w:styleId="101">
    <w:name w:val="guiazul"/>
    <w:basedOn w:val="84"/>
    <w:uiPriority w:val="0"/>
    <w:rPr>
      <w:i/>
      <w:color w:val="0000FF"/>
    </w:rPr>
  </w:style>
  <w:style w:type="paragraph" w:customStyle="1" w:styleId="102">
    <w:name w:val="Estilo Portada + Arial 15 pt Negrita Color personalizado(RGB(36"/>
    <w:basedOn w:val="98"/>
    <w:uiPriority w:val="0"/>
    <w:pPr>
      <w:ind w:left="2880"/>
    </w:pPr>
    <w:rPr>
      <w:rFonts w:ascii="Arial" w:hAnsi="Arial"/>
      <w:b/>
      <w:bCs/>
      <w:color w:val="5F5F5F"/>
      <w:sz w:val="30"/>
      <w:szCs w:val="30"/>
    </w:rPr>
  </w:style>
  <w:style w:type="paragraph" w:customStyle="1" w:styleId="103">
    <w:name w:val="Estilo Portada + Arial Negrita Color personalizado(RGB(36"/>
    <w:basedOn w:val="98"/>
    <w:uiPriority w:val="0"/>
    <w:pPr>
      <w:ind w:left="2880"/>
    </w:pPr>
    <w:rPr>
      <w:rFonts w:ascii="Arial" w:hAnsi="Arial"/>
      <w:b/>
      <w:bCs/>
      <w:color w:val="5F5F5F"/>
      <w:szCs w:val="22"/>
    </w:rPr>
  </w:style>
  <w:style w:type="paragraph" w:styleId="104">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header" Target="header5.xml"/><Relationship Id="rId8" Type="http://schemas.openxmlformats.org/officeDocument/2006/relationships/header" Target="header4.xml"/><Relationship Id="rId7" Type="http://schemas.openxmlformats.org/officeDocument/2006/relationships/footer" Target="footer2.xml"/><Relationship Id="rId6" Type="http://schemas.openxmlformats.org/officeDocument/2006/relationships/header" Target="header3.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2.xml"/><Relationship Id="rId15" Type="http://schemas.openxmlformats.org/officeDocument/2006/relationships/customXml" Target="../customXml/item1.xml"/><Relationship Id="rId14" Type="http://schemas.openxmlformats.org/officeDocument/2006/relationships/numbering" Target="numbering.xml"/><Relationship Id="rId13" Type="http://schemas.openxmlformats.org/officeDocument/2006/relationships/image" Target="media/image2.emf"/><Relationship Id="rId12" Type="http://schemas.openxmlformats.org/officeDocument/2006/relationships/theme" Target="theme/theme1.xml"/><Relationship Id="rId11" Type="http://schemas.openxmlformats.org/officeDocument/2006/relationships/header" Target="header6.xml"/><Relationship Id="rId10" Type="http://schemas.openxmlformats.org/officeDocument/2006/relationships/footer" Target="footer3.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2.emf"/></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81E1F443F2272940AA7A492289524EA2" ma:contentTypeVersion="7" ma:contentTypeDescription="Crear nuevo documento." ma:contentTypeScope="" ma:versionID="5fee2332a950787a4b5f08eaee1e8930">
  <xsd:schema xmlns:xsd="http://www.w3.org/2001/XMLSchema" xmlns:xs="http://www.w3.org/2001/XMLSchema" xmlns:p="http://schemas.microsoft.com/office/2006/metadata/properties" xmlns:ns2="2163a60e-654e-4181-9204-3828f83fa709" targetNamespace="http://schemas.microsoft.com/office/2006/metadata/properties" ma:root="true" ma:fieldsID="615ccc4f6d58a4ca894fbb76a0c29630" ns2:_="">
    <xsd:import namespace="2163a60e-654e-4181-9204-3828f83fa70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163a60e-654e-4181-9204-3828f83fa70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DCF4249-6700-4326-957F-405C6AACF335}">
  <ds:schemaRefs/>
</ds:datastoreItem>
</file>

<file path=customXml/itemProps2.xml><?xml version="1.0" encoding="utf-8"?>
<ds:datastoreItem xmlns:ds="http://schemas.openxmlformats.org/officeDocument/2006/customXml" ds:itemID="{60478C82-265D-4883-9B3E-7425ED279562}">
  <ds:schemaRefs/>
</ds:datastoreItem>
</file>

<file path=docProps/app.xml><?xml version="1.0" encoding="utf-8"?>
<Properties xmlns="http://schemas.openxmlformats.org/officeDocument/2006/extended-properties" xmlns:vt="http://schemas.openxmlformats.org/officeDocument/2006/docPropsVTypes">
  <Template>Normal</Template>
  <Company>Organizacion</Company>
  <Pages>11</Pages>
  <TotalTime>1</TotalTime>
  <ScaleCrop>false</ScaleCrop>
  <LinksUpToDate>false</LinksUpToDate>
  <Application>WPS Office_12.9.0.21549_F1E327BC-269C-435d-A152-05C5408002CA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2026-01-17T23:46:00Z</dcterms:created>
  <dc:creator>Autor</dc:creator>
  <cp:lastModifiedBy>Roxanna Ramos Guzman</cp:lastModifiedBy>
  <cp:lastPrinted>2003-02-19T17:46:00Z</cp:lastPrinted>
  <dcterms:modified xsi:type="dcterms:W3CDTF">2026-02-12T13:32:05Z</dcterms:modified>
  <dc:title>Requisitos del software</dc:title>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2058-12.9.0.21549</vt:lpwstr>
  </property>
  <property fmtid="{D5CDD505-2E9C-101B-9397-08002B2CF9AE}" pid="3" name="ICV">
    <vt:lpwstr>B3B6BEAF5E914167B67995BF8E163059_12</vt:lpwstr>
  </property>
</Properties>
</file>