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Database Manipulation with Database Forge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Database Manipulation with Database Forge</w:t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Forge Class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Database Forge Class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Database Forge Class contains methods that help you manage your database.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Database Forge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Initializing the Forge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Creating and Dropping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Creating and Dropping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Adding 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Adding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Creating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Dropping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Renaming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Modifying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Adding a Column to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Dropping a Column From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Modifying a Column in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ksv4uv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Initializing the Forge Class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initialize the Forge class, your database driver must already be running, since the forge class relies on it.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the Forge Class as follows: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$this-&gt;load-&gt;dbforge()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pass another database object to the DB Forge loader, in case the database you want to manage isn’t the default one: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$this-&gt;myforge = $this-&gt;load-&gt;dbforge($this-&gt;other_db, TRUE);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above example, we’re passing a custom database object as the first parameter and then tell it to return the dbforge object, instead of assigning it directly to $this-&gt;dbforge.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Both of the parameters can be used individually, just pass an empty value as the first one if you wish to skip it.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initialized you will access the methods using the $this-&gt;dbforge object: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$this-&gt;dbforge-&gt;some_method();</w:t>
        <w:br w:type="textWrapping"/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4sini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Creating and Dropping Databases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$this-&gt;dbforge-&gt;create_database(‘db_name’)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create the database specified in the first parameter. Returns TRUE/FALSE based on success or failure: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($this-&gt;dbforge-&gt;create_database('my_db'))</w:t>
        <w:br w:type="textWrapping"/>
        <w:t xml:space="preserve">{</w:t>
        <w:br w:type="textWrapping"/>
        <w:t xml:space="preserve">        echo 'Database created!';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$this-&gt;dbforge-&gt;drop_database(‘db_name’)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drop the database specified in the first parameter. Returns TRUE/FALSE based on success or failure: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($this-&gt;dbforge-&gt;drop_database('my_db'))</w:t>
        <w:br w:type="textWrapping"/>
        <w:t xml:space="preserve">{</w:t>
        <w:br w:type="textWrapping"/>
        <w:t xml:space="preserve">        echo 'Database deleted!';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jxsxqh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Creating and Dropping Tables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several things you may wish to do when creating tables. Add fields, add keys to the table, alter columns. CodeIgniter provides a mechanism for this.</w:t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fields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Fields are created via an associative array. Within the array you must include a ‘type’ key that relates to the datatype of the field. For example, INT, VARCHAR, TEXT, etc. Many datatypes (for example VARCHAR) also require a ‘constraint’ key.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'users' =&gt; array(</w:t>
        <w:br w:type="textWrapping"/>
        <w:t xml:space="preserve">                'type' =&gt; 'VARCHAR',</w:t>
        <w:br w:type="textWrapping"/>
        <w:t xml:space="preserve">                'constraint' =&gt; '100',</w:t>
        <w:br w:type="textWrapping"/>
        <w:t xml:space="preserve">        ),</w:t>
        <w:br w:type="textWrapping"/>
        <w:t xml:space="preserve">);</w:t>
        <w:br w:type="textWrapping"/>
        <w:t xml:space="preserve">// will translate to "users VARCHAR(100)" when the field is added.</w:t>
        <w:br w:type="textWrapping"/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following key/values can be used:</w:t>
      </w:r>
    </w:p>
    <w:p w:rsidR="00000000" w:rsidDel="00000000" w:rsidP="00000000" w:rsidRDefault="00000000" w:rsidRPr="00000000" w14:paraId="0000013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unsigned/true : to generate “UNSIGNED” in the field definition.</w:t>
      </w:r>
    </w:p>
    <w:p w:rsidR="00000000" w:rsidDel="00000000" w:rsidP="00000000" w:rsidRDefault="00000000" w:rsidRPr="00000000" w14:paraId="0000013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default/value : to generate a default value in the field definition.</w:t>
      </w:r>
    </w:p>
    <w:p w:rsidR="00000000" w:rsidDel="00000000" w:rsidP="00000000" w:rsidRDefault="00000000" w:rsidRPr="00000000" w14:paraId="0000013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null/true : to generate “NULL” in the field definition. Without this, the field will default to “NOT NULL”.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auto_increment/true : generates an auto_increment flag on the field. Note that the field type must be a type that supports this, such as integer.</w:t>
      </w:r>
    </w:p>
    <w:p w:rsidR="00000000" w:rsidDel="00000000" w:rsidP="00000000" w:rsidRDefault="00000000" w:rsidRPr="00000000" w14:paraId="0000013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unique/true : to generate a unique key for the field definition.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'blog_id' =&gt; array(</w:t>
        <w:br w:type="textWrapping"/>
        <w:t xml:space="preserve">                'type' =&gt; 'INT',</w:t>
        <w:br w:type="textWrapping"/>
        <w:t xml:space="preserve">                'constraint' =&gt; 5,</w:t>
        <w:br w:type="textWrapping"/>
        <w:t xml:space="preserve">                'unsigned' =&gt; TRUE,</w:t>
        <w:br w:type="textWrapping"/>
        <w:t xml:space="preserve">                'auto_increment' =&gt; TRUE</w:t>
        <w:br w:type="textWrapping"/>
        <w:t xml:space="preserve">        ),</w:t>
        <w:br w:type="textWrapping"/>
        <w:t xml:space="preserve">        'blog_title' =&gt; array(</w:t>
        <w:br w:type="textWrapping"/>
        <w:t xml:space="preserve">                'type' =&gt; 'VARCHAR',</w:t>
        <w:br w:type="textWrapping"/>
        <w:t xml:space="preserve">                'constraint' =&gt; '100',</w:t>
        <w:br w:type="textWrapping"/>
        <w:t xml:space="preserve">                'unique' =&gt; TRUE,</w:t>
        <w:br w:type="textWrapping"/>
        <w:t xml:space="preserve">        ),</w:t>
        <w:br w:type="textWrapping"/>
        <w:t xml:space="preserve">        'blog_author' =&gt; array(</w:t>
        <w:br w:type="textWrapping"/>
        <w:t xml:space="preserve">                'type' =&gt;'VARCHAR',</w:t>
        <w:br w:type="textWrapping"/>
        <w:t xml:space="preserve">                'constraint' =&gt; '100',</w:t>
        <w:br w:type="textWrapping"/>
        <w:t xml:space="preserve">                'default' =&gt; 'King of Town',</w:t>
        <w:br w:type="textWrapping"/>
        <w:t xml:space="preserve">        ),</w:t>
        <w:br w:type="textWrapping"/>
        <w:t xml:space="preserve">        'blog_description' =&gt; array(</w:t>
        <w:br w:type="textWrapping"/>
        <w:t xml:space="preserve">                'type' =&gt; 'TEXT',</w:t>
        <w:br w:type="textWrapping"/>
        <w:t xml:space="preserve">                'null' =&gt; TRUE,</w:t>
        <w:br w:type="textWrapping"/>
        <w:t xml:space="preserve">        ),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the fields have been defined, they can be added using $this-&gt;dbforge-&gt;add_field($fields); followed by a call to the create_table() method.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$this-&gt;dbforge-&gt;add_field()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add fields method will accept the above array.</w:t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Passing strings as fields</w:t>
      </w: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know exactly how you want a field to be created, you can pass the string into the field definitions with add_field()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$this-&gt;dbforge-&gt;add_field("label varchar(100) NOT NULL DEFAULT 'default label'");</w:t>
        <w:br w:type="textWrapping"/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Passing raw strings as fields cannot be followed by add_key() calls on those fields.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calls to add_field() are cumulative.</w:t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Creating an id field</w:t>
      </w: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 special exception for creating id fields. A field with type id will automatically be assigned as an INT(9) auto_incrementing Primary Key.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$this-&gt;dbforge-&gt;add_field('id');</w:t>
        <w:br w:type="textWrapping"/>
        <w:t xml:space="preserve">// gives id INT(9) NOT NULL AUTO_INCREMENT</w:t>
        <w:br w:type="textWrapping"/>
      </w:r>
    </w:p>
    <w:p w:rsidR="00000000" w:rsidDel="00000000" w:rsidP="00000000" w:rsidRDefault="00000000" w:rsidRPr="00000000" w14:paraId="000001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Keys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Generally speaking, you’ll want your table to have Keys. This is accomplished with $this-&gt;dbforge-&gt;add_key(‘field’). An optional second parameter set to TRUE will make it a primary key. Note that add_key() must be followed by a call to create_table().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column non-primary keys must be sent as an array. Sample output below is for MySQL.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$this-&gt;dbforge-&gt;add_key('blog_id', TRUE);</w:t>
        <w:br w:type="textWrapping"/>
        <w:t xml:space="preserve">// gives PRIMARY KEY `blog_id` (`blog_id`)</w:t>
        <w:br w:type="textWrapping"/>
        <w:br w:type="textWrapping"/>
        <w:t xml:space="preserve">$this-&gt;dbforge-&gt;add_key('blog_id', TRUE);</w:t>
        <w:br w:type="textWrapping"/>
        <w:t xml:space="preserve">$this-&gt;dbforge-&gt;add_key('site_id', TRUE);</w:t>
        <w:br w:type="textWrapping"/>
        <w:t xml:space="preserve">// gives PRIMARY KEY `blog_id_site_id` (`blog_id`, `site_id`)</w:t>
        <w:br w:type="textWrapping"/>
        <w:br w:type="textWrapping"/>
        <w:t xml:space="preserve">$this-&gt;dbforge-&gt;add_key('blog_name');</w:t>
        <w:br w:type="textWrapping"/>
        <w:t xml:space="preserve">// gives KEY `blog_name` (`blog_name`)</w:t>
        <w:br w:type="textWrapping"/>
        <w:br w:type="textWrapping"/>
        <w:t xml:space="preserve">$this-&gt;dbforge-&gt;add_key(array('blog_name', 'blog_label'));</w:t>
        <w:br w:type="textWrapping"/>
        <w:t xml:space="preserve">// gives KEY `blog_name_blog_label` (`blog_name`, `blog_label`)</w:t>
        <w:br w:type="textWrapping"/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Creating a table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fields and keys have been declared, you can create a new table with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$this-&gt;dbforge-&gt;create_table('table_name');</w:t>
        <w:br w:type="textWrapping"/>
        <w:t xml:space="preserve">// gives CREATE TABLE table_name</w:t>
        <w:br w:type="textWrapping"/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optional second parameter set to TRUE adds an “IF NOT EXISTS” clause into the definition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$this-&gt;dbforge-&gt;create_table('table_name', TRUE);</w:t>
        <w:br w:type="textWrapping"/>
        <w:t xml:space="preserve">// gives CREATE TABLE IF NOT EXISTS table_name</w:t>
        <w:br w:type="textWrapping"/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could also pass optional table attributes, such as MySQL’s ENGINE: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$attributes = array('ENGINE' =&gt; 'InnoDB');</w:t>
        <w:br w:type="textWrapping"/>
        <w:t xml:space="preserve">$this-&gt;dbforge-&gt;create_table('table_name', FALSE, $attributes);</w:t>
        <w:br w:type="textWrapping"/>
        <w:t xml:space="preserve">// produces: CREATE TABLE `table_name` (...) ENGINE = InnoDB DEFAULT CHARACTER SET utf8 COLLATE utf8_general_ci</w:t>
        <w:br w:type="textWrapping"/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Unless you specify the CHARACTER SET and/or COLLATE attributes, create_table() will always add them with your configured </w:t>
      </w:r>
      <w:r w:rsidDel="00000000" w:rsidR="00000000" w:rsidRPr="00000000">
        <w:rPr>
          <w:i w:val="1"/>
          <w:rtl w:val="0"/>
        </w:rPr>
        <w:t xml:space="preserve">char_set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dbcollat</w:t>
      </w:r>
      <w:r w:rsidDel="00000000" w:rsidR="00000000" w:rsidRPr="00000000">
        <w:rPr>
          <w:rtl w:val="0"/>
        </w:rPr>
        <w:t xml:space="preserve"> values, as long as they are not empty (MySQL only).</w:t>
      </w:r>
    </w:p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Dropping a table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 a DROP TABLE statement and optionally add an IF EXISTS clause.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Produces: DROP TABLE table_name</w:t>
        <w:br w:type="textWrapping"/>
        <w:t xml:space="preserve">$this-&gt;dbforge-&gt;drop_table('table_name');</w:t>
        <w:br w:type="textWrapping"/>
        <w:br w:type="textWrapping"/>
        <w:t xml:space="preserve">// Produces: DROP TABLE IF EXISTS table_name</w:t>
        <w:br w:type="textWrapping"/>
        <w:t xml:space="preserve">$this-&gt;dbforge-&gt;drop_table('table_name',TRUE);</w:t>
        <w:br w:type="textWrapping"/>
      </w:r>
    </w:p>
    <w:p w:rsidR="00000000" w:rsidDel="00000000" w:rsidP="00000000" w:rsidRDefault="00000000" w:rsidRPr="00000000" w14:paraId="000001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Renaming a table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a TABLE rename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$this-&gt;dbforge-&gt;rename_table('old_table_name', 'new_table_name');</w:t>
        <w:br w:type="textWrapping"/>
        <w:t xml:space="preserve">// gives ALTER TABLE old_table_name RENAME TO new_table_name</w:t>
        <w:br w:type="textWrapping"/>
      </w:r>
    </w:p>
    <w:p w:rsidR="00000000" w:rsidDel="00000000" w:rsidP="00000000" w:rsidRDefault="00000000" w:rsidRPr="00000000" w14:paraId="000001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bn6wsx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Modifying Tables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a Column to a Table</w:t>
        </w:r>
      </w:hyperlink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$this-&gt;dbforge-&gt;add_column()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add_column() method is used to modify an existing table. It accepts the same field array as above, and can be used for an unlimited number of additional fields.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'preferences' =&gt; array('type' =&gt; 'TEXT')</w:t>
        <w:br w:type="textWrapping"/>
        <w:t xml:space="preserve">);</w:t>
        <w:br w:type="textWrapping"/>
        <w:t xml:space="preserve">$this-&gt;dbforge-&gt;add_column('table_name', $fields);</w:t>
        <w:br w:type="textWrapping"/>
        <w:t xml:space="preserve">// Executes: ALTER TABLE table_name ADD preferences TEXT</w:t>
        <w:br w:type="textWrapping"/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using MySQL or CUBIRD, then you can take advantage of their AFTER and FIRST clauses to position the new column.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Will place the new column after the `another_field` column:</w:t>
        <w:br w:type="textWrapping"/>
        <w:t xml:space="preserve">$fields = array(</w:t>
        <w:br w:type="textWrapping"/>
        <w:t xml:space="preserve">        'preferences' =&gt; array('type' =&gt; 'TEXT', 'after' =&gt; 'another_field')</w:t>
        <w:br w:type="textWrapping"/>
        <w:t xml:space="preserve">);</w:t>
        <w:br w:type="textWrapping"/>
        <w:br w:type="textWrapping"/>
        <w:t xml:space="preserve">// Will place the new column at the start of the table definition:</w:t>
        <w:br w:type="textWrapping"/>
        <w:t xml:space="preserve">$fields = array(</w:t>
        <w:br w:type="textWrapping"/>
        <w:t xml:space="preserve">        'preferences' =&gt; array('type' =&gt; 'TEXT', 'first' =&gt; TRUE)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Dropping a Column From a Table</w:t>
        </w:r>
      </w:hyperlink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$this-&gt;dbforge-&gt;drop_column()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Used to remove a column from a table.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$this-&gt;dbforge-&gt;drop_column('table_name', 'column_to_drop');</w:t>
        <w:br w:type="textWrapping"/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Modifying a Column in a Table</w:t>
        </w:r>
      </w:hyperlink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$this-&gt;dbforge-&gt;modify_column()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usage of this method is identical to add_column(), except it alters an existing column rather than adding a new one. In order to change the name you can add a “name” key into the field defining array.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'old_name' =&gt; array(</w:t>
        <w:br w:type="textWrapping"/>
        <w:t xml:space="preserve">                'name' =&gt; 'new_name',</w:t>
        <w:br w:type="textWrapping"/>
        <w:t xml:space="preserve">                'type' =&gt; 'TEXT',</w:t>
        <w:br w:type="textWrapping"/>
        <w:t xml:space="preserve">        ),</w:t>
        <w:br w:type="textWrapping"/>
        <w:t xml:space="preserve">);</w:t>
        <w:br w:type="textWrapping"/>
        <w:t xml:space="preserve">$this-&gt;dbforge-&gt;modify_column('table_name', $fields);</w:t>
        <w:br w:type="textWrapping"/>
        <w:t xml:space="preserve">// gives ALTER TABLE table_name CHANGE old_name new_name TEXT</w:t>
        <w:br w:type="textWrapping"/>
      </w:r>
    </w:p>
    <w:p w:rsidR="00000000" w:rsidDel="00000000" w:rsidP="00000000" w:rsidRDefault="00000000" w:rsidRPr="00000000" w14:paraId="000001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9x2ik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35nkun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CI_DB_forge</w:t>
      </w: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add_column(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$field = array()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$_after = NULL</w:t>
      </w:r>
      <w:r w:rsidDel="00000000" w:rsidR="00000000" w:rsidRPr="00000000">
        <w:rPr>
          <w:rtl w:val="0"/>
        </w:rPr>
        <w:t xml:space="preserve">]])</w:t>
      </w: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Table name to add the column to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Column definition(s)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$_after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Column for AFTER clause (deprecated)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column to a table. Usage: See 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Adding a Column to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add_field(</w:t>
      </w:r>
      <w:r w:rsidDel="00000000" w:rsidR="00000000" w:rsidRPr="00000000">
        <w:rPr>
          <w:i w:val="1"/>
          <w:rtl w:val="0"/>
        </w:rPr>
        <w:t xml:space="preserve">$field</w:t>
      </w:r>
      <w:r w:rsidDel="00000000" w:rsidR="00000000" w:rsidRPr="00000000">
        <w:rPr>
          <w:rtl w:val="0"/>
        </w:rPr>
        <w:t xml:space="preserve">)</w:t>
      </w: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Field definition to add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 instance (method chaining)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</w:t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field to the set that will be used to create a table. Usage: See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Adding fields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add_key(</w:t>
      </w:r>
      <w:r w:rsidDel="00000000" w:rsidR="00000000" w:rsidRPr="00000000">
        <w:rPr>
          <w:i w:val="1"/>
          <w:rtl w:val="0"/>
        </w:rPr>
        <w:t xml:space="preserve">$key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$primary = FALSE</w:t>
      </w:r>
      <w:r w:rsidDel="00000000" w:rsidR="00000000" w:rsidRPr="00000000">
        <w:rPr>
          <w:rtl w:val="0"/>
        </w:rPr>
        <w:t xml:space="preserve">])</w:t>
      </w: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$key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Name of a key field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$primary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Set to TRUE if it should be a primary key or a regular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 instance (method chaining)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</w:t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key to the set that will be used to create a table. Usage: See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Adding Keys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create_database(</w:t>
      </w:r>
      <w:r w:rsidDel="00000000" w:rsidR="00000000" w:rsidRPr="00000000">
        <w:rPr>
          <w:i w:val="1"/>
          <w:rtl w:val="0"/>
        </w:rPr>
        <w:t xml:space="preserve">$db_name</w:t>
      </w:r>
      <w:r w:rsidDel="00000000" w:rsidR="00000000" w:rsidRPr="00000000">
        <w:rPr>
          <w:rtl w:val="0"/>
        </w:rPr>
        <w:t xml:space="preserve">)</w:t>
      </w:r>
      <w:hyperlink w:anchor="ihv636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$db_name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database to create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database. Usage: See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Creating and Dropping Databases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create_table(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$if_not_exists = FALSE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array $attributes = array()</w:t>
      </w:r>
      <w:r w:rsidDel="00000000" w:rsidR="00000000" w:rsidRPr="00000000">
        <w:rPr>
          <w:rtl w:val="0"/>
        </w:rPr>
        <w:t xml:space="preserve">]])</w:t>
      </w: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table to create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$if_not_exists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Set to TRUE to add an ‘IF NOT EXISTS’ clause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An associative array of table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table. Usage: See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Creating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drop_column(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$column_name</w:t>
      </w:r>
      <w:r w:rsidDel="00000000" w:rsidR="00000000" w:rsidRPr="00000000">
        <w:rPr>
          <w:rtl w:val="0"/>
        </w:rPr>
        <w:t xml:space="preserve">)</w:t>
      </w: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Table name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$column_name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The column name to drop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a column from a table. Usage: See 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Dropping a Column From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drop_database(</w:t>
      </w:r>
      <w:r w:rsidDel="00000000" w:rsidR="00000000" w:rsidRPr="00000000">
        <w:rPr>
          <w:i w:val="1"/>
          <w:rtl w:val="0"/>
        </w:rPr>
        <w:t xml:space="preserve">$db_name</w:t>
      </w:r>
      <w:r w:rsidDel="00000000" w:rsidR="00000000" w:rsidRPr="00000000">
        <w:rPr>
          <w:rtl w:val="0"/>
        </w:rPr>
        <w:t xml:space="preserve">)</w:t>
      </w: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$db_name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database to drop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a database. Usage: See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Creating and Dropping Databases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drop_table(</w:t>
      </w:r>
      <w:r w:rsidDel="00000000" w:rsidR="00000000" w:rsidRPr="00000000">
        <w:rPr>
          <w:i w:val="1"/>
          <w:rtl w:val="0"/>
        </w:rPr>
        <w:t xml:space="preserve">$table_name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$if_exists = FALSE</w:t>
      </w:r>
      <w:r w:rsidDel="00000000" w:rsidR="00000000" w:rsidRPr="00000000">
        <w:rPr>
          <w:rtl w:val="0"/>
        </w:rPr>
        <w:t xml:space="preserve">])</w:t>
      </w: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table to drop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$if_exists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Set to TRUE to add an ‘IF EXISTS’ clause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a table. Usage: See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Dropping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modify_column(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$field</w:t>
      </w:r>
      <w:r w:rsidDel="00000000" w:rsidR="00000000" w:rsidRPr="00000000">
        <w:rPr>
          <w:rtl w:val="0"/>
        </w:rPr>
        <w:t xml:space="preserve">)</w:t>
      </w: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Table name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Column definition(s)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Modifies a table column. Usage: See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Modifying a Column in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rename_table(</w:t>
      </w:r>
      <w:r w:rsidDel="00000000" w:rsidR="00000000" w:rsidRPr="00000000">
        <w:rPr>
          <w:i w:val="1"/>
          <w:rtl w:val="0"/>
        </w:rPr>
        <w:t xml:space="preserve">$table_name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$new_table_name</w:t>
      </w:r>
      <w:r w:rsidDel="00000000" w:rsidR="00000000" w:rsidRPr="00000000">
        <w:rPr>
          <w:rtl w:val="0"/>
        </w:rPr>
        <w:t xml:space="preserve">)</w:t>
      </w: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Current of the table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$new_table_name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 name of the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Renames a table. Usage: See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Renaming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examples.html" TargetMode="External"/><Relationship Id="rId85" Type="http://schemas.openxmlformats.org/officeDocument/2006/relationships/hyperlink" Target="http://docs.google.com/index.html" TargetMode="External"/><Relationship Id="rId88" Type="http://schemas.openxmlformats.org/officeDocument/2006/relationships/hyperlink" Target="http://docs.google.com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figuration.html" TargetMode="External"/><Relationship Id="rId89" Type="http://schemas.openxmlformats.org/officeDocument/2006/relationships/hyperlink" Target="http://docs.google.com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caching.html" TargetMode="External"/><Relationship Id="rId212" Type="http://schemas.openxmlformats.org/officeDocument/2006/relationships/hyperlink" Target="http://docs.google.com/call_function.html" TargetMode="External"/><Relationship Id="rId211" Type="http://schemas.openxmlformats.org/officeDocument/2006/relationships/hyperlink" Target="http://docs.google.com/metadata.html" TargetMode="External"/><Relationship Id="rId210" Type="http://schemas.openxmlformats.org/officeDocument/2006/relationships/hyperlink" Target="http://docs.google.com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utilitie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aching.html" TargetMode="External"/><Relationship Id="rId95" Type="http://schemas.openxmlformats.org/officeDocument/2006/relationships/hyperlink" Target="http://docs.google.com/call_function.html" TargetMode="External"/><Relationship Id="rId94" Type="http://schemas.openxmlformats.org/officeDocument/2006/relationships/hyperlink" Target="http://docs.google.com/metadata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caching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helpers.html" TargetMode="External"/><Relationship Id="rId90" Type="http://schemas.openxmlformats.org/officeDocument/2006/relationships/hyperlink" Target="http://docs.google.com/results.html" TargetMode="External"/><Relationship Id="rId93" Type="http://schemas.openxmlformats.org/officeDocument/2006/relationships/hyperlink" Target="http://docs.google.com/transactions.html" TargetMode="External"/><Relationship Id="rId92" Type="http://schemas.openxmlformats.org/officeDocument/2006/relationships/hyperlink" Target="http://docs.google.com/query_builder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queries.html" TargetMode="External"/><Relationship Id="rId205" Type="http://schemas.openxmlformats.org/officeDocument/2006/relationships/hyperlink" Target="http://docs.google.com/connecting.html" TargetMode="External"/><Relationship Id="rId204" Type="http://schemas.openxmlformats.org/officeDocument/2006/relationships/hyperlink" Target="http://docs.google.com/configuration.html" TargetMode="External"/><Relationship Id="rId203" Type="http://schemas.openxmlformats.org/officeDocument/2006/relationships/hyperlink" Target="http://docs.google.com/examples.html" TargetMode="External"/><Relationship Id="rId209" Type="http://schemas.openxmlformats.org/officeDocument/2006/relationships/hyperlink" Target="http://docs.google.com/query_builder.html" TargetMode="External"/><Relationship Id="rId208" Type="http://schemas.openxmlformats.org/officeDocument/2006/relationships/hyperlink" Target="http://docs.google.com/helpers.html" TargetMode="External"/><Relationship Id="rId207" Type="http://schemas.openxmlformats.org/officeDocument/2006/relationships/hyperlink" Target="http://docs.google.com/results.html" TargetMode="External"/><Relationship Id="rId202" Type="http://schemas.openxmlformats.org/officeDocument/2006/relationships/hyperlink" Target="http://docs.google.com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