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7E6E51" w14:textId="101612E1" w:rsidR="001054B3" w:rsidRDefault="001054B3">
      <w:pPr>
        <w:rPr>
          <w:b/>
          <w:bCs/>
          <w:sz w:val="32"/>
          <w:szCs w:val="32"/>
          <w:lang w:val="en-AU"/>
        </w:rPr>
      </w:pPr>
      <w:r>
        <w:rPr>
          <w:b/>
          <w:bCs/>
          <w:sz w:val="32"/>
          <w:szCs w:val="32"/>
          <w:lang w:val="en-AU"/>
        </w:rPr>
        <w:t>To do</w:t>
      </w:r>
    </w:p>
    <w:p w14:paraId="1E5DD08A" w14:textId="31C51334" w:rsidR="001054B3" w:rsidRDefault="00C46322" w:rsidP="00C46322">
      <w:pPr>
        <w:pStyle w:val="ListParagraph"/>
        <w:rPr>
          <w:b/>
          <w:bCs/>
          <w:lang w:val="en-AU"/>
        </w:rPr>
      </w:pPr>
      <w:r w:rsidRPr="00C46322">
        <w:rPr>
          <w:b/>
          <w:bCs/>
          <w:lang w:val="en-AU"/>
        </w:rPr>
        <w:t xml:space="preserve">By </w:t>
      </w:r>
      <w:r w:rsidRPr="00C46322">
        <w:rPr>
          <w:b/>
          <w:bCs/>
          <w:lang w:val="en-AU"/>
        </w:rPr>
        <w:t>Sunday 7</w:t>
      </w:r>
      <w:r w:rsidRPr="00C46322">
        <w:rPr>
          <w:b/>
          <w:bCs/>
          <w:vertAlign w:val="superscript"/>
          <w:lang w:val="en-AU"/>
        </w:rPr>
        <w:t xml:space="preserve">th </w:t>
      </w:r>
      <w:r w:rsidRPr="00C46322">
        <w:rPr>
          <w:b/>
          <w:bCs/>
          <w:lang w:val="en-AU"/>
        </w:rPr>
        <w:t xml:space="preserve">August </w:t>
      </w:r>
    </w:p>
    <w:p w14:paraId="39DF05EC" w14:textId="4F77B364" w:rsidR="001054B3" w:rsidRPr="001054B3" w:rsidRDefault="001054B3" w:rsidP="00C46322">
      <w:pPr>
        <w:pStyle w:val="ListParagraph"/>
        <w:numPr>
          <w:ilvl w:val="0"/>
          <w:numId w:val="2"/>
        </w:numPr>
        <w:rPr>
          <w:b/>
          <w:bCs/>
          <w:lang w:val="en-AU"/>
        </w:rPr>
      </w:pPr>
      <w:r>
        <w:rPr>
          <w:lang w:val="en-AU"/>
        </w:rPr>
        <w:t xml:space="preserve">Talk to Pete about the </w:t>
      </w:r>
      <w:r w:rsidR="00E12560">
        <w:rPr>
          <w:lang w:val="en-AU"/>
        </w:rPr>
        <w:t>possibility of being</w:t>
      </w:r>
      <w:r>
        <w:rPr>
          <w:lang w:val="en-AU"/>
        </w:rPr>
        <w:t xml:space="preserve"> a mentor</w:t>
      </w:r>
      <w:r w:rsidR="00E12560">
        <w:rPr>
          <w:lang w:val="en-AU"/>
        </w:rPr>
        <w:t xml:space="preserve"> by the </w:t>
      </w:r>
    </w:p>
    <w:p w14:paraId="011B69B8" w14:textId="66F83BE3" w:rsidR="001054B3" w:rsidRPr="00C46322" w:rsidRDefault="001054B3" w:rsidP="00C46322">
      <w:pPr>
        <w:pStyle w:val="ListParagraph"/>
        <w:numPr>
          <w:ilvl w:val="0"/>
          <w:numId w:val="2"/>
        </w:numPr>
        <w:rPr>
          <w:b/>
          <w:bCs/>
          <w:lang w:val="en-AU"/>
        </w:rPr>
      </w:pPr>
      <w:r>
        <w:rPr>
          <w:lang w:val="en-AU"/>
        </w:rPr>
        <w:t xml:space="preserve">Visit Rock of Cages, </w:t>
      </w:r>
      <w:r w:rsidR="00C46322">
        <w:rPr>
          <w:lang w:val="en-AU"/>
        </w:rPr>
        <w:t>a W</w:t>
      </w:r>
      <w:r>
        <w:rPr>
          <w:lang w:val="en-AU"/>
        </w:rPr>
        <w:t>estern Australian gabion supplier</w:t>
      </w:r>
      <w:r w:rsidR="00C46322">
        <w:rPr>
          <w:lang w:val="en-AU"/>
        </w:rPr>
        <w:t xml:space="preserve"> </w:t>
      </w:r>
      <w:bookmarkStart w:id="0" w:name="_GoBack"/>
      <w:bookmarkEnd w:id="0"/>
    </w:p>
    <w:p w14:paraId="707E733A" w14:textId="3E1760E5" w:rsidR="00C46322" w:rsidRPr="00C46322" w:rsidRDefault="00C46322" w:rsidP="00C46322">
      <w:pPr>
        <w:pStyle w:val="ListParagraph"/>
        <w:rPr>
          <w:b/>
          <w:bCs/>
          <w:lang w:val="en-AU"/>
        </w:rPr>
      </w:pPr>
      <w:r w:rsidRPr="00C46322">
        <w:rPr>
          <w:b/>
          <w:bCs/>
          <w:lang w:val="en-AU"/>
        </w:rPr>
        <w:t>~</w:t>
      </w:r>
    </w:p>
    <w:p w14:paraId="225AC689" w14:textId="77777777" w:rsidR="001054B3" w:rsidRDefault="001054B3">
      <w:pPr>
        <w:rPr>
          <w:b/>
          <w:bCs/>
          <w:sz w:val="32"/>
          <w:szCs w:val="32"/>
          <w:lang w:val="en-AU"/>
        </w:rPr>
      </w:pPr>
    </w:p>
    <w:p w14:paraId="0F7F3696" w14:textId="77777777" w:rsidR="001054B3" w:rsidRDefault="001054B3">
      <w:pPr>
        <w:rPr>
          <w:b/>
          <w:bCs/>
          <w:sz w:val="32"/>
          <w:szCs w:val="32"/>
          <w:lang w:val="en-AU"/>
        </w:rPr>
      </w:pPr>
    </w:p>
    <w:p w14:paraId="6597400D" w14:textId="6CFE68FA" w:rsidR="00D8490C" w:rsidRDefault="00E433B0">
      <w:pPr>
        <w:rPr>
          <w:b/>
          <w:bCs/>
          <w:sz w:val="32"/>
          <w:szCs w:val="32"/>
          <w:lang w:val="en-AU"/>
        </w:rPr>
      </w:pPr>
      <w:r w:rsidRPr="00E433B0">
        <w:rPr>
          <w:b/>
          <w:bCs/>
          <w:sz w:val="32"/>
          <w:szCs w:val="32"/>
          <w:lang w:val="en-AU"/>
        </w:rPr>
        <w:t>Initial Research</w:t>
      </w:r>
    </w:p>
    <w:p w14:paraId="770E4158" w14:textId="77777777" w:rsidR="00E433B0" w:rsidRDefault="00E433B0">
      <w:pPr>
        <w:rPr>
          <w:b/>
          <w:bCs/>
          <w:sz w:val="32"/>
          <w:szCs w:val="32"/>
          <w:lang w:val="en-AU"/>
        </w:rPr>
      </w:pPr>
    </w:p>
    <w:p w14:paraId="78EDB6FD" w14:textId="5EB81E47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Gabion Cage Suppliers</w:t>
      </w:r>
    </w:p>
    <w:p w14:paraId="5EE6FE56" w14:textId="22189FAD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Gabion Cage Sizes</w:t>
      </w:r>
    </w:p>
    <w:p w14:paraId="586E7F5B" w14:textId="75893DD7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Gabion Cage construction techniques</w:t>
      </w:r>
    </w:p>
    <w:p w14:paraId="0BC0910C" w14:textId="5B537D7C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Gabion Cage filler – e.g. rocks, crushed glass</w:t>
      </w:r>
    </w:p>
    <w:p w14:paraId="2D01EB25" w14:textId="7A0A19DA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Landscaping design</w:t>
      </w:r>
    </w:p>
    <w:p w14:paraId="3DA6AFE7" w14:textId="2D2D752F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Landscaping techniques</w:t>
      </w:r>
    </w:p>
    <w:p w14:paraId="708EB11C" w14:textId="6A92D217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Pots for my design</w:t>
      </w:r>
    </w:p>
    <w:p w14:paraId="43F56936" w14:textId="1F02A686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Plants to go on my pots</w:t>
      </w:r>
    </w:p>
    <w:p w14:paraId="43BB22E5" w14:textId="208B81C3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Outdoor LED lighting</w:t>
      </w:r>
    </w:p>
    <w:p w14:paraId="59D6CD36" w14:textId="5880EF0C" w:rsidR="00E433B0" w:rsidRDefault="00E433B0" w:rsidP="00E433B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Outdoor LED power options – possible solar</w:t>
      </w:r>
    </w:p>
    <w:p w14:paraId="29997291" w14:textId="77777777" w:rsidR="001054B3" w:rsidRDefault="001054B3" w:rsidP="001054B3">
      <w:pPr>
        <w:rPr>
          <w:lang w:val="en-AU"/>
        </w:rPr>
      </w:pPr>
    </w:p>
    <w:p w14:paraId="15272335" w14:textId="77777777" w:rsidR="001054B3" w:rsidRPr="001054B3" w:rsidRDefault="001054B3" w:rsidP="001054B3">
      <w:pPr>
        <w:rPr>
          <w:lang w:val="en-AU"/>
        </w:rPr>
      </w:pPr>
    </w:p>
    <w:p w14:paraId="25B26C9E" w14:textId="77777777" w:rsidR="00E433B0" w:rsidRPr="00E433B0" w:rsidRDefault="00E433B0" w:rsidP="00E433B0">
      <w:pPr>
        <w:ind w:left="360"/>
        <w:rPr>
          <w:lang w:val="en-AU"/>
        </w:rPr>
      </w:pPr>
    </w:p>
    <w:sectPr w:rsidR="00E433B0" w:rsidRPr="00E433B0" w:rsidSect="0037760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2774A"/>
    <w:multiLevelType w:val="hybridMultilevel"/>
    <w:tmpl w:val="6DD28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914770"/>
    <w:multiLevelType w:val="hybridMultilevel"/>
    <w:tmpl w:val="88D85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387"/>
    <w:rsid w:val="001054B3"/>
    <w:rsid w:val="001D7F06"/>
    <w:rsid w:val="00377608"/>
    <w:rsid w:val="00517387"/>
    <w:rsid w:val="00C46322"/>
    <w:rsid w:val="00E12560"/>
    <w:rsid w:val="00E4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BC63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3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379</Characters>
  <Application>Microsoft Macintosh Word</Application>
  <DocSecurity>0</DocSecurity>
  <Lines>3</Lines>
  <Paragraphs>1</Paragraphs>
  <ScaleCrop>false</ScaleCrop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2016-08-01T12:57:00Z</dcterms:created>
  <dcterms:modified xsi:type="dcterms:W3CDTF">2016-08-01T13:04:00Z</dcterms:modified>
</cp:coreProperties>
</file>