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7E" w:rsidRPr="006C4E7E" w:rsidRDefault="006C4E7E" w:rsidP="006C4E7E">
      <w:pPr>
        <w:pStyle w:val="a3"/>
      </w:pPr>
      <w:r>
        <w:rPr>
          <w:rFonts w:hint="eastAsia"/>
        </w:rPr>
        <w:t>即时通讯_功能范围</w:t>
      </w:r>
    </w:p>
    <w:p w:rsidR="001165C7" w:rsidRDefault="001165C7" w:rsidP="001165C7">
      <w:pPr>
        <w:pStyle w:val="1"/>
      </w:pPr>
      <w:r>
        <w:rPr>
          <w:rFonts w:hint="eastAsia"/>
        </w:rPr>
        <w:t>人员信息</w:t>
      </w:r>
    </w:p>
    <w:p w:rsidR="001165C7" w:rsidRDefault="001165C7" w:rsidP="001165C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对内：昵称、头像、姓名、岗位、部门、考勤状态、电话、邮箱</w:t>
      </w:r>
    </w:p>
    <w:p w:rsidR="001165C7" w:rsidRDefault="001165C7" w:rsidP="001165C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对外：昵称、头像、姓名、公司、电话、邮箱</w:t>
      </w:r>
      <w:r w:rsidR="009A6F95" w:rsidRPr="009A6F95">
        <w:rPr>
          <w:rFonts w:hint="eastAsia"/>
          <w:color w:val="FF0000"/>
        </w:rPr>
        <w:t>（初期不提供）</w:t>
      </w:r>
    </w:p>
    <w:p w:rsidR="005A2714" w:rsidRDefault="005A2714" w:rsidP="001165C7">
      <w:pPr>
        <w:pStyle w:val="1"/>
      </w:pPr>
      <w:r>
        <w:rPr>
          <w:rFonts w:hint="eastAsia"/>
        </w:rPr>
        <w:t>联系人（通讯录）</w:t>
      </w:r>
    </w:p>
    <w:p w:rsidR="0013177F" w:rsidRPr="0013177F" w:rsidRDefault="0013177F" w:rsidP="0013177F">
      <w:pPr>
        <w:pStyle w:val="2"/>
      </w:pPr>
      <w:r>
        <w:rPr>
          <w:rFonts w:hint="eastAsia"/>
        </w:rPr>
        <w:t>分类</w:t>
      </w:r>
    </w:p>
    <w:p w:rsidR="005A2714" w:rsidRDefault="005A2714" w:rsidP="005A27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企业组织架构：层级显示组织，最后到人；</w:t>
      </w:r>
      <w:r w:rsidR="00842A20">
        <w:rPr>
          <w:rFonts w:hint="eastAsia"/>
        </w:rPr>
        <w:t>每个企业的账户数？</w:t>
      </w:r>
    </w:p>
    <w:p w:rsidR="0013177F" w:rsidRDefault="0013177F" w:rsidP="005A27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外部联系人：</w:t>
      </w:r>
      <w:r w:rsidR="009A6F95" w:rsidRPr="009A6F95">
        <w:rPr>
          <w:rFonts w:hint="eastAsia"/>
          <w:color w:val="FF0000"/>
        </w:rPr>
        <w:t>（初期不提供）</w:t>
      </w:r>
    </w:p>
    <w:p w:rsidR="005A2714" w:rsidRDefault="005A2714" w:rsidP="005A27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手机通讯录：</w:t>
      </w:r>
      <w:r w:rsidR="00842A20">
        <w:rPr>
          <w:rFonts w:hint="eastAsia"/>
        </w:rPr>
        <w:t>方便邀请注册（建议二阶段）</w:t>
      </w:r>
      <w:r w:rsidR="009A6F95" w:rsidRPr="009A6F95">
        <w:rPr>
          <w:rFonts w:hint="eastAsia"/>
          <w:color w:val="FF0000"/>
        </w:rPr>
        <w:t>（初期不提供）</w:t>
      </w:r>
    </w:p>
    <w:p w:rsidR="005A2714" w:rsidRDefault="005A2714" w:rsidP="005A27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我的好友</w:t>
      </w:r>
      <w:r w:rsidR="009A6F95" w:rsidRPr="009A6F95">
        <w:rPr>
          <w:rFonts w:hint="eastAsia"/>
          <w:color w:val="FF0000"/>
        </w:rPr>
        <w:t>（初期不提供）</w:t>
      </w:r>
    </w:p>
    <w:p w:rsidR="005A2714" w:rsidRDefault="005A2714" w:rsidP="005A27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最近/常用联系人</w:t>
      </w:r>
    </w:p>
    <w:p w:rsidR="00842A20" w:rsidRDefault="005D6363" w:rsidP="005A27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平台</w:t>
      </w:r>
    </w:p>
    <w:p w:rsidR="00824353" w:rsidRDefault="00824353" w:rsidP="005A27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客服</w:t>
      </w:r>
      <w:r w:rsidR="00937C0D">
        <w:rPr>
          <w:rFonts w:hint="eastAsia"/>
        </w:rPr>
        <w:t>；</w:t>
      </w:r>
      <w:r w:rsidR="00937C0D" w:rsidRPr="00937C0D">
        <w:rPr>
          <w:rFonts w:hint="eastAsia"/>
          <w:color w:val="FF0000"/>
        </w:rPr>
        <w:t>（不处理）</w:t>
      </w:r>
    </w:p>
    <w:p w:rsidR="005A2714" w:rsidRDefault="00842A20" w:rsidP="005A27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联系人分组（建议二阶段）</w:t>
      </w:r>
      <w:r w:rsidR="005A2714">
        <w:rPr>
          <w:rFonts w:hint="eastAsia"/>
        </w:rPr>
        <w:t>：</w:t>
      </w:r>
    </w:p>
    <w:p w:rsidR="0013177F" w:rsidRDefault="0013177F" w:rsidP="0013177F">
      <w:pPr>
        <w:pStyle w:val="2"/>
      </w:pPr>
      <w:r>
        <w:rPr>
          <w:rFonts w:hint="eastAsia"/>
        </w:rPr>
        <w:t>操作</w:t>
      </w:r>
    </w:p>
    <w:p w:rsidR="0013177F" w:rsidRDefault="0013177F" w:rsidP="0013177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加入企业</w:t>
      </w:r>
      <w:r w:rsidR="009A6F95" w:rsidRPr="009A6F95">
        <w:rPr>
          <w:rFonts w:hint="eastAsia"/>
          <w:color w:val="FF0000"/>
        </w:rPr>
        <w:t>（初期不提供）</w:t>
      </w:r>
    </w:p>
    <w:p w:rsidR="0013177F" w:rsidRDefault="0013177F" w:rsidP="0013177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退出企业</w:t>
      </w:r>
      <w:r w:rsidR="00EF4D86" w:rsidRPr="009A6F95">
        <w:rPr>
          <w:rFonts w:hint="eastAsia"/>
          <w:color w:val="FF0000"/>
        </w:rPr>
        <w:t>（初期不提供）</w:t>
      </w:r>
    </w:p>
    <w:p w:rsidR="0013177F" w:rsidRDefault="0013177F" w:rsidP="0013177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删除企业</w:t>
      </w:r>
      <w:r w:rsidR="009A6F95" w:rsidRPr="009A6F95">
        <w:rPr>
          <w:rFonts w:hint="eastAsia"/>
          <w:color w:val="FF0000"/>
        </w:rPr>
        <w:t>（初期不提供）</w:t>
      </w:r>
    </w:p>
    <w:p w:rsidR="0013177F" w:rsidRDefault="0013177F" w:rsidP="0013177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添加好友</w:t>
      </w:r>
      <w:r w:rsidR="009A6F95" w:rsidRPr="009A6F95">
        <w:rPr>
          <w:rFonts w:hint="eastAsia"/>
          <w:color w:val="FF0000"/>
        </w:rPr>
        <w:t>（初期不提供）</w:t>
      </w:r>
    </w:p>
    <w:p w:rsidR="0013177F" w:rsidRPr="0013177F" w:rsidRDefault="0013177F" w:rsidP="00BB3F5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删除好友</w:t>
      </w:r>
      <w:r w:rsidR="009A6F95" w:rsidRPr="009A6F95">
        <w:rPr>
          <w:rFonts w:hint="eastAsia"/>
          <w:color w:val="FF0000"/>
        </w:rPr>
        <w:t>（初期不提供）</w:t>
      </w:r>
    </w:p>
    <w:p w:rsidR="00F20DC5" w:rsidRDefault="00F20DC5" w:rsidP="001165C7">
      <w:pPr>
        <w:pStyle w:val="1"/>
      </w:pPr>
      <w:r>
        <w:rPr>
          <w:rFonts w:hint="eastAsia"/>
        </w:rPr>
        <w:t>会</w:t>
      </w:r>
      <w:r w:rsidR="006C4E7E">
        <w:rPr>
          <w:rFonts w:hint="eastAsia"/>
        </w:rPr>
        <w:t>话</w:t>
      </w:r>
    </w:p>
    <w:p w:rsidR="005F31E2" w:rsidRPr="005F31E2" w:rsidRDefault="005F31E2" w:rsidP="005F31E2">
      <w:pPr>
        <w:pStyle w:val="2"/>
      </w:pPr>
      <w:r>
        <w:rPr>
          <w:rFonts w:hint="eastAsia"/>
        </w:rPr>
        <w:t>会话类型</w:t>
      </w:r>
    </w:p>
    <w:p w:rsidR="00F20DC5" w:rsidRDefault="009C3DEB" w:rsidP="00F20D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单聊（</w:t>
      </w:r>
      <w:r w:rsidR="006C4E7E">
        <w:rPr>
          <w:rFonts w:hint="eastAsia"/>
        </w:rPr>
        <w:t>私聊</w:t>
      </w:r>
      <w:r>
        <w:rPr>
          <w:rFonts w:hint="eastAsia"/>
        </w:rPr>
        <w:t>）</w:t>
      </w:r>
    </w:p>
    <w:p w:rsidR="00F20DC5" w:rsidRDefault="006C4E7E" w:rsidP="00F20D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群聊</w:t>
      </w:r>
    </w:p>
    <w:p w:rsidR="00F20DC5" w:rsidRDefault="00F20DC5" w:rsidP="00F20D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内部群：即企业内部群，群内成员均为企业内部人员组成，如公司群、部门群、项目群、员工自己建的群</w:t>
      </w:r>
    </w:p>
    <w:p w:rsidR="00F20DC5" w:rsidRDefault="00F20DC5" w:rsidP="00F20D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跨企业群：即群内容成员来自不同企业的人员，从通讯录，不同企业，好友，手机联系人等中拉入；</w:t>
      </w:r>
      <w:r w:rsidR="009A6F95" w:rsidRPr="009A6F95">
        <w:rPr>
          <w:rFonts w:hint="eastAsia"/>
          <w:color w:val="FF0000"/>
        </w:rPr>
        <w:t>（初期不提供）</w:t>
      </w:r>
    </w:p>
    <w:p w:rsidR="006C4E7E" w:rsidRDefault="00F20DC5" w:rsidP="00F20D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非工作群：即开放给平台人员可以搜索到的群；</w:t>
      </w:r>
      <w:r w:rsidR="009A6F95" w:rsidRPr="009A6F95">
        <w:rPr>
          <w:rFonts w:hint="eastAsia"/>
          <w:color w:val="FF0000"/>
        </w:rPr>
        <w:t>（初期不提供）</w:t>
      </w:r>
    </w:p>
    <w:p w:rsidR="00842A20" w:rsidRDefault="00842A20" w:rsidP="00842A2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通知：平台级内容：</w:t>
      </w:r>
    </w:p>
    <w:p w:rsidR="00842A20" w:rsidRDefault="00842A20" w:rsidP="00842A2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系统消息</w:t>
      </w:r>
    </w:p>
    <w:p w:rsidR="00842A20" w:rsidRDefault="00842A20" w:rsidP="00842A2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紧急任务</w:t>
      </w:r>
    </w:p>
    <w:p w:rsidR="00842A20" w:rsidRDefault="00842A20" w:rsidP="00842A2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审批</w:t>
      </w:r>
    </w:p>
    <w:p w:rsidR="00842A20" w:rsidRDefault="00842A20" w:rsidP="00842A2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平台公告</w:t>
      </w:r>
    </w:p>
    <w:p w:rsidR="005F31E2" w:rsidRDefault="005F31E2" w:rsidP="005F31E2">
      <w:pPr>
        <w:pStyle w:val="2"/>
      </w:pPr>
      <w:r>
        <w:rPr>
          <w:rFonts w:hint="eastAsia"/>
        </w:rPr>
        <w:t>会话列表</w:t>
      </w:r>
    </w:p>
    <w:p w:rsidR="005F31E2" w:rsidRDefault="005F31E2" w:rsidP="005F31E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未读消息标识：是否存在未读消息，多少未读消息</w:t>
      </w:r>
    </w:p>
    <w:p w:rsidR="005F31E2" w:rsidRDefault="005F31E2" w:rsidP="005F31E2">
      <w:pPr>
        <w:pStyle w:val="2"/>
      </w:pPr>
      <w:r>
        <w:rPr>
          <w:rFonts w:hint="eastAsia"/>
        </w:rPr>
        <w:t>会话操作</w:t>
      </w:r>
    </w:p>
    <w:p w:rsidR="005F31E2" w:rsidRDefault="005F31E2" w:rsidP="005F31E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群相关：</w:t>
      </w:r>
    </w:p>
    <w:p w:rsidR="005F31E2" w:rsidRDefault="005F31E2" w:rsidP="005F31E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建群、退群、解散、邀请</w:t>
      </w:r>
    </w:p>
    <w:p w:rsidR="005F31E2" w:rsidRDefault="005F31E2" w:rsidP="005F31E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通用</w:t>
      </w:r>
    </w:p>
    <w:p w:rsidR="005F31E2" w:rsidRDefault="00C076CA" w:rsidP="005F31E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会话</w:t>
      </w:r>
      <w:r w:rsidR="005F31E2">
        <w:rPr>
          <w:rFonts w:hint="eastAsia"/>
        </w:rPr>
        <w:t>置顶、取消置顶</w:t>
      </w:r>
      <w:r>
        <w:rPr>
          <w:rFonts w:hint="eastAsia"/>
        </w:rPr>
        <w:t>会话</w:t>
      </w:r>
    </w:p>
    <w:p w:rsidR="009C3DEB" w:rsidRPr="005F31E2" w:rsidRDefault="009C3DEB" w:rsidP="009C3DE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删除</w:t>
      </w:r>
    </w:p>
    <w:p w:rsidR="00F20DC5" w:rsidRDefault="00734F21" w:rsidP="001165C7">
      <w:pPr>
        <w:pStyle w:val="1"/>
      </w:pPr>
      <w:r>
        <w:rPr>
          <w:rFonts w:hint="eastAsia"/>
        </w:rPr>
        <w:t>消息类型</w:t>
      </w:r>
      <w:r w:rsidR="00A802BB">
        <w:rPr>
          <w:rFonts w:hint="eastAsia"/>
        </w:rPr>
        <w:t>及</w:t>
      </w:r>
      <w:r w:rsidR="00F20DC5">
        <w:rPr>
          <w:rFonts w:hint="eastAsia"/>
        </w:rPr>
        <w:t>内容</w:t>
      </w:r>
    </w:p>
    <w:p w:rsidR="00F20DC5" w:rsidRDefault="00F20DC5" w:rsidP="00F20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文本</w:t>
      </w:r>
      <w:r w:rsidR="00734F21">
        <w:rPr>
          <w:rFonts w:hint="eastAsia"/>
        </w:rPr>
        <w:t>：字数限制？</w:t>
      </w:r>
    </w:p>
    <w:p w:rsidR="00F20DC5" w:rsidRDefault="00F20DC5" w:rsidP="00F20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表情：需要设计平台自己专用的，可以从吉祥物上着手，用别人的会涉及侵权</w:t>
      </w:r>
      <w:r w:rsidR="001156F8">
        <w:rPr>
          <w:rFonts w:hint="eastAsia"/>
        </w:rPr>
        <w:t>；（</w:t>
      </w:r>
      <w:r w:rsidR="003A775F">
        <w:rPr>
          <w:rFonts w:hint="eastAsia"/>
        </w:rPr>
        <w:t>一阶段提供</w:t>
      </w:r>
      <w:r w:rsidR="001156F8">
        <w:rPr>
          <w:rFonts w:hint="eastAsia"/>
        </w:rPr>
        <w:t>简单，基本，通用</w:t>
      </w:r>
      <w:r w:rsidR="003A775F">
        <w:rPr>
          <w:rFonts w:hint="eastAsia"/>
        </w:rPr>
        <w:t>的即可</w:t>
      </w:r>
      <w:r w:rsidR="001156F8">
        <w:rPr>
          <w:rFonts w:hint="eastAsia"/>
        </w:rPr>
        <w:t>）</w:t>
      </w:r>
    </w:p>
    <w:p w:rsidR="00842A20" w:rsidRDefault="00F20DC5" w:rsidP="00F20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图片：</w:t>
      </w:r>
      <w:r w:rsidR="00734F21">
        <w:rPr>
          <w:rFonts w:hint="eastAsia"/>
        </w:rPr>
        <w:t>压缩，限制大小？，</w:t>
      </w:r>
    </w:p>
    <w:p w:rsidR="00842A20" w:rsidRDefault="00734F21" w:rsidP="00842A2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缩略图，可保存到手机，可放大，可获取原图，</w:t>
      </w:r>
    </w:p>
    <w:p w:rsidR="00734F21" w:rsidRDefault="00842A20" w:rsidP="00842A2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拍摄</w:t>
      </w:r>
      <w:r w:rsidR="00734F21">
        <w:t xml:space="preserve"> </w:t>
      </w:r>
    </w:p>
    <w:p w:rsidR="00734F21" w:rsidRDefault="00F20DC5" w:rsidP="00F20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语音</w:t>
      </w:r>
      <w:r w:rsidR="00734F21">
        <w:rPr>
          <w:rFonts w:hint="eastAsia"/>
        </w:rPr>
        <w:t>：1分钟</w:t>
      </w:r>
      <w:r w:rsidR="00842A20">
        <w:rPr>
          <w:rFonts w:hint="eastAsia"/>
        </w:rPr>
        <w:t>；</w:t>
      </w:r>
    </w:p>
    <w:p w:rsidR="00842A20" w:rsidRDefault="00842A20" w:rsidP="00842A2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语音转文字（建议放第二阶段）</w:t>
      </w:r>
    </w:p>
    <w:p w:rsidR="00734F21" w:rsidRDefault="00734F21" w:rsidP="00F20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小视频：</w:t>
      </w:r>
      <w:r w:rsidR="00842A20">
        <w:rPr>
          <w:rFonts w:hint="eastAsia"/>
        </w:rPr>
        <w:t>压缩、</w:t>
      </w:r>
      <w:r>
        <w:rPr>
          <w:rFonts w:hint="eastAsia"/>
        </w:rPr>
        <w:t>1分钟？（建议放第二阶段）</w:t>
      </w:r>
    </w:p>
    <w:p w:rsidR="00842A20" w:rsidRDefault="00842A20" w:rsidP="00842A2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保存到本地</w:t>
      </w:r>
    </w:p>
    <w:p w:rsidR="00842A20" w:rsidRDefault="00842A20" w:rsidP="00842A2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录制</w:t>
      </w:r>
    </w:p>
    <w:p w:rsidR="00842A20" w:rsidRDefault="00F20DC5" w:rsidP="00F20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 w:rsidR="00734F21">
        <w:rPr>
          <w:rFonts w:hint="eastAsia"/>
        </w:rPr>
        <w:t>：压缩，暂不支持文件夹，限制大小，</w:t>
      </w:r>
    </w:p>
    <w:p w:rsidR="00734F21" w:rsidRDefault="00734F21" w:rsidP="00842A2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个别类型文件可直接打开；</w:t>
      </w:r>
    </w:p>
    <w:p w:rsidR="00897C44" w:rsidRDefault="00897C44" w:rsidP="00F20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撤回标记：</w:t>
      </w:r>
    </w:p>
    <w:p w:rsidR="00225F97" w:rsidRDefault="00225F97" w:rsidP="00F20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投票：设计选项，群内成员投票，出结果（建议第二阶段）</w:t>
      </w:r>
    </w:p>
    <w:p w:rsidR="002F3C3C" w:rsidRDefault="002F3C3C" w:rsidP="00F20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自动回复：外出等等</w:t>
      </w:r>
      <w:r w:rsidR="003A775F">
        <w:rPr>
          <w:rFonts w:hint="eastAsia"/>
        </w:rPr>
        <w:t>；</w:t>
      </w:r>
    </w:p>
    <w:p w:rsidR="00734F21" w:rsidRDefault="00734F21" w:rsidP="001165C7">
      <w:pPr>
        <w:pStyle w:val="1"/>
      </w:pPr>
      <w:r>
        <w:rPr>
          <w:rFonts w:hint="eastAsia"/>
        </w:rPr>
        <w:t>消息状态：</w:t>
      </w:r>
    </w:p>
    <w:p w:rsidR="00734F21" w:rsidRDefault="00734F21" w:rsidP="00734F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已读、未读</w:t>
      </w:r>
    </w:p>
    <w:p w:rsidR="00734F21" w:rsidRDefault="00734F21" w:rsidP="00734F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发送成功、发送失败</w:t>
      </w:r>
    </w:p>
    <w:p w:rsidR="00734F21" w:rsidRDefault="00734F21" w:rsidP="00734F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消息失效：如图片、小视频</w:t>
      </w:r>
    </w:p>
    <w:p w:rsidR="00734F21" w:rsidRDefault="00734F21" w:rsidP="001165C7">
      <w:pPr>
        <w:pStyle w:val="1"/>
      </w:pPr>
      <w:r>
        <w:rPr>
          <w:rFonts w:hint="eastAsia"/>
        </w:rPr>
        <w:t>消息操作：</w:t>
      </w:r>
    </w:p>
    <w:p w:rsidR="00734F21" w:rsidRDefault="00734F21" w:rsidP="00734F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转发</w:t>
      </w:r>
    </w:p>
    <w:p w:rsidR="00734F21" w:rsidRDefault="00734F21" w:rsidP="00734F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复制</w:t>
      </w:r>
    </w:p>
    <w:p w:rsidR="00734F21" w:rsidRDefault="00734F21" w:rsidP="00734F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引用</w:t>
      </w:r>
      <w:r w:rsidR="007C0B39">
        <w:rPr>
          <w:rFonts w:hint="eastAsia"/>
        </w:rPr>
        <w:t>（二阶段）</w:t>
      </w:r>
    </w:p>
    <w:p w:rsidR="001165C7" w:rsidRDefault="001165C7" w:rsidP="00734F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@</w:t>
      </w:r>
    </w:p>
    <w:p w:rsidR="00734F21" w:rsidRDefault="00897C44" w:rsidP="00734F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</w:p>
    <w:p w:rsidR="00897C44" w:rsidRDefault="00897C44" w:rsidP="00734F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多选</w:t>
      </w:r>
    </w:p>
    <w:p w:rsidR="00897C44" w:rsidRDefault="00897C44" w:rsidP="00734F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撤回：1分钟？</w:t>
      </w:r>
    </w:p>
    <w:p w:rsidR="00734F21" w:rsidRDefault="00734F21" w:rsidP="001165C7">
      <w:pPr>
        <w:pStyle w:val="1"/>
      </w:pPr>
      <w:r>
        <w:rPr>
          <w:rFonts w:hint="eastAsia"/>
        </w:rPr>
        <w:t>音视频通话</w:t>
      </w:r>
      <w:r w:rsidR="00225F97">
        <w:rPr>
          <w:rFonts w:hint="eastAsia"/>
        </w:rPr>
        <w:t>（建议第二阶段）</w:t>
      </w:r>
    </w:p>
    <w:p w:rsidR="00225F97" w:rsidRDefault="00225F97" w:rsidP="00225F9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单方</w:t>
      </w:r>
      <w:r w:rsidR="00037A4F">
        <w:rPr>
          <w:rFonts w:hint="eastAsia"/>
        </w:rPr>
        <w:t>：</w:t>
      </w:r>
    </w:p>
    <w:p w:rsidR="00225F97" w:rsidRDefault="00225F97" w:rsidP="00225F9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多方</w:t>
      </w:r>
      <w:r w:rsidR="00037A4F">
        <w:rPr>
          <w:rFonts w:hint="eastAsia"/>
        </w:rPr>
        <w:t>：</w:t>
      </w:r>
    </w:p>
    <w:p w:rsidR="00152659" w:rsidRDefault="00152659" w:rsidP="001165C7">
      <w:pPr>
        <w:pStyle w:val="1"/>
      </w:pPr>
      <w:r>
        <w:rPr>
          <w:rFonts w:hint="eastAsia"/>
        </w:rPr>
        <w:t>助手</w:t>
      </w:r>
      <w:r w:rsidR="00937C0D" w:rsidRPr="00937C0D">
        <w:rPr>
          <w:rFonts w:hint="eastAsia"/>
          <w:color w:val="FF0000"/>
        </w:rPr>
        <w:t>（不处理）</w:t>
      </w:r>
    </w:p>
    <w:p w:rsidR="00152659" w:rsidRPr="00152659" w:rsidRDefault="00152659" w:rsidP="00BB3F5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帮助</w:t>
      </w:r>
    </w:p>
    <w:p w:rsidR="00A55F7D" w:rsidRDefault="00A55F7D" w:rsidP="001165C7">
      <w:pPr>
        <w:pStyle w:val="1"/>
      </w:pPr>
      <w:r>
        <w:rPr>
          <w:rFonts w:hint="eastAsia"/>
        </w:rPr>
        <w:t>其它：</w:t>
      </w:r>
    </w:p>
    <w:p w:rsidR="0013177F" w:rsidRDefault="0013177F" w:rsidP="0013177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搜索：日期、人员、内容</w:t>
      </w:r>
      <w:r w:rsidR="009C3DEB">
        <w:rPr>
          <w:rFonts w:hint="eastAsia"/>
        </w:rPr>
        <w:t>、文件</w:t>
      </w:r>
      <w:r>
        <w:rPr>
          <w:rFonts w:hint="eastAsia"/>
        </w:rPr>
        <w:t>等</w:t>
      </w:r>
    </w:p>
    <w:p w:rsidR="0013177F" w:rsidRDefault="006333AD" w:rsidP="0013177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推送：</w:t>
      </w:r>
    </w:p>
    <w:p w:rsidR="002B061E" w:rsidRDefault="002B061E" w:rsidP="0013177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注册</w:t>
      </w:r>
      <w:r w:rsidR="00F80AB8" w:rsidRPr="00903698">
        <w:rPr>
          <w:rFonts w:hint="eastAsia"/>
          <w:color w:val="FF0000"/>
        </w:rPr>
        <w:t>（暂不处理）</w:t>
      </w:r>
    </w:p>
    <w:p w:rsidR="002B061E" w:rsidRDefault="003E753D" w:rsidP="0013177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邀请</w:t>
      </w:r>
      <w:r w:rsidR="00D7350E" w:rsidRPr="00903698">
        <w:rPr>
          <w:rFonts w:hint="eastAsia"/>
          <w:color w:val="FF0000"/>
        </w:rPr>
        <w:t>（</w:t>
      </w:r>
      <w:r w:rsidR="00903698">
        <w:rPr>
          <w:rFonts w:hint="eastAsia"/>
          <w:color w:val="FF0000"/>
        </w:rPr>
        <w:t>暂</w:t>
      </w:r>
      <w:r w:rsidR="00D7350E" w:rsidRPr="00903698">
        <w:rPr>
          <w:rFonts w:hint="eastAsia"/>
          <w:color w:val="FF0000"/>
        </w:rPr>
        <w:t>不处理）</w:t>
      </w:r>
    </w:p>
    <w:p w:rsidR="009506C6" w:rsidRDefault="00580D4A" w:rsidP="009506C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消息导出、导入</w:t>
      </w:r>
      <w:r w:rsidR="00D7350E" w:rsidRPr="00903698">
        <w:rPr>
          <w:rFonts w:hint="eastAsia"/>
          <w:color w:val="FF0000"/>
        </w:rPr>
        <w:t>（</w:t>
      </w:r>
      <w:r w:rsidR="00903698">
        <w:rPr>
          <w:rFonts w:hint="eastAsia"/>
          <w:color w:val="FF0000"/>
        </w:rPr>
        <w:t>删减，不处理</w:t>
      </w:r>
      <w:r w:rsidR="00D7350E" w:rsidRPr="00903698">
        <w:rPr>
          <w:rFonts w:hint="eastAsia"/>
          <w:color w:val="FF0000"/>
        </w:rPr>
        <w:t>）</w:t>
      </w:r>
      <w:r w:rsidR="00937C0D">
        <w:rPr>
          <w:rFonts w:hint="eastAsia"/>
        </w:rPr>
        <w:t>；</w:t>
      </w:r>
    </w:p>
    <w:p w:rsidR="009506C6" w:rsidRDefault="009506C6" w:rsidP="009506C6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操作相关提示：如邀请入群的消息，提出群的，撤回消息的等等；</w:t>
      </w:r>
      <w:bookmarkStart w:id="0" w:name="_GoBack"/>
      <w:bookmarkEnd w:id="0"/>
    </w:p>
    <w:p w:rsidR="002F3C3C" w:rsidRDefault="002064DD" w:rsidP="001165C7">
      <w:pPr>
        <w:pStyle w:val="1"/>
      </w:pPr>
      <w:r>
        <w:rPr>
          <w:rFonts w:hint="eastAsia"/>
        </w:rPr>
        <w:t>技术类</w:t>
      </w:r>
    </w:p>
    <w:p w:rsidR="002064DD" w:rsidRDefault="002064DD" w:rsidP="002064D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消息漫游</w:t>
      </w:r>
    </w:p>
    <w:p w:rsidR="00621BD1" w:rsidRDefault="00621BD1" w:rsidP="002064D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加密</w:t>
      </w:r>
      <w:r w:rsidR="00B4504F">
        <w:rPr>
          <w:rFonts w:hint="eastAsia"/>
        </w:rPr>
        <w:t>（</w:t>
      </w:r>
      <w:r w:rsidR="00B4504F" w:rsidRPr="00B4504F">
        <w:rPr>
          <w:rFonts w:hint="eastAsia"/>
          <w:color w:val="FF0000"/>
        </w:rPr>
        <w:t>不处理</w:t>
      </w:r>
      <w:r w:rsidR="00B4504F">
        <w:rPr>
          <w:rFonts w:hint="eastAsia"/>
        </w:rPr>
        <w:t>）</w:t>
      </w:r>
    </w:p>
    <w:p w:rsidR="00621BD1" w:rsidRPr="002064DD" w:rsidRDefault="00DA2C00" w:rsidP="002064D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敏感词</w:t>
      </w:r>
      <w:r w:rsidR="00903698" w:rsidRPr="00903698">
        <w:rPr>
          <w:rFonts w:hint="eastAsia"/>
          <w:color w:val="FF0000"/>
        </w:rPr>
        <w:t>（不处理）</w:t>
      </w:r>
    </w:p>
    <w:p w:rsidR="002064DD" w:rsidRDefault="00792A0F" w:rsidP="00792A0F">
      <w:pPr>
        <w:pStyle w:val="1"/>
        <w:numPr>
          <w:ilvl w:val="0"/>
          <w:numId w:val="0"/>
        </w:numPr>
      </w:pPr>
      <w:r>
        <w:rPr>
          <w:rFonts w:hint="eastAsia"/>
        </w:rPr>
        <w:t>会议记录</w:t>
      </w:r>
    </w:p>
    <w:p w:rsidR="00792A0F" w:rsidRDefault="000B22CA" w:rsidP="00792A0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PC端</w:t>
      </w:r>
      <w:r w:rsidR="005912DA">
        <w:rPr>
          <w:rFonts w:hint="eastAsia"/>
        </w:rPr>
        <w:t>：</w:t>
      </w:r>
      <w:r w:rsidR="00AA0731">
        <w:rPr>
          <w:rFonts w:hint="eastAsia"/>
        </w:rPr>
        <w:t>只提供web版即时通讯，用户登录</w:t>
      </w:r>
      <w:r w:rsidR="00822837">
        <w:rPr>
          <w:rFonts w:hint="eastAsia"/>
        </w:rPr>
        <w:t>平台后，可直接和相关人进行聊天；</w:t>
      </w:r>
      <w:r w:rsidR="00B30F19">
        <w:rPr>
          <w:rFonts w:hint="eastAsia"/>
        </w:rPr>
        <w:t>消息同步到服务端，APP上同步</w:t>
      </w:r>
      <w:r w:rsidR="004E518F">
        <w:rPr>
          <w:rFonts w:hint="eastAsia"/>
        </w:rPr>
        <w:t>消息；</w:t>
      </w:r>
      <w:r w:rsidR="002E78CF">
        <w:rPr>
          <w:rFonts w:hint="eastAsia"/>
        </w:rPr>
        <w:t>退出平台，则退出消息窗口；</w:t>
      </w:r>
    </w:p>
    <w:p w:rsidR="00B4205D" w:rsidRPr="00CB2FA2" w:rsidRDefault="00122001" w:rsidP="00240296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功能点</w:t>
      </w:r>
      <w:r w:rsidR="00240296" w:rsidRPr="00CB2FA2">
        <w:rPr>
          <w:rFonts w:hint="eastAsia"/>
          <w:b/>
        </w:rPr>
        <w:t>：</w:t>
      </w:r>
    </w:p>
    <w:p w:rsidR="00B4205D" w:rsidRDefault="00240296" w:rsidP="00B420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平台所有员工的姓名</w:t>
      </w:r>
      <w:r w:rsidR="00B4205D">
        <w:rPr>
          <w:rFonts w:hint="eastAsia"/>
        </w:rPr>
        <w:t>旁边追加即时通讯的图标，点击打开聊天窗口，收发</w:t>
      </w:r>
      <w:r>
        <w:rPr>
          <w:rFonts w:hint="eastAsia"/>
        </w:rPr>
        <w:t>消息；离职员工</w:t>
      </w:r>
      <w:r w:rsidR="00B4205D">
        <w:rPr>
          <w:rFonts w:hint="eastAsia"/>
        </w:rPr>
        <w:t>没有；</w:t>
      </w:r>
    </w:p>
    <w:p w:rsidR="00057B34" w:rsidRDefault="00057B34" w:rsidP="00B420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核心业务：放置特定</w:t>
      </w:r>
      <w:r w:rsidR="004B6586">
        <w:rPr>
          <w:rFonts w:hint="eastAsia"/>
        </w:rPr>
        <w:t>业务的负责人，可直接</w:t>
      </w:r>
      <w:r>
        <w:rPr>
          <w:rFonts w:hint="eastAsia"/>
        </w:rPr>
        <w:t>联系</w:t>
      </w:r>
      <w:r w:rsidR="004B6586">
        <w:rPr>
          <w:rFonts w:hint="eastAsia"/>
        </w:rPr>
        <w:t>收发消息；</w:t>
      </w:r>
      <w:r w:rsidR="00EC6B55">
        <w:rPr>
          <w:rFonts w:hint="eastAsia"/>
        </w:rPr>
        <w:t>，</w:t>
      </w:r>
    </w:p>
    <w:p w:rsidR="00CA0A49" w:rsidRDefault="003E5152" w:rsidP="00B420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可</w:t>
      </w:r>
      <w:r w:rsidR="00CA0A49">
        <w:rPr>
          <w:rFonts w:hint="eastAsia"/>
        </w:rPr>
        <w:t>固定右下角</w:t>
      </w:r>
      <w:r>
        <w:rPr>
          <w:rFonts w:hint="eastAsia"/>
        </w:rPr>
        <w:t>/右上角</w:t>
      </w:r>
      <w:r w:rsidR="00CA0A49">
        <w:rPr>
          <w:rFonts w:hint="eastAsia"/>
        </w:rPr>
        <w:t>一个图标：方便用户直接找人/群，收发消息；</w:t>
      </w:r>
    </w:p>
    <w:p w:rsidR="00CA0A49" w:rsidRDefault="00CA0A49" w:rsidP="00B420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组织架构（</w:t>
      </w:r>
      <w:r w:rsidR="00B4205D">
        <w:rPr>
          <w:rFonts w:hint="eastAsia"/>
        </w:rPr>
        <w:t>通讯录</w:t>
      </w:r>
      <w:r>
        <w:rPr>
          <w:rFonts w:hint="eastAsia"/>
        </w:rPr>
        <w:t>）</w:t>
      </w:r>
    </w:p>
    <w:p w:rsidR="00B4205D" w:rsidRDefault="00B4205D" w:rsidP="00B420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最近会话（联系人），</w:t>
      </w:r>
    </w:p>
    <w:p w:rsidR="00B4205D" w:rsidRDefault="00B4205D" w:rsidP="00B420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未读消息</w:t>
      </w:r>
      <w:r w:rsidR="007C5136">
        <w:rPr>
          <w:rFonts w:hint="eastAsia"/>
        </w:rPr>
        <w:t>推送</w:t>
      </w:r>
      <w:r>
        <w:rPr>
          <w:rFonts w:hint="eastAsia"/>
        </w:rPr>
        <w:t>提示</w:t>
      </w:r>
      <w:r w:rsidR="00EC6B55">
        <w:rPr>
          <w:rFonts w:hint="eastAsia"/>
        </w:rPr>
        <w:t>；</w:t>
      </w:r>
    </w:p>
    <w:p w:rsidR="00CA0A49" w:rsidRDefault="00CA0A49" w:rsidP="00B420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离线消息；</w:t>
      </w:r>
    </w:p>
    <w:p w:rsidR="005C3BCA" w:rsidRDefault="0035137B" w:rsidP="005C3BC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群聊</w:t>
      </w:r>
      <w:r w:rsidR="008F2DA5">
        <w:rPr>
          <w:rFonts w:hint="eastAsia"/>
        </w:rPr>
        <w:t>：</w:t>
      </w:r>
      <w:r w:rsidR="007C5136">
        <w:rPr>
          <w:rFonts w:hint="eastAsia"/>
        </w:rPr>
        <w:t>如项目部进入群聊，点击部门进入部门群；</w:t>
      </w:r>
    </w:p>
    <w:p w:rsidR="00041CD6" w:rsidRDefault="00041CD6" w:rsidP="005C3BC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自由建群</w:t>
      </w:r>
      <w:r w:rsidR="00122001">
        <w:rPr>
          <w:rFonts w:hint="eastAsia"/>
        </w:rPr>
        <w:t>：企业内建群</w:t>
      </w:r>
    </w:p>
    <w:p w:rsidR="00946983" w:rsidRPr="00723DA5" w:rsidRDefault="00CA0A49" w:rsidP="0001599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商城中：直接和供应商联系人议价，询价，沟通；（</w:t>
      </w:r>
      <w:r w:rsidR="00712D95">
        <w:rPr>
          <w:rFonts w:hint="eastAsia"/>
        </w:rPr>
        <w:t>外部联系人，临时会话</w:t>
      </w:r>
      <w:r w:rsidR="0052670E">
        <w:rPr>
          <w:rFonts w:hint="eastAsia"/>
        </w:rPr>
        <w:t>，可加入外部联系人</w:t>
      </w:r>
      <w:r>
        <w:rPr>
          <w:rFonts w:hint="eastAsia"/>
        </w:rPr>
        <w:t>）</w:t>
      </w:r>
      <w:r w:rsidR="00FA7E49" w:rsidRPr="00FA7E49">
        <w:rPr>
          <w:rFonts w:hint="eastAsia"/>
          <w:color w:val="FF0000"/>
        </w:rPr>
        <w:t>（</w:t>
      </w:r>
      <w:r w:rsidR="009726CB">
        <w:rPr>
          <w:rFonts w:hint="eastAsia"/>
          <w:color w:val="FF0000"/>
        </w:rPr>
        <w:t>暂不</w:t>
      </w:r>
      <w:r w:rsidR="00FA7E49" w:rsidRPr="00FA7E49">
        <w:rPr>
          <w:rFonts w:hint="eastAsia"/>
          <w:color w:val="FF0000"/>
        </w:rPr>
        <w:t>处理</w:t>
      </w:r>
      <w:r w:rsidR="009726CB">
        <w:rPr>
          <w:rFonts w:hint="eastAsia"/>
          <w:color w:val="FF0000"/>
        </w:rPr>
        <w:t>，处理时间待定</w:t>
      </w:r>
      <w:r w:rsidR="00FA7E49" w:rsidRPr="00723DA5">
        <w:rPr>
          <w:rFonts w:hint="eastAsia"/>
          <w:color w:val="FF0000"/>
        </w:rPr>
        <w:t>）</w:t>
      </w:r>
    </w:p>
    <w:p w:rsidR="008E7278" w:rsidRDefault="008E7278" w:rsidP="0001599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超级管理员可查企业所有聊天记录；</w:t>
      </w:r>
      <w:r w:rsidR="00D24E52" w:rsidRPr="00FA7E49">
        <w:rPr>
          <w:rFonts w:hint="eastAsia"/>
          <w:color w:val="FF0000"/>
        </w:rPr>
        <w:t>（</w:t>
      </w:r>
      <w:r w:rsidR="009726CB">
        <w:rPr>
          <w:rFonts w:hint="eastAsia"/>
          <w:color w:val="FF0000"/>
        </w:rPr>
        <w:t>暂不</w:t>
      </w:r>
      <w:r w:rsidR="009726CB" w:rsidRPr="00FA7E49">
        <w:rPr>
          <w:rFonts w:hint="eastAsia"/>
          <w:color w:val="FF0000"/>
        </w:rPr>
        <w:t>处理</w:t>
      </w:r>
      <w:r w:rsidR="009726CB">
        <w:rPr>
          <w:rFonts w:hint="eastAsia"/>
          <w:color w:val="FF0000"/>
        </w:rPr>
        <w:t>，处理时间待定</w:t>
      </w:r>
      <w:r w:rsidR="00D24E52" w:rsidRPr="00FA7E49">
        <w:rPr>
          <w:rFonts w:hint="eastAsia"/>
          <w:color w:val="FF0000"/>
        </w:rPr>
        <w:t>）</w:t>
      </w:r>
    </w:p>
    <w:p w:rsidR="00460E1C" w:rsidRDefault="00766BB6" w:rsidP="00792A0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初期</w:t>
      </w:r>
      <w:r w:rsidR="009A6F95">
        <w:rPr>
          <w:rFonts w:hint="eastAsia"/>
        </w:rPr>
        <w:t>：</w:t>
      </w:r>
    </w:p>
    <w:p w:rsidR="00B676D3" w:rsidRDefault="009A6F95" w:rsidP="00460E1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每个企业只能</w:t>
      </w:r>
      <w:r w:rsidR="001D4383">
        <w:rPr>
          <w:rFonts w:hint="eastAsia"/>
        </w:rPr>
        <w:t>进行</w:t>
      </w:r>
      <w:r>
        <w:rPr>
          <w:rFonts w:hint="eastAsia"/>
        </w:rPr>
        <w:t>内部消息</w:t>
      </w:r>
      <w:r w:rsidR="001D4383">
        <w:rPr>
          <w:rFonts w:hint="eastAsia"/>
        </w:rPr>
        <w:t>收发</w:t>
      </w:r>
      <w:r>
        <w:rPr>
          <w:rFonts w:hint="eastAsia"/>
        </w:rPr>
        <w:t>；</w:t>
      </w:r>
    </w:p>
    <w:p w:rsidR="00D429AA" w:rsidRDefault="00AD4E66" w:rsidP="00460E1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一个人在多个企业的时候</w:t>
      </w:r>
      <w:r w:rsidR="00D429AA">
        <w:rPr>
          <w:rFonts w:hint="eastAsia"/>
        </w:rPr>
        <w:t>：</w:t>
      </w:r>
    </w:p>
    <w:p w:rsidR="00AD4E66" w:rsidRDefault="00AD4E66" w:rsidP="00D429A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所看到的消息互不</w:t>
      </w:r>
      <w:r w:rsidR="00D2024A">
        <w:rPr>
          <w:rFonts w:hint="eastAsia"/>
        </w:rPr>
        <w:t>相通</w:t>
      </w:r>
      <w:r>
        <w:rPr>
          <w:rFonts w:hint="eastAsia"/>
        </w:rPr>
        <w:t>，只显示当前企业</w:t>
      </w:r>
      <w:r w:rsidR="00D2024A">
        <w:rPr>
          <w:rFonts w:hint="eastAsia"/>
        </w:rPr>
        <w:t>的内部消息；</w:t>
      </w:r>
    </w:p>
    <w:p w:rsidR="00D429AA" w:rsidRDefault="00D429AA" w:rsidP="00D429A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通讯录</w:t>
      </w:r>
      <w:r w:rsidR="00BE5AA0">
        <w:rPr>
          <w:rFonts w:hint="eastAsia"/>
        </w:rPr>
        <w:t>，会话列表，最近联系人，常用联系人等</w:t>
      </w:r>
      <w:r>
        <w:rPr>
          <w:rFonts w:hint="eastAsia"/>
        </w:rPr>
        <w:t>也只有当前企业的</w:t>
      </w:r>
      <w:r w:rsidR="00D42B84">
        <w:rPr>
          <w:rFonts w:hint="eastAsia"/>
        </w:rPr>
        <w:t>；</w:t>
      </w:r>
    </w:p>
    <w:p w:rsidR="00460E1C" w:rsidRDefault="00460E1C" w:rsidP="00460E1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外部联系</w:t>
      </w:r>
      <w:r w:rsidR="00523744">
        <w:rPr>
          <w:rFonts w:hint="eastAsia"/>
        </w:rPr>
        <w:t>人：外部联系人可进内部群</w:t>
      </w:r>
      <w:r w:rsidR="00ED3723">
        <w:rPr>
          <w:rFonts w:hint="eastAsia"/>
        </w:rPr>
        <w:t>（</w:t>
      </w:r>
      <w:r w:rsidR="00523744">
        <w:rPr>
          <w:rFonts w:hint="eastAsia"/>
        </w:rPr>
        <w:t>只可被邀请？</w:t>
      </w:r>
      <w:r w:rsidR="00ED3723">
        <w:rPr>
          <w:rFonts w:hint="eastAsia"/>
        </w:rPr>
        <w:t>）</w:t>
      </w:r>
      <w:r>
        <w:rPr>
          <w:rFonts w:hint="eastAsia"/>
        </w:rPr>
        <w:t>；</w:t>
      </w:r>
      <w:r w:rsidR="00FA7E49" w:rsidRPr="00FA7E49">
        <w:rPr>
          <w:rFonts w:hint="eastAsia"/>
          <w:color w:val="FF0000"/>
        </w:rPr>
        <w:t>（</w:t>
      </w:r>
      <w:r w:rsidR="009726CB">
        <w:rPr>
          <w:rFonts w:hint="eastAsia"/>
          <w:color w:val="FF0000"/>
        </w:rPr>
        <w:t>暂不</w:t>
      </w:r>
      <w:r w:rsidR="009726CB" w:rsidRPr="00FA7E49">
        <w:rPr>
          <w:rFonts w:hint="eastAsia"/>
          <w:color w:val="FF0000"/>
        </w:rPr>
        <w:t>处理</w:t>
      </w:r>
      <w:r w:rsidR="009726CB">
        <w:rPr>
          <w:rFonts w:hint="eastAsia"/>
          <w:color w:val="FF0000"/>
        </w:rPr>
        <w:t>，处理时间待定</w:t>
      </w:r>
      <w:r w:rsidR="00FA7E49" w:rsidRPr="00FA7E49">
        <w:rPr>
          <w:rFonts w:hint="eastAsia"/>
          <w:color w:val="FF0000"/>
        </w:rPr>
        <w:t>）</w:t>
      </w:r>
    </w:p>
    <w:p w:rsidR="00387BA7" w:rsidRPr="009726CB" w:rsidRDefault="00387BA7" w:rsidP="00387BA7">
      <w:pPr>
        <w:pStyle w:val="a5"/>
        <w:ind w:left="840" w:firstLineChars="0" w:firstLine="0"/>
      </w:pPr>
    </w:p>
    <w:p w:rsidR="00734F21" w:rsidRDefault="00387BA7" w:rsidP="00387BA7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后期：</w:t>
      </w:r>
    </w:p>
    <w:p w:rsidR="00387BA7" w:rsidRDefault="00387BA7" w:rsidP="0048688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多企业版显示时转发功能受限，内部</w:t>
      </w:r>
      <w:r w:rsidR="0048688F">
        <w:rPr>
          <w:rFonts w:hint="eastAsia"/>
        </w:rPr>
        <w:t>消息</w:t>
      </w:r>
      <w:r>
        <w:rPr>
          <w:rFonts w:hint="eastAsia"/>
        </w:rPr>
        <w:t>转发到外部</w:t>
      </w:r>
      <w:r w:rsidR="0048688F">
        <w:rPr>
          <w:rFonts w:hint="eastAsia"/>
        </w:rPr>
        <w:t>联系人/群</w:t>
      </w:r>
      <w:r>
        <w:rPr>
          <w:rFonts w:hint="eastAsia"/>
        </w:rPr>
        <w:t>时权限受限；</w:t>
      </w:r>
    </w:p>
    <w:p w:rsidR="00D7350E" w:rsidRDefault="00D7350E" w:rsidP="00D7350E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视频会议：投屏，分享屏幕；（下一阶段）</w:t>
      </w:r>
    </w:p>
    <w:p w:rsidR="00D7350E" w:rsidRDefault="00D7350E" w:rsidP="0048688F">
      <w:pPr>
        <w:pStyle w:val="a5"/>
        <w:numPr>
          <w:ilvl w:val="0"/>
          <w:numId w:val="26"/>
        </w:numPr>
        <w:ind w:firstLineChars="0"/>
      </w:pPr>
    </w:p>
    <w:p w:rsidR="009726CB" w:rsidRDefault="009726CB" w:rsidP="009726CB">
      <w:pPr>
        <w:pStyle w:val="a5"/>
        <w:ind w:left="420" w:firstLineChars="0" w:firstLine="0"/>
      </w:pPr>
    </w:p>
    <w:p w:rsidR="003E5152" w:rsidRPr="00D2024A" w:rsidRDefault="003E5152" w:rsidP="00387BA7">
      <w:pPr>
        <w:pStyle w:val="a5"/>
        <w:numPr>
          <w:ilvl w:val="0"/>
          <w:numId w:val="22"/>
        </w:numPr>
        <w:ind w:firstLineChars="0"/>
      </w:pPr>
    </w:p>
    <w:sectPr w:rsidR="003E5152" w:rsidRPr="00D2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6DB" w:rsidRDefault="009206DB" w:rsidP="009506C6">
      <w:r>
        <w:separator/>
      </w:r>
    </w:p>
  </w:endnote>
  <w:endnote w:type="continuationSeparator" w:id="0">
    <w:p w:rsidR="009206DB" w:rsidRDefault="009206DB" w:rsidP="0095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6DB" w:rsidRDefault="009206DB" w:rsidP="009506C6">
      <w:r>
        <w:separator/>
      </w:r>
    </w:p>
  </w:footnote>
  <w:footnote w:type="continuationSeparator" w:id="0">
    <w:p w:rsidR="009206DB" w:rsidRDefault="009206DB" w:rsidP="00950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75E"/>
    <w:multiLevelType w:val="hybridMultilevel"/>
    <w:tmpl w:val="651E9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BE1360"/>
    <w:multiLevelType w:val="hybridMultilevel"/>
    <w:tmpl w:val="01682D62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" w15:restartNumberingAfterBreak="0">
    <w:nsid w:val="0C054110"/>
    <w:multiLevelType w:val="hybridMultilevel"/>
    <w:tmpl w:val="E08274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FD268B"/>
    <w:multiLevelType w:val="hybridMultilevel"/>
    <w:tmpl w:val="B40220D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F80E3A"/>
    <w:multiLevelType w:val="hybridMultilevel"/>
    <w:tmpl w:val="E5E2B1F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E518E7"/>
    <w:multiLevelType w:val="hybridMultilevel"/>
    <w:tmpl w:val="31060CF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1F2A99"/>
    <w:multiLevelType w:val="hybridMultilevel"/>
    <w:tmpl w:val="C0FE62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F71E9E"/>
    <w:multiLevelType w:val="hybridMultilevel"/>
    <w:tmpl w:val="A5C61DD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3C6E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3592D6F"/>
    <w:multiLevelType w:val="hybridMultilevel"/>
    <w:tmpl w:val="685897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7E217F4"/>
    <w:multiLevelType w:val="hybridMultilevel"/>
    <w:tmpl w:val="851AD8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C802EEF"/>
    <w:multiLevelType w:val="hybridMultilevel"/>
    <w:tmpl w:val="90F0E58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FC9367C"/>
    <w:multiLevelType w:val="hybridMultilevel"/>
    <w:tmpl w:val="EF1215A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C6F0668"/>
    <w:multiLevelType w:val="hybridMultilevel"/>
    <w:tmpl w:val="EFCC01B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CE23F1A"/>
    <w:multiLevelType w:val="hybridMultilevel"/>
    <w:tmpl w:val="6C2C60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9B67CC"/>
    <w:multiLevelType w:val="hybridMultilevel"/>
    <w:tmpl w:val="6E9CE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8A7069"/>
    <w:multiLevelType w:val="hybridMultilevel"/>
    <w:tmpl w:val="82AA281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372110B"/>
    <w:multiLevelType w:val="hybridMultilevel"/>
    <w:tmpl w:val="168405D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9722C13"/>
    <w:multiLevelType w:val="hybridMultilevel"/>
    <w:tmpl w:val="23909C8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07D56AE"/>
    <w:multiLevelType w:val="hybridMultilevel"/>
    <w:tmpl w:val="F03E27A6"/>
    <w:lvl w:ilvl="0" w:tplc="9760A51E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471175D"/>
    <w:multiLevelType w:val="hybridMultilevel"/>
    <w:tmpl w:val="851AD8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B6973E2"/>
    <w:multiLevelType w:val="hybridMultilevel"/>
    <w:tmpl w:val="0276C6A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E841B5E"/>
    <w:multiLevelType w:val="hybridMultilevel"/>
    <w:tmpl w:val="5A2A52C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6EB978D4"/>
    <w:multiLevelType w:val="hybridMultilevel"/>
    <w:tmpl w:val="5120B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D3952"/>
    <w:multiLevelType w:val="hybridMultilevel"/>
    <w:tmpl w:val="6A8E5CC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34C01B8"/>
    <w:multiLevelType w:val="hybridMultilevel"/>
    <w:tmpl w:val="1ABCED3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98E20A1"/>
    <w:multiLevelType w:val="hybridMultilevel"/>
    <w:tmpl w:val="F05EEF6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C26205D"/>
    <w:multiLevelType w:val="hybridMultilevel"/>
    <w:tmpl w:val="9296EE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17"/>
  </w:num>
  <w:num w:numId="8">
    <w:abstractNumId w:val="18"/>
  </w:num>
  <w:num w:numId="9">
    <w:abstractNumId w:val="16"/>
  </w:num>
  <w:num w:numId="10">
    <w:abstractNumId w:val="22"/>
  </w:num>
  <w:num w:numId="11">
    <w:abstractNumId w:val="8"/>
  </w:num>
  <w:num w:numId="12">
    <w:abstractNumId w:val="4"/>
  </w:num>
  <w:num w:numId="13">
    <w:abstractNumId w:val="24"/>
  </w:num>
  <w:num w:numId="14">
    <w:abstractNumId w:val="2"/>
  </w:num>
  <w:num w:numId="15">
    <w:abstractNumId w:val="25"/>
  </w:num>
  <w:num w:numId="16">
    <w:abstractNumId w:val="26"/>
  </w:num>
  <w:num w:numId="17">
    <w:abstractNumId w:val="13"/>
  </w:num>
  <w:num w:numId="18">
    <w:abstractNumId w:val="5"/>
  </w:num>
  <w:num w:numId="19">
    <w:abstractNumId w:val="27"/>
  </w:num>
  <w:num w:numId="20">
    <w:abstractNumId w:val="9"/>
  </w:num>
  <w:num w:numId="21">
    <w:abstractNumId w:val="3"/>
  </w:num>
  <w:num w:numId="22">
    <w:abstractNumId w:val="15"/>
  </w:num>
  <w:num w:numId="23">
    <w:abstractNumId w:val="10"/>
  </w:num>
  <w:num w:numId="24">
    <w:abstractNumId w:val="12"/>
  </w:num>
  <w:num w:numId="25">
    <w:abstractNumId w:val="19"/>
  </w:num>
  <w:num w:numId="26">
    <w:abstractNumId w:val="20"/>
  </w:num>
  <w:num w:numId="27">
    <w:abstractNumId w:val="1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3B"/>
    <w:rsid w:val="00004701"/>
    <w:rsid w:val="0001599C"/>
    <w:rsid w:val="000261B6"/>
    <w:rsid w:val="00037A4F"/>
    <w:rsid w:val="00041CD6"/>
    <w:rsid w:val="00054181"/>
    <w:rsid w:val="00057B34"/>
    <w:rsid w:val="000B22CA"/>
    <w:rsid w:val="00105E03"/>
    <w:rsid w:val="001156F8"/>
    <w:rsid w:val="001165C7"/>
    <w:rsid w:val="00122001"/>
    <w:rsid w:val="001268AF"/>
    <w:rsid w:val="0013177F"/>
    <w:rsid w:val="00152659"/>
    <w:rsid w:val="00182FF9"/>
    <w:rsid w:val="00195474"/>
    <w:rsid w:val="001A6A5B"/>
    <w:rsid w:val="001D4383"/>
    <w:rsid w:val="00204FFD"/>
    <w:rsid w:val="002064DD"/>
    <w:rsid w:val="00225F97"/>
    <w:rsid w:val="00240296"/>
    <w:rsid w:val="002471AB"/>
    <w:rsid w:val="00287E43"/>
    <w:rsid w:val="002B061E"/>
    <w:rsid w:val="002E30F6"/>
    <w:rsid w:val="002E78CF"/>
    <w:rsid w:val="002F3C3C"/>
    <w:rsid w:val="002F7244"/>
    <w:rsid w:val="00334EE8"/>
    <w:rsid w:val="00347742"/>
    <w:rsid w:val="003512EC"/>
    <w:rsid w:val="0035137B"/>
    <w:rsid w:val="00387BA7"/>
    <w:rsid w:val="00390063"/>
    <w:rsid w:val="003A775F"/>
    <w:rsid w:val="003B6A2C"/>
    <w:rsid w:val="003E5152"/>
    <w:rsid w:val="003E753D"/>
    <w:rsid w:val="00420447"/>
    <w:rsid w:val="00460E1C"/>
    <w:rsid w:val="00470BB3"/>
    <w:rsid w:val="0048688F"/>
    <w:rsid w:val="004B523D"/>
    <w:rsid w:val="004B6586"/>
    <w:rsid w:val="004E518F"/>
    <w:rsid w:val="00514964"/>
    <w:rsid w:val="00523744"/>
    <w:rsid w:val="0052670E"/>
    <w:rsid w:val="00537FC4"/>
    <w:rsid w:val="00543FBE"/>
    <w:rsid w:val="00580D4A"/>
    <w:rsid w:val="00590B20"/>
    <w:rsid w:val="005912DA"/>
    <w:rsid w:val="00597AE4"/>
    <w:rsid w:val="005A2714"/>
    <w:rsid w:val="005B3E97"/>
    <w:rsid w:val="005B5E86"/>
    <w:rsid w:val="005C3BCA"/>
    <w:rsid w:val="005C5EE2"/>
    <w:rsid w:val="005D6363"/>
    <w:rsid w:val="005E00FD"/>
    <w:rsid w:val="005F31E2"/>
    <w:rsid w:val="00621BD1"/>
    <w:rsid w:val="00626F85"/>
    <w:rsid w:val="006333AD"/>
    <w:rsid w:val="006777BE"/>
    <w:rsid w:val="006C4E7E"/>
    <w:rsid w:val="006D20ED"/>
    <w:rsid w:val="00712D95"/>
    <w:rsid w:val="00723DA5"/>
    <w:rsid w:val="00734F21"/>
    <w:rsid w:val="00766BB6"/>
    <w:rsid w:val="00776393"/>
    <w:rsid w:val="00792A0F"/>
    <w:rsid w:val="007C0B39"/>
    <w:rsid w:val="007C5136"/>
    <w:rsid w:val="00822837"/>
    <w:rsid w:val="00824353"/>
    <w:rsid w:val="00842A20"/>
    <w:rsid w:val="00842F19"/>
    <w:rsid w:val="00857570"/>
    <w:rsid w:val="008825AF"/>
    <w:rsid w:val="00897C44"/>
    <w:rsid w:val="008A3B22"/>
    <w:rsid w:val="008E7278"/>
    <w:rsid w:val="008F2DA5"/>
    <w:rsid w:val="00903698"/>
    <w:rsid w:val="00917A69"/>
    <w:rsid w:val="009206DB"/>
    <w:rsid w:val="00923438"/>
    <w:rsid w:val="00927BE1"/>
    <w:rsid w:val="00937C0D"/>
    <w:rsid w:val="00946983"/>
    <w:rsid w:val="00946F7C"/>
    <w:rsid w:val="009506C6"/>
    <w:rsid w:val="00952A03"/>
    <w:rsid w:val="009601C6"/>
    <w:rsid w:val="009726CB"/>
    <w:rsid w:val="009A6F95"/>
    <w:rsid w:val="009C3DEB"/>
    <w:rsid w:val="00A53DA0"/>
    <w:rsid w:val="00A55F7D"/>
    <w:rsid w:val="00A61194"/>
    <w:rsid w:val="00A802BB"/>
    <w:rsid w:val="00A8225D"/>
    <w:rsid w:val="00AA0731"/>
    <w:rsid w:val="00AB370D"/>
    <w:rsid w:val="00AD4E66"/>
    <w:rsid w:val="00AE04DE"/>
    <w:rsid w:val="00AF024E"/>
    <w:rsid w:val="00B1403B"/>
    <w:rsid w:val="00B30F19"/>
    <w:rsid w:val="00B4205D"/>
    <w:rsid w:val="00B4504F"/>
    <w:rsid w:val="00B663A1"/>
    <w:rsid w:val="00B676D3"/>
    <w:rsid w:val="00BB3F5E"/>
    <w:rsid w:val="00BC3D9F"/>
    <w:rsid w:val="00BE3B83"/>
    <w:rsid w:val="00BE5AA0"/>
    <w:rsid w:val="00C076CA"/>
    <w:rsid w:val="00CA0A49"/>
    <w:rsid w:val="00CA62A3"/>
    <w:rsid w:val="00CB2FA2"/>
    <w:rsid w:val="00CE0845"/>
    <w:rsid w:val="00CE5AF9"/>
    <w:rsid w:val="00D2024A"/>
    <w:rsid w:val="00D24E52"/>
    <w:rsid w:val="00D36227"/>
    <w:rsid w:val="00D405A4"/>
    <w:rsid w:val="00D429AA"/>
    <w:rsid w:val="00D42B84"/>
    <w:rsid w:val="00D7350E"/>
    <w:rsid w:val="00DA2C00"/>
    <w:rsid w:val="00DD2B65"/>
    <w:rsid w:val="00DF422A"/>
    <w:rsid w:val="00E06866"/>
    <w:rsid w:val="00E70644"/>
    <w:rsid w:val="00EB034E"/>
    <w:rsid w:val="00EC6B55"/>
    <w:rsid w:val="00ED3723"/>
    <w:rsid w:val="00EF4D86"/>
    <w:rsid w:val="00F20DC5"/>
    <w:rsid w:val="00F541EF"/>
    <w:rsid w:val="00F80AB8"/>
    <w:rsid w:val="00FA7B45"/>
    <w:rsid w:val="00FA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EB9D"/>
  <w15:chartTrackingRefBased/>
  <w15:docId w15:val="{EDFB2CCC-206E-4993-A369-F76617EA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E7E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E7E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2B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2BB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2BB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2BB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2BB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2BB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2BB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E7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C4E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4E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E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C4E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802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2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02B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802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802B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802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802BB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6777B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777BE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506C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5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50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223</Words>
  <Characters>1272</Characters>
  <Application>Microsoft Office Word</Application>
  <DocSecurity>0</DocSecurity>
  <Lines>10</Lines>
  <Paragraphs>2</Paragraphs>
  <ScaleCrop>false</ScaleCrop>
  <Company>DoubleOX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208</cp:revision>
  <cp:lastPrinted>2018-12-27T11:02:00Z</cp:lastPrinted>
  <dcterms:created xsi:type="dcterms:W3CDTF">2018-12-27T09:05:00Z</dcterms:created>
  <dcterms:modified xsi:type="dcterms:W3CDTF">2019-01-08T11:48:00Z</dcterms:modified>
</cp:coreProperties>
</file>