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42020" w14:textId="77777777" w:rsidR="002E3F7D" w:rsidRPr="00963CB5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963CB5">
        <w:rPr>
          <w:rFonts w:ascii="Times New Roman" w:eastAsia="Calibri" w:hAnsi="Times New Roman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4EE5D4FF" wp14:editId="62292149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5121F2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0A903535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63CB5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5955F936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963CB5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524666FB" w14:textId="77777777" w:rsidR="002E3F7D" w:rsidRPr="00963CB5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963CB5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71E98745" w14:textId="77777777" w:rsidR="002E3F7D" w:rsidRPr="00963CB5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963CB5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26F744F9" w14:textId="77777777" w:rsidR="002E3F7D" w:rsidRPr="00963CB5" w:rsidRDefault="002E3F7D" w:rsidP="002E3F7D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963CB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963CB5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771DD54D" w14:textId="77777777" w:rsidR="002E3F7D" w:rsidRPr="00963CB5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4E8CEACD" w14:textId="40B3CAE0" w:rsidR="002E3F7D" w:rsidRPr="00963CB5" w:rsidRDefault="002E3F7D" w:rsidP="002E3F7D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963CB5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963CB5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</w:p>
    <w:p w14:paraId="0F188FD2" w14:textId="77777777" w:rsidR="002E3F7D" w:rsidRPr="00963CB5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C521A7F" w14:textId="77777777" w:rsidR="002E3F7D" w:rsidRPr="00963CB5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CF3E3F" w14:textId="19A6032B" w:rsidR="002E3F7D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63CB5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963CB5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10D43E46" w14:textId="7B291645" w:rsidR="001E10CF" w:rsidRPr="00963CB5" w:rsidRDefault="001E10CF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0D93D500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5F19DE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Pr="00963CB5">
        <w:rPr>
          <w:rFonts w:ascii="Times New Roman" w:eastAsia="Calibri" w:hAnsi="Times New Roman" w:cs="Times New Roman"/>
          <w:b/>
          <w:sz w:val="28"/>
          <w:szCs w:val="28"/>
          <w:u w:val="single"/>
        </w:rPr>
        <w:t>1</w:t>
      </w:r>
    </w:p>
    <w:p w14:paraId="0A7054AF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8D02515" w14:textId="77777777" w:rsidR="00D23167" w:rsidRDefault="002E3F7D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963CB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963CB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 </w:t>
      </w:r>
      <w:bookmarkEnd w:id="10"/>
    </w:p>
    <w:p w14:paraId="126D7AF2" w14:textId="214A7E4E" w:rsidR="002E3F7D" w:rsidRPr="00963CB5" w:rsidRDefault="00D23167" w:rsidP="002E3F7D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>Кудабаева Э.</w:t>
      </w:r>
      <w:r w:rsidR="00602832" w:rsidRPr="00963CB5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 </w:t>
      </w:r>
      <w:r w:rsidR="002E3F7D" w:rsidRPr="00963CB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</w:t>
      </w:r>
      <w:bookmarkEnd w:id="9"/>
    </w:p>
    <w:p w14:paraId="0D124054" w14:textId="2E7376C9" w:rsidR="002E3F7D" w:rsidRPr="00963CB5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(Фамилия И. О. студента</w:t>
      </w:r>
      <w:r w:rsidR="00D23167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103A82A7" w14:textId="62FE0335" w:rsidR="002E3F7D" w:rsidRPr="006718D6" w:rsidRDefault="006718D6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Cs/>
          <w:sz w:val="28"/>
          <w:szCs w:val="28"/>
          <w:u w:val="single"/>
        </w:rPr>
      </w:pPr>
      <w:r w:rsidRPr="006718D6">
        <w:rPr>
          <w:rFonts w:ascii="Times New Roman" w:eastAsia="Calibri" w:hAnsi="Times New Roman" w:cs="Times New Roman"/>
          <w:iCs/>
          <w:sz w:val="28"/>
          <w:szCs w:val="28"/>
        </w:rPr>
        <w:t>ИУ5-52Б</w:t>
      </w:r>
      <w:r w:rsidR="002E3F7D" w:rsidRPr="006718D6">
        <w:rPr>
          <w:rFonts w:ascii="Times New Roman" w:eastAsia="Calibri" w:hAnsi="Times New Roman" w:cs="Times New Roman"/>
          <w:iCs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2FB2F39F" w14:textId="77777777" w:rsidR="002E3F7D" w:rsidRPr="00963CB5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(Индекс группы)</w:t>
      </w:r>
    </w:p>
    <w:p w14:paraId="7F38E204" w14:textId="77777777" w:rsidR="002E3F7D" w:rsidRPr="00963CB5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4443A9B1" w14:textId="77777777" w:rsidR="002E3F7D" w:rsidRPr="00963CB5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963CB5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72D1B70D" w14:textId="77777777" w:rsidR="002E3F7D" w:rsidRPr="00963CB5" w:rsidRDefault="002E3F7D" w:rsidP="002E3F7D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               (Фамилия И.О. преподавателя)</w:t>
      </w:r>
    </w:p>
    <w:p w14:paraId="7268600F" w14:textId="77777777" w:rsidR="002E3F7D" w:rsidRPr="00963CB5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293A26D9" w14:textId="77777777" w:rsidR="002E3F7D" w:rsidRPr="00963CB5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293CF38" w14:textId="77777777" w:rsidR="002E3F7D" w:rsidRPr="00963CB5" w:rsidRDefault="002E3F7D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0B491ED" w14:textId="77777777" w:rsidR="00602832" w:rsidRPr="00963CB5" w:rsidRDefault="00602832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0E94EBC" w14:textId="663C0614" w:rsidR="00602832" w:rsidRPr="00AD0E15" w:rsidRDefault="00AD0E15" w:rsidP="002E3F7D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softHyphen/>
      </w:r>
    </w:p>
    <w:p w14:paraId="1B816AAB" w14:textId="77777777" w:rsidR="002E3F7D" w:rsidRPr="00963CB5" w:rsidRDefault="002E3F7D" w:rsidP="002E3F7D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963CB5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7A3B14DA" w14:textId="77777777" w:rsidR="002E3F7D" w:rsidRPr="00963CB5" w:rsidRDefault="002E3F7D" w:rsidP="002E3F7D">
      <w:pPr>
        <w:rPr>
          <w:rFonts w:ascii="Times New Roman" w:hAnsi="Times New Roman" w:cs="Times New Roman"/>
          <w:b/>
          <w:sz w:val="28"/>
          <w:szCs w:val="28"/>
        </w:rPr>
      </w:pPr>
      <w:r w:rsidRPr="00963CB5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479BE4AF" w14:textId="77777777" w:rsidR="002E3F7D" w:rsidRPr="00963CB5" w:rsidRDefault="002E3F7D" w:rsidP="002E3F7D">
      <w:pPr>
        <w:pStyle w:val="a6"/>
        <w:rPr>
          <w:rFonts w:ascii="Times New Roman" w:hAnsi="Times New Roman" w:cs="Times New Roman"/>
          <w:noProof/>
          <w:sz w:val="28"/>
          <w:szCs w:val="28"/>
        </w:rPr>
      </w:pPr>
      <w:r w:rsidRPr="00963CB5">
        <w:rPr>
          <w:rFonts w:ascii="Times New Roman" w:hAnsi="Times New Roman" w:cs="Times New Roman"/>
          <w:sz w:val="28"/>
          <w:szCs w:val="28"/>
        </w:rPr>
        <w:fldChar w:fldCharType="begin"/>
      </w:r>
      <w:r w:rsidRPr="00963CB5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Pr="00963CB5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42A0E038" w14:textId="77777777" w:rsidR="002E3F7D" w:rsidRPr="00963CB5" w:rsidRDefault="009259A7" w:rsidP="002E3F7D">
      <w:pPr>
        <w:pStyle w:val="11"/>
        <w:tabs>
          <w:tab w:val="left" w:pos="44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r:id="rId8" w:anchor="_Toc191549036" w:history="1"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</w:rPr>
          <w:t>1.</w:t>
        </w:r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</w:rPr>
          <w:tab/>
          <w:t>Построение сети</w:t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_Toc191549036 \h </w:instrText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0C6AB99" w14:textId="7244A781" w:rsidR="002E3F7D" w:rsidRPr="00963CB5" w:rsidRDefault="009259A7" w:rsidP="002E3F7D">
      <w:pPr>
        <w:pStyle w:val="11"/>
        <w:tabs>
          <w:tab w:val="left" w:pos="44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r:id="rId9" w:anchor="_Toc191549037" w:history="1"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</w:rPr>
          <w:t>2.</w:t>
        </w:r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</w:rPr>
          <w:tab/>
          <w:t xml:space="preserve">Разделение сети на две </w:t>
        </w:r>
        <w:r w:rsidR="00602832" w:rsidRPr="00963CB5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V</w:t>
        </w:r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  <w:lang w:val="en-US"/>
          </w:rPr>
          <w:t>LAN</w:t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00FC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</w:hyperlink>
    </w:p>
    <w:p w14:paraId="50B1CB99" w14:textId="1D000E0A" w:rsidR="002E3F7D" w:rsidRPr="00963CB5" w:rsidRDefault="009259A7" w:rsidP="002E3F7D">
      <w:pPr>
        <w:pStyle w:val="11"/>
        <w:tabs>
          <w:tab w:val="left" w:pos="440"/>
          <w:tab w:val="right" w:leader="dot" w:pos="9345"/>
        </w:tabs>
        <w:rPr>
          <w:rFonts w:ascii="Times New Roman" w:hAnsi="Times New Roman" w:cs="Times New Roman"/>
          <w:noProof/>
          <w:sz w:val="28"/>
          <w:szCs w:val="28"/>
        </w:rPr>
      </w:pPr>
      <w:hyperlink r:id="rId10" w:anchor="_Toc191549038" w:history="1"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</w:rPr>
          <w:t>3.</w:t>
        </w:r>
        <w:r w:rsidR="002E3F7D" w:rsidRPr="00963CB5">
          <w:rPr>
            <w:rStyle w:val="a5"/>
            <w:rFonts w:ascii="Times New Roman" w:hAnsi="Times New Roman" w:cs="Times New Roman"/>
            <w:noProof/>
            <w:sz w:val="28"/>
            <w:szCs w:val="28"/>
          </w:rPr>
          <w:tab/>
          <w:t>Подключение Port-Security</w:t>
        </w:r>
        <w:r w:rsidR="002E3F7D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B200FC" w:rsidRPr="00963CB5">
          <w:rPr>
            <w:rStyle w:val="a5"/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</w:hyperlink>
    </w:p>
    <w:p w14:paraId="7CDF5533" w14:textId="7B548297" w:rsidR="002E3F7D" w:rsidRPr="00963CB5" w:rsidRDefault="002E3F7D" w:rsidP="00B200FC">
      <w:pPr>
        <w:pStyle w:val="a3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963CB5">
        <w:rPr>
          <w:rFonts w:ascii="Times New Roman" w:hAnsi="Times New Roman" w:cs="Times New Roman"/>
          <w:sz w:val="28"/>
          <w:szCs w:val="28"/>
        </w:rPr>
        <w:fldChar w:fldCharType="end"/>
      </w:r>
      <w:r w:rsidRPr="00963CB5">
        <w:rPr>
          <w:rFonts w:ascii="Times New Roman" w:hAnsi="Times New Roman" w:cs="Times New Roman"/>
        </w:rPr>
        <w:br w:type="page"/>
      </w:r>
      <w:r w:rsidR="00B200FC" w:rsidRPr="00963C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r w:rsidRPr="00963CB5">
        <w:rPr>
          <w:rFonts w:ascii="Times New Roman" w:hAnsi="Times New Roman" w:cs="Times New Roman"/>
          <w:b/>
          <w:bCs/>
          <w:sz w:val="24"/>
          <w:szCs w:val="24"/>
        </w:rPr>
        <w:t>Построение сети</w:t>
      </w:r>
    </w:p>
    <w:p w14:paraId="28A3BD18" w14:textId="1FA2543E" w:rsidR="00893567" w:rsidRPr="00963CB5" w:rsidRDefault="00893567" w:rsidP="00893567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Цель лабораторной работы</w:t>
      </w:r>
      <w:r w:rsidR="00B17BA6">
        <w:rPr>
          <w:rFonts w:ascii="Times New Roman" w:hAnsi="Times New Roman" w:cs="Times New Roman"/>
          <w:sz w:val="24"/>
          <w:szCs w:val="24"/>
        </w:rPr>
        <w:t>: з</w:t>
      </w:r>
      <w:r w:rsidRPr="00963CB5">
        <w:rPr>
          <w:rFonts w:ascii="Times New Roman" w:hAnsi="Times New Roman" w:cs="Times New Roman"/>
          <w:sz w:val="24"/>
          <w:szCs w:val="24"/>
        </w:rPr>
        <w:t>акрепление теоретических знаний в области конструирования и исследования характеристик локальных вычислительных сетей. Изучение программы CiscoPacketTracer8.2., приобретение практических навыков проектирования и моделирования работы сети, а также оценки принятых проектных решений.</w:t>
      </w:r>
    </w:p>
    <w:p w14:paraId="3449A54F" w14:textId="77777777" w:rsidR="00963CB5" w:rsidRPr="00963CB5" w:rsidRDefault="00A24E61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Задание: </w:t>
      </w:r>
    </w:p>
    <w:p w14:paraId="708CAAA8" w14:textId="6AFB1F0C" w:rsidR="00963CB5" w:rsidRPr="00462914" w:rsidRDefault="00963CB5" w:rsidP="0046291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2914">
        <w:rPr>
          <w:rFonts w:ascii="Times New Roman" w:hAnsi="Times New Roman" w:cs="Times New Roman"/>
          <w:sz w:val="24"/>
          <w:szCs w:val="24"/>
        </w:rPr>
        <w:t>П</w:t>
      </w:r>
      <w:r w:rsidR="00A24E61" w:rsidRPr="00462914">
        <w:rPr>
          <w:rFonts w:ascii="Times New Roman" w:hAnsi="Times New Roman" w:cs="Times New Roman"/>
          <w:sz w:val="24"/>
          <w:szCs w:val="24"/>
        </w:rPr>
        <w:t xml:space="preserve">остроить локальную сеть, состоящую из 2х сегментов на основе коммутаторов в каждом из которых находится A и B компьютеров соответственно. Коммутаторы соединены друг с другом при помощи кроссовера. Все устройства должны находиться в одной подсети (192.X.Y.n, где X-номер группы, Y-номер варианта, n-номер устройства). Необходимо добиться свободной пересылки пакетов между устройствами сети. </w:t>
      </w:r>
    </w:p>
    <w:p w14:paraId="2D2EA9A8" w14:textId="22AADA30" w:rsidR="00963CB5" w:rsidRPr="00462914" w:rsidRDefault="00A24E61" w:rsidP="0046291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2914">
        <w:rPr>
          <w:rFonts w:ascii="Times New Roman" w:hAnsi="Times New Roman" w:cs="Times New Roman"/>
          <w:sz w:val="24"/>
          <w:szCs w:val="24"/>
        </w:rPr>
        <w:t xml:space="preserve">Один из коммутаторов необходимо сконфигурировать через устройство, подключенное по консольному (RS 232)порту. Между коммутаторами настроить trunkрежим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NativeVLANдля trunkсоединения). </w:t>
      </w:r>
    </w:p>
    <w:p w14:paraId="697D00AB" w14:textId="029BD186" w:rsidR="006B4BB2" w:rsidRPr="00462914" w:rsidRDefault="00A24E61" w:rsidP="0046291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62914">
        <w:rPr>
          <w:rFonts w:ascii="Times New Roman" w:hAnsi="Times New Roman" w:cs="Times New Roman"/>
          <w:sz w:val="24"/>
          <w:szCs w:val="24"/>
        </w:rPr>
        <w:t>Для одного из интерфейсов, по которому соединены коммутаторы, включить Port-Security и ограничить максимальное количество устройств в сети. Продемонстрировать работу PortSecurityпри добавлении нового устройства в сеть</w:t>
      </w:r>
      <w:r w:rsidR="006B4BB2" w:rsidRPr="00462914">
        <w:rPr>
          <w:rFonts w:ascii="Times New Roman" w:hAnsi="Times New Roman" w:cs="Times New Roman"/>
          <w:sz w:val="24"/>
          <w:szCs w:val="24"/>
        </w:rPr>
        <w:t>.</w:t>
      </w:r>
    </w:p>
    <w:p w14:paraId="4EB74AE4" w14:textId="2DD1ECFA" w:rsidR="006B4BB2" w:rsidRPr="00963CB5" w:rsidRDefault="006B4BB2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При работе в командной строке Cisco IOS существует несколько контекстов (режимов ввода команд). Контекст пользователя открывается при подсоединении к сетевому устройству; обычно при подключении через сеть требуется пароль, а при подключении через консольный порт пароль не нужен. В этот же контекст командная строка автоматически переходит при продолжительном отсутствии ввода в контексте администратора. В контексте пользователя доступны только простые команды (некоторые базовые операции для мониторинга), не влияющие на конфигурацию маршрутизатора. Вид приглашения командной строки: router&gt; или Switch&gt;</w:t>
      </w:r>
    </w:p>
    <w:p w14:paraId="68C0F101" w14:textId="77777777" w:rsidR="006B4BB2" w:rsidRPr="00963CB5" w:rsidRDefault="006B4BB2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Контекст администратора (контекст "exec") открывается командой enable, поданной в контексте пользователя; при этом обычно требуется пароль администратора. В контексте администратора доступны команды, позволяющие получить полную информацию о конфигурации маршрутизатора и его состоянии, команды перехода в режим конфигурирования, команды сохранения и загрузки конфигурации. Вид приглашения командной строки: router# Обратный переход в контекст пользователя производится по команде disable или по истечении установленного времени неактивности. Завершение сеанса работы - команда exit.</w:t>
      </w:r>
    </w:p>
    <w:p w14:paraId="4CEAADF2" w14:textId="77777777" w:rsidR="006B4BB2" w:rsidRPr="00963CB5" w:rsidRDefault="006B4BB2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Глобальный контекст конфигурирования открывается командой configterminal ("конфигурировать через терминал"), поданной в контексте администратора. Глобальный контекст конфигурирования содержит как непосредственно команды конфигурирования маршрутизатора, так и команды перехода в контексты конфигурирования подсистем маршрутизатора. Контекст конфигурирования интерфейса открывается командой interface имя_интерфейса (например, interface serial0), поданной в глобальном контексте конфигурирования;</w:t>
      </w:r>
    </w:p>
    <w:p w14:paraId="621FFD0C" w14:textId="77777777" w:rsidR="006B4BB2" w:rsidRPr="00963CB5" w:rsidRDefault="006B4BB2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lastRenderedPageBreak/>
        <w:t xml:space="preserve">Существует множество других контекстов конфигурирования. Некоторые контексты конфигурирования находятся внутри других контекстов конфигурирования. Вид приглашения командной строки в контекстах конфигурирования, которые будут встречаться наиболее часто: </w:t>
      </w:r>
    </w:p>
    <w:p w14:paraId="003B90ED" w14:textId="77777777" w:rsidR="006B4BB2" w:rsidRPr="00963CB5" w:rsidRDefault="006B4BB2" w:rsidP="006B4B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3CB5">
        <w:rPr>
          <w:rFonts w:ascii="Times New Roman" w:hAnsi="Times New Roman" w:cs="Times New Roman"/>
          <w:sz w:val="24"/>
          <w:szCs w:val="24"/>
          <w:lang w:val="en-US"/>
        </w:rPr>
        <w:t>router(config)# /</w:t>
      </w:r>
      <w:r w:rsidRPr="00963CB5">
        <w:rPr>
          <w:rFonts w:ascii="Times New Roman" w:hAnsi="Times New Roman" w:cs="Times New Roman"/>
          <w:sz w:val="24"/>
          <w:szCs w:val="24"/>
        </w:rPr>
        <w:t>глобальный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</w:p>
    <w:p w14:paraId="0833863A" w14:textId="77777777" w:rsidR="006B4BB2" w:rsidRPr="00963CB5" w:rsidRDefault="006B4BB2" w:rsidP="006B4B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3CB5">
        <w:rPr>
          <w:rFonts w:ascii="Times New Roman" w:hAnsi="Times New Roman" w:cs="Times New Roman"/>
          <w:sz w:val="24"/>
          <w:szCs w:val="24"/>
          <w:lang w:val="en-US"/>
        </w:rPr>
        <w:t>router(config-if)# /</w:t>
      </w:r>
      <w:r w:rsidRPr="00963CB5">
        <w:rPr>
          <w:rFonts w:ascii="Times New Roman" w:hAnsi="Times New Roman" w:cs="Times New Roman"/>
          <w:sz w:val="24"/>
          <w:szCs w:val="24"/>
        </w:rPr>
        <w:t>интерфейса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3BB12667" w14:textId="77777777" w:rsidR="006B4BB2" w:rsidRPr="00963CB5" w:rsidRDefault="006B4BB2" w:rsidP="006B4BB2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63CB5">
        <w:rPr>
          <w:rFonts w:ascii="Times New Roman" w:hAnsi="Times New Roman" w:cs="Times New Roman"/>
          <w:sz w:val="24"/>
          <w:szCs w:val="24"/>
        </w:rPr>
        <w:t>Switch&gt; /Контекст пользователя/</w:t>
      </w:r>
    </w:p>
    <w:p w14:paraId="161B22A4" w14:textId="028CF307" w:rsidR="006B4BB2" w:rsidRDefault="006B4BB2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Все команды и параметры могут быть сокращены (например, "enable" - "en", "configure terminal" - "conf t"); если сокращение окажется неоднозначным, маршрутизатор сообщит об этом, а по нажатию табуляции выдаст варианты, соответствующие введенному фрагменту</w:t>
      </w:r>
    </w:p>
    <w:p w14:paraId="7453F45C" w14:textId="230B6D42" w:rsidR="007647B4" w:rsidRDefault="007647B4" w:rsidP="006B4BB2">
      <w:pPr>
        <w:rPr>
          <w:rFonts w:ascii="Times New Roman" w:hAnsi="Times New Roman" w:cs="Times New Roman"/>
          <w:sz w:val="24"/>
          <w:szCs w:val="24"/>
        </w:rPr>
      </w:pPr>
      <w:r w:rsidRPr="007647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C0DC9" wp14:editId="1EC2678E">
            <wp:extent cx="5940425" cy="34931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913" w14:textId="3B368C24" w:rsidR="007647B4" w:rsidRDefault="007647B4" w:rsidP="006B4BB2">
      <w:pPr>
        <w:rPr>
          <w:rFonts w:ascii="Times New Roman" w:hAnsi="Times New Roman" w:cs="Times New Roman"/>
          <w:sz w:val="24"/>
          <w:szCs w:val="24"/>
        </w:rPr>
      </w:pPr>
      <w:r w:rsidRPr="007647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D53ED3E" wp14:editId="27C13C64">
            <wp:extent cx="4239217" cy="3429479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0351" w14:textId="5E996DD6" w:rsidR="007647B4" w:rsidRDefault="007647B4" w:rsidP="006B4BB2">
      <w:pPr>
        <w:rPr>
          <w:rFonts w:ascii="Times New Roman" w:hAnsi="Times New Roman" w:cs="Times New Roman"/>
          <w:sz w:val="24"/>
          <w:szCs w:val="24"/>
        </w:rPr>
      </w:pPr>
      <w:r w:rsidRPr="007647B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F6DC6D3" wp14:editId="4DE4D3AD">
            <wp:extent cx="5940425" cy="57162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8A5A" w14:textId="07211509" w:rsidR="007647B4" w:rsidRDefault="00EC2B0E" w:rsidP="006B4B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i</w:t>
      </w:r>
      <w:r w:rsidR="007647B4" w:rsidRPr="007647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0D40B0" wp14:editId="7CC8DD68">
            <wp:extent cx="5940425" cy="57600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6330" w14:textId="002FBED5" w:rsidR="001B642D" w:rsidRDefault="001B642D" w:rsidP="006B4BB2">
      <w:pPr>
        <w:rPr>
          <w:rFonts w:ascii="Times New Roman" w:hAnsi="Times New Roman" w:cs="Times New Roman"/>
          <w:sz w:val="24"/>
          <w:szCs w:val="24"/>
        </w:rPr>
      </w:pPr>
      <w:r w:rsidRPr="001B642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DADDEB" wp14:editId="0AD74E4E">
            <wp:extent cx="5940425" cy="591248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9558" w14:textId="23101098" w:rsidR="00424EF6" w:rsidRDefault="00424EF6" w:rsidP="006B4BB2">
      <w:pPr>
        <w:rPr>
          <w:rFonts w:ascii="Times New Roman" w:hAnsi="Times New Roman" w:cs="Times New Roman"/>
          <w:sz w:val="24"/>
          <w:szCs w:val="24"/>
        </w:rPr>
      </w:pPr>
      <w:r w:rsidRPr="00424EF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0A2A94" wp14:editId="01AD7AE3">
            <wp:extent cx="5940425" cy="5462270"/>
            <wp:effectExtent l="0" t="0" r="317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88125B" wp14:editId="2E0BEE1F">
            <wp:extent cx="5940425" cy="52793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67C4" w14:textId="5AB4D274" w:rsidR="00BE7159" w:rsidRDefault="00BE7159" w:rsidP="006B4BB2">
      <w:pPr>
        <w:rPr>
          <w:rFonts w:ascii="Times New Roman" w:hAnsi="Times New Roman" w:cs="Times New Roman"/>
          <w:sz w:val="24"/>
          <w:szCs w:val="24"/>
        </w:rPr>
      </w:pPr>
      <w:r w:rsidRPr="00BE71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ACCA3B" wp14:editId="1C6B47F9">
            <wp:extent cx="5940425" cy="5502275"/>
            <wp:effectExtent l="0" t="0" r="3175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926A" w14:textId="562FE725" w:rsidR="00BE7159" w:rsidRDefault="00BE7159" w:rsidP="006B4BB2">
      <w:pPr>
        <w:rPr>
          <w:rFonts w:ascii="Times New Roman" w:hAnsi="Times New Roman" w:cs="Times New Roman"/>
          <w:sz w:val="24"/>
          <w:szCs w:val="24"/>
        </w:rPr>
      </w:pPr>
      <w:r w:rsidRPr="00BE71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F319A8" wp14:editId="35C4B3BB">
            <wp:extent cx="5940425" cy="557657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6AF5" w14:textId="18FC78C8" w:rsidR="00BE7159" w:rsidRDefault="00BE7159" w:rsidP="006B4BB2">
      <w:pPr>
        <w:rPr>
          <w:rFonts w:ascii="Times New Roman" w:hAnsi="Times New Roman" w:cs="Times New Roman"/>
          <w:sz w:val="24"/>
          <w:szCs w:val="24"/>
        </w:rPr>
      </w:pPr>
      <w:r w:rsidRPr="00BE71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10FC0B" wp14:editId="0EF2F061">
            <wp:extent cx="5940425" cy="5636260"/>
            <wp:effectExtent l="0" t="0" r="317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4555" w14:textId="492C7AF2" w:rsidR="00BE7159" w:rsidRDefault="00BE7159" w:rsidP="006B4BB2">
      <w:pPr>
        <w:rPr>
          <w:rFonts w:ascii="Times New Roman" w:hAnsi="Times New Roman" w:cs="Times New Roman"/>
          <w:sz w:val="24"/>
          <w:szCs w:val="24"/>
        </w:rPr>
      </w:pPr>
      <w:r w:rsidRPr="00BE71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C108F0" wp14:editId="47BD6DDC">
            <wp:extent cx="5940425" cy="580771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7094" w14:textId="01FB3460" w:rsidR="00BE7159" w:rsidRDefault="00BE7159" w:rsidP="006B4BB2">
      <w:pPr>
        <w:rPr>
          <w:rFonts w:ascii="Times New Roman" w:hAnsi="Times New Roman" w:cs="Times New Roman"/>
          <w:sz w:val="24"/>
          <w:szCs w:val="24"/>
        </w:rPr>
      </w:pPr>
      <w:r w:rsidRPr="00BE71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1F9B86" wp14:editId="226B1B18">
            <wp:extent cx="5940425" cy="5381625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F363" w14:textId="1EBD51F0" w:rsidR="00BE7159" w:rsidRDefault="00BE7159" w:rsidP="006B4BB2">
      <w:pPr>
        <w:rPr>
          <w:rFonts w:ascii="Times New Roman" w:hAnsi="Times New Roman" w:cs="Times New Roman"/>
          <w:sz w:val="24"/>
          <w:szCs w:val="24"/>
        </w:rPr>
      </w:pPr>
      <w:r w:rsidRPr="00BE715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66FCEB" wp14:editId="7209C832">
            <wp:extent cx="5940425" cy="564134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D1843" w14:textId="5E84C5FC" w:rsidR="009746D2" w:rsidRDefault="009746D2" w:rsidP="006B4BB2">
      <w:pPr>
        <w:rPr>
          <w:rFonts w:ascii="Times New Roman" w:hAnsi="Times New Roman" w:cs="Times New Roman"/>
          <w:sz w:val="24"/>
          <w:szCs w:val="24"/>
        </w:rPr>
      </w:pPr>
      <w:r w:rsidRPr="009746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7325C3" wp14:editId="0BEB5767">
            <wp:extent cx="5940425" cy="2033905"/>
            <wp:effectExtent l="0" t="0" r="317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3DE6" w14:textId="2482A984" w:rsidR="009746D2" w:rsidRDefault="009746D2" w:rsidP="006B4BB2">
      <w:pPr>
        <w:rPr>
          <w:rFonts w:ascii="Times New Roman" w:hAnsi="Times New Roman" w:cs="Times New Roman"/>
          <w:sz w:val="24"/>
          <w:szCs w:val="24"/>
        </w:rPr>
      </w:pPr>
      <w:r w:rsidRPr="009746D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A0DDD20" wp14:editId="050ED15E">
            <wp:extent cx="5940425" cy="257937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E06E" w14:textId="6573CF7B" w:rsidR="009746D2" w:rsidRDefault="009746D2" w:rsidP="006B4BB2">
      <w:pPr>
        <w:rPr>
          <w:rFonts w:ascii="Times New Roman" w:hAnsi="Times New Roman" w:cs="Times New Roman"/>
          <w:sz w:val="24"/>
          <w:szCs w:val="24"/>
        </w:rPr>
      </w:pPr>
      <w:r w:rsidRPr="009746D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51BE22" wp14:editId="00F80023">
            <wp:extent cx="5172797" cy="5687219"/>
            <wp:effectExtent l="0" t="0" r="889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857D" w14:textId="346CE427" w:rsidR="006B1474" w:rsidRDefault="006B1474" w:rsidP="006B4BB2">
      <w:pPr>
        <w:rPr>
          <w:rFonts w:ascii="Times New Roman" w:hAnsi="Times New Roman" w:cs="Times New Roman"/>
          <w:sz w:val="24"/>
          <w:szCs w:val="24"/>
        </w:rPr>
      </w:pPr>
    </w:p>
    <w:p w14:paraId="50797A8B" w14:textId="5F5F002F" w:rsidR="006B1474" w:rsidRDefault="006B1474" w:rsidP="006B4BB2">
      <w:pPr>
        <w:rPr>
          <w:rFonts w:ascii="Times New Roman" w:hAnsi="Times New Roman" w:cs="Times New Roman"/>
          <w:sz w:val="24"/>
          <w:szCs w:val="24"/>
        </w:rPr>
      </w:pPr>
    </w:p>
    <w:p w14:paraId="5A96F52C" w14:textId="233F7404" w:rsidR="006B1474" w:rsidRDefault="006B1474" w:rsidP="006B4BB2">
      <w:pPr>
        <w:rPr>
          <w:rFonts w:ascii="Times New Roman" w:hAnsi="Times New Roman" w:cs="Times New Roman"/>
          <w:sz w:val="24"/>
          <w:szCs w:val="24"/>
        </w:rPr>
      </w:pPr>
      <w:r w:rsidRPr="006B147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C663D4" wp14:editId="5AF9FE8E">
            <wp:extent cx="5940425" cy="5498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278CC" w14:textId="6EFEDDF0" w:rsidR="00443140" w:rsidRDefault="00443140" w:rsidP="006B4BB2">
      <w:pPr>
        <w:rPr>
          <w:rFonts w:ascii="Times New Roman" w:hAnsi="Times New Roman" w:cs="Times New Roman"/>
          <w:sz w:val="24"/>
          <w:szCs w:val="24"/>
        </w:rPr>
      </w:pPr>
      <w:r w:rsidRPr="004431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F0E7C3" wp14:editId="34A11489">
            <wp:extent cx="5940425" cy="24053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4316" w14:textId="03ED26C7" w:rsidR="00BC37C3" w:rsidRDefault="00BC37C3" w:rsidP="006B4BB2">
      <w:pPr>
        <w:rPr>
          <w:rFonts w:ascii="Times New Roman" w:hAnsi="Times New Roman" w:cs="Times New Roman"/>
          <w:sz w:val="24"/>
          <w:szCs w:val="24"/>
        </w:rPr>
      </w:pPr>
      <w:r w:rsidRPr="00BC37C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BF54CBA" wp14:editId="4C8D4A65">
            <wp:extent cx="5191850" cy="4467849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p w14:paraId="65616BDC" w14:textId="77777777" w:rsidR="006B1474" w:rsidRDefault="006B1474" w:rsidP="006B4BB2">
      <w:pPr>
        <w:rPr>
          <w:rFonts w:ascii="Times New Roman" w:hAnsi="Times New Roman" w:cs="Times New Roman"/>
          <w:sz w:val="24"/>
          <w:szCs w:val="24"/>
        </w:rPr>
      </w:pPr>
    </w:p>
    <w:p w14:paraId="76204512" w14:textId="646A8446" w:rsidR="008D51E3" w:rsidRDefault="008D51E3" w:rsidP="006B4BB2">
      <w:pPr>
        <w:rPr>
          <w:rFonts w:ascii="Times New Roman" w:hAnsi="Times New Roman" w:cs="Times New Roman"/>
          <w:sz w:val="24"/>
          <w:szCs w:val="24"/>
        </w:rPr>
      </w:pPr>
      <w:r w:rsidRPr="008D51E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D1F408" wp14:editId="09740875">
            <wp:extent cx="5940425" cy="5099050"/>
            <wp:effectExtent l="0" t="0" r="3175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784A" w14:textId="42124093" w:rsidR="00EE616D" w:rsidRDefault="00EE616D" w:rsidP="006B4BB2">
      <w:pPr>
        <w:rPr>
          <w:rFonts w:ascii="Times New Roman" w:hAnsi="Times New Roman" w:cs="Times New Roman"/>
          <w:sz w:val="24"/>
          <w:szCs w:val="24"/>
        </w:rPr>
      </w:pPr>
      <w:r w:rsidRPr="00EE61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51D7E5" wp14:editId="4ADAAC56">
            <wp:extent cx="5940425" cy="5749925"/>
            <wp:effectExtent l="0" t="0" r="317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1F5E" w14:textId="69EBBB6E" w:rsidR="00EE616D" w:rsidRDefault="00EE616D" w:rsidP="006B4BB2">
      <w:pPr>
        <w:rPr>
          <w:rFonts w:ascii="Times New Roman" w:hAnsi="Times New Roman" w:cs="Times New Roman"/>
          <w:sz w:val="24"/>
          <w:szCs w:val="24"/>
        </w:rPr>
      </w:pPr>
      <w:r w:rsidRPr="00EE61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0050FF" wp14:editId="3D39B544">
            <wp:extent cx="5940425" cy="299085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0FA" w14:textId="1B4551DA" w:rsidR="00EE616D" w:rsidRDefault="00EE616D" w:rsidP="006B4BB2">
      <w:pPr>
        <w:rPr>
          <w:rFonts w:ascii="Times New Roman" w:hAnsi="Times New Roman" w:cs="Times New Roman"/>
          <w:sz w:val="24"/>
          <w:szCs w:val="24"/>
        </w:rPr>
      </w:pPr>
      <w:r w:rsidRPr="00EE616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E93584" wp14:editId="17BF26EF">
            <wp:extent cx="5940425" cy="291782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E66C" w14:textId="4998BFF1" w:rsidR="00EE616D" w:rsidRDefault="00EE616D" w:rsidP="006B4BB2">
      <w:pPr>
        <w:rPr>
          <w:rFonts w:ascii="Times New Roman" w:hAnsi="Times New Roman" w:cs="Times New Roman"/>
          <w:sz w:val="24"/>
          <w:szCs w:val="24"/>
        </w:rPr>
      </w:pPr>
      <w:r w:rsidRPr="00EE61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0E425A" wp14:editId="7F17A819">
            <wp:extent cx="5940425" cy="1478280"/>
            <wp:effectExtent l="0" t="0" r="3175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59F2" w14:textId="65E3AFE0" w:rsidR="00EE616D" w:rsidRDefault="00EE616D" w:rsidP="006B4BB2">
      <w:pPr>
        <w:rPr>
          <w:rFonts w:ascii="Times New Roman" w:hAnsi="Times New Roman" w:cs="Times New Roman"/>
          <w:sz w:val="24"/>
          <w:szCs w:val="24"/>
        </w:rPr>
      </w:pPr>
      <w:r w:rsidRPr="00EE61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C0845" wp14:editId="5AD61B3A">
            <wp:extent cx="3705742" cy="2076740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0F72" w14:textId="5731BBCE" w:rsidR="00222FD3" w:rsidRDefault="00222FD3" w:rsidP="006B4BB2">
      <w:pPr>
        <w:rPr>
          <w:rFonts w:ascii="Times New Roman" w:hAnsi="Times New Roman" w:cs="Times New Roman"/>
          <w:sz w:val="24"/>
          <w:szCs w:val="24"/>
        </w:rPr>
      </w:pPr>
      <w:r w:rsidRPr="00222F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5C8284" wp14:editId="5007D2E0">
            <wp:extent cx="4134427" cy="2019582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C546" w14:textId="013046FC" w:rsidR="00222FD3" w:rsidRDefault="00222FD3" w:rsidP="006B4BB2">
      <w:pPr>
        <w:rPr>
          <w:rFonts w:ascii="Times New Roman" w:hAnsi="Times New Roman" w:cs="Times New Roman"/>
          <w:sz w:val="24"/>
          <w:szCs w:val="24"/>
        </w:rPr>
      </w:pPr>
      <w:r w:rsidRPr="00222F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1A8580" wp14:editId="7B8039A4">
            <wp:extent cx="5906324" cy="2514951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F582" w14:textId="2829D97C" w:rsidR="00222FD3" w:rsidRDefault="00222FD3" w:rsidP="006B4BB2">
      <w:pPr>
        <w:rPr>
          <w:rFonts w:ascii="Times New Roman" w:hAnsi="Times New Roman" w:cs="Times New Roman"/>
          <w:sz w:val="24"/>
          <w:szCs w:val="24"/>
        </w:rPr>
      </w:pPr>
      <w:r w:rsidRPr="00222F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D46EE5" wp14:editId="04AF0191">
            <wp:extent cx="5268060" cy="3429479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41DC" w14:textId="78447F6A" w:rsidR="008F07E6" w:rsidRDefault="008F07E6" w:rsidP="006B4BB2">
      <w:pPr>
        <w:rPr>
          <w:rFonts w:ascii="Times New Roman" w:hAnsi="Times New Roman" w:cs="Times New Roman"/>
          <w:sz w:val="24"/>
          <w:szCs w:val="24"/>
        </w:rPr>
      </w:pPr>
      <w:r w:rsidRPr="008F07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DD92A0" wp14:editId="5729C3AC">
            <wp:extent cx="5940425" cy="3021965"/>
            <wp:effectExtent l="0" t="0" r="3175" b="698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EEDB" w14:textId="53B958E2" w:rsidR="008F07E6" w:rsidRDefault="008F07E6" w:rsidP="006B4BB2">
      <w:pPr>
        <w:rPr>
          <w:rFonts w:ascii="Times New Roman" w:hAnsi="Times New Roman" w:cs="Times New Roman"/>
          <w:sz w:val="24"/>
          <w:szCs w:val="24"/>
        </w:rPr>
      </w:pPr>
      <w:r w:rsidRPr="008F07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C4A76" wp14:editId="39036EAB">
            <wp:extent cx="5940425" cy="28575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A9E0" w14:textId="0639C9C1" w:rsidR="008F07E6" w:rsidRDefault="008F07E6" w:rsidP="006B4BB2">
      <w:pPr>
        <w:rPr>
          <w:rFonts w:ascii="Times New Roman" w:hAnsi="Times New Roman" w:cs="Times New Roman"/>
          <w:sz w:val="24"/>
          <w:szCs w:val="24"/>
        </w:rPr>
      </w:pPr>
      <w:r w:rsidRPr="008F07E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0B5AC7" wp14:editId="62A244E4">
            <wp:extent cx="5940425" cy="3043555"/>
            <wp:effectExtent l="0" t="0" r="3175" b="444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AC4E" w14:textId="003095AA" w:rsidR="008F07E6" w:rsidRDefault="008F07E6" w:rsidP="006B4BB2">
      <w:pPr>
        <w:rPr>
          <w:rFonts w:ascii="Times New Roman" w:hAnsi="Times New Roman" w:cs="Times New Roman"/>
          <w:sz w:val="24"/>
          <w:szCs w:val="24"/>
        </w:rPr>
      </w:pPr>
      <w:r w:rsidRPr="008F07E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5C808B" wp14:editId="74BC1468">
            <wp:extent cx="3801005" cy="2162477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5161" w14:textId="2C5F652D" w:rsidR="009E0BA6" w:rsidRDefault="009E0BA6" w:rsidP="006B4B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Dop;</w:t>
      </w:r>
    </w:p>
    <w:p w14:paraId="62B948E3" w14:textId="2616ACBD" w:rsidR="009E0BA6" w:rsidRDefault="009E0BA6" w:rsidP="006B4B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0BA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F1E894" wp14:editId="282B743A">
            <wp:extent cx="5940425" cy="5462270"/>
            <wp:effectExtent l="0" t="0" r="3175" b="508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9611" w14:textId="2384E12C" w:rsidR="009E0BA6" w:rsidRPr="009E0BA6" w:rsidRDefault="009E0BA6" w:rsidP="006B4B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0BA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BF2CA7" wp14:editId="3020CA13">
            <wp:extent cx="4277322" cy="4563112"/>
            <wp:effectExtent l="0" t="0" r="9525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BCB0" w14:textId="24AED11D" w:rsidR="00925974" w:rsidRPr="00963CB5" w:rsidRDefault="00925974" w:rsidP="006B4BB2">
      <w:pPr>
        <w:rPr>
          <w:rFonts w:ascii="Times New Roman" w:hAnsi="Times New Roman" w:cs="Times New Roman"/>
          <w:sz w:val="24"/>
          <w:szCs w:val="24"/>
        </w:rPr>
      </w:pPr>
    </w:p>
    <w:p w14:paraId="173625DA" w14:textId="2A0CA0FB" w:rsidR="00A24E61" w:rsidRPr="00963CB5" w:rsidRDefault="00A24E61" w:rsidP="00893567">
      <w:pPr>
        <w:rPr>
          <w:rFonts w:ascii="Times New Roman" w:hAnsi="Times New Roman" w:cs="Times New Roman"/>
          <w:sz w:val="24"/>
          <w:szCs w:val="24"/>
        </w:rPr>
      </w:pPr>
    </w:p>
    <w:p w14:paraId="06802F61" w14:textId="77777777" w:rsidR="00066AC9" w:rsidRPr="00963CB5" w:rsidRDefault="00A24E61" w:rsidP="00066AC9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269392" wp14:editId="0474A0D1">
            <wp:extent cx="5068111" cy="33594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5086" cy="340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9DE9" w14:textId="30C2F508" w:rsidR="00A24E61" w:rsidRPr="00963CB5" w:rsidRDefault="00066AC9" w:rsidP="00066AC9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401EB" w:rsidRPr="00963CB5">
        <w:rPr>
          <w:rFonts w:ascii="Times New Roman" w:hAnsi="Times New Roman" w:cs="Times New Roman"/>
          <w:sz w:val="24"/>
          <w:szCs w:val="24"/>
        </w:rPr>
        <w:fldChar w:fldCharType="begin"/>
      </w:r>
      <w:r w:rsidR="003401EB" w:rsidRPr="00963CB5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3401EB" w:rsidRPr="00963CB5">
        <w:rPr>
          <w:rFonts w:ascii="Times New Roman" w:hAnsi="Times New Roman" w:cs="Times New Roman"/>
          <w:sz w:val="24"/>
          <w:szCs w:val="24"/>
        </w:rPr>
        <w:fldChar w:fldCharType="separate"/>
      </w:r>
      <w:r w:rsidR="00DE116F" w:rsidRPr="00963CB5">
        <w:rPr>
          <w:rFonts w:ascii="Times New Roman" w:hAnsi="Times New Roman" w:cs="Times New Roman"/>
          <w:noProof/>
          <w:sz w:val="24"/>
          <w:szCs w:val="24"/>
        </w:rPr>
        <w:t>1</w:t>
      </w:r>
      <w:r w:rsidR="003401EB" w:rsidRPr="00963CB5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6D18B4D" w14:textId="6A462072" w:rsidR="006B4BB2" w:rsidRDefault="00FF739C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lastRenderedPageBreak/>
        <w:t>Была построена локальная сеть, состоящая из 2 сегментов на основе коммутаторов (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963CB5">
        <w:rPr>
          <w:rFonts w:ascii="Times New Roman" w:hAnsi="Times New Roman" w:cs="Times New Roman"/>
          <w:sz w:val="24"/>
          <w:szCs w:val="24"/>
        </w:rPr>
        <w:t>_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963CB5">
        <w:rPr>
          <w:rFonts w:ascii="Times New Roman" w:hAnsi="Times New Roman" w:cs="Times New Roman"/>
          <w:sz w:val="24"/>
          <w:szCs w:val="24"/>
        </w:rPr>
        <w:t xml:space="preserve"> и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963CB5">
        <w:rPr>
          <w:rFonts w:ascii="Times New Roman" w:hAnsi="Times New Roman" w:cs="Times New Roman"/>
          <w:sz w:val="24"/>
          <w:szCs w:val="24"/>
        </w:rPr>
        <w:t>_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963CB5">
        <w:rPr>
          <w:rFonts w:ascii="Times New Roman" w:hAnsi="Times New Roman" w:cs="Times New Roman"/>
          <w:sz w:val="24"/>
          <w:szCs w:val="24"/>
        </w:rPr>
        <w:t xml:space="preserve">) в каждом из которых находится 3 и 4 конечных устройства. 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Номер конечного устройства соответствует номеру узла в его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-адресе. Таким образом: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-1 имеет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-адрес 192.164.3.1;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-2 имеет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-адрес 192.164.3.2;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-8 имеет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-адрес 192.164.3.8. Все конечные устройства кроме консоли были подключены к коммутаторам с помощью </w:t>
      </w:r>
      <w:r w:rsidR="006B4BB2" w:rsidRPr="00963CB5">
        <w:rPr>
          <w:rFonts w:ascii="Times New Roman" w:hAnsi="Times New Roman" w:cs="Times New Roman"/>
          <w:sz w:val="24"/>
          <w:szCs w:val="24"/>
          <w:lang w:val="en-US"/>
        </w:rPr>
        <w:t>FastEthernet</w:t>
      </w:r>
      <w:r w:rsidR="00066AC9" w:rsidRPr="00963CB5">
        <w:rPr>
          <w:rFonts w:ascii="Times New Roman" w:hAnsi="Times New Roman" w:cs="Times New Roman"/>
          <w:sz w:val="24"/>
          <w:szCs w:val="24"/>
        </w:rPr>
        <w:t xml:space="preserve"> (рисунок 2 и 3)</w:t>
      </w:r>
      <w:r w:rsidR="006B4BB2" w:rsidRPr="00963C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579B8B" w14:textId="72D1A7BF" w:rsidR="009A12B9" w:rsidRDefault="009A12B9" w:rsidP="006B4BB2">
      <w:pPr>
        <w:rPr>
          <w:rFonts w:ascii="Times New Roman" w:hAnsi="Times New Roman" w:cs="Times New Roman"/>
          <w:sz w:val="24"/>
          <w:szCs w:val="24"/>
        </w:rPr>
      </w:pPr>
    </w:p>
    <w:p w14:paraId="50C25BD9" w14:textId="023A23AC" w:rsidR="008B47A7" w:rsidRDefault="008B47A7" w:rsidP="006B4BB2">
      <w:pPr>
        <w:rPr>
          <w:rFonts w:ascii="Times New Roman" w:hAnsi="Times New Roman" w:cs="Times New Roman"/>
          <w:sz w:val="24"/>
          <w:szCs w:val="24"/>
        </w:rPr>
      </w:pPr>
    </w:p>
    <w:p w14:paraId="5DE72CE2" w14:textId="7442EAA5" w:rsidR="008B47A7" w:rsidRDefault="008B47A7" w:rsidP="006B4BB2">
      <w:pPr>
        <w:rPr>
          <w:rFonts w:ascii="Times New Roman" w:hAnsi="Times New Roman" w:cs="Times New Roman"/>
          <w:sz w:val="24"/>
          <w:szCs w:val="24"/>
        </w:rPr>
      </w:pPr>
    </w:p>
    <w:p w14:paraId="7F307310" w14:textId="0E8AA1F9" w:rsidR="008B47A7" w:rsidRDefault="008B47A7" w:rsidP="006B4BB2">
      <w:pPr>
        <w:rPr>
          <w:rFonts w:ascii="Times New Roman" w:hAnsi="Times New Roman" w:cs="Times New Roman"/>
          <w:sz w:val="24"/>
          <w:szCs w:val="24"/>
        </w:rPr>
      </w:pPr>
    </w:p>
    <w:p w14:paraId="7345FAEE" w14:textId="5F5CF7CC" w:rsidR="008B47A7" w:rsidRDefault="008B47A7" w:rsidP="006B4BB2">
      <w:pPr>
        <w:rPr>
          <w:rFonts w:ascii="Times New Roman" w:hAnsi="Times New Roman" w:cs="Times New Roman"/>
          <w:sz w:val="24"/>
          <w:szCs w:val="24"/>
        </w:rPr>
      </w:pPr>
    </w:p>
    <w:p w14:paraId="2D63CCB4" w14:textId="799AE412" w:rsidR="009A19A2" w:rsidRDefault="009A19A2" w:rsidP="006B4BB2">
      <w:pPr>
        <w:rPr>
          <w:rFonts w:ascii="Times New Roman" w:hAnsi="Times New Roman" w:cs="Times New Roman"/>
          <w:sz w:val="24"/>
          <w:szCs w:val="24"/>
        </w:rPr>
      </w:pPr>
    </w:p>
    <w:p w14:paraId="1AA0C8A7" w14:textId="36686A2E" w:rsidR="009A12B9" w:rsidRPr="00963CB5" w:rsidRDefault="009A12B9" w:rsidP="006B4BB2">
      <w:pPr>
        <w:rPr>
          <w:rFonts w:ascii="Times New Roman" w:hAnsi="Times New Roman" w:cs="Times New Roman"/>
          <w:sz w:val="24"/>
          <w:szCs w:val="24"/>
        </w:rPr>
      </w:pPr>
      <w:r w:rsidRPr="009A12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BE468B" wp14:editId="491F987A">
            <wp:extent cx="5107021" cy="223387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16525" cy="22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628D" w14:textId="51B782DC" w:rsidR="00066AC9" w:rsidRPr="00963CB5" w:rsidRDefault="006B4BB2" w:rsidP="00066AC9">
      <w:pPr>
        <w:keepNext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B77741D" wp14:editId="2C928E42">
            <wp:extent cx="4254543" cy="2947481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90448" cy="29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AC9" w:rsidRPr="00963CB5">
        <w:rPr>
          <w:rFonts w:ascii="Times New Roman" w:hAnsi="Times New Roman" w:cs="Times New Roman"/>
          <w:sz w:val="24"/>
          <w:szCs w:val="24"/>
        </w:rPr>
        <w:t xml:space="preserve"> Рисунок 2</w:t>
      </w:r>
    </w:p>
    <w:p w14:paraId="3598E2CD" w14:textId="0176E204" w:rsidR="00066AC9" w:rsidRPr="008B47A7" w:rsidRDefault="00066AC9" w:rsidP="00066AC9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3AFFAC" wp14:editId="17D6A641">
            <wp:extent cx="4573694" cy="31128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54314" cy="316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CB5">
        <w:rPr>
          <w:rFonts w:ascii="Times New Roman" w:hAnsi="Times New Roman" w:cs="Times New Roman"/>
          <w:sz w:val="24"/>
          <w:szCs w:val="24"/>
        </w:rPr>
        <w:t xml:space="preserve"> Рисунок 3</w:t>
      </w:r>
    </w:p>
    <w:p w14:paraId="73A93DD1" w14:textId="3EB568EC" w:rsidR="002E3DE3" w:rsidRPr="00963CB5" w:rsidRDefault="002E3DE3" w:rsidP="002E3DE3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1EDD18F" w14:textId="77777777" w:rsidR="002E3DE3" w:rsidRPr="00963CB5" w:rsidRDefault="002E3DE3" w:rsidP="002E3DE3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4C5C3F" wp14:editId="2BC21421">
            <wp:extent cx="5940425" cy="1517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F216" w14:textId="19C53EC3" w:rsidR="002E3DE3" w:rsidRPr="00963CB5" w:rsidRDefault="002E3DE3" w:rsidP="002E3DE3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4</w:t>
      </w:r>
    </w:p>
    <w:p w14:paraId="49B369A9" w14:textId="7621C934" w:rsidR="002E3DE3" w:rsidRPr="00963CB5" w:rsidRDefault="002E3DE3" w:rsidP="002E3DE3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Между устройствами была достигнута свободная пересылка пакетов  (рисунок 4). На рисунке показан пример передачи </w:t>
      </w:r>
    </w:p>
    <w:p w14:paraId="18410227" w14:textId="77777777" w:rsidR="002E3DE3" w:rsidRPr="00963CB5" w:rsidRDefault="002E3DE3" w:rsidP="002E3DE3">
      <w:pPr>
        <w:rPr>
          <w:rFonts w:ascii="Times New Roman" w:hAnsi="Times New Roman" w:cs="Times New Roman"/>
          <w:sz w:val="24"/>
          <w:szCs w:val="24"/>
        </w:rPr>
      </w:pPr>
    </w:p>
    <w:p w14:paraId="1DA942E5" w14:textId="77777777" w:rsidR="00932A9E" w:rsidRPr="00963CB5" w:rsidRDefault="002E3DE3" w:rsidP="00932A9E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C2E43D7" wp14:editId="630A0C73">
            <wp:extent cx="5940425" cy="3317131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6400" cy="332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00ED" w14:textId="3BB79057" w:rsidR="00066AC9" w:rsidRPr="00963CB5" w:rsidRDefault="00932A9E" w:rsidP="00932A9E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5</w:t>
      </w:r>
    </w:p>
    <w:p w14:paraId="188ABBC4" w14:textId="77777777" w:rsidR="00932A9E" w:rsidRPr="00963CB5" w:rsidRDefault="002E3DE3" w:rsidP="00932A9E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ED6DD5" wp14:editId="66453B20">
            <wp:extent cx="5940425" cy="32198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5197" cy="322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CC1D" w14:textId="1D385BD3" w:rsidR="006B4BB2" w:rsidRPr="00963CB5" w:rsidRDefault="00932A9E" w:rsidP="00932A9E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6</w:t>
      </w:r>
    </w:p>
    <w:p w14:paraId="3C9DFA4C" w14:textId="77777777" w:rsidR="00932A9E" w:rsidRPr="00963CB5" w:rsidRDefault="00932A9E" w:rsidP="00932A9E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4A1CFD1" wp14:editId="2AB65977">
            <wp:extent cx="5940425" cy="3511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4979" cy="351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88D7" w14:textId="48BDF098" w:rsidR="002E3DE3" w:rsidRPr="00963CB5" w:rsidRDefault="00932A9E" w:rsidP="00932A9E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7</w:t>
      </w:r>
    </w:p>
    <w:p w14:paraId="42DB9B9D" w14:textId="01DE2068" w:rsidR="00932A9E" w:rsidRPr="00963CB5" w:rsidRDefault="00932A9E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 Коммутатор слева был сконфигурирован через консольный порт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963CB5">
        <w:rPr>
          <w:rFonts w:ascii="Times New Roman" w:hAnsi="Times New Roman" w:cs="Times New Roman"/>
          <w:sz w:val="24"/>
          <w:szCs w:val="24"/>
        </w:rPr>
        <w:t xml:space="preserve">-232 к компьютеру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laptop</w:t>
      </w:r>
      <w:r w:rsidRPr="00963CB5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3B689C65" w14:textId="77777777" w:rsidR="00932A9E" w:rsidRPr="00963CB5" w:rsidRDefault="00932A9E" w:rsidP="00932A9E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C579C5" wp14:editId="120CEEBE">
            <wp:extent cx="4192621" cy="4144218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46094" cy="419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E416" w14:textId="5C6242DC" w:rsidR="00932A9E" w:rsidRPr="00963CB5" w:rsidRDefault="00932A9E" w:rsidP="00932A9E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8</w:t>
      </w:r>
    </w:p>
    <w:p w14:paraId="47CEF373" w14:textId="77777777" w:rsidR="002E3F7D" w:rsidRPr="00963CB5" w:rsidRDefault="002E3F7D" w:rsidP="006B4BB2">
      <w:pPr>
        <w:rPr>
          <w:rFonts w:ascii="Times New Roman" w:hAnsi="Times New Roman" w:cs="Times New Roman"/>
          <w:sz w:val="24"/>
          <w:szCs w:val="24"/>
        </w:rPr>
      </w:pPr>
    </w:p>
    <w:p w14:paraId="6498251F" w14:textId="77777777" w:rsidR="002E3F7D" w:rsidRPr="00963CB5" w:rsidRDefault="002E3F7D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7350E403" w14:textId="0B2BBAE9" w:rsidR="002E3F7D" w:rsidRPr="00963CB5" w:rsidRDefault="002E3F7D" w:rsidP="002E3F7D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63CB5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Разделение сети на две LAN</w:t>
      </w:r>
    </w:p>
    <w:p w14:paraId="162A1D17" w14:textId="3BD4F1E6" w:rsidR="001638F0" w:rsidRPr="00963CB5" w:rsidRDefault="00932A9E" w:rsidP="006B4BB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Между коммутаторами </w:t>
      </w:r>
      <w:r w:rsidR="001638F0" w:rsidRPr="00963CB5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Pr="00963CB5">
        <w:rPr>
          <w:rFonts w:ascii="Times New Roman" w:hAnsi="Times New Roman" w:cs="Times New Roman"/>
          <w:sz w:val="24"/>
          <w:szCs w:val="24"/>
        </w:rPr>
        <w:t>настроить trunk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 VLAN для trunk соединения)</w:t>
      </w:r>
      <w:r w:rsidR="001638F0" w:rsidRPr="00963CB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BFC5346" w14:textId="77777777" w:rsidR="001638F0" w:rsidRPr="00963CB5" w:rsidRDefault="001638F0" w:rsidP="001638F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Для начала, разберемся что такое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963CB5">
        <w:rPr>
          <w:rFonts w:ascii="Times New Roman" w:hAnsi="Times New Roman" w:cs="Times New Roman"/>
          <w:sz w:val="24"/>
          <w:szCs w:val="24"/>
        </w:rPr>
        <w:t xml:space="preserve"> и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963CB5">
        <w:rPr>
          <w:rFonts w:ascii="Times New Roman" w:hAnsi="Times New Roman" w:cs="Times New Roman"/>
          <w:sz w:val="24"/>
          <w:szCs w:val="24"/>
        </w:rPr>
        <w:t xml:space="preserve"> порты:</w:t>
      </w:r>
    </w:p>
    <w:p w14:paraId="2CB9F83E" w14:textId="5A137C78" w:rsidR="00932A9E" w:rsidRPr="00963CB5" w:rsidRDefault="001638F0" w:rsidP="001638F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963CB5">
        <w:rPr>
          <w:rFonts w:ascii="Times New Roman" w:hAnsi="Times New Roman" w:cs="Times New Roman"/>
          <w:sz w:val="24"/>
          <w:szCs w:val="24"/>
        </w:rPr>
        <w:t xml:space="preserve"> порт или порт доступа – порт, находящийся в определенном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 и передающий нетегированные кадры. Как правило, этот порт направлен на пользовательские устройства. </w:t>
      </w:r>
    </w:p>
    <w:p w14:paraId="389AF1D8" w14:textId="3D7DD926" w:rsidR="001638F0" w:rsidRPr="00963CB5" w:rsidRDefault="001638F0" w:rsidP="001638F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963CB5">
        <w:rPr>
          <w:rFonts w:ascii="Times New Roman" w:hAnsi="Times New Roman" w:cs="Times New Roman"/>
          <w:sz w:val="24"/>
          <w:szCs w:val="24"/>
        </w:rPr>
        <w:t xml:space="preserve"> или магистральный порт – порт, передающий тегированный трафик. Как правило, этот порт поднимается между сетевыми устройствами.</w:t>
      </w:r>
    </w:p>
    <w:p w14:paraId="5D146D6B" w14:textId="5C86891D" w:rsidR="001638F0" w:rsidRPr="00963CB5" w:rsidRDefault="001638F0" w:rsidP="001638F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Для отправки тегированных кадров необходимо сменить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, так как кадры, отправленные с этого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 не будут тегироваться. Для этого в глобальном контексте конфигурирования создаем новый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5D3291" w:rsidRPr="00963CB5">
        <w:rPr>
          <w:rFonts w:ascii="Times New Roman" w:hAnsi="Times New Roman" w:cs="Times New Roman"/>
          <w:sz w:val="24"/>
          <w:szCs w:val="24"/>
        </w:rPr>
        <w:t xml:space="preserve"> (рисунок 9)</w:t>
      </w:r>
      <w:r w:rsidRPr="00963CB5">
        <w:rPr>
          <w:rFonts w:ascii="Times New Roman" w:hAnsi="Times New Roman" w:cs="Times New Roman"/>
          <w:sz w:val="24"/>
          <w:szCs w:val="24"/>
        </w:rPr>
        <w:t>.</w:t>
      </w:r>
    </w:p>
    <w:p w14:paraId="322F615A" w14:textId="77777777" w:rsidR="005D3291" w:rsidRPr="00963CB5" w:rsidRDefault="005D3291" w:rsidP="005D3291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3460CB8" wp14:editId="7CD303D5">
            <wp:extent cx="5301575" cy="4811375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81193" cy="48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9532" w14:textId="76B65D78" w:rsidR="005D3291" w:rsidRPr="00963CB5" w:rsidRDefault="005D3291" w:rsidP="005D3291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9</w:t>
      </w:r>
    </w:p>
    <w:p w14:paraId="2000564E" w14:textId="6F34B7D9" w:rsidR="001638F0" w:rsidRPr="00963CB5" w:rsidRDefault="001638F0" w:rsidP="001638F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="005D3291" w:rsidRPr="00963CB5">
        <w:rPr>
          <w:rFonts w:ascii="Times New Roman" w:hAnsi="Times New Roman" w:cs="Times New Roman"/>
          <w:sz w:val="24"/>
          <w:szCs w:val="24"/>
        </w:rPr>
        <w:t xml:space="preserve">Для проверки создания </w:t>
      </w:r>
      <w:r w:rsidR="005D3291"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5D3291" w:rsidRPr="00963CB5">
        <w:rPr>
          <w:rFonts w:ascii="Times New Roman" w:hAnsi="Times New Roman" w:cs="Times New Roman"/>
          <w:sz w:val="24"/>
          <w:szCs w:val="24"/>
        </w:rPr>
        <w:t xml:space="preserve"> воспользуемся командой «</w:t>
      </w:r>
      <w:r w:rsidR="005D3291" w:rsidRPr="00963CB5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="005D3291"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="005D3291"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5D3291" w:rsidRPr="00963CB5">
        <w:rPr>
          <w:rFonts w:ascii="Times New Roman" w:hAnsi="Times New Roman" w:cs="Times New Roman"/>
          <w:sz w:val="24"/>
          <w:szCs w:val="24"/>
        </w:rPr>
        <w:t>» (рисунок 10).</w:t>
      </w:r>
    </w:p>
    <w:p w14:paraId="56620D35" w14:textId="77777777" w:rsidR="00927062" w:rsidRPr="00963CB5" w:rsidRDefault="005D3291" w:rsidP="00927062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F99C194" wp14:editId="4D2B7E76">
            <wp:extent cx="5038928" cy="373543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71990" cy="375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E0B7" w14:textId="79D42C70" w:rsidR="005D3291" w:rsidRPr="00963CB5" w:rsidRDefault="00927062" w:rsidP="00927062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10</w:t>
      </w:r>
    </w:p>
    <w:p w14:paraId="13285FB0" w14:textId="24F53D45" w:rsidR="005D3291" w:rsidRPr="00963CB5" w:rsidRDefault="005D3291" w:rsidP="005D3291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Таким образом, мы убедились, что создали еще один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>.</w:t>
      </w:r>
    </w:p>
    <w:p w14:paraId="6F3C3C28" w14:textId="1B34A61B" w:rsidR="00B17EF6" w:rsidRPr="00963CB5" w:rsidRDefault="00B17EF6" w:rsidP="005D3291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Принудительно переводим 2 верхних компьютера у каждого маршрутизатора </w:t>
      </w:r>
      <w:r w:rsidR="00DE116F" w:rsidRPr="00963CB5">
        <w:rPr>
          <w:rFonts w:ascii="Times New Roman" w:hAnsi="Times New Roman" w:cs="Times New Roman"/>
          <w:sz w:val="24"/>
          <w:szCs w:val="24"/>
        </w:rPr>
        <w:t xml:space="preserve">во второй </w:t>
      </w:r>
      <w:r w:rsidR="00DE116F"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DE116F" w:rsidRPr="00963CB5">
        <w:rPr>
          <w:rFonts w:ascii="Times New Roman" w:hAnsi="Times New Roman" w:cs="Times New Roman"/>
          <w:sz w:val="24"/>
          <w:szCs w:val="24"/>
        </w:rPr>
        <w:t>.</w:t>
      </w:r>
    </w:p>
    <w:p w14:paraId="5A5A01AA" w14:textId="77777777" w:rsidR="00DE116F" w:rsidRPr="00963CB5" w:rsidRDefault="00DE116F" w:rsidP="00DE116F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889A99" wp14:editId="5A0C99A0">
            <wp:extent cx="4105073" cy="3823797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54730" cy="387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1AA" w14:textId="1E08D80B" w:rsidR="00DE116F" w:rsidRPr="00963CB5" w:rsidRDefault="00DE116F" w:rsidP="00DE116F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11</w:t>
      </w:r>
    </w:p>
    <w:p w14:paraId="0463A3AB" w14:textId="77C2842A" w:rsidR="005D3291" w:rsidRPr="00963CB5" w:rsidRDefault="005D3291" w:rsidP="005D3291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lastRenderedPageBreak/>
        <w:t xml:space="preserve">Теперь поменяем режим порта с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963CB5">
        <w:rPr>
          <w:rFonts w:ascii="Times New Roman" w:hAnsi="Times New Roman" w:cs="Times New Roman"/>
          <w:sz w:val="24"/>
          <w:szCs w:val="24"/>
        </w:rPr>
        <w:t xml:space="preserve"> на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963CB5">
        <w:rPr>
          <w:rFonts w:ascii="Times New Roman" w:hAnsi="Times New Roman" w:cs="Times New Roman"/>
          <w:sz w:val="24"/>
          <w:szCs w:val="24"/>
        </w:rPr>
        <w:t xml:space="preserve"> с помощью команды «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switchport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963CB5">
        <w:rPr>
          <w:rFonts w:ascii="Times New Roman" w:hAnsi="Times New Roman" w:cs="Times New Roman"/>
          <w:sz w:val="24"/>
          <w:szCs w:val="24"/>
        </w:rPr>
        <w:t>»</w:t>
      </w:r>
      <w:r w:rsidR="00927062" w:rsidRPr="00963CB5">
        <w:rPr>
          <w:rFonts w:ascii="Times New Roman" w:hAnsi="Times New Roman" w:cs="Times New Roman"/>
          <w:sz w:val="24"/>
          <w:szCs w:val="24"/>
        </w:rPr>
        <w:t xml:space="preserve"> (рисунок 13). Посмотреть данные о trunk портах можно командой Switch#show interfaces trunk</w:t>
      </w:r>
      <w:r w:rsidR="00B81DFC" w:rsidRPr="00963CB5">
        <w:rPr>
          <w:rFonts w:ascii="Times New Roman" w:hAnsi="Times New Roman" w:cs="Times New Roman"/>
          <w:sz w:val="24"/>
          <w:szCs w:val="24"/>
        </w:rPr>
        <w:t xml:space="preserve"> (рисунок 12). </w:t>
      </w:r>
    </w:p>
    <w:p w14:paraId="53B1B7F1" w14:textId="77777777" w:rsidR="00F1599C" w:rsidRPr="00963CB5" w:rsidRDefault="00F1599C" w:rsidP="00F1599C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4E9569C" wp14:editId="17958BE5">
            <wp:extent cx="5868011" cy="178016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57275" cy="180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02E6" w14:textId="12202530" w:rsidR="00927062" w:rsidRPr="00963CB5" w:rsidRDefault="00F1599C" w:rsidP="00DE116F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DE116F" w:rsidRPr="00963CB5">
        <w:rPr>
          <w:rFonts w:ascii="Times New Roman" w:hAnsi="Times New Roman" w:cs="Times New Roman"/>
          <w:sz w:val="24"/>
          <w:szCs w:val="24"/>
        </w:rPr>
        <w:t>2</w:t>
      </w:r>
    </w:p>
    <w:p w14:paraId="76EA0E0E" w14:textId="77777777" w:rsidR="00927062" w:rsidRPr="00963CB5" w:rsidRDefault="005D3291" w:rsidP="00927062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1AEF64" wp14:editId="2D198F45">
            <wp:extent cx="5068111" cy="440771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6819" cy="44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7252" w14:textId="59FA4EDA" w:rsidR="005D3291" w:rsidRPr="00963CB5" w:rsidRDefault="00927062" w:rsidP="00927062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</w:t>
      </w:r>
      <w:r w:rsidR="00DE116F" w:rsidRPr="00963CB5">
        <w:rPr>
          <w:rFonts w:ascii="Times New Roman" w:hAnsi="Times New Roman" w:cs="Times New Roman"/>
          <w:sz w:val="24"/>
          <w:szCs w:val="24"/>
        </w:rPr>
        <w:t>3</w:t>
      </w:r>
    </w:p>
    <w:p w14:paraId="027BA147" w14:textId="2C9E7E85" w:rsidR="005D3291" w:rsidRPr="00963CB5" w:rsidRDefault="00927062" w:rsidP="0092706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По умолчанию режим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963CB5">
        <w:rPr>
          <w:rFonts w:ascii="Times New Roman" w:hAnsi="Times New Roman" w:cs="Times New Roman"/>
          <w:sz w:val="24"/>
          <w:szCs w:val="24"/>
        </w:rPr>
        <w:t xml:space="preserve"> позволяет проходить всем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-ам, однако это можно изменить с помощью команды «switchport trunk allowed vlan Х» в контексте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963CB5">
        <w:rPr>
          <w:rFonts w:ascii="Times New Roman" w:hAnsi="Times New Roman" w:cs="Times New Roman"/>
          <w:sz w:val="24"/>
          <w:szCs w:val="24"/>
        </w:rPr>
        <w:t xml:space="preserve"> порта, где Х – номер разрешенного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>.</w:t>
      </w:r>
    </w:p>
    <w:p w14:paraId="6402145A" w14:textId="6F16E3DE" w:rsidR="00F1599C" w:rsidRPr="00963CB5" w:rsidRDefault="00927062" w:rsidP="0092706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При попытке передачи через данный порт пакеты не будут тегироваться, потому что проходят по первому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, который является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963CB5">
        <w:rPr>
          <w:rFonts w:ascii="Times New Roman" w:hAnsi="Times New Roman" w:cs="Times New Roman"/>
          <w:sz w:val="24"/>
          <w:szCs w:val="24"/>
        </w:rPr>
        <w:t xml:space="preserve">. Чтобы пакеты тегировались, он должны передаваться по любому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, кроме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963CB5">
        <w:rPr>
          <w:rFonts w:ascii="Times New Roman" w:hAnsi="Times New Roman" w:cs="Times New Roman"/>
          <w:sz w:val="24"/>
          <w:szCs w:val="24"/>
        </w:rPr>
        <w:t xml:space="preserve">. Сменить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 можно с </w:t>
      </w:r>
      <w:r w:rsidRPr="00963CB5">
        <w:rPr>
          <w:rFonts w:ascii="Times New Roman" w:hAnsi="Times New Roman" w:cs="Times New Roman"/>
          <w:sz w:val="24"/>
          <w:szCs w:val="24"/>
        </w:rPr>
        <w:lastRenderedPageBreak/>
        <w:t>помощью команды «Switch(config-if)#switchport trunk native vlan</w:t>
      </w:r>
      <w:r w:rsidR="00F1599C"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X</w:t>
      </w:r>
      <w:r w:rsidR="00F1599C" w:rsidRPr="00963CB5">
        <w:rPr>
          <w:rFonts w:ascii="Times New Roman" w:hAnsi="Times New Roman" w:cs="Times New Roman"/>
          <w:sz w:val="24"/>
          <w:szCs w:val="24"/>
        </w:rPr>
        <w:t>»</w:t>
      </w:r>
      <w:r w:rsidRPr="00963CB5">
        <w:rPr>
          <w:rFonts w:ascii="Times New Roman" w:hAnsi="Times New Roman" w:cs="Times New Roman"/>
          <w:sz w:val="24"/>
          <w:szCs w:val="24"/>
        </w:rPr>
        <w:t>, где</w:t>
      </w:r>
      <w:r w:rsidR="00F1599C"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X — номер</w:t>
      </w:r>
      <w:r w:rsidR="00F1599C"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присваиваемого VLAN</w:t>
      </w:r>
    </w:p>
    <w:p w14:paraId="3AACB6A2" w14:textId="77777777" w:rsidR="00F1599C" w:rsidRPr="00963CB5" w:rsidRDefault="00F1599C" w:rsidP="00F1599C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71F162" wp14:editId="034D9D34">
            <wp:extent cx="5442070" cy="807396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69402" cy="826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BC86" w14:textId="672AF223" w:rsidR="00F1599C" w:rsidRPr="00963CB5" w:rsidRDefault="00F1599C" w:rsidP="00F1599C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</w:t>
      </w:r>
      <w:r w:rsidR="003401EB" w:rsidRPr="00963CB5">
        <w:rPr>
          <w:rFonts w:ascii="Times New Roman" w:hAnsi="Times New Roman" w:cs="Times New Roman"/>
          <w:sz w:val="24"/>
          <w:szCs w:val="24"/>
        </w:rPr>
        <w:fldChar w:fldCharType="begin"/>
      </w:r>
      <w:r w:rsidR="003401EB" w:rsidRPr="00963CB5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3401EB" w:rsidRPr="00963CB5">
        <w:rPr>
          <w:rFonts w:ascii="Times New Roman" w:hAnsi="Times New Roman" w:cs="Times New Roman"/>
          <w:sz w:val="24"/>
          <w:szCs w:val="24"/>
        </w:rPr>
        <w:fldChar w:fldCharType="separate"/>
      </w:r>
      <w:r w:rsidR="00DE116F" w:rsidRPr="00963CB5">
        <w:rPr>
          <w:rFonts w:ascii="Times New Roman" w:hAnsi="Times New Roman" w:cs="Times New Roman"/>
          <w:noProof/>
          <w:sz w:val="24"/>
          <w:szCs w:val="24"/>
        </w:rPr>
        <w:t>4</w:t>
      </w:r>
      <w:r w:rsidR="003401EB" w:rsidRPr="00963CB5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6A18FD0" w14:textId="54D6FE16" w:rsidR="00F1599C" w:rsidRPr="00963CB5" w:rsidRDefault="00F1599C" w:rsidP="00F1599C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Теперь удостоверяемся в корректном изменении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 на одном из коммутаторов</w:t>
      </w:r>
    </w:p>
    <w:p w14:paraId="7B0B9000" w14:textId="77777777" w:rsidR="00F1599C" w:rsidRPr="00963CB5" w:rsidRDefault="00F1599C" w:rsidP="00F1599C">
      <w:pPr>
        <w:keepNext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C35A5C" wp14:editId="06EF2AC6">
            <wp:extent cx="5311302" cy="1820206"/>
            <wp:effectExtent l="0" t="0" r="381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35190" cy="186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7BA6" w14:textId="3396E87C" w:rsidR="00927062" w:rsidRPr="00963CB5" w:rsidRDefault="00F1599C" w:rsidP="00F1599C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</w:t>
      </w:r>
      <w:r w:rsidR="003401EB" w:rsidRPr="00963CB5">
        <w:rPr>
          <w:rFonts w:ascii="Times New Roman" w:hAnsi="Times New Roman" w:cs="Times New Roman"/>
          <w:sz w:val="24"/>
          <w:szCs w:val="24"/>
        </w:rPr>
        <w:fldChar w:fldCharType="begin"/>
      </w:r>
      <w:r w:rsidR="003401EB" w:rsidRPr="00963CB5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="003401EB" w:rsidRPr="00963CB5">
        <w:rPr>
          <w:rFonts w:ascii="Times New Roman" w:hAnsi="Times New Roman" w:cs="Times New Roman"/>
          <w:sz w:val="24"/>
          <w:szCs w:val="24"/>
        </w:rPr>
        <w:fldChar w:fldCharType="separate"/>
      </w:r>
      <w:r w:rsidR="00DE116F" w:rsidRPr="00963CB5">
        <w:rPr>
          <w:rFonts w:ascii="Times New Roman" w:hAnsi="Times New Roman" w:cs="Times New Roman"/>
          <w:noProof/>
          <w:sz w:val="24"/>
          <w:szCs w:val="24"/>
        </w:rPr>
        <w:t>5</w:t>
      </w:r>
      <w:r w:rsidR="003401EB" w:rsidRPr="00963CB5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0BCBD0" w14:textId="7C553112" w:rsidR="00F1599C" w:rsidRPr="00963CB5" w:rsidRDefault="00F1599C" w:rsidP="00927062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Данную процедуру выполняем для второго коммутатора, немаловажно, чтобы их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963CB5">
        <w:rPr>
          <w:rFonts w:ascii="Times New Roman" w:hAnsi="Times New Roman" w:cs="Times New Roman"/>
          <w:sz w:val="24"/>
          <w:szCs w:val="24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963CB5">
        <w:rPr>
          <w:rFonts w:ascii="Times New Roman" w:hAnsi="Times New Roman" w:cs="Times New Roman"/>
          <w:sz w:val="24"/>
          <w:szCs w:val="24"/>
        </w:rPr>
        <w:t xml:space="preserve"> совпадал, иначе будут проблемы с передачей пакетов.</w:t>
      </w:r>
    </w:p>
    <w:p w14:paraId="6B487C71" w14:textId="2BFB48D2" w:rsidR="00B81DFC" w:rsidRPr="00963CB5" w:rsidRDefault="00B81DFC" w:rsidP="0092706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Пробуем передать пакеты с устройства на одном коммутаторе к устройству на другом. Передаем сообщение от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PC1 </w:t>
      </w:r>
      <w:r w:rsidRPr="00963CB5">
        <w:rPr>
          <w:rFonts w:ascii="Times New Roman" w:hAnsi="Times New Roman" w:cs="Times New Roman"/>
          <w:sz w:val="24"/>
          <w:szCs w:val="24"/>
        </w:rPr>
        <w:t xml:space="preserve">до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server 8.</w:t>
      </w:r>
    </w:p>
    <w:p w14:paraId="347F6D6E" w14:textId="767F1F02" w:rsidR="00B81DFC" w:rsidRPr="00963CB5" w:rsidRDefault="00DE116F" w:rsidP="00B81DFC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D58A77" wp14:editId="0AF06235">
            <wp:extent cx="4776281" cy="2874447"/>
            <wp:effectExtent l="0" t="0" r="571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00543" cy="288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71A9" w14:textId="114FECD0" w:rsidR="00B81DFC" w:rsidRPr="00963CB5" w:rsidRDefault="00B81DFC" w:rsidP="00B81DFC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16</w:t>
      </w:r>
    </w:p>
    <w:p w14:paraId="44611DD7" w14:textId="0DA6EC62" w:rsidR="00B81DFC" w:rsidRPr="00963CB5" w:rsidRDefault="00B81DFC" w:rsidP="00B81DFC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Мы видим, что на коммутатор пришло нетегированное сообщение (рисунок 16). (рисунок 17).</w:t>
      </w:r>
    </w:p>
    <w:p w14:paraId="60D95164" w14:textId="01FF87AD" w:rsidR="00DE116F" w:rsidRPr="00963CB5" w:rsidRDefault="00DE116F" w:rsidP="00B81DFC">
      <w:pPr>
        <w:keepNext/>
        <w:ind w:firstLine="0"/>
        <w:rPr>
          <w:rFonts w:ascii="Times New Roman" w:hAnsi="Times New Roman" w:cs="Times New Roman"/>
          <w:noProof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Теперь рассмотрим передачу между </w:t>
      </w:r>
      <w:r w:rsidRPr="00963CB5">
        <w:rPr>
          <w:rFonts w:ascii="Times New Roman" w:hAnsi="Times New Roman" w:cs="Times New Roman"/>
          <w:noProof/>
          <w:sz w:val="24"/>
          <w:szCs w:val="24"/>
          <w:lang w:val="en-US"/>
        </w:rPr>
        <w:t>PC3</w:t>
      </w:r>
      <w:r w:rsidRPr="00963CB5">
        <w:rPr>
          <w:rFonts w:ascii="Times New Roman" w:hAnsi="Times New Roman" w:cs="Times New Roman"/>
          <w:noProof/>
          <w:sz w:val="24"/>
          <w:szCs w:val="24"/>
        </w:rPr>
        <w:t xml:space="preserve"> и</w:t>
      </w:r>
      <w:r w:rsidRPr="00963CB5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PC5</w:t>
      </w:r>
      <w:r w:rsidRPr="00963CB5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30498E4" w14:textId="404792AB" w:rsidR="00DE116F" w:rsidRPr="00963CB5" w:rsidRDefault="00DE116F" w:rsidP="00B81DFC">
      <w:pPr>
        <w:keepNext/>
        <w:ind w:firstLine="0"/>
        <w:rPr>
          <w:rFonts w:ascii="Times New Roman" w:hAnsi="Times New Roman" w:cs="Times New Roman"/>
          <w:noProof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D276ED" wp14:editId="75FA78CC">
            <wp:extent cx="4533090" cy="4489479"/>
            <wp:effectExtent l="0" t="0" r="127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555826" cy="451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CF1C" w14:textId="6961D7B1" w:rsidR="00B81DFC" w:rsidRPr="00963CB5" w:rsidRDefault="00B81DFC" w:rsidP="00B81DFC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17</w:t>
      </w:r>
    </w:p>
    <w:p w14:paraId="2F49E1E1" w14:textId="197BD5F4" w:rsidR="00664848" w:rsidRPr="00963CB5" w:rsidRDefault="00DE116F" w:rsidP="00DE116F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Таким образом, мы можем наблюдать различие между пересылаемыми пакетами по разным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664848" w:rsidRPr="00963CB5">
        <w:rPr>
          <w:rFonts w:ascii="Times New Roman" w:hAnsi="Times New Roman" w:cs="Times New Roman"/>
          <w:sz w:val="24"/>
          <w:szCs w:val="24"/>
        </w:rPr>
        <w:t>.</w:t>
      </w:r>
    </w:p>
    <w:p w14:paraId="7BA77CAA" w14:textId="3ACBD55D" w:rsidR="00664848" w:rsidRPr="00963CB5" w:rsidRDefault="00664848" w:rsidP="00DE116F">
      <w:pPr>
        <w:pStyle w:val="a4"/>
        <w:ind w:firstLine="0"/>
        <w:rPr>
          <w:rFonts w:ascii="Times New Roman" w:hAnsi="Times New Roman" w:cs="Times New Roman"/>
          <w:sz w:val="24"/>
          <w:szCs w:val="24"/>
        </w:rPr>
      </w:pPr>
    </w:p>
    <w:p w14:paraId="30461E1B" w14:textId="393ED8CF" w:rsidR="00B81DFC" w:rsidRPr="00963CB5" w:rsidRDefault="00566EB5" w:rsidP="00B81DFC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Что же такое тег:</w:t>
      </w:r>
    </w:p>
    <w:p w14:paraId="14BDF716" w14:textId="77777777" w:rsidR="00E22316" w:rsidRPr="00963CB5" w:rsidRDefault="00566EB5" w:rsidP="00E22316">
      <w:pPr>
        <w:keepNext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35580F" wp14:editId="7D7BAE79">
            <wp:extent cx="4558783" cy="1789889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655" cy="180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D2E5" w14:textId="0FD6D2BF" w:rsidR="00E22316" w:rsidRPr="00963CB5" w:rsidRDefault="00E22316" w:rsidP="00E22316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1</w:t>
      </w:r>
      <w:r w:rsidR="00DE116F" w:rsidRPr="00963CB5">
        <w:rPr>
          <w:rFonts w:ascii="Times New Roman" w:hAnsi="Times New Roman" w:cs="Times New Roman"/>
          <w:sz w:val="24"/>
          <w:szCs w:val="24"/>
        </w:rPr>
        <w:t>8</w:t>
      </w:r>
    </w:p>
    <w:p w14:paraId="1B990560" w14:textId="6A81E869" w:rsidR="00566EB5" w:rsidRPr="00963CB5" w:rsidRDefault="00566EB5" w:rsidP="00566EB5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br/>
        <w:t>1) </w:t>
      </w:r>
      <w:r w:rsidRPr="00963CB5">
        <w:rPr>
          <w:rFonts w:ascii="Times New Roman" w:hAnsi="Times New Roman" w:cs="Times New Roman"/>
          <w:b/>
          <w:bCs/>
          <w:sz w:val="24"/>
          <w:szCs w:val="24"/>
        </w:rPr>
        <w:t>TPID (англ. Tag Protocol ID) или Идентификатор тегированного протокола</w:t>
      </w:r>
      <w:r w:rsidRPr="00963CB5">
        <w:rPr>
          <w:rFonts w:ascii="Times New Roman" w:hAnsi="Times New Roman" w:cs="Times New Roman"/>
          <w:sz w:val="24"/>
          <w:szCs w:val="24"/>
        </w:rPr>
        <w:t> — состоит из 2-х байт и для VLAN всегда равен 0x8100.</w:t>
      </w:r>
      <w:r w:rsidRPr="00963CB5">
        <w:rPr>
          <w:rFonts w:ascii="Times New Roman" w:hAnsi="Times New Roman" w:cs="Times New Roman"/>
          <w:sz w:val="24"/>
          <w:szCs w:val="24"/>
        </w:rPr>
        <w:br/>
      </w:r>
      <w:r w:rsidRPr="00963CB5">
        <w:rPr>
          <w:rFonts w:ascii="Times New Roman" w:hAnsi="Times New Roman" w:cs="Times New Roman"/>
          <w:sz w:val="24"/>
          <w:szCs w:val="24"/>
        </w:rPr>
        <w:lastRenderedPageBreak/>
        <w:t>2) </w:t>
      </w:r>
      <w:r w:rsidRPr="00963CB5">
        <w:rPr>
          <w:rFonts w:ascii="Times New Roman" w:hAnsi="Times New Roman" w:cs="Times New Roman"/>
          <w:b/>
          <w:bCs/>
          <w:sz w:val="24"/>
          <w:szCs w:val="24"/>
        </w:rPr>
        <w:t>PCP (англ. Priority Code Point) или значение приоритета</w:t>
      </w:r>
      <w:r w:rsidRPr="00963CB5">
        <w:rPr>
          <w:rFonts w:ascii="Times New Roman" w:hAnsi="Times New Roman" w:cs="Times New Roman"/>
          <w:sz w:val="24"/>
          <w:szCs w:val="24"/>
        </w:rPr>
        <w:t> — состоит из 3-х бит. Используется для приоритезации трафика. Крутые и бородатые сисадмины знают, как правильно им управлять и оперирует им, когда в сети гуляет разный трафик (голос, видео, данные и т.д.)</w:t>
      </w:r>
      <w:r w:rsidRPr="00963CB5">
        <w:rPr>
          <w:rFonts w:ascii="Times New Roman" w:hAnsi="Times New Roman" w:cs="Times New Roman"/>
          <w:sz w:val="24"/>
          <w:szCs w:val="24"/>
        </w:rPr>
        <w:br/>
        <w:t>3) </w:t>
      </w:r>
      <w:r w:rsidRPr="00963CB5">
        <w:rPr>
          <w:rFonts w:ascii="Times New Roman" w:hAnsi="Times New Roman" w:cs="Times New Roman"/>
          <w:b/>
          <w:bCs/>
          <w:sz w:val="24"/>
          <w:szCs w:val="24"/>
        </w:rPr>
        <w:t>CFI (англ. Canonical Format Indicator) или индикатор каноничного формата</w:t>
      </w:r>
      <w:r w:rsidRPr="00963CB5">
        <w:rPr>
          <w:rFonts w:ascii="Times New Roman" w:hAnsi="Times New Roman" w:cs="Times New Roman"/>
          <w:sz w:val="24"/>
          <w:szCs w:val="24"/>
        </w:rPr>
        <w:t> — простое поле, состоящее из одного бита. Если стоит 0, то это стандартный формат MAC-адреса.</w:t>
      </w:r>
      <w:r w:rsidRPr="00963CB5">
        <w:rPr>
          <w:rFonts w:ascii="Times New Roman" w:hAnsi="Times New Roman" w:cs="Times New Roman"/>
          <w:sz w:val="24"/>
          <w:szCs w:val="24"/>
        </w:rPr>
        <w:br/>
        <w:t>4) </w:t>
      </w:r>
      <w:r w:rsidRPr="00963CB5">
        <w:rPr>
          <w:rFonts w:ascii="Times New Roman" w:hAnsi="Times New Roman" w:cs="Times New Roman"/>
          <w:b/>
          <w:bCs/>
          <w:sz w:val="24"/>
          <w:szCs w:val="24"/>
        </w:rPr>
        <w:t>VID (англ. VLAN ID) или идентификатор VLAN</w:t>
      </w:r>
      <w:r w:rsidRPr="00963CB5">
        <w:rPr>
          <w:rFonts w:ascii="Times New Roman" w:hAnsi="Times New Roman" w:cs="Times New Roman"/>
          <w:sz w:val="24"/>
          <w:szCs w:val="24"/>
        </w:rPr>
        <w:t> — состоит из 12 бит и показывает, в каком VLAN находится кадр.</w:t>
      </w:r>
    </w:p>
    <w:p w14:paraId="75B2150A" w14:textId="4BDE2A5A" w:rsidR="002E3F7D" w:rsidRPr="00963CB5" w:rsidRDefault="002E3F7D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br w:type="page"/>
      </w:r>
    </w:p>
    <w:p w14:paraId="250B9324" w14:textId="572E5A4A" w:rsidR="002E3F7D" w:rsidRPr="00963CB5" w:rsidRDefault="002E3F7D" w:rsidP="00B200FC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63CB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Подключение Port-Security</w:t>
      </w:r>
    </w:p>
    <w:p w14:paraId="5652E059" w14:textId="39901A11" w:rsidR="00566EB5" w:rsidRPr="00963CB5" w:rsidRDefault="00566EB5" w:rsidP="00566EB5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Технология предназначена для контроля подключенных к коммутатору устройств и предотвращения аномалий или атак, нацеленных на переполнения таблицы MAC-адресов.</w:t>
      </w:r>
      <w:r w:rsidRPr="00963CB5">
        <w:rPr>
          <w:rFonts w:ascii="Times New Roman" w:hAnsi="Times New Roman" w:cs="Times New Roman"/>
          <w:sz w:val="24"/>
          <w:szCs w:val="24"/>
        </w:rPr>
        <w:br/>
        <w:t>С помощью Port Security устанавливается максимальное количество MAC адресов на конкретный коммутатор (сетевой порт, оперирующий на 2-ом уровне OSI) или VLAN, и контролируется доступ по заданным MAC-адресам.</w:t>
      </w:r>
    </w:p>
    <w:p w14:paraId="573CE563" w14:textId="08598D88" w:rsidR="00566EB5" w:rsidRPr="00963CB5" w:rsidRDefault="00566EB5" w:rsidP="00566EB5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Для включения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963CB5">
        <w:rPr>
          <w:rFonts w:ascii="Times New Roman" w:hAnsi="Times New Roman" w:cs="Times New Roman"/>
          <w:sz w:val="24"/>
          <w:szCs w:val="24"/>
        </w:rPr>
        <w:t>-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963CB5">
        <w:rPr>
          <w:rFonts w:ascii="Times New Roman" w:hAnsi="Times New Roman" w:cs="Times New Roman"/>
          <w:sz w:val="24"/>
          <w:szCs w:val="24"/>
        </w:rPr>
        <w:t xml:space="preserve"> необходимо чтобы порт не был динамическим, после этого задать команду «Switch(config-if)#switchport port-security»</w:t>
      </w:r>
      <w:r w:rsidR="00E22316" w:rsidRPr="00963CB5">
        <w:rPr>
          <w:rFonts w:ascii="Times New Roman" w:hAnsi="Times New Roman" w:cs="Times New Roman"/>
          <w:sz w:val="24"/>
          <w:szCs w:val="24"/>
        </w:rPr>
        <w:t xml:space="preserve">. Для определения конечного числа </w:t>
      </w:r>
      <w:r w:rsidR="00E22316" w:rsidRPr="00963CB5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="00E22316" w:rsidRPr="00963CB5">
        <w:rPr>
          <w:rFonts w:ascii="Times New Roman" w:hAnsi="Times New Roman" w:cs="Times New Roman"/>
          <w:sz w:val="24"/>
          <w:szCs w:val="24"/>
        </w:rPr>
        <w:t xml:space="preserve">-адресов используем команду «Switch(config-if)#switchport port-security </w:t>
      </w:r>
      <w:r w:rsidR="00E22316" w:rsidRPr="00963CB5">
        <w:rPr>
          <w:rFonts w:ascii="Times New Roman" w:hAnsi="Times New Roman" w:cs="Times New Roman"/>
          <w:sz w:val="24"/>
          <w:szCs w:val="24"/>
          <w:lang w:val="en-US"/>
        </w:rPr>
        <w:t>maximum</w:t>
      </w:r>
      <w:r w:rsidR="00E22316" w:rsidRPr="00963CB5">
        <w:rPr>
          <w:rFonts w:ascii="Times New Roman" w:hAnsi="Times New Roman" w:cs="Times New Roman"/>
          <w:sz w:val="24"/>
          <w:szCs w:val="24"/>
        </w:rPr>
        <w:t xml:space="preserve"> 5». В данном случае максимальное число адресов равно 5. </w:t>
      </w:r>
    </w:p>
    <w:p w14:paraId="717ABD92" w14:textId="77777777" w:rsidR="00E22316" w:rsidRPr="00963CB5" w:rsidRDefault="00E22316" w:rsidP="00E22316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91DAC1" wp14:editId="15C7D2E0">
            <wp:extent cx="4455268" cy="4372401"/>
            <wp:effectExtent l="0" t="0" r="254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475402" cy="439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55D2" w14:textId="73C33CCC" w:rsidR="00E22316" w:rsidRPr="00963CB5" w:rsidRDefault="00E22316" w:rsidP="00E22316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DE116F" w:rsidRPr="00963CB5">
        <w:rPr>
          <w:rFonts w:ascii="Times New Roman" w:hAnsi="Times New Roman" w:cs="Times New Roman"/>
          <w:sz w:val="24"/>
          <w:szCs w:val="24"/>
        </w:rPr>
        <w:t>19</w:t>
      </w:r>
    </w:p>
    <w:p w14:paraId="0DE665BC" w14:textId="09DA53F5" w:rsidR="00E22316" w:rsidRPr="00963CB5" w:rsidRDefault="00E22316" w:rsidP="00566EB5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Чтобы удостовериться в подключении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963CB5">
        <w:rPr>
          <w:rFonts w:ascii="Times New Roman" w:hAnsi="Times New Roman" w:cs="Times New Roman"/>
          <w:sz w:val="24"/>
          <w:szCs w:val="24"/>
        </w:rPr>
        <w:t>-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963CB5">
        <w:rPr>
          <w:rFonts w:ascii="Times New Roman" w:hAnsi="Times New Roman" w:cs="Times New Roman"/>
          <w:sz w:val="24"/>
          <w:szCs w:val="24"/>
        </w:rPr>
        <w:t xml:space="preserve"> вводим команду «Switch#show port-security»</w:t>
      </w:r>
    </w:p>
    <w:p w14:paraId="7E28D861" w14:textId="77777777" w:rsidR="00E22316" w:rsidRPr="00963CB5" w:rsidRDefault="00E22316" w:rsidP="00E22316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9943235" wp14:editId="00EC546D">
            <wp:extent cx="5155660" cy="5147944"/>
            <wp:effectExtent l="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5" cy="517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3033" w14:textId="3DC46E16" w:rsidR="00E22316" w:rsidRPr="00963CB5" w:rsidRDefault="00E22316" w:rsidP="00E22316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2</w:t>
      </w:r>
      <w:r w:rsidR="00DE116F" w:rsidRPr="00963CB5">
        <w:rPr>
          <w:rFonts w:ascii="Times New Roman" w:hAnsi="Times New Roman" w:cs="Times New Roman"/>
          <w:sz w:val="24"/>
          <w:szCs w:val="24"/>
        </w:rPr>
        <w:t>0</w:t>
      </w:r>
    </w:p>
    <w:p w14:paraId="6822D0D4" w14:textId="290B369F" w:rsidR="00E22316" w:rsidRPr="00963CB5" w:rsidRDefault="00E22316" w:rsidP="00566EB5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Теперь проверим работу системы защиты на практике. Добавляем в систему новое конечное устройство. Пусть это будет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963CB5">
        <w:rPr>
          <w:rFonts w:ascii="Times New Roman" w:hAnsi="Times New Roman" w:cs="Times New Roman"/>
          <w:sz w:val="24"/>
          <w:szCs w:val="24"/>
        </w:rPr>
        <w:t xml:space="preserve"> 4. Его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963CB5">
        <w:rPr>
          <w:rFonts w:ascii="Times New Roman" w:hAnsi="Times New Roman" w:cs="Times New Roman"/>
          <w:sz w:val="24"/>
          <w:szCs w:val="24"/>
        </w:rPr>
        <w:t>-адрес будет 192.164.3.4. Подключив устройство начинаем передавать сообщения между компьютерами. Первоначальные компьютеры без проблем осуществляют передачу информации (рисунок 22).</w:t>
      </w:r>
    </w:p>
    <w:p w14:paraId="3A45CAB6" w14:textId="6E40DED9" w:rsidR="005D30B0" w:rsidRPr="00963CB5" w:rsidRDefault="00B17EF6" w:rsidP="005D30B0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B22078" wp14:editId="17BC116D">
            <wp:extent cx="5940425" cy="10928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442F" w14:textId="69944798" w:rsidR="00E22316" w:rsidRPr="00963CB5" w:rsidRDefault="005D30B0" w:rsidP="005D30B0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2</w:t>
      </w:r>
      <w:r w:rsidR="00DE116F" w:rsidRPr="00963CB5">
        <w:rPr>
          <w:rFonts w:ascii="Times New Roman" w:hAnsi="Times New Roman" w:cs="Times New Roman"/>
          <w:sz w:val="24"/>
          <w:szCs w:val="24"/>
        </w:rPr>
        <w:t>1</w:t>
      </w:r>
    </w:p>
    <w:p w14:paraId="2DDEA79D" w14:textId="6E6B09C0" w:rsidR="00E22316" w:rsidRPr="00963CB5" w:rsidRDefault="00E22316" w:rsidP="00566EB5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Теперь пробуем передать информацию с нового устройства (рисунок 23). </w:t>
      </w:r>
    </w:p>
    <w:p w14:paraId="124BE852" w14:textId="3CF5A484" w:rsidR="005D30B0" w:rsidRPr="00963CB5" w:rsidRDefault="00B17EF6" w:rsidP="005D30B0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F778601" wp14:editId="5F457EB1">
            <wp:extent cx="5940425" cy="429962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1570" cy="430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7C73" w14:textId="1CBC7393" w:rsidR="005D30B0" w:rsidRPr="00963CB5" w:rsidRDefault="005D30B0" w:rsidP="005D30B0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2</w:t>
      </w:r>
      <w:r w:rsidR="00DE116F" w:rsidRPr="00963CB5">
        <w:rPr>
          <w:rFonts w:ascii="Times New Roman" w:hAnsi="Times New Roman" w:cs="Times New Roman"/>
          <w:sz w:val="24"/>
          <w:szCs w:val="24"/>
        </w:rPr>
        <w:t>2</w:t>
      </w:r>
    </w:p>
    <w:p w14:paraId="3547CFCC" w14:textId="1D5959FF" w:rsidR="005D30B0" w:rsidRPr="00963CB5" w:rsidRDefault="005D30B0" w:rsidP="005D30B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Мы видим, что передача данных не удалась, теперь порт находится в состоянии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disabled</w:t>
      </w:r>
      <w:r w:rsidRPr="00963CB5">
        <w:rPr>
          <w:rFonts w:ascii="Times New Roman" w:hAnsi="Times New Roman" w:cs="Times New Roman"/>
          <w:sz w:val="24"/>
          <w:szCs w:val="24"/>
        </w:rPr>
        <w:t>, выключенном. Также при просмотре порта в столбце об ошибках значение увеличилось на 1 (рисунок 2</w:t>
      </w:r>
      <w:r w:rsidR="00DE116F" w:rsidRPr="00963CB5">
        <w:rPr>
          <w:rFonts w:ascii="Times New Roman" w:hAnsi="Times New Roman" w:cs="Times New Roman"/>
          <w:sz w:val="24"/>
          <w:szCs w:val="24"/>
        </w:rPr>
        <w:t>3</w:t>
      </w:r>
      <w:r w:rsidRPr="00963CB5">
        <w:rPr>
          <w:rFonts w:ascii="Times New Roman" w:hAnsi="Times New Roman" w:cs="Times New Roman"/>
          <w:sz w:val="24"/>
          <w:szCs w:val="24"/>
        </w:rPr>
        <w:t>).</w:t>
      </w:r>
    </w:p>
    <w:p w14:paraId="71190DF9" w14:textId="43D08B8C" w:rsidR="005D30B0" w:rsidRPr="00963CB5" w:rsidRDefault="00B17EF6" w:rsidP="00B17EF6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864936" wp14:editId="6395E12C">
            <wp:extent cx="5940425" cy="3468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64C6" w14:textId="780AA075" w:rsidR="005D30B0" w:rsidRPr="00963CB5" w:rsidRDefault="005D30B0" w:rsidP="005D30B0">
      <w:pPr>
        <w:pStyle w:val="a4"/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Рисунок 2</w:t>
      </w:r>
      <w:r w:rsidR="00DE116F" w:rsidRPr="00963CB5">
        <w:rPr>
          <w:rFonts w:ascii="Times New Roman" w:hAnsi="Times New Roman" w:cs="Times New Roman"/>
          <w:sz w:val="24"/>
          <w:szCs w:val="24"/>
        </w:rPr>
        <w:t>3</w:t>
      </w:r>
    </w:p>
    <w:p w14:paraId="7188517B" w14:textId="3E886A55" w:rsidR="005D30B0" w:rsidRPr="00963CB5" w:rsidRDefault="005D30B0" w:rsidP="005D30B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lastRenderedPageBreak/>
        <w:t>Это обусловлено способом реагирования на нарушение безопасности, в данном случае включен режим поведения «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>shutdown</w:t>
      </w:r>
      <w:r w:rsidRPr="00963CB5">
        <w:rPr>
          <w:rFonts w:ascii="Times New Roman" w:hAnsi="Times New Roman" w:cs="Times New Roman"/>
          <w:sz w:val="24"/>
          <w:szCs w:val="24"/>
        </w:rPr>
        <w:t>». При выявлении нарушений переводит интерфейс в состояни еerror-disabled и выключает его. При этом отправляется оповещение SNMP trap, сообщение syslog и увеличивается счетчик нарушений (violation counter).</w:t>
      </w:r>
    </w:p>
    <w:p w14:paraId="54D64424" w14:textId="58639E59" w:rsidR="00F1599C" w:rsidRPr="00963CB5" w:rsidRDefault="005D30B0" w:rsidP="005D30B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 xml:space="preserve">Есть и другие способы реагирования. 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«Switch(config-if)#switchport port-security violation restrict» </w:t>
      </w:r>
      <w:r w:rsidRPr="00963CB5">
        <w:rPr>
          <w:rFonts w:ascii="Times New Roman" w:hAnsi="Times New Roman" w:cs="Times New Roman"/>
          <w:sz w:val="24"/>
          <w:szCs w:val="24"/>
        </w:rPr>
        <w:t>а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указывает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режим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реагирование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на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63CB5">
        <w:rPr>
          <w:rFonts w:ascii="Times New Roman" w:hAnsi="Times New Roman" w:cs="Times New Roman"/>
          <w:sz w:val="24"/>
          <w:szCs w:val="24"/>
        </w:rPr>
        <w:t>нарушение</w:t>
      </w:r>
      <w:r w:rsidRPr="00963CB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963CB5">
        <w:rPr>
          <w:rFonts w:ascii="Times New Roman" w:hAnsi="Times New Roman" w:cs="Times New Roman"/>
          <w:sz w:val="24"/>
          <w:szCs w:val="24"/>
        </w:rPr>
        <w:t>Таким образом, если на данном интерфейсе одновременно «засветится» неизвестный MAC адрес, то все пакеты с этого адреса будут отбрасываться, при этом отправляется оповещение – syslog, SNMP trap, увеличивается счетчик нарушений (violetion counter).</w:t>
      </w:r>
    </w:p>
    <w:p w14:paraId="00BEB220" w14:textId="55E301F9" w:rsidR="005D30B0" w:rsidRPr="00963CB5" w:rsidRDefault="005D30B0" w:rsidP="005D30B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t>Если же на интерфейсе введена команда — «switchport port-security violation protect», то при нарушениях, от неизвестного MAC адреса пакеты отбрасываются, но при этом никаких сообщений об ошибках не генерируется.</w:t>
      </w:r>
    </w:p>
    <w:p w14:paraId="00CF8E32" w14:textId="77777777" w:rsidR="005D30B0" w:rsidRPr="00963CB5" w:rsidRDefault="005D30B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br w:type="page"/>
      </w:r>
    </w:p>
    <w:p w14:paraId="0BF83A14" w14:textId="77777777" w:rsidR="00963CB5" w:rsidRDefault="005D30B0" w:rsidP="005D30B0">
      <w:pPr>
        <w:rPr>
          <w:rFonts w:ascii="Times New Roman" w:hAnsi="Times New Roman" w:cs="Times New Roman"/>
          <w:sz w:val="24"/>
          <w:szCs w:val="24"/>
        </w:rPr>
      </w:pPr>
      <w:r w:rsidRPr="00963CB5">
        <w:rPr>
          <w:rFonts w:ascii="Times New Roman" w:hAnsi="Times New Roman" w:cs="Times New Roman"/>
          <w:sz w:val="24"/>
          <w:szCs w:val="24"/>
        </w:rPr>
        <w:lastRenderedPageBreak/>
        <w:t xml:space="preserve">Вывод: </w:t>
      </w:r>
    </w:p>
    <w:p w14:paraId="4499A886" w14:textId="4D7C1ABC" w:rsidR="005D30B0" w:rsidRPr="00963CB5" w:rsidRDefault="00963CB5" w:rsidP="005D30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5D30B0" w:rsidRPr="00963CB5">
        <w:rPr>
          <w:rFonts w:ascii="Times New Roman" w:hAnsi="Times New Roman" w:cs="Times New Roman"/>
          <w:sz w:val="24"/>
          <w:szCs w:val="24"/>
        </w:rPr>
        <w:t xml:space="preserve"> ходе лабораторной работы </w:t>
      </w:r>
      <w:r>
        <w:rPr>
          <w:rFonts w:ascii="Times New Roman" w:hAnsi="Times New Roman" w:cs="Times New Roman"/>
          <w:sz w:val="24"/>
          <w:szCs w:val="24"/>
        </w:rPr>
        <w:t>я</w:t>
      </w:r>
      <w:r w:rsidR="005D30B0" w:rsidRPr="00963CB5">
        <w:rPr>
          <w:rFonts w:ascii="Times New Roman" w:hAnsi="Times New Roman" w:cs="Times New Roman"/>
          <w:sz w:val="24"/>
          <w:szCs w:val="24"/>
        </w:rPr>
        <w:t xml:space="preserve"> закрепил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D30B0" w:rsidRPr="00963CB5">
        <w:rPr>
          <w:rFonts w:ascii="Times New Roman" w:hAnsi="Times New Roman" w:cs="Times New Roman"/>
          <w:sz w:val="24"/>
          <w:szCs w:val="24"/>
        </w:rPr>
        <w:t xml:space="preserve"> теоретические знания в области конструирования и исследования характеристик локальных вычислительных сетей. Изученил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D30B0" w:rsidRPr="00963CB5">
        <w:rPr>
          <w:rFonts w:ascii="Times New Roman" w:hAnsi="Times New Roman" w:cs="Times New Roman"/>
          <w:sz w:val="24"/>
          <w:szCs w:val="24"/>
        </w:rPr>
        <w:t xml:space="preserve"> программы CiscoPacketTracer8.2., приобрел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5D30B0" w:rsidRPr="00963CB5">
        <w:rPr>
          <w:rFonts w:ascii="Times New Roman" w:hAnsi="Times New Roman" w:cs="Times New Roman"/>
          <w:sz w:val="24"/>
          <w:szCs w:val="24"/>
        </w:rPr>
        <w:t xml:space="preserve"> практические навыки проектирования и моделирования работы сети, а также оценки принятых проектных решений.</w:t>
      </w:r>
    </w:p>
    <w:sectPr w:rsidR="005D30B0" w:rsidRPr="00963CB5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AFF50A" w14:textId="77777777" w:rsidR="009259A7" w:rsidRDefault="009259A7" w:rsidP="002E3F7D">
      <w:pPr>
        <w:spacing w:after="0"/>
      </w:pPr>
      <w:r>
        <w:separator/>
      </w:r>
    </w:p>
  </w:endnote>
  <w:endnote w:type="continuationSeparator" w:id="0">
    <w:p w14:paraId="10D059F0" w14:textId="77777777" w:rsidR="009259A7" w:rsidRDefault="009259A7" w:rsidP="002E3F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634A53" w14:textId="77777777" w:rsidR="009259A7" w:rsidRDefault="009259A7" w:rsidP="002E3F7D">
      <w:pPr>
        <w:spacing w:after="0"/>
      </w:pPr>
      <w:r>
        <w:separator/>
      </w:r>
    </w:p>
  </w:footnote>
  <w:footnote w:type="continuationSeparator" w:id="0">
    <w:p w14:paraId="7DE3F70E" w14:textId="77777777" w:rsidR="009259A7" w:rsidRDefault="009259A7" w:rsidP="002E3F7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B17571E"/>
    <w:multiLevelType w:val="multilevel"/>
    <w:tmpl w:val="AE1AD0E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3636731D"/>
    <w:multiLevelType w:val="hybridMultilevel"/>
    <w:tmpl w:val="9506B4EA"/>
    <w:lvl w:ilvl="0" w:tplc="6CB60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EE226C1"/>
    <w:multiLevelType w:val="hybridMultilevel"/>
    <w:tmpl w:val="FD52E9C4"/>
    <w:lvl w:ilvl="0" w:tplc="213A2E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E071C93"/>
    <w:multiLevelType w:val="hybridMultilevel"/>
    <w:tmpl w:val="C772EB8A"/>
    <w:lvl w:ilvl="0" w:tplc="BCAA56A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9EE4EAE"/>
    <w:multiLevelType w:val="hybridMultilevel"/>
    <w:tmpl w:val="59DE2E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67"/>
    <w:rsid w:val="00066AC9"/>
    <w:rsid w:val="001638F0"/>
    <w:rsid w:val="001B642D"/>
    <w:rsid w:val="001E10CF"/>
    <w:rsid w:val="00222FD3"/>
    <w:rsid w:val="00267A71"/>
    <w:rsid w:val="002E3DE3"/>
    <w:rsid w:val="002E3F7D"/>
    <w:rsid w:val="003401EB"/>
    <w:rsid w:val="003F631C"/>
    <w:rsid w:val="00424EF6"/>
    <w:rsid w:val="00443140"/>
    <w:rsid w:val="00462914"/>
    <w:rsid w:val="00566EB5"/>
    <w:rsid w:val="005C53CD"/>
    <w:rsid w:val="005D30B0"/>
    <w:rsid w:val="005D3291"/>
    <w:rsid w:val="00602832"/>
    <w:rsid w:val="00645801"/>
    <w:rsid w:val="00664848"/>
    <w:rsid w:val="006718D6"/>
    <w:rsid w:val="006B1474"/>
    <w:rsid w:val="006B4BB2"/>
    <w:rsid w:val="0073237D"/>
    <w:rsid w:val="007647B4"/>
    <w:rsid w:val="00893567"/>
    <w:rsid w:val="008B47A7"/>
    <w:rsid w:val="008D51E3"/>
    <w:rsid w:val="008F07E6"/>
    <w:rsid w:val="00925974"/>
    <w:rsid w:val="009259A7"/>
    <w:rsid w:val="00927062"/>
    <w:rsid w:val="00932A9E"/>
    <w:rsid w:val="00963CB5"/>
    <w:rsid w:val="009746D2"/>
    <w:rsid w:val="009A12B9"/>
    <w:rsid w:val="009A19A2"/>
    <w:rsid w:val="009E0BA6"/>
    <w:rsid w:val="00A24E61"/>
    <w:rsid w:val="00AD0E15"/>
    <w:rsid w:val="00B17BA6"/>
    <w:rsid w:val="00B17EF6"/>
    <w:rsid w:val="00B200FC"/>
    <w:rsid w:val="00B81DFC"/>
    <w:rsid w:val="00BC37C3"/>
    <w:rsid w:val="00BE7159"/>
    <w:rsid w:val="00C84B2B"/>
    <w:rsid w:val="00CB6DAE"/>
    <w:rsid w:val="00D23167"/>
    <w:rsid w:val="00DE116F"/>
    <w:rsid w:val="00E202BC"/>
    <w:rsid w:val="00E22316"/>
    <w:rsid w:val="00EC2B0E"/>
    <w:rsid w:val="00EE616D"/>
    <w:rsid w:val="00F02902"/>
    <w:rsid w:val="00F1599C"/>
    <w:rsid w:val="00FF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F90D45"/>
  <w15:chartTrackingRefBased/>
  <w15:docId w15:val="{977151AF-36B6-4CCD-8CD3-0E6E5B637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25"/>
        <w:ind w:firstLine="709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567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66AC9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927062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7062"/>
    <w:rPr>
      <w:rFonts w:ascii="Consolas" w:hAnsi="Consolas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2E3F7D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2E3F7D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2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2E3F7D"/>
    <w:pPr>
      <w:spacing w:line="256" w:lineRule="auto"/>
      <w:ind w:firstLine="0"/>
      <w:jc w:val="left"/>
      <w:outlineLvl w:val="9"/>
    </w:pPr>
    <w:rPr>
      <w:lang w:eastAsia="ru-RU"/>
    </w:rPr>
  </w:style>
  <w:style w:type="paragraph" w:styleId="a7">
    <w:name w:val="header"/>
    <w:basedOn w:val="a"/>
    <w:link w:val="a8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0"/>
    <w:link w:val="a7"/>
    <w:uiPriority w:val="99"/>
    <w:rsid w:val="002E3F7D"/>
  </w:style>
  <w:style w:type="paragraph" w:styleId="a9">
    <w:name w:val="footer"/>
    <w:basedOn w:val="a"/>
    <w:link w:val="aa"/>
    <w:uiPriority w:val="99"/>
    <w:unhideWhenUsed/>
    <w:rsid w:val="002E3F7D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2E3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hyperlink" Target="file:///C:\Users\HONOR\Downloads\&#1051;&#1072;&#1073;1.docx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yperlink" Target="file:///C:\Users\HONOR\Downloads\&#1051;&#1072;&#1073;1.docx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hyperlink" Target="file:///C:\Users\HONOR\Downloads\&#1051;&#1072;&#1073;1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42</Pages>
  <Words>1782</Words>
  <Characters>10164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Evita Kud</cp:lastModifiedBy>
  <cp:revision>5</cp:revision>
  <dcterms:created xsi:type="dcterms:W3CDTF">2025-09-20T20:03:00Z</dcterms:created>
  <dcterms:modified xsi:type="dcterms:W3CDTF">2025-09-24T09:42:00Z</dcterms:modified>
</cp:coreProperties>
</file>