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EAA908" w14:textId="77777777" w:rsidR="00C034A9" w:rsidRPr="008C1A7F" w:rsidRDefault="00C034A9" w:rsidP="00C034A9">
      <w:pPr>
        <w:ind w:firstLine="142"/>
        <w:contextualSpacing/>
        <w:jc w:val="center"/>
        <w:rPr>
          <w:rFonts w:asciiTheme="minorHAnsi" w:hAnsiTheme="minorHAnsi" w:cstheme="minorHAnsi"/>
          <w:b/>
          <w:sz w:val="28"/>
          <w:szCs w:val="28"/>
          <w:lang w:val="ru-RU"/>
        </w:rPr>
      </w:pPr>
      <w:r w:rsidRPr="008C1A7F">
        <w:rPr>
          <w:rFonts w:asciiTheme="minorHAnsi" w:hAnsiTheme="minorHAnsi" w:cstheme="minorHAnsi"/>
          <w:b/>
          <w:sz w:val="28"/>
          <w:szCs w:val="28"/>
          <w:lang w:val="ru-RU"/>
        </w:rPr>
        <w:t>Московский государственный технический университет</w:t>
      </w:r>
    </w:p>
    <w:p w14:paraId="446347B6" w14:textId="77777777" w:rsidR="00C034A9" w:rsidRPr="008C1A7F" w:rsidRDefault="00C034A9" w:rsidP="00C034A9">
      <w:pPr>
        <w:contextualSpacing/>
        <w:jc w:val="center"/>
        <w:rPr>
          <w:rFonts w:asciiTheme="minorHAnsi" w:hAnsiTheme="minorHAnsi" w:cstheme="minorHAnsi"/>
          <w:b/>
          <w:sz w:val="28"/>
          <w:szCs w:val="28"/>
          <w:lang w:val="ru-RU"/>
        </w:rPr>
      </w:pPr>
      <w:r w:rsidRPr="008C1A7F">
        <w:rPr>
          <w:rFonts w:asciiTheme="minorHAnsi" w:hAnsiTheme="minorHAnsi" w:cstheme="minorHAnsi"/>
          <w:b/>
          <w:sz w:val="28"/>
          <w:szCs w:val="28"/>
          <w:lang w:val="ru-RU"/>
        </w:rPr>
        <w:t>им. Н.Э. Баумана</w:t>
      </w:r>
    </w:p>
    <w:p w14:paraId="2FC2E69D" w14:textId="77777777" w:rsidR="00C034A9" w:rsidRPr="008C1A7F" w:rsidRDefault="00C034A9" w:rsidP="00C034A9">
      <w:pPr>
        <w:contextualSpacing/>
        <w:rPr>
          <w:rFonts w:asciiTheme="minorHAnsi" w:hAnsiTheme="minorHAnsi" w:cstheme="minorHAnsi"/>
          <w:sz w:val="28"/>
          <w:szCs w:val="28"/>
          <w:lang w:val="ru-RU"/>
        </w:rPr>
      </w:pPr>
    </w:p>
    <w:p w14:paraId="6315D22D" w14:textId="77777777" w:rsidR="00C034A9" w:rsidRPr="008C1A7F" w:rsidRDefault="00C034A9" w:rsidP="00C034A9">
      <w:pPr>
        <w:contextualSpacing/>
        <w:jc w:val="center"/>
        <w:rPr>
          <w:rFonts w:asciiTheme="minorHAnsi" w:hAnsiTheme="minorHAnsi" w:cstheme="minorHAnsi"/>
          <w:sz w:val="28"/>
          <w:szCs w:val="28"/>
          <w:lang w:val="ru-RU"/>
        </w:rPr>
      </w:pPr>
      <w:r w:rsidRPr="008C1A7F">
        <w:rPr>
          <w:rFonts w:asciiTheme="minorHAnsi" w:hAnsiTheme="minorHAnsi" w:cstheme="minorHAnsi"/>
          <w:sz w:val="28"/>
          <w:szCs w:val="28"/>
          <w:lang w:val="ru-RU"/>
        </w:rPr>
        <w:t>Кафедра</w:t>
      </w:r>
    </w:p>
    <w:p w14:paraId="572CEA94" w14:textId="74F34B7B" w:rsidR="00C034A9" w:rsidRPr="008C1A7F" w:rsidRDefault="007B042F" w:rsidP="00C034A9">
      <w:pPr>
        <w:contextualSpacing/>
        <w:jc w:val="center"/>
        <w:rPr>
          <w:rFonts w:asciiTheme="minorHAnsi" w:hAnsiTheme="minorHAnsi" w:cstheme="minorHAnsi"/>
          <w:sz w:val="28"/>
          <w:szCs w:val="28"/>
          <w:lang w:val="ru-RU"/>
        </w:rPr>
      </w:pPr>
      <w:r>
        <w:rPr>
          <w:rFonts w:asciiTheme="minorHAnsi" w:hAnsiTheme="minorHAnsi" w:cstheme="minorHAnsi"/>
          <w:sz w:val="28"/>
          <w:szCs w:val="28"/>
          <w:lang w:val="ru-RU"/>
        </w:rPr>
        <w:t>«</w:t>
      </w:r>
      <w:r w:rsidR="00C034A9" w:rsidRPr="008C1A7F">
        <w:rPr>
          <w:rFonts w:asciiTheme="minorHAnsi" w:hAnsiTheme="minorHAnsi" w:cstheme="minorHAnsi"/>
          <w:sz w:val="28"/>
          <w:szCs w:val="28"/>
          <w:lang w:val="ru-RU"/>
        </w:rPr>
        <w:t>Системы обработки информации и управления</w:t>
      </w:r>
      <w:r>
        <w:rPr>
          <w:rFonts w:asciiTheme="minorHAnsi" w:hAnsiTheme="minorHAnsi" w:cstheme="minorHAnsi"/>
          <w:sz w:val="28"/>
          <w:szCs w:val="28"/>
          <w:lang w:val="ru-RU"/>
        </w:rPr>
        <w:t>»</w:t>
      </w:r>
    </w:p>
    <w:p w14:paraId="71300E9F" w14:textId="77777777" w:rsidR="00C034A9" w:rsidRPr="008C1A7F" w:rsidRDefault="00C034A9" w:rsidP="00C034A9">
      <w:pPr>
        <w:contextualSpacing/>
        <w:jc w:val="center"/>
        <w:rPr>
          <w:rFonts w:asciiTheme="minorHAnsi" w:hAnsiTheme="minorHAnsi" w:cstheme="minorHAnsi"/>
          <w:sz w:val="28"/>
          <w:szCs w:val="28"/>
          <w:lang w:val="ru-RU"/>
        </w:rPr>
      </w:pPr>
      <w:r w:rsidRPr="008C1A7F">
        <w:rPr>
          <w:rFonts w:asciiTheme="minorHAnsi" w:hAnsiTheme="minorHAnsi" w:cstheme="minorHAnsi"/>
          <w:sz w:val="28"/>
          <w:szCs w:val="28"/>
          <w:lang w:val="ru-RU"/>
        </w:rPr>
        <w:t>(ИУ – 5)</w:t>
      </w:r>
    </w:p>
    <w:p w14:paraId="5BADE850" w14:textId="77777777" w:rsidR="00C034A9" w:rsidRPr="008C1A7F" w:rsidRDefault="00C034A9" w:rsidP="00C034A9">
      <w:pPr>
        <w:contextualSpacing/>
        <w:jc w:val="center"/>
        <w:rPr>
          <w:rFonts w:asciiTheme="minorHAnsi" w:hAnsiTheme="minorHAnsi" w:cstheme="minorHAnsi"/>
          <w:sz w:val="28"/>
          <w:szCs w:val="28"/>
          <w:lang w:val="ru-RU"/>
        </w:rPr>
      </w:pPr>
    </w:p>
    <w:p w14:paraId="39B63D53" w14:textId="77777777" w:rsidR="00C034A9" w:rsidRPr="008C1A7F" w:rsidRDefault="00C034A9" w:rsidP="00C034A9">
      <w:pPr>
        <w:contextualSpacing/>
        <w:jc w:val="center"/>
        <w:rPr>
          <w:rFonts w:asciiTheme="minorHAnsi" w:hAnsiTheme="minorHAnsi" w:cstheme="minorHAnsi"/>
          <w:sz w:val="28"/>
          <w:szCs w:val="28"/>
          <w:lang w:val="ru-RU"/>
        </w:rPr>
      </w:pPr>
    </w:p>
    <w:p w14:paraId="1F5B6116" w14:textId="77777777" w:rsidR="00C034A9" w:rsidRPr="008C1A7F" w:rsidRDefault="00C034A9" w:rsidP="00C034A9">
      <w:pPr>
        <w:contextualSpacing/>
        <w:jc w:val="center"/>
        <w:rPr>
          <w:rFonts w:asciiTheme="minorHAnsi" w:hAnsiTheme="minorHAnsi" w:cstheme="minorHAnsi"/>
          <w:sz w:val="28"/>
          <w:szCs w:val="28"/>
          <w:lang w:val="ru-RU"/>
        </w:rPr>
      </w:pPr>
    </w:p>
    <w:p w14:paraId="0FA84ADC" w14:textId="77777777" w:rsidR="00C034A9" w:rsidRPr="008C1A7F" w:rsidRDefault="00C034A9" w:rsidP="00C034A9">
      <w:pPr>
        <w:contextualSpacing/>
        <w:jc w:val="center"/>
        <w:rPr>
          <w:rFonts w:asciiTheme="minorHAnsi" w:hAnsiTheme="minorHAnsi" w:cstheme="minorHAnsi"/>
          <w:sz w:val="28"/>
          <w:szCs w:val="28"/>
          <w:lang w:val="ru-RU"/>
        </w:rPr>
      </w:pPr>
    </w:p>
    <w:p w14:paraId="464C806F" w14:textId="77777777" w:rsidR="00C034A9" w:rsidRPr="008C1A7F" w:rsidRDefault="00C034A9" w:rsidP="00C034A9">
      <w:pPr>
        <w:contextualSpacing/>
        <w:jc w:val="center"/>
        <w:rPr>
          <w:rFonts w:asciiTheme="minorHAnsi" w:hAnsiTheme="minorHAnsi" w:cstheme="minorHAnsi"/>
          <w:b/>
          <w:sz w:val="28"/>
          <w:szCs w:val="28"/>
          <w:lang w:val="ru-RU"/>
        </w:rPr>
      </w:pPr>
      <w:r w:rsidRPr="008C1A7F">
        <w:rPr>
          <w:rFonts w:asciiTheme="minorHAnsi" w:hAnsiTheme="minorHAnsi" w:cstheme="minorHAnsi"/>
          <w:b/>
          <w:sz w:val="28"/>
          <w:szCs w:val="28"/>
          <w:lang w:val="ru-RU"/>
        </w:rPr>
        <w:t>Пояснительная записка</w:t>
      </w:r>
    </w:p>
    <w:p w14:paraId="7FE80A19" w14:textId="733C5CB3" w:rsidR="00C034A9" w:rsidRPr="008C1A7F" w:rsidRDefault="00C034A9" w:rsidP="00C034A9">
      <w:pPr>
        <w:contextualSpacing/>
        <w:jc w:val="center"/>
        <w:rPr>
          <w:rFonts w:asciiTheme="minorHAnsi" w:hAnsiTheme="minorHAnsi" w:cstheme="minorHAnsi"/>
          <w:b/>
          <w:sz w:val="28"/>
          <w:szCs w:val="28"/>
          <w:lang w:val="ru-RU"/>
        </w:rPr>
      </w:pPr>
      <w:r w:rsidRPr="008C1A7F">
        <w:rPr>
          <w:rFonts w:asciiTheme="minorHAnsi" w:hAnsiTheme="minorHAnsi" w:cstheme="minorHAnsi"/>
          <w:b/>
          <w:sz w:val="28"/>
          <w:szCs w:val="28"/>
          <w:lang w:val="ru-RU"/>
        </w:rPr>
        <w:t xml:space="preserve">курсовой работы на тему </w:t>
      </w:r>
      <w:r w:rsidR="007B042F">
        <w:rPr>
          <w:rFonts w:asciiTheme="minorHAnsi" w:hAnsiTheme="minorHAnsi" w:cstheme="minorHAnsi"/>
          <w:b/>
          <w:sz w:val="28"/>
          <w:szCs w:val="28"/>
          <w:lang w:val="ru-RU"/>
        </w:rPr>
        <w:t>«</w:t>
      </w:r>
      <w:r w:rsidR="008C1A7F" w:rsidRPr="008C1A7F">
        <w:rPr>
          <w:rFonts w:asciiTheme="minorHAnsi" w:hAnsiTheme="minorHAnsi" w:cstheme="minorHAnsi"/>
          <w:b/>
          <w:bCs/>
          <w:sz w:val="28"/>
          <w:szCs w:val="28"/>
          <w:lang w:val="ru-RU"/>
        </w:rPr>
        <w:t>Идеи и решения</w:t>
      </w:r>
      <w:r w:rsidR="007B042F">
        <w:rPr>
          <w:rFonts w:asciiTheme="minorHAnsi" w:hAnsiTheme="minorHAnsi" w:cstheme="minorHAnsi"/>
          <w:b/>
          <w:sz w:val="28"/>
          <w:szCs w:val="28"/>
          <w:lang w:val="ru-RU"/>
        </w:rPr>
        <w:t>»</w:t>
      </w:r>
    </w:p>
    <w:p w14:paraId="03D850E1" w14:textId="77777777" w:rsidR="00C034A9" w:rsidRPr="008C1A7F" w:rsidRDefault="00C034A9" w:rsidP="00C034A9">
      <w:pPr>
        <w:contextualSpacing/>
        <w:jc w:val="center"/>
        <w:rPr>
          <w:rFonts w:asciiTheme="minorHAnsi" w:hAnsiTheme="minorHAnsi" w:cstheme="minorHAnsi"/>
          <w:b/>
          <w:sz w:val="28"/>
          <w:szCs w:val="28"/>
          <w:lang w:val="ru-RU"/>
        </w:rPr>
      </w:pPr>
      <w:r w:rsidRPr="008C1A7F">
        <w:rPr>
          <w:rFonts w:asciiTheme="minorHAnsi" w:hAnsiTheme="minorHAnsi" w:cstheme="minorHAnsi"/>
          <w:b/>
          <w:sz w:val="28"/>
          <w:szCs w:val="28"/>
          <w:lang w:val="ru-RU"/>
        </w:rPr>
        <w:t>по дисциплине “Архитектура АСОИУ”</w:t>
      </w:r>
    </w:p>
    <w:p w14:paraId="1CA37B84" w14:textId="77777777" w:rsidR="00C034A9" w:rsidRPr="008C1A7F" w:rsidRDefault="00C034A9" w:rsidP="00C034A9">
      <w:pPr>
        <w:contextualSpacing/>
        <w:jc w:val="center"/>
        <w:rPr>
          <w:rFonts w:asciiTheme="minorHAnsi" w:hAnsiTheme="minorHAnsi" w:cstheme="minorHAnsi"/>
          <w:sz w:val="28"/>
          <w:szCs w:val="28"/>
          <w:lang w:val="ru-RU"/>
        </w:rPr>
      </w:pPr>
    </w:p>
    <w:p w14:paraId="46C63E23" w14:textId="77777777" w:rsidR="00C034A9" w:rsidRPr="008C1A7F" w:rsidRDefault="00C034A9" w:rsidP="00C034A9">
      <w:pPr>
        <w:ind w:firstLine="5670"/>
        <w:contextualSpacing/>
        <w:rPr>
          <w:rFonts w:asciiTheme="minorHAnsi" w:hAnsiTheme="minorHAnsi" w:cstheme="minorHAnsi"/>
          <w:sz w:val="28"/>
          <w:szCs w:val="28"/>
          <w:lang w:val="ru-RU"/>
        </w:rPr>
      </w:pPr>
    </w:p>
    <w:p w14:paraId="3E4A8D9F" w14:textId="77777777" w:rsidR="00C034A9" w:rsidRPr="008C1A7F" w:rsidRDefault="00C034A9" w:rsidP="00C034A9">
      <w:pPr>
        <w:ind w:firstLine="5670"/>
        <w:contextualSpacing/>
        <w:rPr>
          <w:rFonts w:asciiTheme="minorHAnsi" w:hAnsiTheme="minorHAnsi" w:cstheme="minorHAnsi"/>
          <w:sz w:val="28"/>
          <w:szCs w:val="28"/>
          <w:lang w:val="ru-RU"/>
        </w:rPr>
      </w:pPr>
    </w:p>
    <w:p w14:paraId="4D27DC7C" w14:textId="77777777" w:rsidR="00C034A9" w:rsidRPr="008C1A7F" w:rsidRDefault="00C034A9" w:rsidP="00C034A9">
      <w:pPr>
        <w:ind w:firstLine="5670"/>
        <w:contextualSpacing/>
        <w:jc w:val="center"/>
        <w:rPr>
          <w:rFonts w:asciiTheme="minorHAnsi" w:hAnsiTheme="minorHAnsi" w:cstheme="minorHAnsi"/>
          <w:sz w:val="28"/>
          <w:szCs w:val="28"/>
          <w:lang w:val="ru-RU"/>
        </w:rPr>
      </w:pPr>
      <w:r w:rsidRPr="008C1A7F">
        <w:rPr>
          <w:rFonts w:asciiTheme="minorHAnsi" w:hAnsiTheme="minorHAnsi" w:cstheme="minorHAnsi"/>
          <w:sz w:val="28"/>
          <w:szCs w:val="28"/>
          <w:lang w:val="ru-RU"/>
        </w:rPr>
        <w:t>Выполнил:</w:t>
      </w:r>
    </w:p>
    <w:p w14:paraId="0D426514" w14:textId="627AF9D2" w:rsidR="00C034A9" w:rsidRPr="008C1A7F" w:rsidRDefault="00C034A9" w:rsidP="00C034A9">
      <w:pPr>
        <w:ind w:firstLine="5670"/>
        <w:contextualSpacing/>
        <w:jc w:val="center"/>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студент гр. ИУ5 </w:t>
      </w:r>
      <w:r w:rsidR="008C1A7F" w:rsidRPr="008C1A7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3</w:t>
      </w:r>
      <w:r w:rsidR="008C1A7F" w:rsidRPr="008C1A7F">
        <w:rPr>
          <w:rFonts w:asciiTheme="minorHAnsi" w:hAnsiTheme="minorHAnsi" w:cstheme="minorHAnsi"/>
          <w:sz w:val="28"/>
          <w:szCs w:val="28"/>
          <w:lang w:val="ru-RU"/>
        </w:rPr>
        <w:t>2Б</w:t>
      </w:r>
    </w:p>
    <w:p w14:paraId="472C768C" w14:textId="1F66DBE8" w:rsidR="00C034A9" w:rsidRPr="008C1A7F" w:rsidRDefault="008C1A7F" w:rsidP="00C034A9">
      <w:pPr>
        <w:ind w:firstLine="5670"/>
        <w:contextualSpacing/>
        <w:jc w:val="center"/>
        <w:rPr>
          <w:rFonts w:asciiTheme="minorHAnsi" w:hAnsiTheme="minorHAnsi" w:cstheme="minorHAnsi"/>
          <w:sz w:val="28"/>
          <w:szCs w:val="28"/>
          <w:lang w:val="ru-RU"/>
        </w:rPr>
      </w:pPr>
      <w:proofErr w:type="spellStart"/>
      <w:r w:rsidRPr="008C1A7F">
        <w:rPr>
          <w:rFonts w:asciiTheme="minorHAnsi" w:hAnsiTheme="minorHAnsi" w:cstheme="minorHAnsi"/>
          <w:sz w:val="28"/>
          <w:szCs w:val="28"/>
          <w:lang w:val="ru-RU"/>
        </w:rPr>
        <w:t>Кудабаева</w:t>
      </w:r>
      <w:proofErr w:type="spellEnd"/>
      <w:r w:rsidR="00C034A9" w:rsidRPr="008C1A7F">
        <w:rPr>
          <w:rFonts w:asciiTheme="minorHAnsi" w:hAnsiTheme="minorHAnsi" w:cstheme="minorHAnsi"/>
          <w:sz w:val="28"/>
          <w:szCs w:val="28"/>
          <w:lang w:val="ru-RU"/>
        </w:rPr>
        <w:t xml:space="preserve"> </w:t>
      </w:r>
      <w:r w:rsidRPr="008C1A7F">
        <w:rPr>
          <w:rFonts w:asciiTheme="minorHAnsi" w:hAnsiTheme="minorHAnsi" w:cstheme="minorHAnsi"/>
          <w:sz w:val="28"/>
          <w:szCs w:val="28"/>
          <w:lang w:val="ru-RU"/>
        </w:rPr>
        <w:t>Э.</w:t>
      </w:r>
      <w:r w:rsidR="00C034A9" w:rsidRPr="008C1A7F">
        <w:rPr>
          <w:rFonts w:asciiTheme="minorHAnsi" w:hAnsiTheme="minorHAnsi" w:cstheme="minorHAnsi"/>
          <w:sz w:val="28"/>
          <w:szCs w:val="28"/>
          <w:lang w:val="ru-RU"/>
        </w:rPr>
        <w:t xml:space="preserve"> (</w:t>
      </w:r>
      <w:r w:rsidR="00427039">
        <w:rPr>
          <w:rFonts w:asciiTheme="minorHAnsi" w:hAnsiTheme="minorHAnsi" w:cstheme="minorHAnsi"/>
          <w:iCs/>
          <w:sz w:val="28"/>
          <w:szCs w:val="28"/>
          <w:lang w:val="ru-RU"/>
        </w:rPr>
        <w:t>________</w:t>
      </w:r>
      <w:r w:rsidR="00C034A9" w:rsidRPr="008C1A7F">
        <w:rPr>
          <w:rFonts w:asciiTheme="minorHAnsi" w:hAnsiTheme="minorHAnsi" w:cstheme="minorHAnsi"/>
          <w:sz w:val="28"/>
          <w:szCs w:val="28"/>
          <w:lang w:val="ru-RU"/>
        </w:rPr>
        <w:t>)</w:t>
      </w:r>
    </w:p>
    <w:p w14:paraId="0FCCC13D" w14:textId="307A3641" w:rsidR="00C034A9" w:rsidRPr="008C1A7F" w:rsidRDefault="00034069" w:rsidP="00C034A9">
      <w:pPr>
        <w:ind w:left="5670"/>
        <w:contextualSpacing/>
        <w:jc w:val="center"/>
        <w:rPr>
          <w:rFonts w:asciiTheme="minorHAnsi" w:hAnsiTheme="minorHAnsi" w:cstheme="minorHAnsi"/>
          <w:sz w:val="28"/>
          <w:szCs w:val="28"/>
          <w:lang w:val="ru-RU"/>
        </w:rPr>
      </w:pPr>
      <w:r>
        <w:rPr>
          <w:rFonts w:asciiTheme="minorHAnsi" w:hAnsiTheme="minorHAnsi" w:cstheme="minorHAnsi"/>
          <w:sz w:val="28"/>
          <w:szCs w:val="28"/>
          <w:lang w:val="ru-RU"/>
        </w:rPr>
        <w:t xml:space="preserve">19 декабря </w:t>
      </w:r>
      <w:r w:rsidR="00C034A9" w:rsidRPr="008C1A7F">
        <w:rPr>
          <w:rFonts w:asciiTheme="minorHAnsi" w:hAnsiTheme="minorHAnsi" w:cstheme="minorHAnsi"/>
          <w:sz w:val="28"/>
          <w:szCs w:val="28"/>
          <w:lang w:val="ru-RU"/>
        </w:rPr>
        <w:t>202</w:t>
      </w:r>
      <w:r w:rsidR="008C1A7F" w:rsidRPr="008C1A7F">
        <w:rPr>
          <w:rFonts w:asciiTheme="minorHAnsi" w:hAnsiTheme="minorHAnsi" w:cstheme="minorHAnsi"/>
          <w:sz w:val="28"/>
          <w:szCs w:val="28"/>
          <w:lang w:val="ru-RU"/>
        </w:rPr>
        <w:t>4</w:t>
      </w:r>
      <w:r w:rsidR="00C034A9" w:rsidRPr="008C1A7F">
        <w:rPr>
          <w:rFonts w:asciiTheme="minorHAnsi" w:hAnsiTheme="minorHAnsi" w:cstheme="minorHAnsi"/>
          <w:sz w:val="28"/>
          <w:szCs w:val="28"/>
          <w:lang w:val="ru-RU"/>
        </w:rPr>
        <w:t xml:space="preserve"> г.</w:t>
      </w:r>
    </w:p>
    <w:p w14:paraId="3D1DF59C" w14:textId="77777777" w:rsidR="00C034A9" w:rsidRPr="008C1A7F" w:rsidRDefault="00C034A9" w:rsidP="00C034A9">
      <w:pPr>
        <w:contextualSpacing/>
        <w:rPr>
          <w:rFonts w:asciiTheme="minorHAnsi" w:hAnsiTheme="minorHAnsi" w:cstheme="minorHAnsi"/>
          <w:sz w:val="28"/>
          <w:szCs w:val="28"/>
          <w:lang w:val="ru-RU"/>
        </w:rPr>
      </w:pPr>
      <w:r w:rsidRPr="008C1A7F">
        <w:rPr>
          <w:rFonts w:asciiTheme="minorHAnsi" w:hAnsiTheme="minorHAnsi" w:cstheme="minorHAnsi"/>
          <w:sz w:val="28"/>
          <w:szCs w:val="28"/>
          <w:lang w:val="ru-RU"/>
        </w:rPr>
        <w:t>Оценка “---------- “</w:t>
      </w:r>
    </w:p>
    <w:p w14:paraId="41644135" w14:textId="77777777" w:rsidR="00C034A9" w:rsidRPr="008C1A7F" w:rsidRDefault="00C034A9" w:rsidP="00C034A9">
      <w:pPr>
        <w:ind w:firstLine="5670"/>
        <w:contextualSpacing/>
        <w:jc w:val="center"/>
        <w:rPr>
          <w:rFonts w:asciiTheme="minorHAnsi" w:hAnsiTheme="minorHAnsi" w:cstheme="minorHAnsi"/>
          <w:sz w:val="28"/>
          <w:szCs w:val="28"/>
          <w:lang w:val="ru-RU"/>
        </w:rPr>
      </w:pPr>
      <w:r w:rsidRPr="008C1A7F">
        <w:rPr>
          <w:rFonts w:asciiTheme="minorHAnsi" w:hAnsiTheme="minorHAnsi" w:cstheme="minorHAnsi"/>
          <w:sz w:val="28"/>
          <w:szCs w:val="28"/>
          <w:lang w:val="ru-RU"/>
        </w:rPr>
        <w:t>Проверил:</w:t>
      </w:r>
    </w:p>
    <w:p w14:paraId="3E26586F" w14:textId="77777777" w:rsidR="00C034A9" w:rsidRPr="008C1A7F" w:rsidRDefault="00C034A9" w:rsidP="00C034A9">
      <w:pPr>
        <w:ind w:firstLine="5670"/>
        <w:contextualSpacing/>
        <w:jc w:val="center"/>
        <w:rPr>
          <w:rFonts w:asciiTheme="minorHAnsi" w:hAnsiTheme="minorHAnsi" w:cstheme="minorHAnsi"/>
          <w:sz w:val="28"/>
          <w:szCs w:val="28"/>
          <w:lang w:val="ru-RU"/>
        </w:rPr>
      </w:pPr>
      <w:r w:rsidRPr="008C1A7F">
        <w:rPr>
          <w:rFonts w:asciiTheme="minorHAnsi" w:hAnsiTheme="minorHAnsi" w:cstheme="minorHAnsi"/>
          <w:sz w:val="28"/>
          <w:szCs w:val="28"/>
          <w:lang w:val="ru-RU"/>
        </w:rPr>
        <w:t>к.т.н., доцент</w:t>
      </w:r>
    </w:p>
    <w:p w14:paraId="601B6D6B" w14:textId="0193862C" w:rsidR="00C034A9" w:rsidRPr="008C1A7F" w:rsidRDefault="00C034A9" w:rsidP="00C034A9">
      <w:pPr>
        <w:ind w:firstLine="5670"/>
        <w:contextualSpacing/>
        <w:jc w:val="center"/>
        <w:rPr>
          <w:rFonts w:asciiTheme="minorHAnsi" w:hAnsiTheme="minorHAnsi" w:cstheme="minorHAnsi"/>
          <w:sz w:val="28"/>
          <w:szCs w:val="28"/>
          <w:lang w:val="ru-RU"/>
        </w:rPr>
      </w:pPr>
      <w:proofErr w:type="spellStart"/>
      <w:r w:rsidRPr="008C1A7F">
        <w:rPr>
          <w:rFonts w:asciiTheme="minorHAnsi" w:hAnsiTheme="minorHAnsi" w:cstheme="minorHAnsi"/>
          <w:sz w:val="28"/>
          <w:szCs w:val="28"/>
          <w:lang w:val="ru-RU"/>
        </w:rPr>
        <w:t>Шук</w:t>
      </w:r>
      <w:proofErr w:type="spellEnd"/>
      <w:r w:rsidRPr="008C1A7F">
        <w:rPr>
          <w:rFonts w:asciiTheme="minorHAnsi" w:hAnsiTheme="minorHAnsi" w:cstheme="minorHAnsi"/>
          <w:sz w:val="28"/>
          <w:szCs w:val="28"/>
          <w:lang w:val="ru-RU"/>
        </w:rPr>
        <w:t xml:space="preserve"> В.П. (</w:t>
      </w:r>
      <w:r w:rsidR="00427039">
        <w:rPr>
          <w:rFonts w:asciiTheme="minorHAnsi" w:hAnsiTheme="minorHAnsi" w:cstheme="minorHAnsi"/>
          <w:iCs/>
          <w:sz w:val="28"/>
          <w:szCs w:val="28"/>
          <w:lang w:val="ru-RU"/>
        </w:rPr>
        <w:t>________</w:t>
      </w:r>
      <w:r w:rsidRPr="008C1A7F">
        <w:rPr>
          <w:rFonts w:asciiTheme="minorHAnsi" w:hAnsiTheme="minorHAnsi" w:cstheme="minorHAnsi"/>
          <w:sz w:val="28"/>
          <w:szCs w:val="28"/>
          <w:lang w:val="ru-RU"/>
        </w:rPr>
        <w:t>)</w:t>
      </w:r>
    </w:p>
    <w:p w14:paraId="17418C92" w14:textId="3C576D02" w:rsidR="00C034A9" w:rsidRPr="008C1A7F" w:rsidRDefault="00C034A9" w:rsidP="00C034A9">
      <w:pPr>
        <w:ind w:firstLine="5670"/>
        <w:contextualSpacing/>
        <w:jc w:val="center"/>
        <w:rPr>
          <w:rFonts w:asciiTheme="minorHAnsi" w:hAnsiTheme="minorHAnsi" w:cstheme="minorHAnsi"/>
          <w:sz w:val="28"/>
          <w:szCs w:val="28"/>
          <w:lang w:val="ru-RU"/>
        </w:rPr>
      </w:pPr>
      <w:r w:rsidRPr="008C1A7F">
        <w:rPr>
          <w:rFonts w:asciiTheme="minorHAnsi" w:hAnsiTheme="minorHAnsi" w:cstheme="minorHAnsi"/>
          <w:sz w:val="28"/>
          <w:szCs w:val="28"/>
          <w:lang w:val="ru-RU"/>
        </w:rPr>
        <w:t>_</w:t>
      </w:r>
      <w:r w:rsidR="00DD3689">
        <w:rPr>
          <w:rFonts w:asciiTheme="minorHAnsi" w:hAnsiTheme="minorHAnsi" w:cstheme="minorHAnsi"/>
          <w:sz w:val="28"/>
          <w:szCs w:val="28"/>
          <w:lang w:val="ru-RU"/>
        </w:rPr>
        <w:t>_________</w:t>
      </w:r>
      <w:r w:rsidRPr="008C1A7F">
        <w:rPr>
          <w:rFonts w:asciiTheme="minorHAnsi" w:hAnsiTheme="minorHAnsi" w:cstheme="minorHAnsi"/>
          <w:sz w:val="28"/>
          <w:szCs w:val="28"/>
          <w:lang w:val="ru-RU"/>
        </w:rPr>
        <w:t xml:space="preserve"> 202</w:t>
      </w:r>
      <w:r w:rsidR="008C1A7F" w:rsidRPr="008C1A7F">
        <w:rPr>
          <w:rFonts w:asciiTheme="minorHAnsi" w:hAnsiTheme="minorHAnsi" w:cstheme="minorHAnsi"/>
          <w:sz w:val="28"/>
          <w:szCs w:val="28"/>
          <w:lang w:val="ru-RU"/>
        </w:rPr>
        <w:t>4</w:t>
      </w:r>
      <w:r w:rsidRPr="008C1A7F">
        <w:rPr>
          <w:rFonts w:asciiTheme="minorHAnsi" w:hAnsiTheme="minorHAnsi" w:cstheme="minorHAnsi"/>
          <w:sz w:val="28"/>
          <w:szCs w:val="28"/>
          <w:lang w:val="ru-RU"/>
        </w:rPr>
        <w:t xml:space="preserve"> г.</w:t>
      </w:r>
    </w:p>
    <w:p w14:paraId="48BA89B1" w14:textId="77777777" w:rsidR="00C034A9" w:rsidRPr="008C1A7F" w:rsidRDefault="00C034A9" w:rsidP="00C034A9">
      <w:pPr>
        <w:contextualSpacing/>
        <w:rPr>
          <w:rFonts w:asciiTheme="minorHAnsi" w:hAnsiTheme="minorHAnsi" w:cstheme="minorHAnsi"/>
          <w:sz w:val="28"/>
          <w:szCs w:val="28"/>
          <w:lang w:val="ru-RU"/>
        </w:rPr>
      </w:pPr>
    </w:p>
    <w:p w14:paraId="37411E2C" w14:textId="77777777" w:rsidR="00C034A9" w:rsidRPr="008C1A7F" w:rsidRDefault="00C034A9" w:rsidP="00C034A9">
      <w:pPr>
        <w:contextualSpacing/>
        <w:rPr>
          <w:rFonts w:asciiTheme="minorHAnsi" w:hAnsiTheme="minorHAnsi" w:cstheme="minorHAnsi"/>
          <w:sz w:val="28"/>
          <w:szCs w:val="28"/>
          <w:lang w:val="ru-RU"/>
        </w:rPr>
      </w:pPr>
    </w:p>
    <w:p w14:paraId="582F53C7" w14:textId="77777777" w:rsidR="00C034A9" w:rsidRPr="008C1A7F" w:rsidRDefault="00C034A9" w:rsidP="00C034A9">
      <w:pPr>
        <w:contextualSpacing/>
        <w:rPr>
          <w:rFonts w:asciiTheme="minorHAnsi" w:hAnsiTheme="minorHAnsi" w:cstheme="minorHAnsi"/>
          <w:sz w:val="28"/>
          <w:szCs w:val="28"/>
          <w:lang w:val="ru-RU"/>
        </w:rPr>
      </w:pPr>
    </w:p>
    <w:p w14:paraId="2AADD24F" w14:textId="77777777" w:rsidR="00C034A9" w:rsidRPr="008C1A7F" w:rsidRDefault="00C034A9" w:rsidP="00C034A9">
      <w:pPr>
        <w:contextualSpacing/>
        <w:rPr>
          <w:rFonts w:asciiTheme="minorHAnsi" w:hAnsiTheme="minorHAnsi" w:cstheme="minorHAnsi"/>
          <w:sz w:val="28"/>
          <w:szCs w:val="28"/>
          <w:lang w:val="ru-RU"/>
        </w:rPr>
      </w:pPr>
    </w:p>
    <w:p w14:paraId="6969F272" w14:textId="77777777" w:rsidR="00C034A9" w:rsidRPr="008C1A7F" w:rsidRDefault="00C034A9" w:rsidP="00C034A9">
      <w:pPr>
        <w:contextualSpacing/>
        <w:rPr>
          <w:rFonts w:asciiTheme="minorHAnsi" w:hAnsiTheme="minorHAnsi" w:cstheme="minorHAnsi"/>
          <w:sz w:val="28"/>
          <w:szCs w:val="28"/>
          <w:lang w:val="ru-RU"/>
        </w:rPr>
      </w:pPr>
    </w:p>
    <w:p w14:paraId="2086DFC6" w14:textId="77777777" w:rsidR="00C034A9" w:rsidRPr="008C1A7F" w:rsidRDefault="00C034A9" w:rsidP="00C034A9">
      <w:pPr>
        <w:contextualSpacing/>
        <w:rPr>
          <w:rFonts w:asciiTheme="minorHAnsi" w:hAnsiTheme="minorHAnsi" w:cstheme="minorHAnsi"/>
          <w:sz w:val="28"/>
          <w:szCs w:val="28"/>
          <w:lang w:val="ru-RU"/>
        </w:rPr>
      </w:pPr>
    </w:p>
    <w:p w14:paraId="71437908" w14:textId="77777777" w:rsidR="00C034A9" w:rsidRPr="008C1A7F" w:rsidRDefault="00C034A9" w:rsidP="00C034A9">
      <w:pPr>
        <w:contextualSpacing/>
        <w:rPr>
          <w:rFonts w:asciiTheme="minorHAnsi" w:hAnsiTheme="minorHAnsi" w:cstheme="minorHAnsi"/>
          <w:sz w:val="28"/>
          <w:szCs w:val="28"/>
          <w:lang w:val="ru-RU"/>
        </w:rPr>
      </w:pPr>
    </w:p>
    <w:p w14:paraId="44871A66" w14:textId="77777777" w:rsidR="00C034A9" w:rsidRPr="008C1A7F" w:rsidRDefault="00C034A9" w:rsidP="00C034A9">
      <w:pPr>
        <w:contextualSpacing/>
        <w:rPr>
          <w:rFonts w:asciiTheme="minorHAnsi" w:hAnsiTheme="minorHAnsi" w:cstheme="minorHAnsi"/>
          <w:sz w:val="28"/>
          <w:szCs w:val="28"/>
          <w:lang w:val="ru-RU"/>
        </w:rPr>
      </w:pPr>
    </w:p>
    <w:p w14:paraId="0E0C8384" w14:textId="77777777" w:rsidR="00C034A9" w:rsidRPr="008C1A7F" w:rsidRDefault="00C034A9" w:rsidP="00C034A9">
      <w:pPr>
        <w:contextualSpacing/>
        <w:rPr>
          <w:rFonts w:asciiTheme="minorHAnsi" w:hAnsiTheme="minorHAnsi" w:cstheme="minorHAnsi"/>
          <w:sz w:val="28"/>
          <w:szCs w:val="28"/>
          <w:lang w:val="ru-RU"/>
        </w:rPr>
      </w:pPr>
    </w:p>
    <w:p w14:paraId="111E04DF" w14:textId="77777777" w:rsidR="00C034A9" w:rsidRPr="008C1A7F" w:rsidRDefault="00C034A9" w:rsidP="00C034A9">
      <w:pPr>
        <w:contextualSpacing/>
        <w:rPr>
          <w:rFonts w:asciiTheme="minorHAnsi" w:hAnsiTheme="minorHAnsi" w:cstheme="minorHAnsi"/>
          <w:sz w:val="28"/>
          <w:szCs w:val="28"/>
          <w:lang w:val="ru-RU"/>
        </w:rPr>
      </w:pPr>
    </w:p>
    <w:p w14:paraId="47AD8F0A" w14:textId="77777777" w:rsidR="00C034A9" w:rsidRPr="008C1A7F" w:rsidRDefault="00C034A9" w:rsidP="00C034A9">
      <w:pPr>
        <w:contextualSpacing/>
        <w:rPr>
          <w:rFonts w:asciiTheme="minorHAnsi" w:hAnsiTheme="minorHAnsi" w:cstheme="minorHAnsi"/>
          <w:sz w:val="28"/>
          <w:szCs w:val="28"/>
          <w:lang w:val="ru-RU"/>
        </w:rPr>
      </w:pPr>
    </w:p>
    <w:p w14:paraId="68555D07" w14:textId="77777777" w:rsidR="00C034A9" w:rsidRPr="008C1A7F" w:rsidRDefault="00C034A9" w:rsidP="00C034A9">
      <w:pPr>
        <w:contextualSpacing/>
        <w:rPr>
          <w:rFonts w:asciiTheme="minorHAnsi" w:hAnsiTheme="minorHAnsi" w:cstheme="minorHAnsi"/>
          <w:sz w:val="28"/>
          <w:szCs w:val="28"/>
          <w:lang w:val="ru-RU"/>
        </w:rPr>
      </w:pPr>
    </w:p>
    <w:p w14:paraId="2DDED30D" w14:textId="77777777" w:rsidR="00C034A9" w:rsidRPr="008C1A7F" w:rsidRDefault="00C034A9" w:rsidP="00C034A9">
      <w:pPr>
        <w:contextualSpacing/>
        <w:rPr>
          <w:rFonts w:asciiTheme="minorHAnsi" w:hAnsiTheme="minorHAnsi" w:cstheme="minorHAnsi"/>
          <w:sz w:val="28"/>
          <w:szCs w:val="28"/>
          <w:lang w:val="ru-RU"/>
        </w:rPr>
      </w:pPr>
    </w:p>
    <w:p w14:paraId="1E7291B2" w14:textId="77777777" w:rsidR="00C034A9" w:rsidRPr="008C1A7F" w:rsidRDefault="00C034A9" w:rsidP="00A509CA">
      <w:pPr>
        <w:rPr>
          <w:rFonts w:asciiTheme="minorHAnsi" w:hAnsiTheme="minorHAnsi" w:cstheme="minorHAnsi"/>
          <w:b/>
          <w:sz w:val="28"/>
          <w:szCs w:val="28"/>
          <w:lang w:val="ru-RU"/>
        </w:rPr>
      </w:pPr>
    </w:p>
    <w:p w14:paraId="695FE5CC" w14:textId="472922B7" w:rsidR="00C729B7" w:rsidRPr="008C1A7F" w:rsidRDefault="00C034A9" w:rsidP="00C034A9">
      <w:pPr>
        <w:jc w:val="center"/>
        <w:rPr>
          <w:rFonts w:asciiTheme="minorHAnsi" w:hAnsiTheme="minorHAnsi" w:cstheme="minorHAnsi"/>
          <w:b/>
          <w:sz w:val="28"/>
          <w:szCs w:val="28"/>
          <w:lang w:val="ru-RU"/>
        </w:rPr>
      </w:pPr>
      <w:r w:rsidRPr="008C1A7F">
        <w:rPr>
          <w:rFonts w:asciiTheme="minorHAnsi" w:hAnsiTheme="minorHAnsi" w:cstheme="minorHAnsi"/>
          <w:b/>
          <w:sz w:val="28"/>
          <w:szCs w:val="28"/>
          <w:lang w:val="ru-RU"/>
        </w:rPr>
        <w:t>Москва – 202</w:t>
      </w:r>
      <w:r w:rsidR="008C1A7F">
        <w:rPr>
          <w:rFonts w:asciiTheme="minorHAnsi" w:hAnsiTheme="minorHAnsi" w:cstheme="minorHAnsi"/>
          <w:b/>
          <w:sz w:val="28"/>
          <w:szCs w:val="28"/>
          <w:lang w:val="ru-RU"/>
        </w:rPr>
        <w:t>4</w:t>
      </w:r>
      <w:r w:rsidRPr="008C1A7F">
        <w:rPr>
          <w:rFonts w:asciiTheme="minorHAnsi" w:hAnsiTheme="minorHAnsi" w:cstheme="minorHAnsi"/>
          <w:b/>
          <w:sz w:val="28"/>
          <w:szCs w:val="28"/>
          <w:lang w:val="ru-RU"/>
        </w:rPr>
        <w:t xml:space="preserve"> г.</w:t>
      </w:r>
    </w:p>
    <w:p w14:paraId="6D008376" w14:textId="77777777" w:rsidR="00C729B7" w:rsidRPr="008C1A7F" w:rsidRDefault="00C729B7" w:rsidP="00C729B7">
      <w:pPr>
        <w:widowControl/>
        <w:autoSpaceDE/>
        <w:autoSpaceDN/>
        <w:ind w:left="-284" w:firstLine="568"/>
        <w:jc w:val="both"/>
        <w:rPr>
          <w:rFonts w:asciiTheme="minorHAnsi" w:eastAsiaTheme="minorHAnsi" w:hAnsiTheme="minorHAnsi" w:cstheme="minorHAnsi"/>
          <w:bCs/>
          <w:sz w:val="28"/>
          <w:szCs w:val="28"/>
          <w:lang w:val="ru-RU"/>
        </w:rPr>
      </w:pPr>
      <w:r w:rsidRPr="008C1A7F">
        <w:rPr>
          <w:rFonts w:asciiTheme="minorHAnsi" w:eastAsiaTheme="minorHAnsi" w:hAnsiTheme="minorHAnsi" w:cstheme="minorHAnsi"/>
          <w:b/>
          <w:sz w:val="28"/>
          <w:szCs w:val="28"/>
          <w:lang w:val="ru-RU"/>
        </w:rPr>
        <w:lastRenderedPageBreak/>
        <w:t xml:space="preserve">Тема N° 53. </w:t>
      </w:r>
      <w:r w:rsidRPr="008C1A7F">
        <w:rPr>
          <w:rFonts w:asciiTheme="minorHAnsi" w:eastAsiaTheme="minorHAnsi" w:hAnsiTheme="minorHAnsi" w:cstheme="minorHAnsi"/>
          <w:bCs/>
          <w:sz w:val="28"/>
          <w:szCs w:val="28"/>
          <w:lang w:val="ru-RU"/>
        </w:rPr>
        <w:t>Идеи и решения</w:t>
      </w:r>
    </w:p>
    <w:p w14:paraId="47C032BD" w14:textId="77777777" w:rsidR="00C729B7" w:rsidRPr="008C1A7F" w:rsidRDefault="00C729B7" w:rsidP="00C729B7">
      <w:pPr>
        <w:widowControl/>
        <w:autoSpaceDE/>
        <w:autoSpaceDN/>
        <w:ind w:left="-284" w:firstLine="568"/>
        <w:jc w:val="both"/>
        <w:rPr>
          <w:rFonts w:asciiTheme="minorHAnsi" w:eastAsiaTheme="minorHAnsi" w:hAnsiTheme="minorHAnsi" w:cstheme="minorHAnsi"/>
          <w:bCs/>
          <w:sz w:val="28"/>
          <w:szCs w:val="28"/>
          <w:lang w:val="ru-RU"/>
        </w:rPr>
      </w:pPr>
      <w:r w:rsidRPr="008C1A7F">
        <w:rPr>
          <w:rFonts w:asciiTheme="minorHAnsi" w:eastAsiaTheme="minorHAnsi" w:hAnsiTheme="minorHAnsi" w:cstheme="minorHAnsi"/>
          <w:bCs/>
          <w:sz w:val="28"/>
          <w:szCs w:val="28"/>
          <w:lang w:val="ru-RU"/>
        </w:rPr>
        <w:t>А. Стратегия</w:t>
      </w:r>
    </w:p>
    <w:p w14:paraId="336753A7" w14:textId="77777777" w:rsidR="00C729B7" w:rsidRPr="008C1A7F" w:rsidRDefault="00C729B7" w:rsidP="00C729B7">
      <w:pPr>
        <w:widowControl/>
        <w:autoSpaceDE/>
        <w:autoSpaceDN/>
        <w:ind w:left="-284" w:firstLine="568"/>
        <w:jc w:val="both"/>
        <w:rPr>
          <w:rFonts w:asciiTheme="minorHAnsi" w:eastAsiaTheme="minorHAnsi" w:hAnsiTheme="minorHAnsi" w:cstheme="minorHAnsi"/>
          <w:bCs/>
          <w:sz w:val="28"/>
          <w:szCs w:val="28"/>
          <w:lang w:val="ru-RU"/>
        </w:rPr>
      </w:pPr>
      <w:r w:rsidRPr="008C1A7F">
        <w:rPr>
          <w:rFonts w:asciiTheme="minorHAnsi" w:eastAsiaTheme="minorHAnsi" w:hAnsiTheme="minorHAnsi" w:cstheme="minorHAnsi"/>
          <w:bCs/>
          <w:sz w:val="28"/>
          <w:szCs w:val="28"/>
          <w:lang w:val="ru-RU"/>
        </w:rPr>
        <w:t>Б. Планирование</w:t>
      </w:r>
    </w:p>
    <w:p w14:paraId="1E010317" w14:textId="77777777" w:rsidR="00C729B7" w:rsidRPr="008C1A7F" w:rsidRDefault="00C729B7" w:rsidP="00C729B7">
      <w:pPr>
        <w:widowControl/>
        <w:autoSpaceDE/>
        <w:autoSpaceDN/>
        <w:ind w:left="-284" w:firstLine="568"/>
        <w:jc w:val="both"/>
        <w:rPr>
          <w:rFonts w:asciiTheme="minorHAnsi" w:eastAsiaTheme="minorHAnsi" w:hAnsiTheme="minorHAnsi" w:cstheme="minorHAnsi"/>
          <w:bCs/>
          <w:sz w:val="28"/>
          <w:szCs w:val="28"/>
          <w:lang w:val="ru-RU"/>
        </w:rPr>
      </w:pPr>
      <w:r w:rsidRPr="008C1A7F">
        <w:rPr>
          <w:rFonts w:asciiTheme="minorHAnsi" w:eastAsiaTheme="minorHAnsi" w:hAnsiTheme="minorHAnsi" w:cstheme="minorHAnsi"/>
          <w:bCs/>
          <w:sz w:val="28"/>
          <w:szCs w:val="28"/>
          <w:lang w:val="ru-RU"/>
        </w:rPr>
        <w:t>В. Обсуждение</w:t>
      </w:r>
    </w:p>
    <w:p w14:paraId="27E03F88" w14:textId="77777777" w:rsidR="00C729B7" w:rsidRPr="008C1A7F" w:rsidRDefault="00C729B7" w:rsidP="00C729B7">
      <w:pPr>
        <w:widowControl/>
        <w:autoSpaceDE/>
        <w:autoSpaceDN/>
        <w:ind w:left="-284" w:firstLine="568"/>
        <w:jc w:val="both"/>
        <w:rPr>
          <w:rFonts w:asciiTheme="minorHAnsi" w:eastAsiaTheme="minorHAnsi" w:hAnsiTheme="minorHAnsi" w:cstheme="minorHAnsi"/>
          <w:bCs/>
          <w:sz w:val="28"/>
          <w:szCs w:val="28"/>
          <w:lang w:val="ru-RU"/>
        </w:rPr>
      </w:pPr>
      <w:r w:rsidRPr="008C1A7F">
        <w:rPr>
          <w:rFonts w:asciiTheme="minorHAnsi" w:eastAsiaTheme="minorHAnsi" w:hAnsiTheme="minorHAnsi" w:cstheme="minorHAnsi"/>
          <w:bCs/>
          <w:sz w:val="28"/>
          <w:szCs w:val="28"/>
          <w:lang w:val="ru-RU"/>
        </w:rPr>
        <w:t xml:space="preserve">Литература: </w:t>
      </w:r>
      <w:proofErr w:type="spellStart"/>
      <w:r w:rsidRPr="008C1A7F">
        <w:rPr>
          <w:rFonts w:asciiTheme="minorHAnsi" w:eastAsiaTheme="minorHAnsi" w:hAnsiTheme="minorHAnsi" w:cstheme="minorHAnsi"/>
          <w:bCs/>
          <w:sz w:val="28"/>
          <w:szCs w:val="28"/>
          <w:lang w:val="ru-RU"/>
        </w:rPr>
        <w:t>Эртел</w:t>
      </w:r>
      <w:proofErr w:type="spellEnd"/>
      <w:r w:rsidRPr="008C1A7F">
        <w:rPr>
          <w:rFonts w:asciiTheme="minorHAnsi" w:eastAsiaTheme="minorHAnsi" w:hAnsiTheme="minorHAnsi" w:cstheme="minorHAnsi"/>
          <w:bCs/>
          <w:sz w:val="28"/>
          <w:szCs w:val="28"/>
          <w:lang w:val="ru-RU"/>
        </w:rPr>
        <w:t xml:space="preserve"> К. Стратегическая сессия: как обеспечить появление прорывных идей и нестандартное решение проблем.</w:t>
      </w:r>
    </w:p>
    <w:p w14:paraId="60F20465" w14:textId="77777777" w:rsidR="00C729B7" w:rsidRPr="008C1A7F" w:rsidRDefault="00C729B7" w:rsidP="00C729B7">
      <w:pPr>
        <w:widowControl/>
        <w:autoSpaceDE/>
        <w:autoSpaceDN/>
        <w:ind w:left="-284" w:firstLine="568"/>
        <w:jc w:val="both"/>
        <w:rPr>
          <w:rFonts w:asciiTheme="minorHAnsi" w:eastAsiaTheme="minorHAnsi" w:hAnsiTheme="minorHAnsi" w:cstheme="minorHAnsi"/>
          <w:bCs/>
          <w:sz w:val="28"/>
          <w:szCs w:val="28"/>
          <w:lang w:val="ru-RU"/>
        </w:rPr>
      </w:pPr>
      <w:r w:rsidRPr="008C1A7F">
        <w:rPr>
          <w:rFonts w:asciiTheme="minorHAnsi" w:eastAsiaTheme="minorHAnsi" w:hAnsiTheme="minorHAnsi" w:cstheme="minorHAnsi"/>
          <w:bCs/>
          <w:sz w:val="28"/>
          <w:szCs w:val="28"/>
          <w:lang w:val="ru-RU"/>
        </w:rPr>
        <w:t xml:space="preserve">М.: Альпина </w:t>
      </w:r>
      <w:proofErr w:type="spellStart"/>
      <w:r w:rsidRPr="008C1A7F">
        <w:rPr>
          <w:rFonts w:asciiTheme="minorHAnsi" w:eastAsiaTheme="minorHAnsi" w:hAnsiTheme="minorHAnsi" w:cstheme="minorHAnsi"/>
          <w:bCs/>
          <w:sz w:val="28"/>
          <w:szCs w:val="28"/>
          <w:lang w:val="ru-RU"/>
        </w:rPr>
        <w:t>Паблишер</w:t>
      </w:r>
      <w:proofErr w:type="spellEnd"/>
      <w:r w:rsidRPr="008C1A7F">
        <w:rPr>
          <w:rFonts w:asciiTheme="minorHAnsi" w:eastAsiaTheme="minorHAnsi" w:hAnsiTheme="minorHAnsi" w:cstheme="minorHAnsi"/>
          <w:bCs/>
          <w:sz w:val="28"/>
          <w:szCs w:val="28"/>
          <w:lang w:val="ru-RU"/>
        </w:rPr>
        <w:t>. 2015. - 247 с.</w:t>
      </w:r>
    </w:p>
    <w:p w14:paraId="3F9F752D" w14:textId="77777777" w:rsidR="00C729B7" w:rsidRPr="008C1A7F" w:rsidRDefault="00C729B7" w:rsidP="00C729B7">
      <w:pPr>
        <w:widowControl/>
        <w:autoSpaceDE/>
        <w:autoSpaceDN/>
        <w:ind w:left="-284" w:firstLine="568"/>
        <w:jc w:val="both"/>
        <w:rPr>
          <w:rFonts w:asciiTheme="minorHAnsi" w:eastAsiaTheme="minorHAnsi" w:hAnsiTheme="minorHAnsi" w:cstheme="minorHAnsi"/>
          <w:bCs/>
          <w:sz w:val="28"/>
          <w:szCs w:val="28"/>
          <w:lang w:val="ru-RU"/>
        </w:rPr>
      </w:pPr>
      <w:r w:rsidRPr="008C1A7F">
        <w:rPr>
          <w:rFonts w:asciiTheme="minorHAnsi" w:eastAsiaTheme="minorHAnsi" w:hAnsiTheme="minorHAnsi" w:cstheme="minorHAnsi"/>
          <w:bCs/>
          <w:sz w:val="28"/>
          <w:szCs w:val="28"/>
          <w:lang w:val="ru-RU"/>
        </w:rPr>
        <w:t>Шифр Российской государственной библиотеки 2 15-29/174,17</w:t>
      </w:r>
    </w:p>
    <w:p w14:paraId="635F1B0F" w14:textId="77777777" w:rsidR="00C729B7" w:rsidRPr="008C1A7F" w:rsidRDefault="00C729B7" w:rsidP="00C729B7">
      <w:pPr>
        <w:widowControl/>
        <w:autoSpaceDE/>
        <w:autoSpaceDN/>
        <w:ind w:left="-284" w:firstLine="568"/>
        <w:jc w:val="both"/>
        <w:rPr>
          <w:rFonts w:asciiTheme="minorHAnsi" w:eastAsiaTheme="minorHAnsi" w:hAnsiTheme="minorHAnsi" w:cstheme="minorHAnsi"/>
          <w:bCs/>
          <w:sz w:val="28"/>
          <w:szCs w:val="28"/>
          <w:lang w:val="ru-RU"/>
        </w:rPr>
      </w:pPr>
      <w:r w:rsidRPr="008C1A7F">
        <w:rPr>
          <w:rFonts w:asciiTheme="minorHAnsi" w:eastAsiaTheme="minorHAnsi" w:hAnsiTheme="minorHAnsi" w:cstheme="minorHAnsi"/>
          <w:bCs/>
          <w:sz w:val="28"/>
          <w:szCs w:val="28"/>
          <w:lang w:val="ru-RU"/>
        </w:rPr>
        <w:t>Ключевые слова реферата: стратегическая сессия, цель, спектр мнений, фокус проблемы, действие, да, но, момент истины, спросить, сделать, опробовать, прочесть.</w:t>
      </w:r>
    </w:p>
    <w:p w14:paraId="529DF4E0" w14:textId="77777777" w:rsidR="00C729B7" w:rsidRPr="008C1A7F" w:rsidRDefault="00C729B7" w:rsidP="00C729B7">
      <w:pPr>
        <w:widowControl/>
        <w:autoSpaceDE/>
        <w:autoSpaceDN/>
        <w:ind w:left="-284" w:firstLine="568"/>
        <w:jc w:val="both"/>
        <w:rPr>
          <w:rFonts w:asciiTheme="minorHAnsi" w:eastAsiaTheme="minorHAnsi" w:hAnsiTheme="minorHAnsi" w:cstheme="minorHAnsi"/>
          <w:b/>
          <w:bCs/>
          <w:sz w:val="28"/>
          <w:szCs w:val="28"/>
          <w:lang w:val="ru-RU"/>
        </w:rPr>
      </w:pPr>
      <w:r w:rsidRPr="008C1A7F">
        <w:rPr>
          <w:rFonts w:asciiTheme="minorHAnsi" w:eastAsiaTheme="minorHAnsi" w:hAnsiTheme="minorHAnsi" w:cstheme="minorHAnsi"/>
          <w:sz w:val="28"/>
          <w:szCs w:val="28"/>
          <w:lang w:val="ru-RU"/>
        </w:rPr>
        <w:t xml:space="preserve">Позиция темы в базовой морфологической модели архитектуры АСОИУ: указывается в разделе </w:t>
      </w:r>
      <w:r w:rsidRPr="008C1A7F">
        <w:rPr>
          <w:rFonts w:asciiTheme="minorHAnsi" w:eastAsiaTheme="minorHAnsi" w:hAnsiTheme="minorHAnsi" w:cstheme="minorHAnsi"/>
          <w:b/>
          <w:bCs/>
          <w:sz w:val="28"/>
          <w:szCs w:val="28"/>
          <w:lang w:val="ru-RU"/>
        </w:rPr>
        <w:t xml:space="preserve">5. Заключение </w:t>
      </w:r>
      <w:r w:rsidRPr="008C1A7F">
        <w:rPr>
          <w:rFonts w:asciiTheme="minorHAnsi" w:eastAsiaTheme="minorHAnsi" w:hAnsiTheme="minorHAnsi" w:cstheme="minorHAnsi"/>
          <w:sz w:val="28"/>
          <w:szCs w:val="28"/>
          <w:lang w:val="ru-RU"/>
        </w:rPr>
        <w:t>пояснительной</w:t>
      </w:r>
      <w:r w:rsidRPr="008C1A7F">
        <w:rPr>
          <w:rFonts w:asciiTheme="minorHAnsi" w:eastAsiaTheme="minorHAnsi" w:hAnsiTheme="minorHAnsi" w:cstheme="minorHAnsi"/>
          <w:b/>
          <w:bCs/>
          <w:sz w:val="28"/>
          <w:szCs w:val="28"/>
          <w:lang w:val="ru-RU"/>
        </w:rPr>
        <w:t xml:space="preserve"> </w:t>
      </w:r>
      <w:r w:rsidRPr="008C1A7F">
        <w:rPr>
          <w:rFonts w:asciiTheme="minorHAnsi" w:eastAsiaTheme="minorHAnsi" w:hAnsiTheme="minorHAnsi" w:cstheme="minorHAnsi"/>
          <w:sz w:val="28"/>
          <w:szCs w:val="28"/>
          <w:lang w:val="ru-RU"/>
        </w:rPr>
        <w:t>записки КР.</w:t>
      </w:r>
      <w:r w:rsidRPr="008C1A7F">
        <w:rPr>
          <w:rFonts w:asciiTheme="minorHAnsi" w:eastAsiaTheme="minorHAnsi" w:hAnsiTheme="minorHAnsi" w:cstheme="minorHAnsi"/>
          <w:b/>
          <w:bCs/>
          <w:sz w:val="28"/>
          <w:szCs w:val="28"/>
          <w:lang w:val="ru-RU"/>
        </w:rPr>
        <w:t xml:space="preserve"> </w:t>
      </w:r>
    </w:p>
    <w:p w14:paraId="10C81AD5"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67BA0E9B"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67CF371C"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13820F1B"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7F8A41CA"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760AF16B"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1CDC8CA3"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540BF8F1"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6A5A2A70"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201AF251"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44CEC8EB"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4BFEC1C0"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075BCF8D"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6835FDCE"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7A56C0C4"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6D2E25D9"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1E6EDF69"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1E7D7013"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4D4153D5"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5E39DE6E"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6D1709CF"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27E040F6"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6128F375"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7B10C464"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4D4B17F4"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54E2CD92" w14:textId="77777777" w:rsidR="00C729B7" w:rsidRPr="008C1A7F" w:rsidRDefault="00C729B7" w:rsidP="00C729B7">
      <w:pPr>
        <w:widowControl/>
        <w:autoSpaceDE/>
        <w:autoSpaceDN/>
        <w:ind w:firstLine="567"/>
        <w:jc w:val="center"/>
        <w:rPr>
          <w:rFonts w:asciiTheme="minorHAnsi" w:eastAsia="Calibri" w:hAnsiTheme="minorHAnsi" w:cstheme="minorHAnsi"/>
          <w:b/>
          <w:sz w:val="28"/>
          <w:szCs w:val="28"/>
          <w:lang w:val="ru-RU"/>
        </w:rPr>
      </w:pPr>
    </w:p>
    <w:p w14:paraId="40145217" w14:textId="77777777" w:rsidR="00C729B7" w:rsidRPr="008C1A7F" w:rsidRDefault="00C729B7" w:rsidP="008C1A7F">
      <w:pPr>
        <w:widowControl/>
        <w:autoSpaceDE/>
        <w:autoSpaceDN/>
        <w:rPr>
          <w:rFonts w:asciiTheme="minorHAnsi" w:eastAsia="Calibri" w:hAnsiTheme="minorHAnsi" w:cstheme="minorHAnsi"/>
          <w:b/>
          <w:sz w:val="28"/>
          <w:szCs w:val="28"/>
          <w:lang w:val="ru-RU"/>
        </w:rPr>
      </w:pPr>
    </w:p>
    <w:p w14:paraId="669E0901" w14:textId="5D0C9D88" w:rsidR="00C729B7" w:rsidRPr="00BE1737" w:rsidRDefault="00C729B7" w:rsidP="00C729B7">
      <w:pPr>
        <w:contextualSpacing/>
        <w:jc w:val="center"/>
        <w:rPr>
          <w:rFonts w:asciiTheme="minorHAnsi" w:hAnsiTheme="minorHAnsi" w:cstheme="minorHAnsi"/>
          <w:b/>
          <w:sz w:val="28"/>
          <w:szCs w:val="28"/>
          <w:lang w:val="ru-RU"/>
        </w:rPr>
      </w:pPr>
      <w:r w:rsidRPr="00BE1737">
        <w:rPr>
          <w:rFonts w:asciiTheme="minorHAnsi" w:hAnsiTheme="minorHAnsi" w:cstheme="minorHAnsi"/>
          <w:b/>
          <w:sz w:val="28"/>
          <w:szCs w:val="28"/>
          <w:lang w:val="ru-RU"/>
        </w:rPr>
        <w:lastRenderedPageBreak/>
        <w:t xml:space="preserve">Реферат на тему </w:t>
      </w:r>
      <w:r w:rsidR="007B042F">
        <w:rPr>
          <w:rFonts w:asciiTheme="minorHAnsi" w:hAnsiTheme="minorHAnsi" w:cstheme="minorHAnsi"/>
          <w:b/>
          <w:sz w:val="28"/>
          <w:szCs w:val="28"/>
          <w:lang w:val="ru-RU"/>
        </w:rPr>
        <w:t>«</w:t>
      </w:r>
      <w:r w:rsidR="00BE1737" w:rsidRPr="00BE1737">
        <w:rPr>
          <w:rFonts w:asciiTheme="minorHAnsi" w:eastAsiaTheme="minorHAnsi" w:hAnsiTheme="minorHAnsi" w:cstheme="minorHAnsi"/>
          <w:b/>
          <w:sz w:val="28"/>
          <w:szCs w:val="28"/>
          <w:lang w:val="ru-RU"/>
        </w:rPr>
        <w:t>Стратегическая сессия: как обеспечить появление прорывных идей и нестандартное решение проблем</w:t>
      </w:r>
      <w:r w:rsidR="007B042F">
        <w:rPr>
          <w:rFonts w:asciiTheme="minorHAnsi" w:hAnsiTheme="minorHAnsi" w:cstheme="minorHAnsi"/>
          <w:b/>
          <w:sz w:val="28"/>
          <w:szCs w:val="28"/>
          <w:lang w:val="ru-RU"/>
        </w:rPr>
        <w:t>»</w:t>
      </w:r>
    </w:p>
    <w:p w14:paraId="17CA5537" w14:textId="24D8D83D" w:rsidR="00A141E1" w:rsidRPr="008C1A7F" w:rsidRDefault="00C729B7" w:rsidP="00903CD0">
      <w:pPr>
        <w:spacing w:line="480" w:lineRule="auto"/>
        <w:contextualSpacing/>
        <w:jc w:val="center"/>
        <w:rPr>
          <w:rFonts w:asciiTheme="minorHAnsi" w:hAnsiTheme="minorHAnsi" w:cstheme="minorHAnsi"/>
          <w:sz w:val="28"/>
          <w:szCs w:val="28"/>
          <w:lang w:val="ru-RU"/>
        </w:rPr>
      </w:pPr>
      <w:r w:rsidRPr="008C1A7F">
        <w:rPr>
          <w:rFonts w:asciiTheme="minorHAnsi" w:hAnsiTheme="minorHAnsi" w:cstheme="minorHAnsi"/>
          <w:sz w:val="28"/>
          <w:szCs w:val="28"/>
          <w:lang w:val="ru-RU"/>
        </w:rPr>
        <w:t>(Тема № 53)</w:t>
      </w:r>
    </w:p>
    <w:p w14:paraId="573C1760" w14:textId="77777777" w:rsidR="00C729B7" w:rsidRPr="008C1A7F" w:rsidRDefault="00C729B7" w:rsidP="00232C11">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Тема реферата соответствует названию книги [4]. В ней предлагается рассмотрение практического подхода к проведению </w:t>
      </w:r>
      <w:r w:rsidRPr="0061177C">
        <w:rPr>
          <w:rFonts w:asciiTheme="minorHAnsi" w:hAnsiTheme="minorHAnsi" w:cstheme="minorHAnsi"/>
          <w:b/>
          <w:bCs/>
          <w:sz w:val="28"/>
          <w:szCs w:val="28"/>
          <w:lang w:val="ru-RU"/>
        </w:rPr>
        <w:t>стратегических сессий</w:t>
      </w:r>
      <w:r w:rsidRPr="008C1A7F">
        <w:rPr>
          <w:rFonts w:asciiTheme="minorHAnsi" w:hAnsiTheme="minorHAnsi" w:cstheme="minorHAnsi"/>
          <w:sz w:val="28"/>
          <w:szCs w:val="28"/>
          <w:lang w:val="ru-RU"/>
        </w:rPr>
        <w:t xml:space="preserve"> – инструментов для генерации новых идей и поиска решений. В условиях быстро меняющегося мира организациям необходимо быть гибкими и способными адаптироваться к новым вызовам, что делает стратегические сессии актуальным инструментом для успешного развития новых идей и решения задач.</w:t>
      </w:r>
    </w:p>
    <w:p w14:paraId="375996E4" w14:textId="77777777" w:rsidR="00C729B7" w:rsidRPr="008C1A7F" w:rsidRDefault="00C729B7" w:rsidP="00232C11">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Книга рассматривает три ключевых этапа проведения стратегической сессии для оформления идей и решений задач. На начальном этапе необходимо чётко определить </w:t>
      </w:r>
      <w:r w:rsidRPr="00ED5FBE">
        <w:rPr>
          <w:rFonts w:asciiTheme="minorHAnsi" w:hAnsiTheme="minorHAnsi" w:cstheme="minorHAnsi"/>
          <w:sz w:val="28"/>
          <w:szCs w:val="28"/>
          <w:lang w:val="ru-RU"/>
        </w:rPr>
        <w:t>цель</w:t>
      </w:r>
      <w:r w:rsidRPr="008C1A7F">
        <w:rPr>
          <w:rFonts w:asciiTheme="minorHAnsi" w:hAnsiTheme="minorHAnsi" w:cstheme="minorHAnsi"/>
          <w:sz w:val="28"/>
          <w:szCs w:val="28"/>
          <w:lang w:val="ru-RU"/>
        </w:rPr>
        <w:t xml:space="preserve"> действия, сформулировав проблему или задачу, которую нужно решить. Далее следует подобрать участников с разнородными компетенциями и опытом, чтобы обеспечить спектр мнений и обеспечить глубину анализа проблемы. Важно создать атмосферу открытости, доверия и взаимного уважения, что мотивирует людей </w:t>
      </w:r>
      <w:bookmarkStart w:id="0" w:name="_GoBack"/>
      <w:bookmarkEnd w:id="0"/>
      <w:r w:rsidRPr="008C1A7F">
        <w:rPr>
          <w:rFonts w:asciiTheme="minorHAnsi" w:hAnsiTheme="minorHAnsi" w:cstheme="minorHAnsi"/>
          <w:sz w:val="28"/>
          <w:szCs w:val="28"/>
          <w:lang w:val="ru-RU"/>
        </w:rPr>
        <w:t xml:space="preserve">к активному участию в процессе обсуждения. Подготовка к сессии включает сбор информации, анализ ситуации и подготовку необходимых материалов. </w:t>
      </w:r>
    </w:p>
    <w:p w14:paraId="02FE7A94" w14:textId="77777777" w:rsidR="00C729B7" w:rsidRPr="008C1A7F" w:rsidRDefault="00C729B7" w:rsidP="00232C11">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Планирование стратегической сессии предполагает ее структурирование на блоки, отвечающие за конкретные этапы работы. Сначала определяются </w:t>
      </w:r>
      <w:r w:rsidRPr="0061177C">
        <w:rPr>
          <w:rFonts w:asciiTheme="minorHAnsi" w:hAnsiTheme="minorHAnsi" w:cstheme="minorHAnsi"/>
          <w:b/>
          <w:bCs/>
          <w:sz w:val="28"/>
          <w:szCs w:val="28"/>
          <w:lang w:val="ru-RU"/>
        </w:rPr>
        <w:t>цели</w:t>
      </w:r>
      <w:r w:rsidRPr="008C1A7F">
        <w:rPr>
          <w:rFonts w:asciiTheme="minorHAnsi" w:hAnsiTheme="minorHAnsi" w:cstheme="minorHAnsi"/>
          <w:sz w:val="28"/>
          <w:szCs w:val="28"/>
          <w:lang w:val="ru-RU"/>
        </w:rPr>
        <w:t xml:space="preserve">, затем анализируется </w:t>
      </w:r>
      <w:r w:rsidRPr="0061177C">
        <w:rPr>
          <w:rFonts w:asciiTheme="minorHAnsi" w:hAnsiTheme="minorHAnsi" w:cstheme="minorHAnsi"/>
          <w:b/>
          <w:bCs/>
          <w:sz w:val="28"/>
          <w:szCs w:val="28"/>
          <w:lang w:val="ru-RU"/>
        </w:rPr>
        <w:t>фокус проблемы</w:t>
      </w:r>
      <w:r w:rsidRPr="008C1A7F">
        <w:rPr>
          <w:rFonts w:asciiTheme="minorHAnsi" w:hAnsiTheme="minorHAnsi" w:cstheme="minorHAnsi"/>
          <w:sz w:val="28"/>
          <w:szCs w:val="28"/>
          <w:lang w:val="ru-RU"/>
        </w:rPr>
        <w:t xml:space="preserve">, затем генерируются идеи, оцениваются решения и, наконец, разрабатывается план </w:t>
      </w:r>
      <w:r w:rsidRPr="0061177C">
        <w:rPr>
          <w:rFonts w:asciiTheme="minorHAnsi" w:hAnsiTheme="minorHAnsi" w:cstheme="minorHAnsi"/>
          <w:b/>
          <w:bCs/>
          <w:sz w:val="28"/>
          <w:szCs w:val="28"/>
          <w:lang w:val="ru-RU"/>
        </w:rPr>
        <w:t>действий</w:t>
      </w:r>
      <w:r w:rsidRPr="008C1A7F">
        <w:rPr>
          <w:rFonts w:asciiTheme="minorHAnsi" w:hAnsiTheme="minorHAnsi" w:cstheme="minorHAnsi"/>
          <w:sz w:val="28"/>
          <w:szCs w:val="28"/>
          <w:lang w:val="ru-RU"/>
        </w:rPr>
        <w:t>. Необходимо подчеркнуть важность использования разнообразных методов и инструментов, чтобы получить максимальную отдачу от сессии. Чёткое планирование времени для каждого этапа гарантирует сохранение динамики процесса.</w:t>
      </w:r>
    </w:p>
    <w:p w14:paraId="77B139C2" w14:textId="483777A7" w:rsidR="00C729B7" w:rsidRPr="008C1A7F" w:rsidRDefault="00C729B7" w:rsidP="00232C11">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Ключевым аспектом успешного обсуждения является формирование </w:t>
      </w:r>
      <w:r w:rsidR="007B042F">
        <w:rPr>
          <w:rFonts w:asciiTheme="minorHAnsi" w:hAnsiTheme="minorHAnsi" w:cstheme="minorHAnsi"/>
          <w:sz w:val="28"/>
          <w:szCs w:val="28"/>
          <w:lang w:val="ru-RU"/>
        </w:rPr>
        <w:t>«</w:t>
      </w:r>
      <w:r w:rsidRPr="0037130F">
        <w:rPr>
          <w:rFonts w:asciiTheme="minorHAnsi" w:hAnsiTheme="minorHAnsi" w:cstheme="minorHAnsi"/>
          <w:b/>
          <w:bCs/>
          <w:sz w:val="28"/>
          <w:szCs w:val="28"/>
          <w:lang w:val="ru-RU"/>
        </w:rPr>
        <w:t>спектра мнений</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когда каждый участник может свободно высказать свою точку зрения. Важно сохранять концентрацию на решении главной проблемы, привлекая всех участников в процессе генерации идей. Техника </w:t>
      </w:r>
      <w:r w:rsidR="007B042F">
        <w:rPr>
          <w:rFonts w:asciiTheme="minorHAnsi" w:hAnsiTheme="minorHAnsi" w:cstheme="minorHAnsi"/>
          <w:sz w:val="28"/>
          <w:szCs w:val="28"/>
          <w:lang w:val="ru-RU"/>
        </w:rPr>
        <w:t>«</w:t>
      </w:r>
      <w:r w:rsidRPr="0061177C">
        <w:rPr>
          <w:rFonts w:asciiTheme="minorHAnsi" w:hAnsiTheme="minorHAnsi" w:cstheme="minorHAnsi"/>
          <w:b/>
          <w:bCs/>
          <w:sz w:val="28"/>
          <w:szCs w:val="28"/>
          <w:lang w:val="ru-RU"/>
        </w:rPr>
        <w:t>да, но</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помогает создать конструктивную атмосферу, где идеи не отвергаются, а дополняются или улучшаются. </w:t>
      </w:r>
    </w:p>
    <w:p w14:paraId="6501B7F2" w14:textId="02315CD6" w:rsidR="00C729B7" w:rsidRPr="008C1A7F" w:rsidRDefault="00C729B7" w:rsidP="00232C11">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Справедливо предложить практичный подход к решению проблем и поиску решений, который позволяет сделать процесс более эффективным и творческим. Необходимо переходить от </w:t>
      </w:r>
      <w:r w:rsidR="007B042F">
        <w:rPr>
          <w:rFonts w:asciiTheme="minorHAnsi" w:hAnsiTheme="minorHAnsi" w:cstheme="minorHAnsi"/>
          <w:sz w:val="28"/>
          <w:szCs w:val="28"/>
          <w:lang w:val="ru-RU"/>
        </w:rPr>
        <w:t>«</w:t>
      </w:r>
      <w:r w:rsidRPr="0061177C">
        <w:rPr>
          <w:rFonts w:asciiTheme="minorHAnsi" w:hAnsiTheme="minorHAnsi" w:cstheme="minorHAnsi"/>
          <w:b/>
          <w:bCs/>
          <w:sz w:val="28"/>
          <w:szCs w:val="28"/>
          <w:lang w:val="ru-RU"/>
        </w:rPr>
        <w:t>спросить</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w:t>
      </w:r>
      <w:r w:rsidR="007B042F">
        <w:rPr>
          <w:rFonts w:asciiTheme="minorHAnsi" w:hAnsiTheme="minorHAnsi" w:cstheme="minorHAnsi"/>
          <w:sz w:val="28"/>
          <w:szCs w:val="28"/>
          <w:lang w:val="ru-RU"/>
        </w:rPr>
        <w:t>«</w:t>
      </w:r>
      <w:r w:rsidRPr="0061177C">
        <w:rPr>
          <w:rFonts w:asciiTheme="minorHAnsi" w:hAnsiTheme="minorHAnsi" w:cstheme="minorHAnsi"/>
          <w:b/>
          <w:bCs/>
          <w:sz w:val="28"/>
          <w:szCs w:val="28"/>
          <w:lang w:val="ru-RU"/>
        </w:rPr>
        <w:t>сделать</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w:t>
      </w:r>
      <w:r w:rsidR="007B042F">
        <w:rPr>
          <w:rFonts w:asciiTheme="minorHAnsi" w:hAnsiTheme="minorHAnsi" w:cstheme="minorHAnsi"/>
          <w:sz w:val="28"/>
          <w:szCs w:val="28"/>
          <w:lang w:val="ru-RU"/>
        </w:rPr>
        <w:t>«</w:t>
      </w:r>
      <w:r w:rsidRPr="0061177C">
        <w:rPr>
          <w:rFonts w:asciiTheme="minorHAnsi" w:hAnsiTheme="minorHAnsi" w:cstheme="minorHAnsi"/>
          <w:b/>
          <w:bCs/>
          <w:sz w:val="28"/>
          <w:szCs w:val="28"/>
          <w:lang w:val="ru-RU"/>
        </w:rPr>
        <w:t>опробовать</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w:t>
      </w:r>
      <w:r w:rsidR="007B042F">
        <w:rPr>
          <w:rFonts w:asciiTheme="minorHAnsi" w:hAnsiTheme="minorHAnsi" w:cstheme="minorHAnsi"/>
          <w:sz w:val="28"/>
          <w:szCs w:val="28"/>
          <w:lang w:val="ru-RU"/>
        </w:rPr>
        <w:t>«</w:t>
      </w:r>
      <w:r w:rsidRPr="0061177C">
        <w:rPr>
          <w:rFonts w:asciiTheme="minorHAnsi" w:hAnsiTheme="minorHAnsi" w:cstheme="minorHAnsi"/>
          <w:b/>
          <w:bCs/>
          <w:sz w:val="28"/>
          <w:szCs w:val="28"/>
          <w:lang w:val="ru-RU"/>
        </w:rPr>
        <w:t>прочесть</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к </w:t>
      </w:r>
      <w:r w:rsidR="007B042F">
        <w:rPr>
          <w:rFonts w:asciiTheme="minorHAnsi" w:hAnsiTheme="minorHAnsi" w:cstheme="minorHAnsi"/>
          <w:sz w:val="28"/>
          <w:szCs w:val="28"/>
          <w:lang w:val="ru-RU"/>
        </w:rPr>
        <w:t>«</w:t>
      </w:r>
      <w:r w:rsidRPr="0061177C">
        <w:rPr>
          <w:rFonts w:asciiTheme="minorHAnsi" w:hAnsiTheme="minorHAnsi" w:cstheme="minorHAnsi"/>
          <w:b/>
          <w:bCs/>
          <w:sz w:val="28"/>
          <w:szCs w:val="28"/>
          <w:lang w:val="ru-RU"/>
        </w:rPr>
        <w:t>действовать</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w:t>
      </w:r>
      <w:r w:rsidR="00D7099B">
        <w:rPr>
          <w:rFonts w:asciiTheme="minorHAnsi" w:hAnsiTheme="minorHAnsi" w:cstheme="minorHAnsi"/>
          <w:sz w:val="28"/>
          <w:szCs w:val="28"/>
          <w:lang w:val="ru-RU"/>
        </w:rPr>
        <w:t xml:space="preserve"> </w:t>
      </w:r>
      <w:r w:rsidRPr="008C1A7F">
        <w:rPr>
          <w:rFonts w:asciiTheme="minorHAnsi" w:hAnsiTheme="minorHAnsi" w:cstheme="minorHAnsi"/>
          <w:sz w:val="28"/>
          <w:szCs w:val="28"/>
          <w:lang w:val="ru-RU"/>
        </w:rPr>
        <w:t xml:space="preserve">Важно не забывать о </w:t>
      </w:r>
      <w:r w:rsidRPr="0061177C">
        <w:rPr>
          <w:rFonts w:asciiTheme="minorHAnsi" w:hAnsiTheme="minorHAnsi" w:cstheme="minorHAnsi"/>
          <w:b/>
          <w:bCs/>
          <w:sz w:val="28"/>
          <w:szCs w:val="28"/>
          <w:lang w:val="ru-RU"/>
        </w:rPr>
        <w:t>моменте истины</w:t>
      </w:r>
      <w:r w:rsidRPr="008C1A7F">
        <w:rPr>
          <w:rFonts w:asciiTheme="minorHAnsi" w:hAnsiTheme="minorHAnsi" w:cstheme="minorHAnsi"/>
          <w:sz w:val="28"/>
          <w:szCs w:val="28"/>
          <w:lang w:val="ru-RU"/>
        </w:rPr>
        <w:t xml:space="preserve"> и о том, что решение может быть найдено в самом неожиданном месте.</w:t>
      </w:r>
    </w:p>
    <w:p w14:paraId="0DFAA20C" w14:textId="77777777" w:rsidR="00C729B7" w:rsidRPr="008C1A7F" w:rsidRDefault="00C729B7" w:rsidP="00232C11">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Тема реферата относится к управленческой составляющей архитектуры АСОИУ. Предлагаются инструменты для улучшения процессов принятия решений в сфере информационных технологий и управления, способствуя </w:t>
      </w:r>
      <w:r w:rsidRPr="008C1A7F">
        <w:rPr>
          <w:rFonts w:asciiTheme="minorHAnsi" w:hAnsiTheme="minorHAnsi" w:cstheme="minorHAnsi"/>
          <w:sz w:val="28"/>
          <w:szCs w:val="28"/>
          <w:lang w:val="ru-RU"/>
        </w:rPr>
        <w:lastRenderedPageBreak/>
        <w:t>эффективному использованию интеллектуального потенциала команды.</w:t>
      </w:r>
    </w:p>
    <w:p w14:paraId="6926C68D" w14:textId="6F6212FB" w:rsidR="00E73E38" w:rsidRDefault="00E73E38" w:rsidP="00E73E38">
      <w:pPr>
        <w:ind w:firstLine="709"/>
        <w:jc w:val="both"/>
        <w:rPr>
          <w:rFonts w:asciiTheme="minorHAnsi" w:hAnsiTheme="minorHAnsi" w:cstheme="minorHAnsi"/>
          <w:sz w:val="28"/>
          <w:szCs w:val="28"/>
          <w:lang w:val="ru-RU"/>
        </w:rPr>
      </w:pPr>
      <w:r>
        <w:rPr>
          <w:rFonts w:asciiTheme="minorHAnsi" w:hAnsiTheme="minorHAnsi" w:cstheme="minorHAnsi"/>
          <w:sz w:val="28"/>
          <w:szCs w:val="28"/>
          <w:lang w:val="ru-RU"/>
        </w:rPr>
        <w:t>Далее</w:t>
      </w:r>
      <w:r w:rsidR="00FB1171" w:rsidRPr="00FB1171">
        <w:rPr>
          <w:rFonts w:asciiTheme="minorHAnsi" w:hAnsiTheme="minorHAnsi" w:cstheme="minorHAnsi"/>
          <w:sz w:val="28"/>
          <w:szCs w:val="28"/>
          <w:lang w:val="ru-RU"/>
        </w:rPr>
        <w:t xml:space="preserve"> </w:t>
      </w:r>
      <w:r w:rsidR="00437D39">
        <w:rPr>
          <w:rFonts w:asciiTheme="minorHAnsi" w:hAnsiTheme="minorHAnsi" w:cstheme="minorHAnsi"/>
          <w:sz w:val="28"/>
          <w:szCs w:val="28"/>
          <w:lang w:val="ru-RU"/>
        </w:rPr>
        <w:t xml:space="preserve">в пояснительной записке курсовой работы </w:t>
      </w:r>
      <w:r w:rsidR="00B8727A">
        <w:rPr>
          <w:rFonts w:asciiTheme="minorHAnsi" w:hAnsiTheme="minorHAnsi" w:cstheme="minorHAnsi"/>
          <w:sz w:val="28"/>
          <w:szCs w:val="28"/>
          <w:lang w:val="ru-RU"/>
        </w:rPr>
        <w:t>будут рассмотрены в</w:t>
      </w:r>
      <w:r w:rsidR="00C729B7" w:rsidRPr="008C1A7F">
        <w:rPr>
          <w:rFonts w:asciiTheme="minorHAnsi" w:hAnsiTheme="minorHAnsi" w:cstheme="minorHAnsi"/>
          <w:sz w:val="28"/>
          <w:szCs w:val="28"/>
          <w:lang w:val="ru-RU"/>
        </w:rPr>
        <w:t>опрос</w:t>
      </w:r>
      <w:r>
        <w:rPr>
          <w:rFonts w:asciiTheme="minorHAnsi" w:hAnsiTheme="minorHAnsi" w:cstheme="minorHAnsi"/>
          <w:sz w:val="28"/>
          <w:szCs w:val="28"/>
          <w:lang w:val="ru-RU"/>
        </w:rPr>
        <w:t>ы,</w:t>
      </w:r>
      <w:r w:rsidR="00B8727A">
        <w:rPr>
          <w:rFonts w:asciiTheme="minorHAnsi" w:hAnsiTheme="minorHAnsi" w:cstheme="minorHAnsi"/>
          <w:sz w:val="28"/>
          <w:szCs w:val="28"/>
          <w:lang w:val="ru-RU"/>
        </w:rPr>
        <w:t xml:space="preserve"> анализирующие</w:t>
      </w:r>
      <w:r>
        <w:rPr>
          <w:rFonts w:asciiTheme="minorHAnsi" w:hAnsiTheme="minorHAnsi" w:cstheme="minorHAnsi"/>
          <w:sz w:val="28"/>
          <w:szCs w:val="28"/>
          <w:lang w:val="ru-RU"/>
        </w:rPr>
        <w:t xml:space="preserve">: </w:t>
      </w:r>
    </w:p>
    <w:p w14:paraId="765D5F02" w14:textId="58707057" w:rsidR="00E73E38" w:rsidRDefault="00E73E38" w:rsidP="00E73E38">
      <w:pPr>
        <w:ind w:firstLine="709"/>
        <w:jc w:val="both"/>
        <w:rPr>
          <w:rFonts w:asciiTheme="minorHAnsi" w:hAnsiTheme="minorHAnsi" w:cstheme="minorHAnsi"/>
          <w:sz w:val="28"/>
          <w:szCs w:val="28"/>
          <w:lang w:val="ru-RU"/>
        </w:rPr>
      </w:pPr>
      <w:r>
        <w:rPr>
          <w:rFonts w:asciiTheme="minorHAnsi" w:hAnsiTheme="minorHAnsi" w:cstheme="minorHAnsi"/>
          <w:sz w:val="28"/>
          <w:szCs w:val="28"/>
          <w:lang w:val="ru-RU"/>
        </w:rPr>
        <w:t>- с</w:t>
      </w:r>
      <w:r w:rsidR="00C729B7" w:rsidRPr="008C1A7F">
        <w:rPr>
          <w:rFonts w:asciiTheme="minorHAnsi" w:hAnsiTheme="minorHAnsi" w:cstheme="minorHAnsi"/>
          <w:sz w:val="28"/>
          <w:szCs w:val="28"/>
          <w:lang w:val="ru-RU"/>
        </w:rPr>
        <w:t>тратегические сессии как эффективный инструмент для решения сложных проблем и разработки новых идей и решений</w:t>
      </w:r>
      <w:r>
        <w:rPr>
          <w:rFonts w:asciiTheme="minorHAnsi" w:hAnsiTheme="minorHAnsi" w:cstheme="minorHAnsi"/>
          <w:sz w:val="28"/>
          <w:szCs w:val="28"/>
          <w:lang w:val="ru-RU"/>
        </w:rPr>
        <w:t xml:space="preserve">, </w:t>
      </w:r>
    </w:p>
    <w:p w14:paraId="6F72D883" w14:textId="26F67843" w:rsidR="00C729B7" w:rsidRPr="008C1A7F" w:rsidRDefault="00E73E38" w:rsidP="00E73E38">
      <w:pPr>
        <w:ind w:firstLine="709"/>
        <w:jc w:val="both"/>
        <w:rPr>
          <w:rFonts w:asciiTheme="minorHAnsi" w:hAnsiTheme="minorHAnsi" w:cstheme="minorHAnsi"/>
          <w:sz w:val="28"/>
          <w:szCs w:val="28"/>
          <w:lang w:val="ru-RU"/>
        </w:rPr>
      </w:pPr>
      <w:r>
        <w:rPr>
          <w:rFonts w:asciiTheme="minorHAnsi" w:hAnsiTheme="minorHAnsi" w:cstheme="minorHAnsi"/>
          <w:sz w:val="28"/>
          <w:szCs w:val="28"/>
          <w:lang w:val="ru-RU"/>
        </w:rPr>
        <w:t>- к</w:t>
      </w:r>
      <w:r w:rsidR="00C729B7" w:rsidRPr="008C1A7F">
        <w:rPr>
          <w:rFonts w:asciiTheme="minorHAnsi" w:hAnsiTheme="minorHAnsi" w:cstheme="minorHAnsi"/>
          <w:sz w:val="28"/>
          <w:szCs w:val="28"/>
          <w:lang w:val="ru-RU"/>
        </w:rPr>
        <w:t>лючевые аспекты успеха в создании теоретический предложений, определение четкой цели и создания конструктивной атмосферы взаимодействия.</w:t>
      </w:r>
    </w:p>
    <w:p w14:paraId="23E8FD06" w14:textId="7874458D" w:rsidR="00C729B7" w:rsidRPr="008C1A7F" w:rsidRDefault="00C729B7" w:rsidP="00232C11">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 </w:t>
      </w:r>
      <w:r w:rsidR="00E73E38">
        <w:rPr>
          <w:rFonts w:asciiTheme="minorHAnsi" w:hAnsiTheme="minorHAnsi" w:cstheme="minorHAnsi"/>
          <w:sz w:val="28"/>
          <w:szCs w:val="28"/>
          <w:lang w:val="ru-RU"/>
        </w:rPr>
        <w:t>и</w:t>
      </w:r>
      <w:r w:rsidRPr="008C1A7F">
        <w:rPr>
          <w:rFonts w:asciiTheme="minorHAnsi" w:hAnsiTheme="minorHAnsi" w:cstheme="minorHAnsi"/>
          <w:sz w:val="28"/>
          <w:szCs w:val="28"/>
          <w:lang w:val="ru-RU"/>
        </w:rPr>
        <w:t>спользование разнообразных методов и инструментов, максимально эффективно способствующих продуктивной совместной работе участников созидательного процесса</w:t>
      </w:r>
      <w:r w:rsidR="00B8727A">
        <w:rPr>
          <w:rFonts w:asciiTheme="minorHAnsi" w:hAnsiTheme="minorHAnsi" w:cstheme="minorHAnsi"/>
          <w:sz w:val="28"/>
          <w:szCs w:val="28"/>
          <w:lang w:val="ru-RU"/>
        </w:rPr>
        <w:t>.</w:t>
      </w:r>
    </w:p>
    <w:p w14:paraId="6BBDB61D" w14:textId="77777777" w:rsidR="00C729B7" w:rsidRPr="008C1A7F" w:rsidRDefault="00C729B7" w:rsidP="00232C11">
      <w:pPr>
        <w:ind w:firstLine="709"/>
        <w:jc w:val="both"/>
        <w:rPr>
          <w:rFonts w:asciiTheme="minorHAnsi" w:hAnsiTheme="minorHAnsi" w:cstheme="minorHAnsi"/>
          <w:b/>
          <w:bCs/>
          <w:sz w:val="28"/>
          <w:szCs w:val="28"/>
          <w:lang w:val="ru-RU"/>
        </w:rPr>
      </w:pPr>
    </w:p>
    <w:p w14:paraId="68007097" w14:textId="77777777" w:rsidR="00C729B7" w:rsidRPr="008C1A7F" w:rsidRDefault="00C729B7" w:rsidP="00C729B7">
      <w:pPr>
        <w:rPr>
          <w:rFonts w:asciiTheme="minorHAnsi" w:hAnsiTheme="minorHAnsi" w:cstheme="minorHAnsi"/>
          <w:b/>
          <w:bCs/>
          <w:sz w:val="28"/>
          <w:szCs w:val="28"/>
          <w:lang w:val="ru-RU"/>
        </w:rPr>
      </w:pPr>
    </w:p>
    <w:p w14:paraId="73EC4D02" w14:textId="77777777" w:rsidR="00C729B7" w:rsidRPr="008C1A7F" w:rsidRDefault="00C729B7" w:rsidP="00C729B7">
      <w:pPr>
        <w:rPr>
          <w:rFonts w:asciiTheme="minorHAnsi" w:hAnsiTheme="minorHAnsi" w:cstheme="minorHAnsi"/>
          <w:b/>
          <w:bCs/>
          <w:sz w:val="28"/>
          <w:szCs w:val="28"/>
          <w:lang w:val="ru-RU"/>
        </w:rPr>
      </w:pPr>
    </w:p>
    <w:p w14:paraId="4B53451B" w14:textId="77777777" w:rsidR="00C729B7" w:rsidRPr="008C1A7F" w:rsidRDefault="00C729B7" w:rsidP="00C729B7">
      <w:pPr>
        <w:rPr>
          <w:rFonts w:asciiTheme="minorHAnsi" w:hAnsiTheme="minorHAnsi" w:cstheme="minorHAnsi"/>
          <w:b/>
          <w:bCs/>
          <w:sz w:val="28"/>
          <w:szCs w:val="28"/>
          <w:lang w:val="ru-RU"/>
        </w:rPr>
      </w:pPr>
    </w:p>
    <w:p w14:paraId="548EEE8E" w14:textId="77777777" w:rsidR="00C729B7" w:rsidRPr="008C1A7F" w:rsidRDefault="00C729B7" w:rsidP="00C729B7">
      <w:pPr>
        <w:rPr>
          <w:rFonts w:asciiTheme="minorHAnsi" w:hAnsiTheme="minorHAnsi" w:cstheme="minorHAnsi"/>
          <w:b/>
          <w:bCs/>
          <w:sz w:val="28"/>
          <w:szCs w:val="28"/>
          <w:lang w:val="ru-RU"/>
        </w:rPr>
      </w:pPr>
    </w:p>
    <w:p w14:paraId="0A629DF3" w14:textId="77777777" w:rsidR="00C729B7" w:rsidRPr="008C1A7F" w:rsidRDefault="00C729B7" w:rsidP="00C729B7">
      <w:pPr>
        <w:rPr>
          <w:rFonts w:asciiTheme="minorHAnsi" w:hAnsiTheme="minorHAnsi" w:cstheme="minorHAnsi"/>
          <w:b/>
          <w:bCs/>
          <w:sz w:val="28"/>
          <w:szCs w:val="28"/>
          <w:lang w:val="ru-RU"/>
        </w:rPr>
      </w:pPr>
    </w:p>
    <w:p w14:paraId="04521706" w14:textId="77777777" w:rsidR="00C729B7" w:rsidRPr="008C1A7F" w:rsidRDefault="00C729B7" w:rsidP="00C729B7">
      <w:pPr>
        <w:rPr>
          <w:rFonts w:asciiTheme="minorHAnsi" w:hAnsiTheme="minorHAnsi" w:cstheme="minorHAnsi"/>
          <w:b/>
          <w:bCs/>
          <w:sz w:val="28"/>
          <w:szCs w:val="28"/>
          <w:lang w:val="ru-RU"/>
        </w:rPr>
      </w:pPr>
    </w:p>
    <w:p w14:paraId="5C49E6F1" w14:textId="77777777" w:rsidR="00C729B7" w:rsidRPr="008C1A7F" w:rsidRDefault="00C729B7" w:rsidP="00C729B7">
      <w:pPr>
        <w:rPr>
          <w:rFonts w:asciiTheme="minorHAnsi" w:hAnsiTheme="minorHAnsi" w:cstheme="minorHAnsi"/>
          <w:b/>
          <w:bCs/>
          <w:sz w:val="28"/>
          <w:szCs w:val="28"/>
          <w:lang w:val="ru-RU"/>
        </w:rPr>
      </w:pPr>
    </w:p>
    <w:p w14:paraId="1A2D9A5F" w14:textId="77777777" w:rsidR="00C729B7" w:rsidRPr="008C1A7F" w:rsidRDefault="00C729B7" w:rsidP="00C729B7">
      <w:pPr>
        <w:rPr>
          <w:rFonts w:asciiTheme="minorHAnsi" w:hAnsiTheme="minorHAnsi" w:cstheme="minorHAnsi"/>
          <w:b/>
          <w:bCs/>
          <w:sz w:val="28"/>
          <w:szCs w:val="28"/>
          <w:lang w:val="ru-RU"/>
        </w:rPr>
      </w:pPr>
    </w:p>
    <w:p w14:paraId="6287FAC9" w14:textId="77777777" w:rsidR="00C729B7" w:rsidRPr="008C1A7F" w:rsidRDefault="00C729B7" w:rsidP="00C729B7">
      <w:pPr>
        <w:rPr>
          <w:rFonts w:asciiTheme="minorHAnsi" w:hAnsiTheme="minorHAnsi" w:cstheme="minorHAnsi"/>
          <w:b/>
          <w:bCs/>
          <w:sz w:val="28"/>
          <w:szCs w:val="28"/>
          <w:lang w:val="ru-RU"/>
        </w:rPr>
      </w:pPr>
    </w:p>
    <w:p w14:paraId="15ACEDC7" w14:textId="77777777" w:rsidR="00C729B7" w:rsidRPr="008C1A7F" w:rsidRDefault="00C729B7" w:rsidP="00C729B7">
      <w:pPr>
        <w:rPr>
          <w:rFonts w:asciiTheme="minorHAnsi" w:hAnsiTheme="minorHAnsi" w:cstheme="minorHAnsi"/>
          <w:b/>
          <w:bCs/>
          <w:sz w:val="28"/>
          <w:szCs w:val="28"/>
          <w:lang w:val="ru-RU"/>
        </w:rPr>
      </w:pPr>
    </w:p>
    <w:p w14:paraId="262AAF54" w14:textId="77777777" w:rsidR="00C729B7" w:rsidRPr="008C1A7F" w:rsidRDefault="00C729B7" w:rsidP="00C729B7">
      <w:pPr>
        <w:rPr>
          <w:rFonts w:asciiTheme="minorHAnsi" w:hAnsiTheme="minorHAnsi" w:cstheme="minorHAnsi"/>
          <w:b/>
          <w:bCs/>
          <w:sz w:val="28"/>
          <w:szCs w:val="28"/>
          <w:lang w:val="ru-RU"/>
        </w:rPr>
      </w:pPr>
    </w:p>
    <w:p w14:paraId="4E9500A8" w14:textId="77777777" w:rsidR="00C729B7" w:rsidRPr="008C1A7F" w:rsidRDefault="00C729B7" w:rsidP="00C729B7">
      <w:pPr>
        <w:rPr>
          <w:rFonts w:asciiTheme="minorHAnsi" w:hAnsiTheme="minorHAnsi" w:cstheme="minorHAnsi"/>
          <w:b/>
          <w:bCs/>
          <w:sz w:val="28"/>
          <w:szCs w:val="28"/>
          <w:lang w:val="ru-RU"/>
        </w:rPr>
      </w:pPr>
    </w:p>
    <w:p w14:paraId="45471063" w14:textId="77777777" w:rsidR="00C729B7" w:rsidRPr="008C1A7F" w:rsidRDefault="00C729B7" w:rsidP="00C729B7">
      <w:pPr>
        <w:rPr>
          <w:rFonts w:asciiTheme="minorHAnsi" w:hAnsiTheme="minorHAnsi" w:cstheme="minorHAnsi"/>
          <w:b/>
          <w:bCs/>
          <w:sz w:val="28"/>
          <w:szCs w:val="28"/>
          <w:lang w:val="ru-RU"/>
        </w:rPr>
      </w:pPr>
    </w:p>
    <w:p w14:paraId="524C7A42" w14:textId="77777777" w:rsidR="00C729B7" w:rsidRPr="008C1A7F" w:rsidRDefault="00C729B7" w:rsidP="00C729B7">
      <w:pPr>
        <w:rPr>
          <w:rFonts w:asciiTheme="minorHAnsi" w:hAnsiTheme="minorHAnsi" w:cstheme="minorHAnsi"/>
          <w:b/>
          <w:bCs/>
          <w:sz w:val="28"/>
          <w:szCs w:val="28"/>
          <w:lang w:val="ru-RU"/>
        </w:rPr>
      </w:pPr>
    </w:p>
    <w:p w14:paraId="5AFB1D14" w14:textId="77777777" w:rsidR="00C729B7" w:rsidRPr="008C1A7F" w:rsidRDefault="00C729B7" w:rsidP="00C729B7">
      <w:pPr>
        <w:rPr>
          <w:rFonts w:asciiTheme="minorHAnsi" w:hAnsiTheme="minorHAnsi" w:cstheme="minorHAnsi"/>
          <w:b/>
          <w:bCs/>
          <w:sz w:val="28"/>
          <w:szCs w:val="28"/>
          <w:lang w:val="ru-RU"/>
        </w:rPr>
      </w:pPr>
    </w:p>
    <w:p w14:paraId="6E975FB4" w14:textId="77777777" w:rsidR="00C729B7" w:rsidRPr="008C1A7F" w:rsidRDefault="00C729B7" w:rsidP="00C729B7">
      <w:pPr>
        <w:rPr>
          <w:rFonts w:asciiTheme="minorHAnsi" w:hAnsiTheme="minorHAnsi" w:cstheme="minorHAnsi"/>
          <w:b/>
          <w:bCs/>
          <w:sz w:val="28"/>
          <w:szCs w:val="28"/>
          <w:lang w:val="ru-RU"/>
        </w:rPr>
      </w:pPr>
    </w:p>
    <w:p w14:paraId="403F7B9F" w14:textId="77777777" w:rsidR="00C729B7" w:rsidRPr="008C1A7F" w:rsidRDefault="00C729B7" w:rsidP="00C729B7">
      <w:pPr>
        <w:rPr>
          <w:rFonts w:asciiTheme="minorHAnsi" w:hAnsiTheme="minorHAnsi" w:cstheme="minorHAnsi"/>
          <w:b/>
          <w:bCs/>
          <w:sz w:val="28"/>
          <w:szCs w:val="28"/>
          <w:lang w:val="ru-RU"/>
        </w:rPr>
      </w:pPr>
    </w:p>
    <w:p w14:paraId="5E7646B8" w14:textId="77777777" w:rsidR="00C729B7" w:rsidRPr="008C1A7F" w:rsidRDefault="00C729B7" w:rsidP="00C729B7">
      <w:pPr>
        <w:rPr>
          <w:rFonts w:asciiTheme="minorHAnsi" w:hAnsiTheme="minorHAnsi" w:cstheme="minorHAnsi"/>
          <w:b/>
          <w:bCs/>
          <w:sz w:val="28"/>
          <w:szCs w:val="28"/>
          <w:lang w:val="ru-RU"/>
        </w:rPr>
      </w:pPr>
    </w:p>
    <w:p w14:paraId="7A83F761" w14:textId="77777777" w:rsidR="00C729B7" w:rsidRPr="008C1A7F" w:rsidRDefault="00C729B7" w:rsidP="00C729B7">
      <w:pPr>
        <w:rPr>
          <w:rFonts w:asciiTheme="minorHAnsi" w:hAnsiTheme="minorHAnsi" w:cstheme="minorHAnsi"/>
          <w:b/>
          <w:bCs/>
          <w:sz w:val="28"/>
          <w:szCs w:val="28"/>
          <w:lang w:val="ru-RU"/>
        </w:rPr>
      </w:pPr>
    </w:p>
    <w:p w14:paraId="33B62BB7" w14:textId="77777777" w:rsidR="00C729B7" w:rsidRPr="008C1A7F" w:rsidRDefault="00C729B7" w:rsidP="00C729B7">
      <w:pPr>
        <w:rPr>
          <w:rFonts w:asciiTheme="minorHAnsi" w:hAnsiTheme="minorHAnsi" w:cstheme="minorHAnsi"/>
          <w:b/>
          <w:bCs/>
          <w:sz w:val="28"/>
          <w:szCs w:val="28"/>
          <w:lang w:val="ru-RU"/>
        </w:rPr>
      </w:pPr>
    </w:p>
    <w:p w14:paraId="6EB7DF79" w14:textId="77777777" w:rsidR="00C729B7" w:rsidRPr="008C1A7F" w:rsidRDefault="00C729B7" w:rsidP="00C729B7">
      <w:pPr>
        <w:rPr>
          <w:rFonts w:asciiTheme="minorHAnsi" w:hAnsiTheme="minorHAnsi" w:cstheme="minorHAnsi"/>
          <w:b/>
          <w:bCs/>
          <w:sz w:val="28"/>
          <w:szCs w:val="28"/>
          <w:lang w:val="ru-RU"/>
        </w:rPr>
      </w:pPr>
    </w:p>
    <w:p w14:paraId="1F05168D" w14:textId="77777777" w:rsidR="00C729B7" w:rsidRPr="008C1A7F" w:rsidRDefault="00C729B7" w:rsidP="00C729B7">
      <w:pPr>
        <w:rPr>
          <w:rFonts w:asciiTheme="minorHAnsi" w:hAnsiTheme="minorHAnsi" w:cstheme="minorHAnsi"/>
          <w:b/>
          <w:bCs/>
          <w:sz w:val="28"/>
          <w:szCs w:val="28"/>
          <w:lang w:val="ru-RU"/>
        </w:rPr>
      </w:pPr>
    </w:p>
    <w:p w14:paraId="213EE0CA" w14:textId="77777777" w:rsidR="00C729B7" w:rsidRPr="008C1A7F" w:rsidRDefault="00C729B7" w:rsidP="00C729B7">
      <w:pPr>
        <w:rPr>
          <w:rFonts w:asciiTheme="minorHAnsi" w:hAnsiTheme="minorHAnsi" w:cstheme="minorHAnsi"/>
          <w:b/>
          <w:bCs/>
          <w:sz w:val="28"/>
          <w:szCs w:val="28"/>
          <w:lang w:val="ru-RU"/>
        </w:rPr>
      </w:pPr>
    </w:p>
    <w:p w14:paraId="04425664" w14:textId="77777777" w:rsidR="00C729B7" w:rsidRPr="008C1A7F" w:rsidRDefault="00C729B7" w:rsidP="00C729B7">
      <w:pPr>
        <w:rPr>
          <w:rFonts w:asciiTheme="minorHAnsi" w:hAnsiTheme="minorHAnsi" w:cstheme="minorHAnsi"/>
          <w:b/>
          <w:bCs/>
          <w:sz w:val="28"/>
          <w:szCs w:val="28"/>
          <w:lang w:val="ru-RU"/>
        </w:rPr>
      </w:pPr>
    </w:p>
    <w:p w14:paraId="7FF8E5DC" w14:textId="77777777" w:rsidR="00C729B7" w:rsidRPr="008C1A7F" w:rsidRDefault="00C729B7" w:rsidP="00C729B7">
      <w:pPr>
        <w:rPr>
          <w:rFonts w:asciiTheme="minorHAnsi" w:hAnsiTheme="minorHAnsi" w:cstheme="minorHAnsi"/>
          <w:b/>
          <w:bCs/>
          <w:sz w:val="28"/>
          <w:szCs w:val="28"/>
          <w:lang w:val="ru-RU"/>
        </w:rPr>
      </w:pPr>
    </w:p>
    <w:p w14:paraId="0A971738" w14:textId="77777777" w:rsidR="00C729B7" w:rsidRPr="008C1A7F" w:rsidRDefault="00C729B7" w:rsidP="00C729B7">
      <w:pPr>
        <w:rPr>
          <w:rFonts w:asciiTheme="minorHAnsi" w:hAnsiTheme="minorHAnsi" w:cstheme="minorHAnsi"/>
          <w:b/>
          <w:bCs/>
          <w:sz w:val="28"/>
          <w:szCs w:val="28"/>
          <w:lang w:val="ru-RU"/>
        </w:rPr>
      </w:pPr>
    </w:p>
    <w:p w14:paraId="61628134" w14:textId="7FFB42C6" w:rsidR="00C729B7" w:rsidRDefault="00C729B7" w:rsidP="00C729B7">
      <w:pPr>
        <w:rPr>
          <w:rFonts w:asciiTheme="minorHAnsi" w:hAnsiTheme="minorHAnsi" w:cstheme="minorHAnsi"/>
          <w:b/>
          <w:bCs/>
          <w:sz w:val="28"/>
          <w:szCs w:val="28"/>
          <w:lang w:val="ru-RU"/>
        </w:rPr>
      </w:pPr>
    </w:p>
    <w:p w14:paraId="1B039B22" w14:textId="3E535E52" w:rsidR="00C729B7" w:rsidRDefault="00C729B7" w:rsidP="00C729B7">
      <w:pPr>
        <w:rPr>
          <w:rFonts w:asciiTheme="minorHAnsi" w:hAnsiTheme="minorHAnsi" w:cstheme="minorHAnsi"/>
          <w:b/>
          <w:bCs/>
          <w:sz w:val="28"/>
          <w:szCs w:val="28"/>
          <w:lang w:val="ru-RU"/>
        </w:rPr>
      </w:pPr>
    </w:p>
    <w:p w14:paraId="0E934E4B" w14:textId="77777777" w:rsidR="0095260F" w:rsidRPr="008C1A7F" w:rsidRDefault="0095260F" w:rsidP="00C729B7">
      <w:pPr>
        <w:rPr>
          <w:rFonts w:asciiTheme="minorHAnsi" w:hAnsiTheme="minorHAnsi" w:cstheme="minorHAnsi"/>
          <w:b/>
          <w:bCs/>
          <w:sz w:val="28"/>
          <w:szCs w:val="28"/>
          <w:lang w:val="ru-RU"/>
        </w:rPr>
      </w:pPr>
    </w:p>
    <w:p w14:paraId="2851E0B7" w14:textId="2BF5AA83" w:rsidR="00867A88" w:rsidRDefault="00833B58" w:rsidP="00867A88">
      <w:pPr>
        <w:jc w:val="center"/>
        <w:rPr>
          <w:rFonts w:asciiTheme="minorHAnsi" w:hAnsiTheme="minorHAnsi" w:cstheme="minorHAnsi"/>
          <w:b/>
          <w:bCs/>
          <w:sz w:val="28"/>
          <w:szCs w:val="28"/>
          <w:lang w:val="ru-RU"/>
        </w:rPr>
      </w:pPr>
      <w:r>
        <w:rPr>
          <w:rFonts w:asciiTheme="minorHAnsi" w:hAnsiTheme="minorHAnsi" w:cstheme="minorHAnsi"/>
          <w:b/>
          <w:bCs/>
          <w:sz w:val="28"/>
          <w:szCs w:val="28"/>
          <w:lang w:val="ru-RU"/>
        </w:rPr>
        <w:lastRenderedPageBreak/>
        <w:t>Оглавление</w:t>
      </w:r>
    </w:p>
    <w:p w14:paraId="3A96D77C" w14:textId="73477220" w:rsidR="00C729B7" w:rsidRPr="008C1A7F" w:rsidRDefault="00867A88" w:rsidP="0037130F">
      <w:pPr>
        <w:jc w:val="center"/>
        <w:rPr>
          <w:rFonts w:asciiTheme="minorHAnsi" w:hAnsiTheme="minorHAnsi" w:cstheme="minorHAnsi"/>
          <w:b/>
          <w:bCs/>
          <w:sz w:val="28"/>
          <w:szCs w:val="28"/>
          <w:lang w:val="ru-RU"/>
        </w:rPr>
      </w:pPr>
      <w:r>
        <w:rPr>
          <w:rFonts w:asciiTheme="minorHAnsi" w:hAnsiTheme="minorHAnsi" w:cstheme="minorHAnsi"/>
          <w:b/>
          <w:bCs/>
          <w:sz w:val="28"/>
          <w:szCs w:val="28"/>
          <w:lang w:val="ru-RU"/>
        </w:rPr>
        <w:t xml:space="preserve">                                                                                                    </w:t>
      </w:r>
      <w:r w:rsidR="00C729B7" w:rsidRPr="008C1A7F">
        <w:rPr>
          <w:rFonts w:asciiTheme="minorHAnsi" w:hAnsiTheme="minorHAnsi" w:cstheme="minorHAnsi"/>
          <w:b/>
          <w:bCs/>
          <w:sz w:val="28"/>
          <w:szCs w:val="28"/>
          <w:lang w:val="ru-RU"/>
        </w:rPr>
        <w:t>Стр.</w:t>
      </w:r>
    </w:p>
    <w:p w14:paraId="47D571AF" w14:textId="798C0E92" w:rsidR="00C729B7" w:rsidRPr="008C1A7F" w:rsidRDefault="00C729B7" w:rsidP="00C729B7">
      <w:pPr>
        <w:numPr>
          <w:ilvl w:val="0"/>
          <w:numId w:val="5"/>
        </w:numPr>
        <w:ind w:left="-284" w:firstLine="568"/>
        <w:jc w:val="both"/>
        <w:rPr>
          <w:rFonts w:asciiTheme="minorHAnsi" w:hAnsiTheme="minorHAnsi" w:cstheme="minorHAnsi"/>
          <w:b/>
          <w:bCs/>
          <w:sz w:val="28"/>
          <w:szCs w:val="28"/>
          <w:lang w:val="ru-RU"/>
        </w:rPr>
      </w:pPr>
      <w:r w:rsidRPr="008C1A7F">
        <w:rPr>
          <w:rFonts w:asciiTheme="minorHAnsi" w:hAnsiTheme="minorHAnsi" w:cstheme="minorHAnsi"/>
          <w:b/>
          <w:bCs/>
          <w:sz w:val="28"/>
          <w:szCs w:val="28"/>
          <w:lang w:val="ru-RU"/>
        </w:rPr>
        <w:t xml:space="preserve">Введение </w:t>
      </w:r>
      <w:bookmarkStart w:id="1" w:name="_Hlk184840788"/>
      <w:r w:rsidRPr="008C1A7F">
        <w:rPr>
          <w:rFonts w:asciiTheme="minorHAnsi" w:hAnsiTheme="minorHAnsi" w:cstheme="minorHAnsi"/>
          <w:b/>
          <w:bCs/>
          <w:sz w:val="28"/>
          <w:szCs w:val="28"/>
          <w:lang w:val="ru-RU"/>
        </w:rPr>
        <w:t>…………………</w:t>
      </w:r>
      <w:bookmarkEnd w:id="1"/>
      <w:r w:rsidRPr="008C1A7F">
        <w:rPr>
          <w:rFonts w:asciiTheme="minorHAnsi" w:hAnsiTheme="minorHAnsi" w:cstheme="minorHAnsi"/>
          <w:b/>
          <w:bCs/>
          <w:sz w:val="28"/>
          <w:szCs w:val="28"/>
          <w:lang w:val="ru-RU"/>
        </w:rPr>
        <w:t>…………………………………………</w:t>
      </w:r>
      <w:r w:rsidR="00867A88">
        <w:rPr>
          <w:rFonts w:asciiTheme="minorHAnsi" w:hAnsiTheme="minorHAnsi" w:cstheme="minorHAnsi"/>
          <w:b/>
          <w:bCs/>
          <w:sz w:val="28"/>
          <w:szCs w:val="28"/>
          <w:lang w:val="ru-RU"/>
        </w:rPr>
        <w:t>………………</w:t>
      </w:r>
      <w:r w:rsidRPr="008C1A7F">
        <w:rPr>
          <w:rFonts w:asciiTheme="minorHAnsi" w:hAnsiTheme="minorHAnsi" w:cstheme="minorHAnsi"/>
          <w:b/>
          <w:bCs/>
          <w:sz w:val="28"/>
          <w:szCs w:val="28"/>
          <w:lang w:val="ru-RU"/>
        </w:rPr>
        <w:t xml:space="preserve"> 6</w:t>
      </w:r>
    </w:p>
    <w:p w14:paraId="627724E8" w14:textId="33D0002C" w:rsidR="00C729B7" w:rsidRPr="008C1A7F" w:rsidRDefault="00C729B7" w:rsidP="00C729B7">
      <w:pPr>
        <w:numPr>
          <w:ilvl w:val="0"/>
          <w:numId w:val="5"/>
        </w:numPr>
        <w:ind w:left="-284" w:firstLine="568"/>
        <w:jc w:val="both"/>
        <w:rPr>
          <w:rFonts w:asciiTheme="minorHAnsi" w:hAnsiTheme="minorHAnsi" w:cstheme="minorHAnsi"/>
          <w:b/>
          <w:bCs/>
          <w:sz w:val="28"/>
          <w:szCs w:val="28"/>
          <w:lang w:val="ru-RU"/>
        </w:rPr>
      </w:pPr>
      <w:r w:rsidRPr="008C1A7F">
        <w:rPr>
          <w:rFonts w:asciiTheme="minorHAnsi" w:hAnsiTheme="minorHAnsi" w:cstheme="minorHAnsi"/>
          <w:b/>
          <w:bCs/>
          <w:sz w:val="28"/>
          <w:szCs w:val="28"/>
          <w:lang w:val="ru-RU"/>
        </w:rPr>
        <w:t>Стратегия …………………………………………………………</w:t>
      </w:r>
      <w:r w:rsidR="00EE33ED">
        <w:rPr>
          <w:rFonts w:asciiTheme="minorHAnsi" w:hAnsiTheme="minorHAnsi" w:cstheme="minorHAnsi"/>
          <w:b/>
          <w:bCs/>
          <w:sz w:val="28"/>
          <w:szCs w:val="28"/>
          <w:lang w:val="ru-RU"/>
        </w:rPr>
        <w:t>…</w:t>
      </w:r>
      <w:r w:rsidR="00867A88">
        <w:rPr>
          <w:rFonts w:asciiTheme="minorHAnsi" w:hAnsiTheme="minorHAnsi" w:cstheme="minorHAnsi"/>
          <w:b/>
          <w:bCs/>
          <w:sz w:val="28"/>
          <w:szCs w:val="28"/>
          <w:lang w:val="ru-RU"/>
        </w:rPr>
        <w:t>………………</w:t>
      </w:r>
      <w:r w:rsidRPr="008C1A7F">
        <w:rPr>
          <w:rFonts w:asciiTheme="minorHAnsi" w:hAnsiTheme="minorHAnsi" w:cstheme="minorHAnsi"/>
          <w:b/>
          <w:bCs/>
          <w:sz w:val="28"/>
          <w:szCs w:val="28"/>
          <w:lang w:val="ru-RU"/>
        </w:rPr>
        <w:t xml:space="preserve"> 7</w:t>
      </w:r>
    </w:p>
    <w:p w14:paraId="0FCFCC6C" w14:textId="7AAAAF82" w:rsidR="00C729B7" w:rsidRPr="008C1A7F" w:rsidRDefault="00C729B7" w:rsidP="00C729B7">
      <w:pPr>
        <w:numPr>
          <w:ilvl w:val="0"/>
          <w:numId w:val="5"/>
        </w:numPr>
        <w:ind w:left="-284" w:firstLine="568"/>
        <w:jc w:val="both"/>
        <w:rPr>
          <w:rFonts w:asciiTheme="minorHAnsi" w:hAnsiTheme="minorHAnsi" w:cstheme="minorHAnsi"/>
          <w:b/>
          <w:bCs/>
          <w:sz w:val="28"/>
          <w:szCs w:val="28"/>
          <w:lang w:val="ru-RU"/>
        </w:rPr>
      </w:pPr>
      <w:r w:rsidRPr="008C1A7F">
        <w:rPr>
          <w:rFonts w:asciiTheme="minorHAnsi" w:hAnsiTheme="minorHAnsi" w:cstheme="minorHAnsi"/>
          <w:b/>
          <w:bCs/>
          <w:sz w:val="28"/>
          <w:szCs w:val="28"/>
          <w:lang w:val="ru-RU"/>
        </w:rPr>
        <w:t>Планирование ……………………………………………………</w:t>
      </w:r>
      <w:r w:rsidR="00867A88">
        <w:rPr>
          <w:rFonts w:asciiTheme="minorHAnsi" w:hAnsiTheme="minorHAnsi" w:cstheme="minorHAnsi"/>
          <w:b/>
          <w:bCs/>
          <w:sz w:val="28"/>
          <w:szCs w:val="28"/>
          <w:lang w:val="ru-RU"/>
        </w:rPr>
        <w:t>………………</w:t>
      </w:r>
      <w:r w:rsidRPr="008C1A7F">
        <w:rPr>
          <w:rFonts w:asciiTheme="minorHAnsi" w:hAnsiTheme="minorHAnsi" w:cstheme="minorHAnsi"/>
          <w:b/>
          <w:bCs/>
          <w:sz w:val="28"/>
          <w:szCs w:val="28"/>
          <w:lang w:val="ru-RU"/>
        </w:rPr>
        <w:t xml:space="preserve"> 10</w:t>
      </w:r>
    </w:p>
    <w:p w14:paraId="31E2138B" w14:textId="2E6633C9" w:rsidR="00C729B7" w:rsidRPr="008C1A7F" w:rsidRDefault="00C729B7" w:rsidP="00C729B7">
      <w:pPr>
        <w:numPr>
          <w:ilvl w:val="0"/>
          <w:numId w:val="5"/>
        </w:numPr>
        <w:ind w:left="-284" w:firstLine="568"/>
        <w:jc w:val="both"/>
        <w:rPr>
          <w:rFonts w:asciiTheme="minorHAnsi" w:hAnsiTheme="minorHAnsi" w:cstheme="minorHAnsi"/>
          <w:b/>
          <w:bCs/>
          <w:sz w:val="28"/>
          <w:szCs w:val="28"/>
          <w:lang w:val="ru-RU"/>
        </w:rPr>
      </w:pPr>
      <w:r w:rsidRPr="008C1A7F">
        <w:rPr>
          <w:rFonts w:asciiTheme="minorHAnsi" w:hAnsiTheme="minorHAnsi" w:cstheme="minorHAnsi"/>
          <w:b/>
          <w:bCs/>
          <w:sz w:val="28"/>
          <w:szCs w:val="28"/>
          <w:lang w:val="ru-RU"/>
        </w:rPr>
        <w:t>Обсуждение ………………………………………………………</w:t>
      </w:r>
      <w:r w:rsidR="00867A88">
        <w:rPr>
          <w:rFonts w:asciiTheme="minorHAnsi" w:hAnsiTheme="minorHAnsi" w:cstheme="minorHAnsi"/>
          <w:b/>
          <w:bCs/>
          <w:sz w:val="28"/>
          <w:szCs w:val="28"/>
          <w:lang w:val="ru-RU"/>
        </w:rPr>
        <w:t>……………….</w:t>
      </w:r>
      <w:r w:rsidR="00EE33ED">
        <w:rPr>
          <w:rFonts w:asciiTheme="minorHAnsi" w:hAnsiTheme="minorHAnsi" w:cstheme="minorHAnsi"/>
          <w:b/>
          <w:bCs/>
          <w:sz w:val="28"/>
          <w:szCs w:val="28"/>
          <w:lang w:val="ru-RU"/>
        </w:rPr>
        <w:t xml:space="preserve"> </w:t>
      </w:r>
      <w:r w:rsidRPr="008C1A7F">
        <w:rPr>
          <w:rFonts w:asciiTheme="minorHAnsi" w:hAnsiTheme="minorHAnsi" w:cstheme="minorHAnsi"/>
          <w:b/>
          <w:bCs/>
          <w:sz w:val="28"/>
          <w:szCs w:val="28"/>
          <w:lang w:val="ru-RU"/>
        </w:rPr>
        <w:t>14</w:t>
      </w:r>
    </w:p>
    <w:p w14:paraId="491479D6" w14:textId="5BC03CFA" w:rsidR="00C729B7" w:rsidRPr="008C1A7F" w:rsidRDefault="00C729B7" w:rsidP="00C729B7">
      <w:pPr>
        <w:numPr>
          <w:ilvl w:val="0"/>
          <w:numId w:val="5"/>
        </w:numPr>
        <w:ind w:left="-284" w:firstLine="568"/>
        <w:jc w:val="both"/>
        <w:rPr>
          <w:rFonts w:asciiTheme="minorHAnsi" w:hAnsiTheme="minorHAnsi" w:cstheme="minorHAnsi"/>
          <w:b/>
          <w:bCs/>
          <w:sz w:val="28"/>
          <w:szCs w:val="28"/>
          <w:lang w:val="ru-RU"/>
        </w:rPr>
      </w:pPr>
      <w:r w:rsidRPr="008C1A7F">
        <w:rPr>
          <w:rFonts w:asciiTheme="minorHAnsi" w:hAnsiTheme="minorHAnsi" w:cstheme="minorHAnsi"/>
          <w:b/>
          <w:bCs/>
          <w:sz w:val="28"/>
          <w:szCs w:val="28"/>
          <w:lang w:val="ru-RU"/>
        </w:rPr>
        <w:t>Заключение ………………………………………………………</w:t>
      </w:r>
      <w:r w:rsidR="00867A88">
        <w:rPr>
          <w:rFonts w:asciiTheme="minorHAnsi" w:hAnsiTheme="minorHAnsi" w:cstheme="minorHAnsi"/>
          <w:b/>
          <w:bCs/>
          <w:sz w:val="28"/>
          <w:szCs w:val="28"/>
          <w:lang w:val="ru-RU"/>
        </w:rPr>
        <w:t>……………....</w:t>
      </w:r>
      <w:r w:rsidRPr="008C1A7F">
        <w:rPr>
          <w:rFonts w:asciiTheme="minorHAnsi" w:hAnsiTheme="minorHAnsi" w:cstheme="minorHAnsi"/>
          <w:b/>
          <w:bCs/>
          <w:sz w:val="28"/>
          <w:szCs w:val="28"/>
          <w:lang w:val="ru-RU"/>
        </w:rPr>
        <w:t xml:space="preserve"> 18</w:t>
      </w:r>
    </w:p>
    <w:p w14:paraId="3192E561" w14:textId="714FC6D4" w:rsidR="00C729B7" w:rsidRPr="008C1A7F" w:rsidRDefault="00C729B7" w:rsidP="00C729B7">
      <w:pPr>
        <w:numPr>
          <w:ilvl w:val="0"/>
          <w:numId w:val="5"/>
        </w:numPr>
        <w:ind w:left="-284" w:firstLine="568"/>
        <w:jc w:val="both"/>
        <w:rPr>
          <w:rFonts w:asciiTheme="minorHAnsi" w:hAnsiTheme="minorHAnsi" w:cstheme="minorHAnsi"/>
          <w:b/>
          <w:bCs/>
          <w:sz w:val="28"/>
          <w:szCs w:val="28"/>
          <w:lang w:val="ru-RU"/>
        </w:rPr>
      </w:pPr>
      <w:r w:rsidRPr="008C1A7F">
        <w:rPr>
          <w:rFonts w:asciiTheme="minorHAnsi" w:hAnsiTheme="minorHAnsi" w:cstheme="minorHAnsi"/>
          <w:b/>
          <w:bCs/>
          <w:sz w:val="28"/>
          <w:szCs w:val="28"/>
          <w:lang w:val="ru-RU"/>
        </w:rPr>
        <w:t>Литература …………………………………………………………</w:t>
      </w:r>
      <w:r w:rsidR="00867A88">
        <w:rPr>
          <w:rFonts w:asciiTheme="minorHAnsi" w:hAnsiTheme="minorHAnsi" w:cstheme="minorHAnsi"/>
          <w:b/>
          <w:bCs/>
          <w:sz w:val="28"/>
          <w:szCs w:val="28"/>
          <w:lang w:val="ru-RU"/>
        </w:rPr>
        <w:t>……………….</w:t>
      </w:r>
      <w:r w:rsidRPr="008C1A7F">
        <w:rPr>
          <w:rFonts w:asciiTheme="minorHAnsi" w:hAnsiTheme="minorHAnsi" w:cstheme="minorHAnsi"/>
          <w:b/>
          <w:bCs/>
          <w:sz w:val="28"/>
          <w:szCs w:val="28"/>
          <w:lang w:val="ru-RU"/>
        </w:rPr>
        <w:t xml:space="preserve"> 19</w:t>
      </w:r>
    </w:p>
    <w:p w14:paraId="6B767D86" w14:textId="77777777" w:rsidR="00C729B7" w:rsidRPr="008C1A7F" w:rsidRDefault="00C729B7" w:rsidP="00C729B7">
      <w:pPr>
        <w:rPr>
          <w:rFonts w:asciiTheme="minorHAnsi" w:hAnsiTheme="minorHAnsi" w:cstheme="minorHAnsi"/>
          <w:b/>
          <w:bCs/>
          <w:sz w:val="28"/>
          <w:szCs w:val="28"/>
          <w:lang w:val="ru-RU"/>
        </w:rPr>
      </w:pPr>
    </w:p>
    <w:p w14:paraId="3BBA5BDD" w14:textId="77777777" w:rsidR="00C729B7" w:rsidRPr="008C1A7F" w:rsidRDefault="00C729B7" w:rsidP="00C729B7">
      <w:pPr>
        <w:rPr>
          <w:rFonts w:asciiTheme="minorHAnsi" w:hAnsiTheme="minorHAnsi" w:cstheme="minorHAnsi"/>
          <w:b/>
          <w:bCs/>
          <w:sz w:val="28"/>
          <w:szCs w:val="28"/>
          <w:lang w:val="ru-RU"/>
        </w:rPr>
      </w:pPr>
    </w:p>
    <w:p w14:paraId="7763138F" w14:textId="77777777" w:rsidR="00C729B7" w:rsidRPr="008C1A7F" w:rsidRDefault="00C729B7" w:rsidP="00C729B7">
      <w:pPr>
        <w:rPr>
          <w:rFonts w:asciiTheme="minorHAnsi" w:hAnsiTheme="minorHAnsi" w:cstheme="minorHAnsi"/>
          <w:b/>
          <w:bCs/>
          <w:sz w:val="28"/>
          <w:szCs w:val="28"/>
          <w:lang w:val="ru-RU"/>
        </w:rPr>
      </w:pPr>
    </w:p>
    <w:p w14:paraId="2EF252D5" w14:textId="77777777" w:rsidR="00C729B7" w:rsidRPr="008C1A7F" w:rsidRDefault="00C729B7" w:rsidP="00C729B7">
      <w:pPr>
        <w:rPr>
          <w:rFonts w:asciiTheme="minorHAnsi" w:hAnsiTheme="minorHAnsi" w:cstheme="minorHAnsi"/>
          <w:b/>
          <w:bCs/>
          <w:sz w:val="28"/>
          <w:szCs w:val="28"/>
          <w:lang w:val="ru-RU"/>
        </w:rPr>
      </w:pPr>
    </w:p>
    <w:p w14:paraId="21606EDA" w14:textId="77777777" w:rsidR="00C729B7" w:rsidRPr="008C1A7F" w:rsidRDefault="00C729B7" w:rsidP="00C729B7">
      <w:pPr>
        <w:rPr>
          <w:rFonts w:asciiTheme="minorHAnsi" w:hAnsiTheme="minorHAnsi" w:cstheme="minorHAnsi"/>
          <w:b/>
          <w:bCs/>
          <w:sz w:val="28"/>
          <w:szCs w:val="28"/>
          <w:lang w:val="ru-RU"/>
        </w:rPr>
      </w:pPr>
    </w:p>
    <w:p w14:paraId="0B8960E3" w14:textId="77777777" w:rsidR="00C729B7" w:rsidRPr="008C1A7F" w:rsidRDefault="00C729B7" w:rsidP="00C729B7">
      <w:pPr>
        <w:rPr>
          <w:rFonts w:asciiTheme="minorHAnsi" w:hAnsiTheme="minorHAnsi" w:cstheme="minorHAnsi"/>
          <w:b/>
          <w:bCs/>
          <w:sz w:val="28"/>
          <w:szCs w:val="28"/>
          <w:lang w:val="ru-RU"/>
        </w:rPr>
      </w:pPr>
    </w:p>
    <w:p w14:paraId="3056A714" w14:textId="77777777" w:rsidR="00C729B7" w:rsidRPr="008C1A7F" w:rsidRDefault="00C729B7" w:rsidP="00C729B7">
      <w:pPr>
        <w:rPr>
          <w:rFonts w:asciiTheme="minorHAnsi" w:hAnsiTheme="minorHAnsi" w:cstheme="minorHAnsi"/>
          <w:b/>
          <w:bCs/>
          <w:sz w:val="28"/>
          <w:szCs w:val="28"/>
          <w:lang w:val="ru-RU"/>
        </w:rPr>
      </w:pPr>
    </w:p>
    <w:p w14:paraId="0754701A" w14:textId="77777777" w:rsidR="00C729B7" w:rsidRPr="008C1A7F" w:rsidRDefault="00C729B7" w:rsidP="00C729B7">
      <w:pPr>
        <w:rPr>
          <w:rFonts w:asciiTheme="minorHAnsi" w:hAnsiTheme="minorHAnsi" w:cstheme="minorHAnsi"/>
          <w:b/>
          <w:bCs/>
          <w:sz w:val="28"/>
          <w:szCs w:val="28"/>
          <w:lang w:val="ru-RU"/>
        </w:rPr>
      </w:pPr>
    </w:p>
    <w:p w14:paraId="4D5D5403" w14:textId="77777777" w:rsidR="00C729B7" w:rsidRPr="008C1A7F" w:rsidRDefault="00C729B7" w:rsidP="00C729B7">
      <w:pPr>
        <w:rPr>
          <w:rFonts w:asciiTheme="minorHAnsi" w:hAnsiTheme="minorHAnsi" w:cstheme="minorHAnsi"/>
          <w:b/>
          <w:bCs/>
          <w:sz w:val="28"/>
          <w:szCs w:val="28"/>
          <w:lang w:val="ru-RU"/>
        </w:rPr>
      </w:pPr>
    </w:p>
    <w:p w14:paraId="106CC445" w14:textId="77777777" w:rsidR="00C729B7" w:rsidRPr="008C1A7F" w:rsidRDefault="00C729B7" w:rsidP="00C729B7">
      <w:pPr>
        <w:rPr>
          <w:rFonts w:asciiTheme="minorHAnsi" w:hAnsiTheme="minorHAnsi" w:cstheme="minorHAnsi"/>
          <w:b/>
          <w:bCs/>
          <w:sz w:val="28"/>
          <w:szCs w:val="28"/>
          <w:lang w:val="ru-RU"/>
        </w:rPr>
      </w:pPr>
    </w:p>
    <w:p w14:paraId="37B241FD" w14:textId="77777777" w:rsidR="00C729B7" w:rsidRPr="008C1A7F" w:rsidRDefault="00C729B7" w:rsidP="00C729B7">
      <w:pPr>
        <w:rPr>
          <w:rFonts w:asciiTheme="minorHAnsi" w:hAnsiTheme="minorHAnsi" w:cstheme="minorHAnsi"/>
          <w:b/>
          <w:bCs/>
          <w:sz w:val="28"/>
          <w:szCs w:val="28"/>
          <w:lang w:val="ru-RU"/>
        </w:rPr>
      </w:pPr>
    </w:p>
    <w:p w14:paraId="4C9A6638" w14:textId="77777777" w:rsidR="00C729B7" w:rsidRPr="008C1A7F" w:rsidRDefault="00C729B7" w:rsidP="00C729B7">
      <w:pPr>
        <w:rPr>
          <w:rFonts w:asciiTheme="minorHAnsi" w:hAnsiTheme="minorHAnsi" w:cstheme="minorHAnsi"/>
          <w:b/>
          <w:bCs/>
          <w:sz w:val="28"/>
          <w:szCs w:val="28"/>
          <w:lang w:val="ru-RU"/>
        </w:rPr>
      </w:pPr>
    </w:p>
    <w:p w14:paraId="5A504DFB" w14:textId="77777777" w:rsidR="00C729B7" w:rsidRPr="008C1A7F" w:rsidRDefault="00C729B7" w:rsidP="00C729B7">
      <w:pPr>
        <w:rPr>
          <w:rFonts w:asciiTheme="minorHAnsi" w:hAnsiTheme="minorHAnsi" w:cstheme="minorHAnsi"/>
          <w:b/>
          <w:bCs/>
          <w:sz w:val="28"/>
          <w:szCs w:val="28"/>
          <w:lang w:val="ru-RU"/>
        </w:rPr>
      </w:pPr>
    </w:p>
    <w:p w14:paraId="55CC75A4" w14:textId="77777777" w:rsidR="00C729B7" w:rsidRPr="008C1A7F" w:rsidRDefault="00C729B7" w:rsidP="00C729B7">
      <w:pPr>
        <w:rPr>
          <w:rFonts w:asciiTheme="minorHAnsi" w:hAnsiTheme="minorHAnsi" w:cstheme="minorHAnsi"/>
          <w:b/>
          <w:bCs/>
          <w:sz w:val="28"/>
          <w:szCs w:val="28"/>
          <w:lang w:val="ru-RU"/>
        </w:rPr>
      </w:pPr>
    </w:p>
    <w:p w14:paraId="1FC9FE28" w14:textId="77777777" w:rsidR="00C729B7" w:rsidRPr="008C1A7F" w:rsidRDefault="00C729B7" w:rsidP="00C729B7">
      <w:pPr>
        <w:rPr>
          <w:rFonts w:asciiTheme="minorHAnsi" w:hAnsiTheme="minorHAnsi" w:cstheme="minorHAnsi"/>
          <w:b/>
          <w:bCs/>
          <w:sz w:val="28"/>
          <w:szCs w:val="28"/>
          <w:lang w:val="ru-RU"/>
        </w:rPr>
      </w:pPr>
    </w:p>
    <w:p w14:paraId="2327F563" w14:textId="77777777" w:rsidR="00C729B7" w:rsidRPr="008C1A7F" w:rsidRDefault="00C729B7" w:rsidP="00C729B7">
      <w:pPr>
        <w:rPr>
          <w:rFonts w:asciiTheme="minorHAnsi" w:hAnsiTheme="minorHAnsi" w:cstheme="minorHAnsi"/>
          <w:b/>
          <w:bCs/>
          <w:sz w:val="28"/>
          <w:szCs w:val="28"/>
          <w:lang w:val="ru-RU"/>
        </w:rPr>
      </w:pPr>
    </w:p>
    <w:p w14:paraId="4EFD9AED" w14:textId="77777777" w:rsidR="00C729B7" w:rsidRPr="008C1A7F" w:rsidRDefault="00C729B7" w:rsidP="00C729B7">
      <w:pPr>
        <w:rPr>
          <w:rFonts w:asciiTheme="minorHAnsi" w:hAnsiTheme="minorHAnsi" w:cstheme="minorHAnsi"/>
          <w:b/>
          <w:bCs/>
          <w:sz w:val="28"/>
          <w:szCs w:val="28"/>
          <w:lang w:val="ru-RU"/>
        </w:rPr>
      </w:pPr>
    </w:p>
    <w:p w14:paraId="722D4645" w14:textId="77777777" w:rsidR="00C729B7" w:rsidRPr="008C1A7F" w:rsidRDefault="00C729B7" w:rsidP="00C729B7">
      <w:pPr>
        <w:rPr>
          <w:rFonts w:asciiTheme="minorHAnsi" w:hAnsiTheme="minorHAnsi" w:cstheme="minorHAnsi"/>
          <w:b/>
          <w:bCs/>
          <w:sz w:val="28"/>
          <w:szCs w:val="28"/>
          <w:lang w:val="ru-RU"/>
        </w:rPr>
      </w:pPr>
    </w:p>
    <w:p w14:paraId="4DEDAC8B" w14:textId="77777777" w:rsidR="00C729B7" w:rsidRPr="008C1A7F" w:rsidRDefault="00C729B7" w:rsidP="00C729B7">
      <w:pPr>
        <w:rPr>
          <w:rFonts w:asciiTheme="minorHAnsi" w:hAnsiTheme="minorHAnsi" w:cstheme="minorHAnsi"/>
          <w:b/>
          <w:bCs/>
          <w:sz w:val="28"/>
          <w:szCs w:val="28"/>
          <w:lang w:val="ru-RU"/>
        </w:rPr>
      </w:pPr>
    </w:p>
    <w:p w14:paraId="3201247E" w14:textId="77777777" w:rsidR="00C729B7" w:rsidRPr="008C1A7F" w:rsidRDefault="00C729B7" w:rsidP="00C729B7">
      <w:pPr>
        <w:rPr>
          <w:rFonts w:asciiTheme="minorHAnsi" w:hAnsiTheme="minorHAnsi" w:cstheme="minorHAnsi"/>
          <w:b/>
          <w:bCs/>
          <w:sz w:val="28"/>
          <w:szCs w:val="28"/>
          <w:lang w:val="ru-RU"/>
        </w:rPr>
      </w:pPr>
    </w:p>
    <w:p w14:paraId="70E1C100" w14:textId="77777777" w:rsidR="00C729B7" w:rsidRPr="008C1A7F" w:rsidRDefault="00C729B7" w:rsidP="00C729B7">
      <w:pPr>
        <w:rPr>
          <w:rFonts w:asciiTheme="minorHAnsi" w:hAnsiTheme="minorHAnsi" w:cstheme="minorHAnsi"/>
          <w:b/>
          <w:bCs/>
          <w:sz w:val="28"/>
          <w:szCs w:val="28"/>
          <w:lang w:val="ru-RU"/>
        </w:rPr>
      </w:pPr>
    </w:p>
    <w:p w14:paraId="1FB604EE" w14:textId="77777777" w:rsidR="00C729B7" w:rsidRPr="008C1A7F" w:rsidRDefault="00C729B7" w:rsidP="00C729B7">
      <w:pPr>
        <w:rPr>
          <w:rFonts w:asciiTheme="minorHAnsi" w:hAnsiTheme="minorHAnsi" w:cstheme="minorHAnsi"/>
          <w:b/>
          <w:bCs/>
          <w:sz w:val="28"/>
          <w:szCs w:val="28"/>
          <w:lang w:val="ru-RU"/>
        </w:rPr>
      </w:pPr>
    </w:p>
    <w:p w14:paraId="24E7CF8A" w14:textId="77777777" w:rsidR="00C729B7" w:rsidRPr="008C1A7F" w:rsidRDefault="00C729B7" w:rsidP="00C729B7">
      <w:pPr>
        <w:rPr>
          <w:rFonts w:asciiTheme="minorHAnsi" w:hAnsiTheme="minorHAnsi" w:cstheme="minorHAnsi"/>
          <w:b/>
          <w:bCs/>
          <w:sz w:val="28"/>
          <w:szCs w:val="28"/>
          <w:lang w:val="ru-RU"/>
        </w:rPr>
      </w:pPr>
    </w:p>
    <w:p w14:paraId="6C11B9FF" w14:textId="77777777" w:rsidR="00C729B7" w:rsidRPr="008C1A7F" w:rsidRDefault="00C729B7" w:rsidP="00C729B7">
      <w:pPr>
        <w:rPr>
          <w:rFonts w:asciiTheme="minorHAnsi" w:hAnsiTheme="minorHAnsi" w:cstheme="minorHAnsi"/>
          <w:b/>
          <w:bCs/>
          <w:sz w:val="28"/>
          <w:szCs w:val="28"/>
          <w:lang w:val="ru-RU"/>
        </w:rPr>
      </w:pPr>
    </w:p>
    <w:p w14:paraId="7F1955CE" w14:textId="77777777" w:rsidR="00C729B7" w:rsidRPr="008C1A7F" w:rsidRDefault="00C729B7" w:rsidP="00C729B7">
      <w:pPr>
        <w:rPr>
          <w:rFonts w:asciiTheme="minorHAnsi" w:hAnsiTheme="minorHAnsi" w:cstheme="minorHAnsi"/>
          <w:b/>
          <w:bCs/>
          <w:sz w:val="28"/>
          <w:szCs w:val="28"/>
          <w:lang w:val="ru-RU"/>
        </w:rPr>
      </w:pPr>
    </w:p>
    <w:p w14:paraId="09FDCEE1" w14:textId="77777777" w:rsidR="00C729B7" w:rsidRPr="008C1A7F" w:rsidRDefault="00C729B7" w:rsidP="00C729B7">
      <w:pPr>
        <w:rPr>
          <w:rFonts w:asciiTheme="minorHAnsi" w:hAnsiTheme="minorHAnsi" w:cstheme="minorHAnsi"/>
          <w:b/>
          <w:bCs/>
          <w:sz w:val="28"/>
          <w:szCs w:val="28"/>
          <w:lang w:val="ru-RU"/>
        </w:rPr>
      </w:pPr>
    </w:p>
    <w:p w14:paraId="68F637C5" w14:textId="77777777" w:rsidR="00C729B7" w:rsidRPr="008C1A7F" w:rsidRDefault="00C729B7" w:rsidP="00C729B7">
      <w:pPr>
        <w:rPr>
          <w:rFonts w:asciiTheme="minorHAnsi" w:hAnsiTheme="minorHAnsi" w:cstheme="minorHAnsi"/>
          <w:b/>
          <w:bCs/>
          <w:sz w:val="28"/>
          <w:szCs w:val="28"/>
          <w:lang w:val="ru-RU"/>
        </w:rPr>
      </w:pPr>
    </w:p>
    <w:p w14:paraId="48C67CF2" w14:textId="77777777" w:rsidR="00C729B7" w:rsidRPr="008C1A7F" w:rsidRDefault="00C729B7" w:rsidP="00C729B7">
      <w:pPr>
        <w:rPr>
          <w:rFonts w:asciiTheme="minorHAnsi" w:hAnsiTheme="minorHAnsi" w:cstheme="minorHAnsi"/>
          <w:b/>
          <w:bCs/>
          <w:sz w:val="28"/>
          <w:szCs w:val="28"/>
          <w:lang w:val="ru-RU"/>
        </w:rPr>
      </w:pPr>
    </w:p>
    <w:p w14:paraId="01B43DD7" w14:textId="77777777" w:rsidR="00C729B7" w:rsidRPr="008C1A7F" w:rsidRDefault="00C729B7" w:rsidP="00C729B7">
      <w:pPr>
        <w:rPr>
          <w:rFonts w:asciiTheme="minorHAnsi" w:hAnsiTheme="minorHAnsi" w:cstheme="minorHAnsi"/>
          <w:b/>
          <w:bCs/>
          <w:sz w:val="28"/>
          <w:szCs w:val="28"/>
          <w:lang w:val="ru-RU"/>
        </w:rPr>
      </w:pPr>
    </w:p>
    <w:p w14:paraId="25AAFB74" w14:textId="677AB24F" w:rsidR="00C729B7" w:rsidRDefault="00C729B7" w:rsidP="00C729B7">
      <w:pPr>
        <w:rPr>
          <w:rFonts w:asciiTheme="minorHAnsi" w:hAnsiTheme="minorHAnsi" w:cstheme="minorHAnsi"/>
          <w:b/>
          <w:bCs/>
          <w:sz w:val="28"/>
          <w:szCs w:val="28"/>
          <w:lang w:val="ru-RU"/>
        </w:rPr>
      </w:pPr>
    </w:p>
    <w:p w14:paraId="69175BE3" w14:textId="77777777" w:rsidR="00961446" w:rsidRPr="008C1A7F" w:rsidRDefault="00961446" w:rsidP="00C729B7">
      <w:pPr>
        <w:rPr>
          <w:rFonts w:asciiTheme="minorHAnsi" w:hAnsiTheme="minorHAnsi" w:cstheme="minorHAnsi"/>
          <w:b/>
          <w:bCs/>
          <w:sz w:val="28"/>
          <w:szCs w:val="28"/>
          <w:lang w:val="ru-RU"/>
        </w:rPr>
      </w:pPr>
    </w:p>
    <w:p w14:paraId="2A819235" w14:textId="77777777" w:rsidR="00D7099B" w:rsidRPr="008C1A7F" w:rsidRDefault="00D7099B" w:rsidP="00C729B7">
      <w:pPr>
        <w:rPr>
          <w:rFonts w:asciiTheme="minorHAnsi" w:hAnsiTheme="minorHAnsi" w:cstheme="minorHAnsi"/>
          <w:b/>
          <w:bCs/>
          <w:sz w:val="28"/>
          <w:szCs w:val="28"/>
          <w:lang w:val="ru-RU"/>
        </w:rPr>
      </w:pPr>
    </w:p>
    <w:p w14:paraId="2ABC96E6" w14:textId="00098317" w:rsidR="000D728C" w:rsidRPr="00822DBC" w:rsidRDefault="00C729B7" w:rsidP="00D06564">
      <w:pPr>
        <w:widowControl/>
        <w:numPr>
          <w:ilvl w:val="0"/>
          <w:numId w:val="2"/>
        </w:numPr>
        <w:autoSpaceDE/>
        <w:autoSpaceDN/>
        <w:spacing w:line="480" w:lineRule="auto"/>
        <w:ind w:left="-284" w:firstLine="568"/>
        <w:contextualSpacing/>
        <w:rPr>
          <w:rFonts w:asciiTheme="minorHAnsi" w:eastAsia="Calibri" w:hAnsiTheme="minorHAnsi" w:cstheme="minorHAnsi"/>
          <w:b/>
          <w:sz w:val="28"/>
          <w:szCs w:val="28"/>
          <w:lang w:val="ru-RU"/>
        </w:rPr>
      </w:pPr>
      <w:r w:rsidRPr="008C1A7F">
        <w:rPr>
          <w:rFonts w:asciiTheme="minorHAnsi" w:eastAsia="Calibri" w:hAnsiTheme="minorHAnsi" w:cstheme="minorHAnsi"/>
          <w:b/>
          <w:sz w:val="28"/>
          <w:szCs w:val="28"/>
          <w:lang w:val="ru-RU"/>
        </w:rPr>
        <w:lastRenderedPageBreak/>
        <w:t>Введение</w:t>
      </w:r>
    </w:p>
    <w:p w14:paraId="62502B09" w14:textId="77777777" w:rsidR="00C729B7" w:rsidRPr="008C1A7F" w:rsidRDefault="00C729B7" w:rsidP="00232C11">
      <w:pPr>
        <w:widowControl/>
        <w:autoSpaceDE/>
        <w:autoSpaceDN/>
        <w:ind w:firstLine="567"/>
        <w:jc w:val="both"/>
        <w:rPr>
          <w:rFonts w:asciiTheme="minorHAnsi" w:eastAsia="Calibri" w:hAnsiTheme="minorHAnsi" w:cstheme="minorHAnsi"/>
          <w:sz w:val="28"/>
          <w:szCs w:val="28"/>
          <w:lang w:val="ru-RU"/>
        </w:rPr>
      </w:pPr>
      <w:r w:rsidRPr="008C1A7F">
        <w:rPr>
          <w:rFonts w:asciiTheme="minorHAnsi" w:eastAsia="Calibri" w:hAnsiTheme="minorHAnsi" w:cstheme="minorHAnsi"/>
          <w:sz w:val="28"/>
          <w:szCs w:val="28"/>
          <w:lang w:val="ru-RU"/>
        </w:rPr>
        <w:t>Целями выполнения индивидуального задания являются:</w:t>
      </w:r>
    </w:p>
    <w:p w14:paraId="388FD435" w14:textId="77777777" w:rsidR="00C729B7" w:rsidRPr="008C1A7F" w:rsidRDefault="00C729B7" w:rsidP="00232C11">
      <w:pPr>
        <w:widowControl/>
        <w:autoSpaceDE/>
        <w:autoSpaceDN/>
        <w:ind w:firstLine="567"/>
        <w:jc w:val="both"/>
        <w:rPr>
          <w:rFonts w:asciiTheme="minorHAnsi" w:eastAsia="Calibri" w:hAnsiTheme="minorHAnsi" w:cstheme="minorHAnsi"/>
          <w:b/>
          <w:sz w:val="28"/>
          <w:szCs w:val="28"/>
          <w:lang w:val="ru-RU"/>
        </w:rPr>
      </w:pPr>
      <w:r w:rsidRPr="008C1A7F">
        <w:rPr>
          <w:rFonts w:asciiTheme="minorHAnsi" w:eastAsia="Calibri" w:hAnsiTheme="minorHAnsi" w:cstheme="minorHAnsi"/>
          <w:b/>
          <w:sz w:val="28"/>
          <w:szCs w:val="28"/>
          <w:lang w:val="ru-RU"/>
        </w:rPr>
        <w:t>- углубление и расширение теоретических знаний, полученных на лекциях,</w:t>
      </w:r>
    </w:p>
    <w:p w14:paraId="00CCCA3A" w14:textId="77777777" w:rsidR="00C729B7" w:rsidRPr="008C1A7F" w:rsidRDefault="00C729B7" w:rsidP="00232C11">
      <w:pPr>
        <w:widowControl/>
        <w:autoSpaceDE/>
        <w:autoSpaceDN/>
        <w:ind w:firstLine="567"/>
        <w:jc w:val="both"/>
        <w:rPr>
          <w:rFonts w:asciiTheme="minorHAnsi" w:eastAsia="Calibri" w:hAnsiTheme="minorHAnsi" w:cstheme="minorHAnsi"/>
          <w:b/>
          <w:sz w:val="28"/>
          <w:szCs w:val="28"/>
          <w:lang w:val="ru-RU"/>
        </w:rPr>
      </w:pPr>
      <w:r w:rsidRPr="008C1A7F">
        <w:rPr>
          <w:rFonts w:asciiTheme="minorHAnsi" w:eastAsia="Calibri" w:hAnsiTheme="minorHAnsi" w:cstheme="minorHAnsi"/>
          <w:b/>
          <w:sz w:val="28"/>
          <w:szCs w:val="28"/>
          <w:lang w:val="ru-RU"/>
        </w:rPr>
        <w:t>- приобретение первоначального опыта самостоятельной работы с научно-технической литературой, включая её поиск, анализ и синтез,</w:t>
      </w:r>
    </w:p>
    <w:p w14:paraId="4B76C5CC" w14:textId="77777777" w:rsidR="00C729B7" w:rsidRPr="008C1A7F" w:rsidRDefault="00C729B7" w:rsidP="00232C11">
      <w:pPr>
        <w:widowControl/>
        <w:autoSpaceDE/>
        <w:autoSpaceDN/>
        <w:ind w:firstLine="567"/>
        <w:jc w:val="both"/>
        <w:rPr>
          <w:rFonts w:asciiTheme="minorHAnsi" w:eastAsia="Calibri" w:hAnsiTheme="minorHAnsi" w:cstheme="minorHAnsi"/>
          <w:b/>
          <w:sz w:val="28"/>
          <w:szCs w:val="28"/>
          <w:lang w:val="ru-RU"/>
        </w:rPr>
      </w:pPr>
      <w:r w:rsidRPr="008C1A7F">
        <w:rPr>
          <w:rFonts w:asciiTheme="minorHAnsi" w:eastAsia="Calibri" w:hAnsiTheme="minorHAnsi" w:cstheme="minorHAnsi"/>
          <w:b/>
          <w:sz w:val="28"/>
          <w:szCs w:val="28"/>
          <w:lang w:val="ru-RU"/>
        </w:rPr>
        <w:t>- практическое освоение техники грамотного изложения результатов изучения специальной литературы по заданной теме с учётом существующих норм и требований, предъявляемых к научно-техническому тексту.</w:t>
      </w:r>
    </w:p>
    <w:p w14:paraId="268EFBD4"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565FB55A"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30BD2685"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637B9A93"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17E5E693"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69CB61D4"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3A74E658"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31B5A020"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1FCCC385"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0D757B45"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6F06B126"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6EC6E9A6"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5FFE8668"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42771C6C"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6E8A3080"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46739377"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5AED0489"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51D3E079"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48576097"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5B216A81"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2BFFB50D"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0BD17391"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7D4B2BDB"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47DE7AE0"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3D1CC934"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145FA3F7"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3421E691"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1397061F" w14:textId="77777777" w:rsidR="00C729B7" w:rsidRPr="008C1A7F" w:rsidRDefault="00C729B7" w:rsidP="00C729B7">
      <w:pPr>
        <w:widowControl/>
        <w:autoSpaceDE/>
        <w:autoSpaceDN/>
        <w:ind w:left="-284" w:firstLine="568"/>
        <w:rPr>
          <w:rFonts w:asciiTheme="minorHAnsi" w:eastAsia="Calibri" w:hAnsiTheme="minorHAnsi" w:cstheme="minorHAnsi"/>
          <w:b/>
          <w:sz w:val="28"/>
          <w:szCs w:val="28"/>
          <w:lang w:val="ru-RU"/>
        </w:rPr>
      </w:pPr>
    </w:p>
    <w:p w14:paraId="69A59DA9" w14:textId="7F717464" w:rsidR="000B23DC" w:rsidRDefault="000B23DC" w:rsidP="00C729B7">
      <w:pPr>
        <w:widowControl/>
        <w:autoSpaceDE/>
        <w:autoSpaceDN/>
        <w:rPr>
          <w:rFonts w:asciiTheme="minorHAnsi" w:eastAsia="Calibri" w:hAnsiTheme="minorHAnsi" w:cstheme="minorHAnsi"/>
          <w:b/>
          <w:sz w:val="28"/>
          <w:szCs w:val="28"/>
          <w:lang w:val="ru-RU"/>
        </w:rPr>
      </w:pPr>
    </w:p>
    <w:p w14:paraId="3E8B2627" w14:textId="77777777" w:rsidR="008A14A7" w:rsidRPr="008C1A7F" w:rsidRDefault="008A14A7" w:rsidP="00C729B7">
      <w:pPr>
        <w:widowControl/>
        <w:autoSpaceDE/>
        <w:autoSpaceDN/>
        <w:rPr>
          <w:rFonts w:asciiTheme="minorHAnsi" w:eastAsia="Calibri" w:hAnsiTheme="minorHAnsi" w:cstheme="minorHAnsi"/>
          <w:b/>
          <w:sz w:val="28"/>
          <w:szCs w:val="28"/>
          <w:lang w:val="ru-RU"/>
        </w:rPr>
      </w:pPr>
    </w:p>
    <w:p w14:paraId="27ACD6F3" w14:textId="77777777" w:rsidR="00C729B7" w:rsidRPr="008C1A7F" w:rsidRDefault="00C729B7" w:rsidP="00D06564">
      <w:pPr>
        <w:pStyle w:val="a4"/>
        <w:numPr>
          <w:ilvl w:val="0"/>
          <w:numId w:val="2"/>
        </w:numPr>
        <w:spacing w:line="360" w:lineRule="auto"/>
        <w:jc w:val="both"/>
        <w:rPr>
          <w:rFonts w:cstheme="minorHAnsi"/>
          <w:b/>
          <w:bCs/>
          <w:sz w:val="28"/>
          <w:szCs w:val="28"/>
        </w:rPr>
      </w:pPr>
      <w:r w:rsidRPr="008C1A7F">
        <w:rPr>
          <w:rFonts w:cstheme="minorHAnsi"/>
          <w:b/>
          <w:bCs/>
          <w:sz w:val="28"/>
          <w:szCs w:val="28"/>
        </w:rPr>
        <w:lastRenderedPageBreak/>
        <w:t>Стратегия</w:t>
      </w:r>
    </w:p>
    <w:p w14:paraId="2CBEF9A7" w14:textId="53569C3B" w:rsidR="00C729B7"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В стремительно меняющемся мире, где конкуренция становится все более острой, организациям необходимо быть способными генерировать инновационные идеи и находить эффективные решения в кратчайшие сроки. Для этого необходимо иметь четкую стратегию, которая позволит организовать процесс поиска идей и решений и обеспечит их эффективную реализацию.</w:t>
      </w:r>
    </w:p>
    <w:p w14:paraId="3CB4606C" w14:textId="31C06AA8" w:rsidR="00577F59" w:rsidRPr="008C1A7F" w:rsidRDefault="00577F59" w:rsidP="00C729B7">
      <w:pPr>
        <w:ind w:firstLine="709"/>
        <w:jc w:val="both"/>
        <w:rPr>
          <w:rFonts w:asciiTheme="minorHAnsi" w:hAnsiTheme="minorHAnsi" w:cstheme="minorHAnsi"/>
          <w:sz w:val="28"/>
          <w:szCs w:val="28"/>
          <w:lang w:val="ru-RU"/>
        </w:rPr>
      </w:pPr>
      <w:r>
        <w:rPr>
          <w:rFonts w:asciiTheme="minorHAnsi" w:hAnsiTheme="minorHAnsi" w:cstheme="minorHAnsi"/>
          <w:sz w:val="28"/>
          <w:szCs w:val="28"/>
          <w:lang w:val="ru-RU"/>
        </w:rPr>
        <w:t>Сессия</w:t>
      </w:r>
      <w:r w:rsidR="00DE1BBD">
        <w:rPr>
          <w:rFonts w:asciiTheme="minorHAnsi" w:hAnsiTheme="minorHAnsi" w:cstheme="minorHAnsi"/>
          <w:sz w:val="28"/>
          <w:szCs w:val="28"/>
          <w:lang w:val="ru-RU"/>
        </w:rPr>
        <w:t xml:space="preserve"> (стратегическая)</w:t>
      </w:r>
      <w:r>
        <w:rPr>
          <w:rFonts w:asciiTheme="minorHAnsi" w:hAnsiTheme="minorHAnsi" w:cstheme="minorHAnsi"/>
          <w:sz w:val="28"/>
          <w:szCs w:val="28"/>
          <w:lang w:val="ru-RU"/>
        </w:rPr>
        <w:t xml:space="preserve"> </w:t>
      </w:r>
      <w:r w:rsidRPr="008C1A7F">
        <w:rPr>
          <w:rFonts w:asciiTheme="minorHAnsi" w:hAnsiTheme="minorHAnsi" w:cstheme="minorHAnsi"/>
          <w:sz w:val="28"/>
          <w:szCs w:val="28"/>
          <w:lang w:val="ru-RU"/>
        </w:rPr>
        <w:t>—</w:t>
      </w:r>
      <w:r>
        <w:rPr>
          <w:rFonts w:asciiTheme="minorHAnsi" w:hAnsiTheme="minorHAnsi" w:cstheme="minorHAnsi"/>
          <w:sz w:val="28"/>
          <w:szCs w:val="28"/>
          <w:lang w:val="ru-RU"/>
        </w:rPr>
        <w:t xml:space="preserve"> </w:t>
      </w:r>
      <w:r w:rsidRPr="00577F59">
        <w:rPr>
          <w:rFonts w:asciiTheme="minorHAnsi" w:hAnsiTheme="minorHAnsi" w:cstheme="minorHAnsi"/>
          <w:sz w:val="28"/>
          <w:szCs w:val="28"/>
          <w:lang w:val="ru-RU"/>
        </w:rPr>
        <w:t xml:space="preserve">это формат группового взаимодействия, когда ключевые </w:t>
      </w:r>
      <w:r>
        <w:rPr>
          <w:rFonts w:asciiTheme="minorHAnsi" w:hAnsiTheme="minorHAnsi" w:cstheme="minorHAnsi"/>
          <w:sz w:val="28"/>
          <w:szCs w:val="28"/>
          <w:lang w:val="ru-RU"/>
        </w:rPr>
        <w:t xml:space="preserve">лица (чаще всего </w:t>
      </w:r>
      <w:r w:rsidRPr="008C1A7F">
        <w:rPr>
          <w:rFonts w:asciiTheme="minorHAnsi" w:hAnsiTheme="minorHAnsi" w:cstheme="minorHAnsi"/>
          <w:sz w:val="28"/>
          <w:szCs w:val="28"/>
          <w:lang w:val="ru-RU"/>
        </w:rPr>
        <w:t>—</w:t>
      </w:r>
      <w:r>
        <w:rPr>
          <w:rFonts w:asciiTheme="minorHAnsi" w:hAnsiTheme="minorHAnsi" w:cstheme="minorHAnsi"/>
          <w:sz w:val="28"/>
          <w:szCs w:val="28"/>
          <w:lang w:val="ru-RU"/>
        </w:rPr>
        <w:t xml:space="preserve"> сотрудники и руководители) </w:t>
      </w:r>
      <w:r w:rsidRPr="00577F59">
        <w:rPr>
          <w:rFonts w:asciiTheme="minorHAnsi" w:hAnsiTheme="minorHAnsi" w:cstheme="minorHAnsi"/>
          <w:sz w:val="28"/>
          <w:szCs w:val="28"/>
          <w:lang w:val="ru-RU"/>
        </w:rPr>
        <w:t xml:space="preserve">собираются вместе, чтобы выработать план развития </w:t>
      </w:r>
      <w:r>
        <w:rPr>
          <w:rFonts w:asciiTheme="minorHAnsi" w:hAnsiTheme="minorHAnsi" w:cstheme="minorHAnsi"/>
          <w:sz w:val="28"/>
          <w:szCs w:val="28"/>
          <w:lang w:val="ru-RU"/>
        </w:rPr>
        <w:t xml:space="preserve">для определённого дела или процесса </w:t>
      </w:r>
      <w:r w:rsidRPr="00577F59">
        <w:rPr>
          <w:rFonts w:asciiTheme="minorHAnsi" w:hAnsiTheme="minorHAnsi" w:cstheme="minorHAnsi"/>
          <w:sz w:val="28"/>
          <w:szCs w:val="28"/>
          <w:lang w:val="ru-RU"/>
        </w:rPr>
        <w:t>или принять ответственные решения, касающиеся будущего.</w:t>
      </w:r>
    </w:p>
    <w:p w14:paraId="357C392F"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Стратегия в контексте проведения стратегической сессии — это не просто план действий, а скорее глубокое понимание целей и контекста сессии, а также определение ключевых принципов и элементов, которые позволят достичь желаемого результата.</w:t>
      </w:r>
    </w:p>
    <w:p w14:paraId="79AA9EC8" w14:textId="6A2A6F68"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Стратегия — это не просто набор шагов, которые необходимо предпринять, а скорее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картина мира</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которая помогает участникам сессии ориентироваться в сложной ситуации и находить решения, соответствующие контексту проблемы.</w:t>
      </w:r>
    </w:p>
    <w:p w14:paraId="219A4F47"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Прежде всего, необходимо четко определить цель сессии. Без четкого понимания того, какую проблему необходимо решить, сессия не может быть успешной. Цель должна быть конкретной, измеримой, релевантной контексту организации, а также достижимой в рамках сессии. Например, целью сессии может быть разработка новой стратегии маркетинга, поиск решений для улучшения эффективности производства или создание новой продуктовой линейки. Цель должна быть достаточно конкретной, чтобы участники сессии могли сосредоточиться на ее достижении и не отвлекаться на побочные вопросы. Важно также, чтобы цель была реалистичной и достижимой в рамках сессии.</w:t>
      </w:r>
    </w:p>
    <w:p w14:paraId="37E00A92" w14:textId="124C2650"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Следующим шагом является формирование команды. Для успешной сессии необходимо собрать группу людей с разнообразными компетенциями и опытом, чтобы обеспечить формирование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спектра мнений</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Важно включать в команду представителей разных отделов и уровней иерархии, а также привлекать экспертов из других областей. Такой подход помогает сформировать более полное и глубокое понимание проблемы и ее возможных решений. Разнообразие точек зрения позволяет рассмотреть проблему с разных сторон и найти более креативные и эффективные решения. Важно также, чтобы участники команды были мотивированы на успех сессии и готовы активно участвовать в процессе генерации идей и обсуждения решений.</w:t>
      </w:r>
    </w:p>
    <w:p w14:paraId="29024A39"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Важно также уделить внимание созданию атмосферы доверия и открытости в команде. Это позволит участникам сессии чувствовать себя комфортно и </w:t>
      </w:r>
      <w:r w:rsidRPr="008C1A7F">
        <w:rPr>
          <w:rFonts w:asciiTheme="minorHAnsi" w:hAnsiTheme="minorHAnsi" w:cstheme="minorHAnsi"/>
          <w:sz w:val="28"/>
          <w:szCs w:val="28"/>
          <w:lang w:val="ru-RU"/>
        </w:rPr>
        <w:lastRenderedPageBreak/>
        <w:t>свободно высказывать свои идеи. Важно также заботиться о физическом комфорте участников, обеспечив им удобное место и необходимые ресурсы. Атмосфера доверия и открытости позволяет участникам сессии чувствовать себя расслабленными и готовыми делиться своими идеями и мыслями. Важно также убедиться, что у участников есть все необходимые ресурсы для успешной работы, например, канцелярские товары, компьютеры, проектор и др.</w:t>
      </w:r>
    </w:p>
    <w:p w14:paraId="57E6359C" w14:textId="452F78FA"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Перед сессией</w:t>
      </w:r>
      <w:r w:rsidR="00DE1BBD">
        <w:rPr>
          <w:lang w:val="ru-RU"/>
        </w:rPr>
        <w:t xml:space="preserve"> </w:t>
      </w:r>
      <w:r w:rsidR="00DE1BBD" w:rsidRPr="008C1A7F">
        <w:rPr>
          <w:rFonts w:asciiTheme="minorHAnsi" w:hAnsiTheme="minorHAnsi" w:cstheme="minorHAnsi"/>
          <w:sz w:val="28"/>
          <w:szCs w:val="28"/>
          <w:lang w:val="ru-RU"/>
        </w:rPr>
        <w:t>—</w:t>
      </w:r>
      <w:r w:rsidR="00DE1BBD">
        <w:rPr>
          <w:rFonts w:asciiTheme="minorHAnsi" w:hAnsiTheme="minorHAnsi" w:cstheme="minorHAnsi"/>
          <w:sz w:val="28"/>
          <w:szCs w:val="28"/>
          <w:lang w:val="ru-RU"/>
        </w:rPr>
        <w:t xml:space="preserve"> </w:t>
      </w:r>
      <w:r w:rsidR="00DE1BBD" w:rsidRPr="00DE1BBD">
        <w:rPr>
          <w:rFonts w:asciiTheme="minorHAnsi" w:hAnsiTheme="minorHAnsi" w:cstheme="minorHAnsi"/>
          <w:sz w:val="28"/>
          <w:szCs w:val="28"/>
          <w:lang w:val="ru-RU"/>
        </w:rPr>
        <w:t>организованн</w:t>
      </w:r>
      <w:r w:rsidR="00DE1BBD">
        <w:rPr>
          <w:rFonts w:asciiTheme="minorHAnsi" w:hAnsiTheme="minorHAnsi" w:cstheme="minorHAnsi"/>
          <w:sz w:val="28"/>
          <w:szCs w:val="28"/>
          <w:lang w:val="ru-RU"/>
        </w:rPr>
        <w:t>ым аналитическим</w:t>
      </w:r>
      <w:r w:rsidR="00DE1BBD" w:rsidRPr="00DE1BBD">
        <w:rPr>
          <w:rFonts w:asciiTheme="minorHAnsi" w:hAnsiTheme="minorHAnsi" w:cstheme="minorHAnsi"/>
          <w:sz w:val="28"/>
          <w:szCs w:val="28"/>
          <w:lang w:val="ru-RU"/>
        </w:rPr>
        <w:t xml:space="preserve"> мероприятие</w:t>
      </w:r>
      <w:r w:rsidR="00DE1BBD">
        <w:rPr>
          <w:rFonts w:asciiTheme="minorHAnsi" w:hAnsiTheme="minorHAnsi" w:cstheme="minorHAnsi"/>
          <w:sz w:val="28"/>
          <w:szCs w:val="28"/>
          <w:lang w:val="ru-RU"/>
        </w:rPr>
        <w:t>м</w:t>
      </w:r>
      <w:r w:rsidR="00DE1BBD" w:rsidRPr="00DE1BBD">
        <w:rPr>
          <w:rFonts w:asciiTheme="minorHAnsi" w:hAnsiTheme="minorHAnsi" w:cstheme="minorHAnsi"/>
          <w:sz w:val="28"/>
          <w:szCs w:val="28"/>
          <w:lang w:val="ru-RU"/>
        </w:rPr>
        <w:t>, нацеленн</w:t>
      </w:r>
      <w:r w:rsidR="00DE1BBD">
        <w:rPr>
          <w:rFonts w:asciiTheme="minorHAnsi" w:hAnsiTheme="minorHAnsi" w:cstheme="minorHAnsi"/>
          <w:sz w:val="28"/>
          <w:szCs w:val="28"/>
          <w:lang w:val="ru-RU"/>
        </w:rPr>
        <w:t>ым</w:t>
      </w:r>
      <w:r w:rsidR="00DE1BBD" w:rsidRPr="00DE1BBD">
        <w:rPr>
          <w:rFonts w:asciiTheme="minorHAnsi" w:hAnsiTheme="minorHAnsi" w:cstheme="minorHAnsi"/>
          <w:sz w:val="28"/>
          <w:szCs w:val="28"/>
          <w:lang w:val="ru-RU"/>
        </w:rPr>
        <w:t xml:space="preserve"> на коллективную разработку и согласование</w:t>
      </w:r>
      <w:r w:rsidR="00DE1BBD">
        <w:rPr>
          <w:rFonts w:asciiTheme="minorHAnsi" w:hAnsiTheme="minorHAnsi" w:cstheme="minorHAnsi"/>
          <w:sz w:val="28"/>
          <w:szCs w:val="28"/>
          <w:lang w:val="ru-RU"/>
        </w:rPr>
        <w:t xml:space="preserve"> </w:t>
      </w:r>
      <w:r w:rsidR="00DE1BBD" w:rsidRPr="00DE1BBD">
        <w:rPr>
          <w:rFonts w:asciiTheme="minorHAnsi" w:hAnsiTheme="minorHAnsi" w:cstheme="minorHAnsi"/>
          <w:sz w:val="28"/>
          <w:szCs w:val="28"/>
          <w:lang w:val="ru-RU"/>
        </w:rPr>
        <w:t>решени</w:t>
      </w:r>
      <w:r w:rsidR="00DE1BBD">
        <w:rPr>
          <w:rFonts w:asciiTheme="minorHAnsi" w:hAnsiTheme="minorHAnsi" w:cstheme="minorHAnsi"/>
          <w:sz w:val="28"/>
          <w:szCs w:val="28"/>
          <w:lang w:val="ru-RU"/>
        </w:rPr>
        <w:t xml:space="preserve">й </w:t>
      </w:r>
      <w:r w:rsidR="00DE1BBD" w:rsidRPr="008C1A7F">
        <w:rPr>
          <w:rFonts w:asciiTheme="minorHAnsi" w:hAnsiTheme="minorHAnsi" w:cstheme="minorHAnsi"/>
          <w:sz w:val="28"/>
          <w:szCs w:val="28"/>
          <w:lang w:val="ru-RU"/>
        </w:rPr>
        <w:t>—</w:t>
      </w:r>
      <w:r w:rsidR="00DE1BBD">
        <w:rPr>
          <w:rFonts w:asciiTheme="minorHAnsi" w:hAnsiTheme="minorHAnsi" w:cstheme="minorHAnsi"/>
          <w:sz w:val="28"/>
          <w:szCs w:val="28"/>
          <w:lang w:val="ru-RU"/>
        </w:rPr>
        <w:t xml:space="preserve"> </w:t>
      </w:r>
      <w:r w:rsidRPr="008C1A7F">
        <w:rPr>
          <w:rFonts w:asciiTheme="minorHAnsi" w:hAnsiTheme="minorHAnsi" w:cstheme="minorHAnsi"/>
          <w:sz w:val="28"/>
          <w:szCs w:val="28"/>
          <w:lang w:val="ru-RU"/>
        </w:rPr>
        <w:t xml:space="preserve">необходимо провести тщательную подготовку, которая включает в себя сбор информации по теме сессии, анализ ситуации и подготовку необходимых материалов. Важно создать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банк идей</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перед сессией, чтобы участники могли уже иметь некоторое представление о проблеме и ее возможных решениях. Подготовка к сессии помогает участникам лучше понять контекст проблемы и сформировать более четкое представление о возможных решениях. Важно также подготовить необходимые материалы, например, презентации, документы, инструменты для генерации идей и др.</w:t>
      </w:r>
    </w:p>
    <w:p w14:paraId="35A397C3" w14:textId="01E9D4FF"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В процессе сессии важно сохранять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фокус проблемы</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то есть концентрироваться на конкретной проблеме, которую необходимо решить. Не следует отвлекаться на побочные вопросы или рассматривать сразу несколько проблем. Важно также стимулировать активное участие всех участников сессии в процессе генерации идей и обсуждения решений. Для этого можно использовать различные методы и инструменты, например,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мозговой штурм</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метод 635</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и др. Активное участие всех участников сессии позволяет сгенерировать более широкий спектр идей и найти более креативные решения. Важно также убедиться, что все участники сессии чувствуют себя комфортно и готовы делиться своими идеями.</w:t>
      </w:r>
    </w:p>
    <w:p w14:paraId="6001D181" w14:textId="4D4F62F5"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Вместо того, чтобы отвергать идеи других участников, следует использовать технику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да, но</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Это позволяет сохранить конструктивную атмосферу и позволяет участникам дополнять и улучшать идеи друг друга. Техника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да, но</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позволяет участникам сессии сосредоточиться на поиске решений, а не на критике идей друг друга. Важно также убедиться, что все участники сессии понимают принцип работы этой техники.</w:t>
      </w:r>
    </w:p>
    <w:p w14:paraId="40CF2E82" w14:textId="38DE44EA"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Стратегическая сессия не должна ограничиваться только обсуждением и генерированием идей. Важно перейти от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спросить</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к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сделать</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то есть начать реализовывать принятые решения. Для этого необходимо создать план действий и назначить ответственных за реализацию каждого пункта плана. Переход от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спросить</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к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сделать</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позволяет убедиться, что результаты сессии не останутся на бумаге, а будут реализованы на практике. Важно также убедиться, что все участники сессии понимают свои ответственности и готовы к реализации плана действий.</w:t>
      </w:r>
    </w:p>
    <w:p w14:paraId="67381999" w14:textId="5A48B614"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lastRenderedPageBreak/>
        <w:t xml:space="preserve">В процессе сессии могут возникнуть моменты, когда участники сессии вдруг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увидят</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решение проблемы. Важно быть открытым к таким моментам и не отбрасывать их как случайные.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Момент истины</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может возникнуть в любой момент сессии, поэтому важно быть готовым к нему и не пропустить его. Важно также убедиться, что все участники сессии понимают важность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момента истины</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и готовы к нему.</w:t>
      </w:r>
    </w:p>
    <w:p w14:paraId="6E3B03C2" w14:textId="5396B949"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После того как решение найдено, необходимо его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прочитать</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то есть проанализировать его с точки зрения его реализуемости, эффективности и рисков. Для этого можно использовать различные методы, например,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дерево решений</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и др.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Прочтение решения</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 xml:space="preserve"> позволяет понять, что решение действительно эффективно и реализуемо в конкретных условиях. Важно также убедиться, что все участники сессии понимают принцип работы методов </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прочтения решения</w:t>
      </w:r>
      <w:r w:rsidR="007B042F">
        <w:rPr>
          <w:rFonts w:asciiTheme="minorHAnsi" w:hAnsiTheme="minorHAnsi" w:cstheme="minorHAnsi"/>
          <w:sz w:val="28"/>
          <w:szCs w:val="28"/>
          <w:lang w:val="ru-RU"/>
        </w:rPr>
        <w:t>»</w:t>
      </w:r>
      <w:r w:rsidRPr="008C1A7F">
        <w:rPr>
          <w:rFonts w:asciiTheme="minorHAnsi" w:hAnsiTheme="minorHAnsi" w:cstheme="minorHAnsi"/>
          <w:sz w:val="28"/>
          <w:szCs w:val="28"/>
          <w:lang w:val="ru-RU"/>
        </w:rPr>
        <w:t>.</w:t>
      </w:r>
    </w:p>
    <w:p w14:paraId="690C0902" w14:textId="3322F03A"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Стратегия проведения аналитической сессии является ключевым фактором ее успеха. Четкое определение цели, формирование команды, тщательная подготовка, создание атмосферы доверия и открытости, а также использование правильных методов и инструментов позволяют организациям эффективно генерировать идеи и находить решения для решения сложных задач и достижения своих целей.</w:t>
      </w:r>
      <w:r w:rsidR="004D3296">
        <w:rPr>
          <w:rFonts w:asciiTheme="minorHAnsi" w:hAnsiTheme="minorHAnsi" w:cstheme="minorHAnsi"/>
          <w:sz w:val="28"/>
          <w:szCs w:val="28"/>
          <w:lang w:val="ru-RU"/>
        </w:rPr>
        <w:t xml:space="preserve"> </w:t>
      </w:r>
      <w:r w:rsidR="004D3296" w:rsidRPr="004D3296">
        <w:rPr>
          <w:rFonts w:asciiTheme="minorHAnsi" w:hAnsiTheme="minorHAnsi" w:cstheme="minorHAnsi"/>
          <w:sz w:val="28"/>
          <w:szCs w:val="28"/>
          <w:lang w:val="ru-RU"/>
        </w:rPr>
        <w:t xml:space="preserve">От выработки стратегии и определения ключевых направлений действий логично перейти к детальному </w:t>
      </w:r>
      <w:r w:rsidR="004D3296">
        <w:rPr>
          <w:rFonts w:asciiTheme="minorHAnsi" w:hAnsiTheme="minorHAnsi" w:cstheme="minorHAnsi"/>
          <w:sz w:val="28"/>
          <w:szCs w:val="28"/>
          <w:lang w:val="ru-RU"/>
        </w:rPr>
        <w:t xml:space="preserve">структурированию действий </w:t>
      </w:r>
      <w:r w:rsidR="004D3296" w:rsidRPr="008C1A7F">
        <w:rPr>
          <w:rFonts w:asciiTheme="minorHAnsi" w:hAnsiTheme="minorHAnsi" w:cstheme="minorHAnsi"/>
          <w:sz w:val="28"/>
          <w:szCs w:val="28"/>
          <w:lang w:val="ru-RU"/>
        </w:rPr>
        <w:t>—</w:t>
      </w:r>
      <w:r w:rsidR="004D3296">
        <w:rPr>
          <w:rFonts w:asciiTheme="minorHAnsi" w:hAnsiTheme="minorHAnsi" w:cstheme="minorHAnsi"/>
          <w:sz w:val="28"/>
          <w:szCs w:val="28"/>
          <w:lang w:val="ru-RU"/>
        </w:rPr>
        <w:t xml:space="preserve"> </w:t>
      </w:r>
      <w:r w:rsidR="004D3296" w:rsidRPr="004D3296">
        <w:rPr>
          <w:rFonts w:asciiTheme="minorHAnsi" w:hAnsiTheme="minorHAnsi" w:cstheme="minorHAnsi"/>
          <w:sz w:val="28"/>
          <w:szCs w:val="28"/>
          <w:lang w:val="ru-RU"/>
        </w:rPr>
        <w:t>планированию, которое позволит воплотить задуманное в жизнь. Разработка четкого плана с конкретными шагами, сроками и ответственными лицами является залогом успешной реализации стратегии, выработанной на сессии.</w:t>
      </w:r>
    </w:p>
    <w:p w14:paraId="0DC28259" w14:textId="77777777" w:rsidR="00C729B7" w:rsidRPr="008C1A7F" w:rsidRDefault="00C729B7" w:rsidP="00C729B7">
      <w:pPr>
        <w:jc w:val="both"/>
        <w:rPr>
          <w:rFonts w:asciiTheme="minorHAnsi" w:hAnsiTheme="minorHAnsi" w:cstheme="minorHAnsi"/>
          <w:sz w:val="28"/>
          <w:szCs w:val="28"/>
          <w:lang w:val="ru-RU"/>
        </w:rPr>
      </w:pPr>
    </w:p>
    <w:p w14:paraId="7A0F4408" w14:textId="77777777" w:rsidR="00C729B7" w:rsidRPr="008C1A7F" w:rsidRDefault="00C729B7" w:rsidP="00C729B7">
      <w:pPr>
        <w:jc w:val="both"/>
        <w:rPr>
          <w:rFonts w:asciiTheme="minorHAnsi" w:hAnsiTheme="minorHAnsi" w:cstheme="minorHAnsi"/>
          <w:sz w:val="28"/>
          <w:szCs w:val="28"/>
          <w:lang w:val="ru-RU"/>
        </w:rPr>
      </w:pPr>
    </w:p>
    <w:p w14:paraId="36B1CD7C" w14:textId="77777777" w:rsidR="00C729B7" w:rsidRPr="008C1A7F" w:rsidRDefault="00C729B7" w:rsidP="00C729B7">
      <w:pPr>
        <w:jc w:val="both"/>
        <w:rPr>
          <w:rFonts w:asciiTheme="minorHAnsi" w:hAnsiTheme="minorHAnsi" w:cstheme="minorHAnsi"/>
          <w:sz w:val="28"/>
          <w:szCs w:val="28"/>
          <w:lang w:val="ru-RU"/>
        </w:rPr>
      </w:pPr>
    </w:p>
    <w:p w14:paraId="5E24DB26" w14:textId="77777777" w:rsidR="00C729B7" w:rsidRPr="008C1A7F" w:rsidRDefault="00C729B7" w:rsidP="00C729B7">
      <w:pPr>
        <w:jc w:val="both"/>
        <w:rPr>
          <w:rFonts w:asciiTheme="minorHAnsi" w:hAnsiTheme="minorHAnsi" w:cstheme="minorHAnsi"/>
          <w:sz w:val="28"/>
          <w:szCs w:val="28"/>
          <w:lang w:val="ru-RU"/>
        </w:rPr>
      </w:pPr>
    </w:p>
    <w:p w14:paraId="46F8171F" w14:textId="77777777" w:rsidR="00C729B7" w:rsidRPr="008C1A7F" w:rsidRDefault="00C729B7" w:rsidP="00C729B7">
      <w:pPr>
        <w:jc w:val="both"/>
        <w:rPr>
          <w:rFonts w:asciiTheme="minorHAnsi" w:hAnsiTheme="minorHAnsi" w:cstheme="minorHAnsi"/>
          <w:sz w:val="28"/>
          <w:szCs w:val="28"/>
          <w:lang w:val="ru-RU"/>
        </w:rPr>
      </w:pPr>
    </w:p>
    <w:p w14:paraId="369BE3B1" w14:textId="77777777" w:rsidR="00C729B7" w:rsidRPr="008C1A7F" w:rsidRDefault="00C729B7" w:rsidP="00C729B7">
      <w:pPr>
        <w:jc w:val="both"/>
        <w:rPr>
          <w:rFonts w:asciiTheme="minorHAnsi" w:hAnsiTheme="minorHAnsi" w:cstheme="minorHAnsi"/>
          <w:sz w:val="28"/>
          <w:szCs w:val="28"/>
          <w:lang w:val="ru-RU"/>
        </w:rPr>
      </w:pPr>
    </w:p>
    <w:p w14:paraId="157AD891" w14:textId="77777777" w:rsidR="00C729B7" w:rsidRPr="008C1A7F" w:rsidRDefault="00C729B7" w:rsidP="00C729B7">
      <w:pPr>
        <w:jc w:val="both"/>
        <w:rPr>
          <w:rFonts w:asciiTheme="minorHAnsi" w:hAnsiTheme="minorHAnsi" w:cstheme="minorHAnsi"/>
          <w:sz w:val="28"/>
          <w:szCs w:val="28"/>
          <w:lang w:val="ru-RU"/>
        </w:rPr>
      </w:pPr>
    </w:p>
    <w:p w14:paraId="24D2EF4B" w14:textId="77777777" w:rsidR="00C729B7" w:rsidRPr="008C1A7F" w:rsidRDefault="00C729B7" w:rsidP="00C729B7">
      <w:pPr>
        <w:jc w:val="both"/>
        <w:rPr>
          <w:rFonts w:asciiTheme="minorHAnsi" w:hAnsiTheme="minorHAnsi" w:cstheme="minorHAnsi"/>
          <w:sz w:val="28"/>
          <w:szCs w:val="28"/>
          <w:lang w:val="ru-RU"/>
        </w:rPr>
      </w:pPr>
    </w:p>
    <w:p w14:paraId="4B32E810" w14:textId="77777777" w:rsidR="00C729B7" w:rsidRPr="008C1A7F" w:rsidRDefault="00C729B7" w:rsidP="00C729B7">
      <w:pPr>
        <w:jc w:val="both"/>
        <w:rPr>
          <w:rFonts w:asciiTheme="minorHAnsi" w:hAnsiTheme="minorHAnsi" w:cstheme="minorHAnsi"/>
          <w:sz w:val="28"/>
          <w:szCs w:val="28"/>
          <w:lang w:val="ru-RU"/>
        </w:rPr>
      </w:pPr>
    </w:p>
    <w:p w14:paraId="7AFD8327" w14:textId="77777777" w:rsidR="00C729B7" w:rsidRPr="008C1A7F" w:rsidRDefault="00C729B7" w:rsidP="00C729B7">
      <w:pPr>
        <w:jc w:val="both"/>
        <w:rPr>
          <w:rFonts w:asciiTheme="minorHAnsi" w:hAnsiTheme="minorHAnsi" w:cstheme="minorHAnsi"/>
          <w:sz w:val="28"/>
          <w:szCs w:val="28"/>
          <w:lang w:val="ru-RU"/>
        </w:rPr>
      </w:pPr>
    </w:p>
    <w:p w14:paraId="6A9D6B19" w14:textId="77777777" w:rsidR="00C729B7" w:rsidRPr="008C1A7F" w:rsidRDefault="00C729B7" w:rsidP="00C729B7">
      <w:pPr>
        <w:jc w:val="both"/>
        <w:rPr>
          <w:rFonts w:asciiTheme="minorHAnsi" w:hAnsiTheme="minorHAnsi" w:cstheme="minorHAnsi"/>
          <w:sz w:val="28"/>
          <w:szCs w:val="28"/>
          <w:lang w:val="ru-RU"/>
        </w:rPr>
      </w:pPr>
    </w:p>
    <w:p w14:paraId="342288B5" w14:textId="77777777" w:rsidR="00C729B7" w:rsidRPr="008C1A7F" w:rsidRDefault="00C729B7" w:rsidP="00C729B7">
      <w:pPr>
        <w:jc w:val="both"/>
        <w:rPr>
          <w:rFonts w:asciiTheme="minorHAnsi" w:hAnsiTheme="minorHAnsi" w:cstheme="minorHAnsi"/>
          <w:sz w:val="28"/>
          <w:szCs w:val="28"/>
          <w:lang w:val="ru-RU"/>
        </w:rPr>
      </w:pPr>
    </w:p>
    <w:p w14:paraId="2BE34D70" w14:textId="77777777" w:rsidR="00C729B7" w:rsidRPr="008C1A7F" w:rsidRDefault="00C729B7" w:rsidP="00C729B7">
      <w:pPr>
        <w:jc w:val="both"/>
        <w:rPr>
          <w:rFonts w:asciiTheme="minorHAnsi" w:hAnsiTheme="minorHAnsi" w:cstheme="minorHAnsi"/>
          <w:sz w:val="28"/>
          <w:szCs w:val="28"/>
          <w:lang w:val="ru-RU"/>
        </w:rPr>
      </w:pPr>
    </w:p>
    <w:p w14:paraId="4A1E98AE" w14:textId="77777777" w:rsidR="00C729B7" w:rsidRPr="008C1A7F" w:rsidRDefault="00C729B7" w:rsidP="00C729B7">
      <w:pPr>
        <w:jc w:val="both"/>
        <w:rPr>
          <w:rFonts w:asciiTheme="minorHAnsi" w:hAnsiTheme="minorHAnsi" w:cstheme="minorHAnsi"/>
          <w:sz w:val="28"/>
          <w:szCs w:val="28"/>
          <w:lang w:val="ru-RU"/>
        </w:rPr>
      </w:pPr>
    </w:p>
    <w:p w14:paraId="12D420A2" w14:textId="77777777" w:rsidR="00C729B7" w:rsidRPr="008C1A7F" w:rsidRDefault="00C729B7" w:rsidP="00C729B7">
      <w:pPr>
        <w:jc w:val="both"/>
        <w:rPr>
          <w:rFonts w:asciiTheme="minorHAnsi" w:hAnsiTheme="minorHAnsi" w:cstheme="minorHAnsi"/>
          <w:sz w:val="28"/>
          <w:szCs w:val="28"/>
          <w:lang w:val="ru-RU"/>
        </w:rPr>
      </w:pPr>
    </w:p>
    <w:p w14:paraId="6EF49D06" w14:textId="77777777" w:rsidR="00C729B7" w:rsidRPr="008C1A7F" w:rsidRDefault="00C729B7" w:rsidP="00C729B7">
      <w:pPr>
        <w:jc w:val="both"/>
        <w:rPr>
          <w:rFonts w:asciiTheme="minorHAnsi" w:hAnsiTheme="minorHAnsi" w:cstheme="minorHAnsi"/>
          <w:sz w:val="28"/>
          <w:szCs w:val="28"/>
          <w:lang w:val="ru-RU"/>
        </w:rPr>
      </w:pPr>
    </w:p>
    <w:p w14:paraId="0B22567C" w14:textId="77777777" w:rsidR="00C729B7" w:rsidRPr="008C1A7F" w:rsidRDefault="00C729B7" w:rsidP="00FB711E">
      <w:pPr>
        <w:jc w:val="both"/>
        <w:rPr>
          <w:rFonts w:asciiTheme="minorHAnsi" w:hAnsiTheme="minorHAnsi" w:cstheme="minorHAnsi"/>
          <w:sz w:val="28"/>
          <w:szCs w:val="28"/>
          <w:lang w:val="ru-RU"/>
        </w:rPr>
      </w:pPr>
    </w:p>
    <w:p w14:paraId="3F5C78D0" w14:textId="77777777" w:rsidR="00C729B7" w:rsidRPr="008C1A7F" w:rsidRDefault="00C729B7" w:rsidP="00A40D65">
      <w:pPr>
        <w:pStyle w:val="a4"/>
        <w:numPr>
          <w:ilvl w:val="0"/>
          <w:numId w:val="2"/>
        </w:numPr>
        <w:spacing w:line="360" w:lineRule="auto"/>
        <w:jc w:val="both"/>
        <w:rPr>
          <w:rFonts w:cstheme="minorHAnsi"/>
          <w:b/>
          <w:bCs/>
          <w:sz w:val="28"/>
          <w:szCs w:val="28"/>
        </w:rPr>
      </w:pPr>
      <w:r w:rsidRPr="008C1A7F">
        <w:rPr>
          <w:rFonts w:cstheme="minorHAnsi"/>
          <w:b/>
          <w:bCs/>
          <w:sz w:val="28"/>
          <w:szCs w:val="28"/>
        </w:rPr>
        <w:lastRenderedPageBreak/>
        <w:t>Планирование</w:t>
      </w:r>
    </w:p>
    <w:p w14:paraId="59938C04"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Стратегическое мышление предполагает не только умение видеть долгосрочные перспективы и цели, но и способность анализировать текущую ситуацию, расставлять правильные приоритеты, определять сильные и слабые стороны, а также возможности и угрозы, с которыми сталкивается организация. Планирование, в свою очередь, является процессом разработки конкретных планов и стратегий действий для достижения поставленных целей.</w:t>
      </w:r>
    </w:p>
    <w:p w14:paraId="0C6F6819"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Планирование – это осознанное предвидение будущего и создание пути для его достижения. Это не статичный, а гибкий процесс, который требует постоянного анализа и корректировки. Планирование – это не просто о ситуационный метод о том, что делать, но и о том, как и когда это делать. Оно включает в себя постановку целей, выбор стратегии, разбивку больших задач на более мелкие этапы, определение ответственных лиц и необходимых ресурсов. </w:t>
      </w:r>
    </w:p>
    <w:p w14:paraId="28F9371D"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Планирование – это не просто механическое составление списка дел или формальное распределение ресурсов. Это, скорее, мощный инструмент, который позволяет преобразовать хаотичные мысли и желания в четкую структуру, ведущую к целенаправленным действиям. Оно является основой для достижения любых целей. </w:t>
      </w:r>
    </w:p>
    <w:p w14:paraId="57C8F4E5" w14:textId="4F28C464" w:rsidR="008343E5" w:rsidRDefault="008343E5" w:rsidP="00DD7242">
      <w:pPr>
        <w:ind w:firstLine="709"/>
        <w:jc w:val="both"/>
        <w:rPr>
          <w:rFonts w:asciiTheme="minorHAnsi" w:hAnsiTheme="minorHAnsi" w:cstheme="minorHAnsi"/>
          <w:sz w:val="28"/>
          <w:szCs w:val="28"/>
          <w:lang w:val="ru-RU"/>
        </w:rPr>
      </w:pPr>
      <w:r w:rsidRPr="008343E5">
        <w:rPr>
          <w:rFonts w:asciiTheme="minorHAnsi" w:hAnsiTheme="minorHAnsi" w:cstheme="minorHAnsi"/>
          <w:sz w:val="28"/>
          <w:szCs w:val="28"/>
          <w:lang w:val="ru-RU"/>
        </w:rPr>
        <w:t xml:space="preserve">Представьте сложную задачу программирования, например, разработку </w:t>
      </w:r>
      <w:r w:rsidR="000C7DDC">
        <w:rPr>
          <w:rFonts w:asciiTheme="minorHAnsi" w:hAnsiTheme="minorHAnsi" w:cstheme="minorHAnsi"/>
          <w:sz w:val="28"/>
          <w:szCs w:val="28"/>
          <w:lang w:val="ru-RU"/>
        </w:rPr>
        <w:t>много</w:t>
      </w:r>
      <w:r w:rsidR="000361F9">
        <w:rPr>
          <w:rFonts w:asciiTheme="minorHAnsi" w:hAnsiTheme="minorHAnsi" w:cstheme="minorHAnsi"/>
          <w:sz w:val="28"/>
          <w:szCs w:val="28"/>
          <w:lang w:val="ru-RU"/>
        </w:rPr>
        <w:t>функ</w:t>
      </w:r>
      <w:r w:rsidR="000C7DDC">
        <w:rPr>
          <w:rFonts w:asciiTheme="minorHAnsi" w:hAnsiTheme="minorHAnsi" w:cstheme="minorHAnsi"/>
          <w:sz w:val="28"/>
          <w:szCs w:val="28"/>
          <w:lang w:val="ru-RU"/>
        </w:rPr>
        <w:t>ц</w:t>
      </w:r>
      <w:r w:rsidR="000361F9">
        <w:rPr>
          <w:rFonts w:asciiTheme="minorHAnsi" w:hAnsiTheme="minorHAnsi" w:cstheme="minorHAnsi"/>
          <w:sz w:val="28"/>
          <w:szCs w:val="28"/>
          <w:lang w:val="ru-RU"/>
        </w:rPr>
        <w:t>ионального</w:t>
      </w:r>
      <w:r w:rsidRPr="008343E5">
        <w:rPr>
          <w:rFonts w:asciiTheme="minorHAnsi" w:hAnsiTheme="minorHAnsi" w:cstheme="minorHAnsi"/>
          <w:sz w:val="28"/>
          <w:szCs w:val="28"/>
          <w:lang w:val="ru-RU"/>
        </w:rPr>
        <w:t xml:space="preserve"> веб-сервиса.</w:t>
      </w:r>
      <w:r w:rsidR="00D7099B">
        <w:rPr>
          <w:rFonts w:asciiTheme="minorHAnsi" w:hAnsiTheme="minorHAnsi" w:cstheme="minorHAnsi"/>
          <w:sz w:val="28"/>
          <w:szCs w:val="28"/>
          <w:lang w:val="ru-RU"/>
        </w:rPr>
        <w:t xml:space="preserve"> </w:t>
      </w:r>
      <w:r w:rsidRPr="008343E5">
        <w:rPr>
          <w:rFonts w:asciiTheme="minorHAnsi" w:hAnsiTheme="minorHAnsi" w:cstheme="minorHAnsi"/>
          <w:sz w:val="28"/>
          <w:szCs w:val="28"/>
          <w:lang w:val="ru-RU"/>
        </w:rPr>
        <w:t xml:space="preserve">Перед разработчиком стоит </w:t>
      </w:r>
      <w:r w:rsidR="007B042F">
        <w:rPr>
          <w:rFonts w:asciiTheme="minorHAnsi" w:hAnsiTheme="minorHAnsi" w:cstheme="minorHAnsi"/>
          <w:sz w:val="28"/>
          <w:szCs w:val="28"/>
          <w:lang w:val="ru-RU"/>
        </w:rPr>
        <w:t>«</w:t>
      </w:r>
      <w:r w:rsidRPr="008343E5">
        <w:rPr>
          <w:rFonts w:asciiTheme="minorHAnsi" w:hAnsiTheme="minorHAnsi" w:cstheme="minorHAnsi"/>
          <w:sz w:val="28"/>
          <w:szCs w:val="28"/>
          <w:lang w:val="ru-RU"/>
        </w:rPr>
        <w:t>гора</w:t>
      </w:r>
      <w:r w:rsidR="007B042F">
        <w:rPr>
          <w:rFonts w:asciiTheme="minorHAnsi" w:hAnsiTheme="minorHAnsi" w:cstheme="minorHAnsi"/>
          <w:sz w:val="28"/>
          <w:szCs w:val="28"/>
          <w:lang w:val="ru-RU"/>
        </w:rPr>
        <w:t>»</w:t>
      </w:r>
      <w:r w:rsidRPr="008343E5">
        <w:rPr>
          <w:rFonts w:asciiTheme="minorHAnsi" w:hAnsiTheme="minorHAnsi" w:cstheme="minorHAnsi"/>
          <w:sz w:val="28"/>
          <w:szCs w:val="28"/>
          <w:lang w:val="ru-RU"/>
        </w:rPr>
        <w:t xml:space="preserve"> функциональных требований и технических ограничений.</w:t>
      </w:r>
      <w:r w:rsidR="00D7099B">
        <w:rPr>
          <w:rFonts w:asciiTheme="minorHAnsi" w:hAnsiTheme="minorHAnsi" w:cstheme="minorHAnsi"/>
          <w:sz w:val="28"/>
          <w:szCs w:val="28"/>
          <w:lang w:val="ru-RU"/>
        </w:rPr>
        <w:t xml:space="preserve"> </w:t>
      </w:r>
      <w:r w:rsidRPr="008343E5">
        <w:rPr>
          <w:rFonts w:asciiTheme="minorHAnsi" w:hAnsiTheme="minorHAnsi" w:cstheme="minorHAnsi"/>
          <w:sz w:val="28"/>
          <w:szCs w:val="28"/>
          <w:lang w:val="ru-RU"/>
        </w:rPr>
        <w:t xml:space="preserve">Путь к </w:t>
      </w:r>
      <w:r w:rsidR="007B042F">
        <w:rPr>
          <w:rFonts w:asciiTheme="minorHAnsi" w:hAnsiTheme="minorHAnsi" w:cstheme="minorHAnsi"/>
          <w:sz w:val="28"/>
          <w:szCs w:val="28"/>
          <w:lang w:val="ru-RU"/>
        </w:rPr>
        <w:t>«</w:t>
      </w:r>
      <w:r w:rsidRPr="008343E5">
        <w:rPr>
          <w:rFonts w:asciiTheme="minorHAnsi" w:hAnsiTheme="minorHAnsi" w:cstheme="minorHAnsi"/>
          <w:sz w:val="28"/>
          <w:szCs w:val="28"/>
          <w:lang w:val="ru-RU"/>
        </w:rPr>
        <w:t>вершине</w:t>
      </w:r>
      <w:r w:rsidR="007B042F">
        <w:rPr>
          <w:rFonts w:asciiTheme="minorHAnsi" w:hAnsiTheme="minorHAnsi" w:cstheme="minorHAnsi"/>
          <w:sz w:val="28"/>
          <w:szCs w:val="28"/>
          <w:lang w:val="ru-RU"/>
        </w:rPr>
        <w:t>»</w:t>
      </w:r>
      <w:r w:rsidRPr="008343E5">
        <w:rPr>
          <w:rFonts w:asciiTheme="minorHAnsi" w:hAnsiTheme="minorHAnsi" w:cstheme="minorHAnsi"/>
          <w:sz w:val="28"/>
          <w:szCs w:val="28"/>
          <w:lang w:val="ru-RU"/>
        </w:rPr>
        <w:t xml:space="preserve"> – рабочему сервису – непрост и извилист.</w:t>
      </w:r>
      <w:r>
        <w:rPr>
          <w:rFonts w:asciiTheme="minorHAnsi" w:hAnsiTheme="minorHAnsi" w:cstheme="minorHAnsi"/>
          <w:sz w:val="28"/>
          <w:szCs w:val="28"/>
          <w:lang w:val="ru-RU"/>
        </w:rPr>
        <w:t xml:space="preserve"> </w:t>
      </w:r>
      <w:r w:rsidRPr="008343E5">
        <w:rPr>
          <w:rFonts w:asciiTheme="minorHAnsi" w:hAnsiTheme="minorHAnsi" w:cstheme="minorHAnsi"/>
          <w:sz w:val="28"/>
          <w:szCs w:val="28"/>
          <w:lang w:val="ru-RU"/>
        </w:rPr>
        <w:t>Он предполагает решение множества подзадач, работу с ограниченными ресурсами и обход потенциальных ошибок и уязвимостей</w:t>
      </w:r>
      <w:r>
        <w:rPr>
          <w:rFonts w:asciiTheme="minorHAnsi" w:hAnsiTheme="minorHAnsi" w:cstheme="minorHAnsi"/>
          <w:sz w:val="28"/>
          <w:szCs w:val="28"/>
          <w:lang w:val="ru-RU"/>
        </w:rPr>
        <w:t xml:space="preserve">. </w:t>
      </w:r>
      <w:r w:rsidRPr="008343E5">
        <w:rPr>
          <w:rFonts w:asciiTheme="minorHAnsi" w:hAnsiTheme="minorHAnsi" w:cstheme="minorHAnsi"/>
          <w:sz w:val="28"/>
          <w:szCs w:val="28"/>
          <w:lang w:val="ru-RU"/>
        </w:rPr>
        <w:t>Однако, разработчик, вооруженный четким планом (архитектурой, техническим заданием, алгоритмами) и упорством, способен преодолеть все трудности и достичь желаемого результата.</w:t>
      </w:r>
    </w:p>
    <w:p w14:paraId="2CC9132F" w14:textId="326B41D2"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Первый шаг – определить свою цель. Что вы хотите достичь? Каким вы видите свое будущее? Цель должна быть конкретной, измеримой, достижимой, релевантной и ограниченной во времени. Например, вы можете поставить цель – построить дом за два года, создать успешный бизнес за пять лет или научиться играть на гитаре за шесть месяцев.</w:t>
      </w:r>
    </w:p>
    <w:p w14:paraId="38F1AF24"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Следующий шаг – провести анализ ситуации. Где вы находитесь сейчас? Какие у вас есть ресурсы? Какие препятствия могут возникнуть на пути к цели? Например, если вы хотите построить дом, вам необходимо оценить свои финансовые возможности, изучить рынок недвижимости, найти подходящий участок земли и нанять строительную бригаду.</w:t>
      </w:r>
    </w:p>
    <w:p w14:paraId="2AD8D358"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После анализа ситуации необходимо разработать план. Как вы будете достигать своей цели? Какие шаги вам необходимо предпринять? Какие методы и средства вы будете использовать? Например, если вы хотите создать успешный </w:t>
      </w:r>
      <w:r w:rsidRPr="008C1A7F">
        <w:rPr>
          <w:rFonts w:asciiTheme="minorHAnsi" w:hAnsiTheme="minorHAnsi" w:cstheme="minorHAnsi"/>
          <w:sz w:val="28"/>
          <w:szCs w:val="28"/>
          <w:lang w:val="ru-RU"/>
        </w:rPr>
        <w:lastRenderedPageBreak/>
        <w:t>бизнес, вам необходимо разработать бизнес-план, провести маркетинговые исследования, найти инвесторов и создать команду профессионалов.</w:t>
      </w:r>
    </w:p>
    <w:p w14:paraId="5B309396"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Большие задачи следует разбить на более мелкие и управляемые этапы. Это позволит контролировать прогресс и своевременно вносить коррективы. Например, если вы хотите научиться играть на гитаре, вам необходимо разбить обучение на несколько этапов: изучение аккордов, отработка техники игры, изучение мелодий и песен.</w:t>
      </w:r>
    </w:p>
    <w:p w14:paraId="719AB94E"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Важно определить, какие ресурсы (финансовые, временные, человеческие) необходимы для реализации плана. Например, если вы хотите построить дом, вам необходимо оценить свои финансовые возможности, найти подходящий участок земли и нанять строительную бригаду.</w:t>
      </w:r>
    </w:p>
    <w:p w14:paraId="57C3E10B"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Планирование может быть не только стратегическим, охватывающим долгосрочные перспективы, но и тактическим, ориентированным на ближайшие задачи. Важно уметь сочетать оба подхода, чтобы создать единую систему управления и достижения желаемых результатов.</w:t>
      </w:r>
    </w:p>
    <w:p w14:paraId="109D38A4"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Эффективное планирование, как упоминалось ранее, ведает не только о том, что делать, но и о том, как и когда это делать. Оно включает в себя постановку целей, выбор стратегии, анализ способностей, характеристик, ресурсов и источников возможных решений, разбиение больших задач на более мелкие этапы, определение ответственных лиц и необходимых ресурсов. </w:t>
      </w:r>
    </w:p>
    <w:p w14:paraId="7A92B6A7"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Одним из ключевых элементов эффективного планирования является гибкость. Мир постоянно меняется, и планы должны быть готовы адаптироваться к изменяющимся условиям. Адаптация является одним из ключевых свойств успешного существования. Важно не бояться отклоняться от исходного плана, если это необходимо для достижения цели.</w:t>
      </w:r>
    </w:p>
    <w:p w14:paraId="69762505"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Планирование </w:t>
      </w:r>
      <w:bookmarkStart w:id="2" w:name="_Hlk181316763"/>
      <w:r w:rsidRPr="008C1A7F">
        <w:rPr>
          <w:rFonts w:asciiTheme="minorHAnsi" w:hAnsiTheme="minorHAnsi" w:cstheme="minorHAnsi"/>
          <w:sz w:val="28"/>
          <w:szCs w:val="28"/>
          <w:lang w:val="ru-RU"/>
        </w:rPr>
        <w:t>–</w:t>
      </w:r>
      <w:bookmarkEnd w:id="2"/>
      <w:r w:rsidRPr="008C1A7F">
        <w:rPr>
          <w:rFonts w:asciiTheme="minorHAnsi" w:hAnsiTheme="minorHAnsi" w:cstheme="minorHAnsi"/>
          <w:sz w:val="28"/>
          <w:szCs w:val="28"/>
          <w:lang w:val="ru-RU"/>
        </w:rPr>
        <w:t xml:space="preserve"> это не просто инструмент управления, это способ мышления. Планируя, мы учимся анализировать ситуацию, предвидеть возможные проблемы и разрабатывать стратегии их решения. Мы становимся более организованными, дисциплинированными и эффективными в достижении своих целей. </w:t>
      </w:r>
    </w:p>
    <w:p w14:paraId="7477107F"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Важно отметить, что планирование не должно парализовать инициативу и творчество. Напротив, планирование должно освободить от лишних забот и позволить сосредоточиться на ключевых задачах. Это инструмент, который должен служить нам, а не мы ему. Способность творения, созидания, конструктивность и креативность – важнейшие характеристики успешного человека-личности.</w:t>
      </w:r>
    </w:p>
    <w:p w14:paraId="16C0D69E"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Планирование, конечно, не всегда гарантирует успех, но оно значительно увеличивает шансы его достижения. Планируя, мы берем контроль над своей жизнью и делаем ее более управляемой и предсказуемой. Планирование – это не цель, а путь к цели, и на этом пути необходимо быть готовым к изменениям и адаптации. </w:t>
      </w:r>
    </w:p>
    <w:p w14:paraId="7EF63640"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lastRenderedPageBreak/>
        <w:t xml:space="preserve">Планирование – это не просто формальность, а необходимый шаг на пути к достижению любой цели. Оно позволяет структурировать мысли, определить приоритеты и разработать конкретный план действий. </w:t>
      </w:r>
    </w:p>
    <w:p w14:paraId="468C20B2"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Процесс планирования можно разделить на несколько этапов:</w:t>
      </w:r>
    </w:p>
    <w:p w14:paraId="08CF38CA"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постановка целей (первый и самый важный шаг – четко определить, чего вы хотите достичь. Цель должна быть конкретной, измеримой, достижимой, релевантной и ограниченной во времени),</w:t>
      </w:r>
    </w:p>
    <w:p w14:paraId="10C254FC"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анализ ситуации (важно оценить текущее положение дел, идентифицировать сильные и слабые стороны, а также возможности и угрозы),</w:t>
      </w:r>
    </w:p>
    <w:p w14:paraId="0A42F27C"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разработка стратегии (а этом этапе вы определяете путь к достижению цели, выбираете методы и средства, которые будут использоваться),</w:t>
      </w:r>
    </w:p>
    <w:p w14:paraId="455D3598"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разбивка на этапы (большие задачи следует разбить на более мелкие и управляемые этапы. Это позволит контролировать прогресс и своевременно вносить коррективы),</w:t>
      </w:r>
    </w:p>
    <w:p w14:paraId="23DDEB0D"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определение ресурсов (важно определить, какие ресурсы, то есть финансовые, временные, человеческие, необходимы для реализации плана),</w:t>
      </w:r>
    </w:p>
    <w:p w14:paraId="138F1B9B"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контроль и корректировка (как ранее упоминалось, планирование – это не статичный процесс. Важно регулярно отслеживать прогресс, анализировать результаты и вносить необходимые коррективы).</w:t>
      </w:r>
    </w:p>
    <w:p w14:paraId="7422C087"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Планирование может быть различным в зависимости от масштаба и сферы применения:</w:t>
      </w:r>
    </w:p>
    <w:p w14:paraId="7440F639"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стратегическое планирование (охватывает долгосрочные перспективы и направлено на достижение глобальных целей),</w:t>
      </w:r>
    </w:p>
    <w:p w14:paraId="7B32DA38"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тактическое планирование (ориентировано на ближайшие задачи и предназначено для реализации конкретных проектов),</w:t>
      </w:r>
    </w:p>
    <w:p w14:paraId="68EA9DBD"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оперативное планирование (сосредоточено на ежедневных задачах и направлено на эффективное использование времени и ресурсов).</w:t>
      </w:r>
    </w:p>
    <w:p w14:paraId="0BB23E32"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Планирование имеет множество преимуществ:</w:t>
      </w:r>
    </w:p>
    <w:p w14:paraId="5008B22B"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повышение эффективности (планирование позволяет сосредоточиться на ключевых задачах и избегать неэффективного расходования времени и ресурсов),</w:t>
      </w:r>
    </w:p>
    <w:p w14:paraId="78A809B0"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увеличение шансов на успех (планирование позволяет предвидеть возможные проблемы и разработать стратегии их решения),</w:t>
      </w:r>
    </w:p>
    <w:p w14:paraId="61889E9F"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улучшение организации (планирование делает жизнь более структурированной и управляемой),</w:t>
      </w:r>
    </w:p>
    <w:p w14:paraId="513A1300"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повышение уверенности в себе (планирование позволяет чувствовать себя более контролирующим ситуацию и уверенным в своих силах).</w:t>
      </w:r>
    </w:p>
    <w:p w14:paraId="3BF7CDA7"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Планирование – это не только инструмент управления бизнесом, сферами, принципами, системами или проектами, но и мощный инструмент саморазвития. Планируя свою жизнь, мы учимся ставить цели, определять приоритеты, </w:t>
      </w:r>
      <w:r w:rsidRPr="008C1A7F">
        <w:rPr>
          <w:rFonts w:asciiTheme="minorHAnsi" w:hAnsiTheme="minorHAnsi" w:cstheme="minorHAnsi"/>
          <w:sz w:val="28"/>
          <w:szCs w:val="28"/>
          <w:lang w:val="ru-RU"/>
        </w:rPr>
        <w:lastRenderedPageBreak/>
        <w:t>управлять своим временем и ресурсами. Мы становимся более дисциплинированными, ответственными и эффективными в достижении своих целей. Этот инструмент управления представляет собой не просто составление списка дел, а процесс, который помогает принять осознанные решения. Планируя, мы анализируем ситуацию, оцениваем возможные последствия и выбираем наиболее оптимальный вариант действий.</w:t>
      </w:r>
    </w:p>
    <w:p w14:paraId="2C9953AA"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Планирование может помочь преодолеть трудности и достичь целей даже в самых неблагоприятных условиях. Планируя, мы учимся адаптироваться к изменениям, решать проблемы и искать новые пути к успеху.</w:t>
      </w:r>
    </w:p>
    <w:p w14:paraId="112B6BFD"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Планирование может помочь достичь не только материального благополучия, но и внутреннего счастья. Распределяя и организуя жизнь, мы учимся определять свои ценности, ставить цели, которые соответствуют нашим желаниям и стремлениям, и находить смысл в своем существовании.</w:t>
      </w:r>
    </w:p>
    <w:p w14:paraId="49DA8A79" w14:textId="28018D2A"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В современном мире, характеризующемся быстрыми изменениями и постоянной нестабильностью, планирование становится еще более важным. Планирование позволяет адаптироваться к изменениям, управлять рисками и добиваться успеха в динамичной среде. Это не просто </w:t>
      </w:r>
      <w:r w:rsidR="00DD7242">
        <w:rPr>
          <w:rFonts w:asciiTheme="minorHAnsi" w:hAnsiTheme="minorHAnsi" w:cstheme="minorHAnsi"/>
          <w:sz w:val="28"/>
          <w:szCs w:val="28"/>
          <w:lang w:val="ru-RU"/>
        </w:rPr>
        <w:t xml:space="preserve">способ </w:t>
      </w:r>
      <w:r w:rsidRPr="008C1A7F">
        <w:rPr>
          <w:rFonts w:asciiTheme="minorHAnsi" w:hAnsiTheme="minorHAnsi" w:cstheme="minorHAnsi"/>
          <w:sz w:val="28"/>
          <w:szCs w:val="28"/>
          <w:lang w:val="ru-RU"/>
        </w:rPr>
        <w:t>организации ежедневных дел, а мощный инструмент для достижения больших целей. Планируя свою жизнь, мы учимся видеть картину в целом, определять свои приоритеты.</w:t>
      </w:r>
    </w:p>
    <w:p w14:paraId="5FFF1B52" w14:textId="77777777"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Планирование – это не только инструмент для достижения целей, но и путь к самореализации. Таким образом мы учимся понимать себя, определять свои ценности и стремления, и находить смысл в своем существовании. Планирование – это не просто хороший тон, а необходимость для успеха в любой сфере жизни. Следуя этому принципу, мы увеличиваем шансы на достижение целей, улучшаем организацию своей жизни и делаем ее более управляемой и предсказуемой.</w:t>
      </w:r>
    </w:p>
    <w:p w14:paraId="58C8110C" w14:textId="79CEE065" w:rsidR="00C729B7" w:rsidRPr="008C1A7F" w:rsidRDefault="00C729B7" w:rsidP="00DD724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Планирование – это не ограничение свободы, а напротив, путь к ней. Мы учимся управлять своим временем и ресурсами, что позволяет нам сосредоточиться на том, что действительно важно. Планирование может помочь достичь баланса между работой, личной жизнью и хобби. Мы становимся способными распределять время и ресурсы так, чтобы уделять внимание всем важным сферам жизни.</w:t>
      </w:r>
    </w:p>
    <w:p w14:paraId="7D02898C" w14:textId="06A16C92" w:rsidR="00C729B7" w:rsidRPr="008C1A7F" w:rsidRDefault="00C729B7" w:rsidP="008352C2">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Планирование – это не просто способ организовать свою жизнь, а инструмент для создания будущего</w:t>
      </w:r>
      <w:r w:rsidR="008352C2">
        <w:rPr>
          <w:rFonts w:asciiTheme="minorHAnsi" w:hAnsiTheme="minorHAnsi" w:cstheme="minorHAnsi"/>
          <w:sz w:val="28"/>
          <w:szCs w:val="28"/>
          <w:lang w:val="ru-RU"/>
        </w:rPr>
        <w:t>, полезная инвестиция</w:t>
      </w:r>
      <w:r w:rsidRPr="008C1A7F">
        <w:rPr>
          <w:rFonts w:asciiTheme="minorHAnsi" w:hAnsiTheme="minorHAnsi" w:cstheme="minorHAnsi"/>
          <w:sz w:val="28"/>
          <w:szCs w:val="28"/>
          <w:lang w:val="ru-RU"/>
        </w:rPr>
        <w:t>. Планируя, мы учимся видеть картину в целом, определять свои приоритеты и направлять свои усилия на достижение</w:t>
      </w:r>
      <w:r w:rsidR="00DD7242">
        <w:rPr>
          <w:rFonts w:asciiTheme="minorHAnsi" w:hAnsiTheme="minorHAnsi" w:cstheme="minorHAnsi"/>
          <w:sz w:val="28"/>
          <w:szCs w:val="28"/>
          <w:lang w:val="ru-RU"/>
        </w:rPr>
        <w:t xml:space="preserve"> необходимого</w:t>
      </w:r>
      <w:r w:rsidRPr="008C1A7F">
        <w:rPr>
          <w:rFonts w:asciiTheme="minorHAnsi" w:hAnsiTheme="minorHAnsi" w:cstheme="minorHAnsi"/>
          <w:sz w:val="28"/>
          <w:szCs w:val="28"/>
          <w:lang w:val="ru-RU"/>
        </w:rPr>
        <w:t>.</w:t>
      </w:r>
      <w:r w:rsidR="008352C2">
        <w:rPr>
          <w:rFonts w:asciiTheme="minorHAnsi" w:hAnsiTheme="minorHAnsi" w:cstheme="minorHAnsi"/>
          <w:sz w:val="28"/>
          <w:szCs w:val="28"/>
          <w:lang w:val="ru-RU"/>
        </w:rPr>
        <w:t xml:space="preserve"> </w:t>
      </w:r>
      <w:r w:rsidR="00E33B11" w:rsidRPr="00E33B11">
        <w:rPr>
          <w:rFonts w:asciiTheme="minorHAnsi" w:hAnsiTheme="minorHAnsi" w:cstheme="minorHAnsi"/>
          <w:sz w:val="28"/>
          <w:szCs w:val="28"/>
          <w:lang w:val="ru-RU"/>
        </w:rPr>
        <w:t>После того, как план</w:t>
      </w:r>
      <w:r w:rsidR="00DD7242">
        <w:rPr>
          <w:rFonts w:asciiTheme="minorHAnsi" w:hAnsiTheme="minorHAnsi" w:cstheme="minorHAnsi"/>
          <w:sz w:val="28"/>
          <w:szCs w:val="28"/>
          <w:lang w:val="ru-RU"/>
        </w:rPr>
        <w:t xml:space="preserve"> </w:t>
      </w:r>
      <w:r w:rsidR="00E33B11" w:rsidRPr="00E33B11">
        <w:rPr>
          <w:rFonts w:asciiTheme="minorHAnsi" w:hAnsiTheme="minorHAnsi" w:cstheme="minorHAnsi"/>
          <w:sz w:val="28"/>
          <w:szCs w:val="28"/>
          <w:lang w:val="ru-RU"/>
        </w:rPr>
        <w:t xml:space="preserve">разработан, необходимо </w:t>
      </w:r>
      <w:r w:rsidR="00E33B11">
        <w:rPr>
          <w:rFonts w:asciiTheme="minorHAnsi" w:hAnsiTheme="minorHAnsi" w:cstheme="minorHAnsi"/>
          <w:sz w:val="28"/>
          <w:szCs w:val="28"/>
          <w:lang w:val="ru-RU"/>
        </w:rPr>
        <w:t xml:space="preserve">утвердить рациональность и объективность текущего результата, а именно перейти </w:t>
      </w:r>
      <w:r w:rsidR="00E33B11" w:rsidRPr="00E33B11">
        <w:rPr>
          <w:rFonts w:asciiTheme="minorHAnsi" w:hAnsiTheme="minorHAnsi" w:cstheme="minorHAnsi"/>
          <w:sz w:val="28"/>
          <w:szCs w:val="28"/>
          <w:lang w:val="ru-RU"/>
        </w:rPr>
        <w:t xml:space="preserve">к </w:t>
      </w:r>
      <w:r w:rsidR="00E33B11">
        <w:rPr>
          <w:rFonts w:asciiTheme="minorHAnsi" w:hAnsiTheme="minorHAnsi" w:cstheme="minorHAnsi"/>
          <w:sz w:val="28"/>
          <w:szCs w:val="28"/>
          <w:lang w:val="ru-RU"/>
        </w:rPr>
        <w:t xml:space="preserve">решающей </w:t>
      </w:r>
      <w:r w:rsidR="00E33B11" w:rsidRPr="00E33B11">
        <w:rPr>
          <w:rFonts w:asciiTheme="minorHAnsi" w:hAnsiTheme="minorHAnsi" w:cstheme="minorHAnsi"/>
          <w:sz w:val="28"/>
          <w:szCs w:val="28"/>
          <w:lang w:val="ru-RU"/>
        </w:rPr>
        <w:t xml:space="preserve">стадии </w:t>
      </w:r>
      <w:r w:rsidR="00E33B11" w:rsidRPr="008C1A7F">
        <w:rPr>
          <w:rFonts w:asciiTheme="minorHAnsi" w:hAnsiTheme="minorHAnsi" w:cstheme="minorHAnsi"/>
          <w:sz w:val="28"/>
          <w:szCs w:val="28"/>
          <w:lang w:val="ru-RU"/>
        </w:rPr>
        <w:t>–</w:t>
      </w:r>
      <w:r w:rsidR="00E33B11">
        <w:rPr>
          <w:rFonts w:asciiTheme="minorHAnsi" w:hAnsiTheme="minorHAnsi" w:cstheme="minorHAnsi"/>
          <w:sz w:val="28"/>
          <w:szCs w:val="28"/>
          <w:lang w:val="ru-RU"/>
        </w:rPr>
        <w:t xml:space="preserve"> </w:t>
      </w:r>
      <w:r w:rsidR="00E33B11" w:rsidRPr="00E33B11">
        <w:rPr>
          <w:rFonts w:asciiTheme="minorHAnsi" w:hAnsiTheme="minorHAnsi" w:cstheme="minorHAnsi"/>
          <w:sz w:val="28"/>
          <w:szCs w:val="28"/>
          <w:lang w:val="ru-RU"/>
        </w:rPr>
        <w:t>обсуждени</w:t>
      </w:r>
      <w:r w:rsidR="00E33B11">
        <w:rPr>
          <w:rFonts w:asciiTheme="minorHAnsi" w:hAnsiTheme="minorHAnsi" w:cstheme="minorHAnsi"/>
          <w:sz w:val="28"/>
          <w:szCs w:val="28"/>
          <w:lang w:val="ru-RU"/>
        </w:rPr>
        <w:t>ю</w:t>
      </w:r>
      <w:r w:rsidR="00E33B11" w:rsidRPr="00E33B11">
        <w:rPr>
          <w:rFonts w:asciiTheme="minorHAnsi" w:hAnsiTheme="minorHAnsi" w:cstheme="minorHAnsi"/>
          <w:sz w:val="28"/>
          <w:szCs w:val="28"/>
          <w:lang w:val="ru-RU"/>
        </w:rPr>
        <w:t>, чтобы убедиться в согласованности плана со всеми заинтересованными сторонами и выявить потенциальные проблемы до начала реализации.</w:t>
      </w:r>
    </w:p>
    <w:p w14:paraId="6563CB00" w14:textId="77777777" w:rsidR="00C729B7" w:rsidRPr="008C1A7F" w:rsidRDefault="00C729B7" w:rsidP="00107E1D">
      <w:pPr>
        <w:pStyle w:val="a4"/>
        <w:numPr>
          <w:ilvl w:val="0"/>
          <w:numId w:val="2"/>
        </w:numPr>
        <w:spacing w:line="360" w:lineRule="auto"/>
        <w:jc w:val="both"/>
        <w:rPr>
          <w:rFonts w:cstheme="minorHAnsi"/>
          <w:b/>
          <w:bCs/>
          <w:sz w:val="28"/>
          <w:szCs w:val="28"/>
        </w:rPr>
      </w:pPr>
      <w:r w:rsidRPr="008C1A7F">
        <w:rPr>
          <w:rFonts w:cstheme="minorHAnsi"/>
          <w:b/>
          <w:bCs/>
          <w:sz w:val="28"/>
          <w:szCs w:val="28"/>
        </w:rPr>
        <w:lastRenderedPageBreak/>
        <w:t>Обсуждение</w:t>
      </w:r>
    </w:p>
    <w:p w14:paraId="406FA4AE"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В контексте стратегических сессий, направленных на поиск нестандартных решений и прорывных идей, обсуждение приобретает особую значимость, становясь ключевым инструментом для достижения поставленных целей. Успех или провал всей сессии напрямую зависит от того, насколько эффективно организован и проведен этот этап.</w:t>
      </w:r>
    </w:p>
    <w:p w14:paraId="160D6D59"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Обсуждение – это не просто обмен словами, это сложный, многогранный процесс, в котором переплетаются индивидуальные особенности участников, динамика групповой работы и, конечно же, сама тема, ставшая предметом разговора. Понимание механизмов, лежащих в основе эффективного обсуждения, позволяет не только достигать поставленных целей, но и создавать атмосферу сотрудничества и взаимопонимания. </w:t>
      </w:r>
    </w:p>
    <w:p w14:paraId="1C28A369"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Обсуждение также является ключевым элементом любого коллективного решения, будь то стратегическое планирование в крупной корпорации или выбор места для семейного отдыха. Именно в процессе обсуждения рождаются новые идеи, находятся компромиссы, формируется общее видение ситуации.</w:t>
      </w:r>
    </w:p>
    <w:p w14:paraId="5E11AFD6"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Сам процесс обсуждения можно условно разделить на несколько этапов. На первом этапе происходит сбор информации и идей. Участники делятся своими знаниями, опытом и предположениями, связанными с обсуждаемой темой. Важно на этом этапе стимулировать креативность и поощрять высказывание даже самых смелых и нестандартных идей. Необходимо создать атмосферу доверия и открытости, чтобы участники не боялись экспериментировать и предлагать нетривиальные решения.</w:t>
      </w:r>
    </w:p>
    <w:p w14:paraId="67938386"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Следующий этап – это анализ и оценка предложенных идей. Участники совместно обсуждают достоинства и недостатки каждой идеи, оценивают ее потенциал и возможность реализации. Важно на этом этапе сохранять объективность и непредвзятость, стремиться к конструктивной критике и аргументированному обоснованию своей позиции. Целью этого этапа является отбор наиболее перспективных идей, которые могут стать основой для разработки стратегических решений.</w:t>
      </w:r>
    </w:p>
    <w:p w14:paraId="2129A344"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Далее следует этап развития и детализации отобранных идей. Участники прорабатывают детали реализации, определяют необходимые ресурсы и разрабатывают план действий. Важно на этом этапе учитывать все возможные риски и ограничения, а также предусмотреть механизмы контроля и корректировки. Детальная проработка идей позволяет превратить их в конкретные, реализуемые проекты.</w:t>
      </w:r>
    </w:p>
    <w:p w14:paraId="55693DA5"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Заключительный этап обсуждения – это принятие решений. В зависимости от формата сессии и поставленных задач, решения могут приниматься путем голосования, консенсуса или другими способами. Важно, чтобы принятые </w:t>
      </w:r>
      <w:r w:rsidRPr="008C1A7F">
        <w:rPr>
          <w:rFonts w:asciiTheme="minorHAnsi" w:hAnsiTheme="minorHAnsi" w:cstheme="minorHAnsi"/>
          <w:sz w:val="28"/>
          <w:szCs w:val="28"/>
          <w:lang w:val="ru-RU"/>
        </w:rPr>
        <w:lastRenderedPageBreak/>
        <w:t>решения были четко сформулированы, зафиксированы и доведены до сведения всех участников. Это позволит избежать недопонимания и обеспечит эффективную реализацию разработанных стратегий.</w:t>
      </w:r>
    </w:p>
    <w:p w14:paraId="416EC9E5"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Основополагающим принципом любого обсуждения является четкое определение его цели. Без понимания того, чего именно необходимо достичь, разговор рискует превратиться в хаотичный обмен мнениями, не приводящий к конкретным результатам. Поэтому перед началом дискуссии важно сформулировать ясную и понятную для всех участников цель, будь то поиск решения проблемы, генерация новых идей или выработка общей стратегии. Четко поставленная задача служит своеобразным компасом, направляющим ход беседы и помогающим избежать отклонений от основной темы.</w:t>
      </w:r>
    </w:p>
    <w:p w14:paraId="52441FB2"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Следующим важным фактором, влияющим на эффективность обсуждения, является состав участников. Необходимо подобрать команду таким образом, чтобы в ней были представлены разные точки зрения и области знаний. Разнообразие точек зрения, опыта и профессиональных навыков обогащает дискуссию, способствует появлению нестандартных идей и решений. Однако, важно учитывать и потенциальные сложности, связанные с разнородностью группы. Различия в восприятии информации, стилях коммуникации и личностных характеристиках могут привести к конфликтам и непониманию. Поэтому необходимо создать атмосферу взаимного уважения и доверия, в которой каждый участник чувствует себя комфортно, высказывая свое мнение. Следовательно, перед началом обсуждения нужно определить правила взаимодействия. Этот процесс может включать в себя регламент выступлений, порядок предоставления слова, правила ведения дискуссии и принятия решений. Четкие правила помогают поддерживать конструктивную атмосферу и предотвращают возникновение конфликтов. Модератор играет ключевую роль в этом процессе, направляя дискуссию, пресекая неконструктивную критику и обеспечивая равные возможности для высказывания всем участникам.</w:t>
      </w:r>
    </w:p>
    <w:p w14:paraId="1A80D0C6"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Структура обсуждения также играет важную роль в достижении поставленных целей. Хаотичный обмен репликами редко приводит к продуктивным результатам. Напротив, четко структурированный процесс, включающий в себя этапы постановки проблемы, генерации идей, их анализа и выбора оптимального решения, позволяет эффективно использовать время и ресурсы участников. Важно также предусмотреть время для подведения итогов и фиксации достигнутых договоренностей.</w:t>
      </w:r>
    </w:p>
    <w:p w14:paraId="5AD5FEFD"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В процессе обсуждения важно не только высказывать свою точку зрения, но и уметь слушать других. Активное слушание – это не просто молчаливое восприятие информации, а сосредоточенное внимание к словам собеседника, стремление понять его позицию и мотивацию. Умение слушать помогает избежать недопонимания, установить доверительные отношения и найти точки </w:t>
      </w:r>
      <w:r w:rsidRPr="008C1A7F">
        <w:rPr>
          <w:rFonts w:asciiTheme="minorHAnsi" w:hAnsiTheme="minorHAnsi" w:cstheme="minorHAnsi"/>
          <w:sz w:val="28"/>
          <w:szCs w:val="28"/>
          <w:lang w:val="ru-RU"/>
        </w:rPr>
        <w:lastRenderedPageBreak/>
        <w:t>соприкосновения даже в сложных ситуациях. Задавание уточняющих вопросов, перефразирование и отражение эмоций собеседника – важные инструменты активного слушания, способствующие более глубокому пониманию обсуждаемой темы.</w:t>
      </w:r>
    </w:p>
    <w:p w14:paraId="5EA41F8D"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Не менее важным аспектом является умение аргументировать свою позицию. Простое высказывание мнения без обоснования не убедительно и может быть воспринято как субъективное предпочтение. Напротив, четкая и логичная аргументация, подкрепленная фактами, данными и примерами, повышает доверие к высказываемой точке зрения и способствует ее принятию другими участниками. Важно также учитывать аргументы оппонентов и быть готовым к конструктивному диалогу, даже если их позиция отличается от вашей.</w:t>
      </w:r>
    </w:p>
    <w:p w14:paraId="595B56C9"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Конфликты – неизбежная часть любого обсуждения, особенно если речь идет о сложных и противоречивых темах. Однако, конфликт не всегда является негативным явлением. При правильном подходе он может стать катализатором развития, стимулируя поиск новых решений и укрепляя взаимопонимание между участниками. Важно различать конструктивный и деструктивный конфликт. Конструктивный конфликт направлен на решение проблемы, а не на личное противостояние. Он характеризуется взаимным уважением, готовностью к компромиссу и стремлением к достижению общей цели. Деструктивный же конфликт, напротив, основан на эмоциях, личных обидах и стремлении к победе любой ценой. Задача модератора – предотвращать эскалацию деструктивных конфликтов и направлять энергию участников в конструктивное русло.</w:t>
      </w:r>
    </w:p>
    <w:p w14:paraId="201D52CF"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В процессе обсуждения важно учитывать различные факторы, которые могут повлиять на его эффективность. Одним из таких факторов является стиль лидерства. Лидер должен уметь направлять дискуссию, поддерживать конструктивную атмосферу и стимулировать активное участие всех членов группы. Он должен быть хорошим слушателем, уметь задавать правильные вопросы и эффективно управлять конфликтами.</w:t>
      </w:r>
    </w:p>
    <w:p w14:paraId="1FFE975C"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Другим важным фактором является коммуникация между участниками. Эффективное обсуждение невозможно без открытого и честного обмена информацией. Участники должны уметь ясно и четко выражать свои мысли, внимательно слушать друг друга и уважительно относиться к мнению других. Важно создавать условия для конструктивного диалога и предотвращать возникновение коммуникативных барьеров.</w:t>
      </w:r>
    </w:p>
    <w:p w14:paraId="050154D4"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Не менее важным фактором является управление временем. Обсуждение не должно затягиваться на неопределенный срок. Необходимо четко определить временные рамки для каждого этапа и следить за их соблюдением. Это позволит использовать время максимально эффективно и достичь поставленных целей в заданные сроки.</w:t>
      </w:r>
    </w:p>
    <w:p w14:paraId="1F200988" w14:textId="77777777" w:rsidR="00C729B7" w:rsidRPr="008C1A7F"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Визуализация – мощный инструмент, который может значительно </w:t>
      </w:r>
      <w:r w:rsidRPr="008C1A7F">
        <w:rPr>
          <w:rFonts w:asciiTheme="minorHAnsi" w:hAnsiTheme="minorHAnsi" w:cstheme="minorHAnsi"/>
          <w:sz w:val="28"/>
          <w:szCs w:val="28"/>
          <w:lang w:val="ru-RU"/>
        </w:rPr>
        <w:lastRenderedPageBreak/>
        <w:t>повысить эффективность обсуждения. Использование досок, проекторов и других визуальных средств позволяет наглядно представить информацию, структурировать дискуссию и облегчить восприятие сложных концепций. Визуализация также способствует более активному участию аудитории, поскольку она стимулирует визуальное мышление и помогает лучше запоминать информацию.</w:t>
      </w:r>
    </w:p>
    <w:p w14:paraId="3BF4C99B" w14:textId="77777777" w:rsidR="008131F6" w:rsidRDefault="008131F6" w:rsidP="00C729B7">
      <w:pPr>
        <w:ind w:firstLine="709"/>
        <w:jc w:val="both"/>
        <w:rPr>
          <w:rFonts w:asciiTheme="minorHAnsi" w:hAnsiTheme="minorHAnsi" w:cstheme="minorHAnsi"/>
          <w:sz w:val="28"/>
          <w:szCs w:val="28"/>
          <w:lang w:val="ru-RU"/>
        </w:rPr>
      </w:pPr>
      <w:r>
        <w:rPr>
          <w:rFonts w:asciiTheme="minorHAnsi" w:hAnsiTheme="minorHAnsi" w:cstheme="minorHAnsi"/>
          <w:sz w:val="28"/>
          <w:szCs w:val="28"/>
          <w:lang w:val="ru-RU"/>
        </w:rPr>
        <w:t>Э</w:t>
      </w:r>
      <w:r w:rsidR="00C729B7" w:rsidRPr="008C1A7F">
        <w:rPr>
          <w:rFonts w:asciiTheme="minorHAnsi" w:hAnsiTheme="minorHAnsi" w:cstheme="minorHAnsi"/>
          <w:sz w:val="28"/>
          <w:szCs w:val="28"/>
          <w:lang w:val="ru-RU"/>
        </w:rPr>
        <w:t xml:space="preserve">ффективное обсуждение – это результат совокупности многих факторов. Четкая постановка цели, грамотный подбор участников, структурированный процесс, активное слушание, умение аргументировать свою позицию, конструктивное разрешение конфликтов и использование визуальных средств – все эти элементы взаимосвязаны и влияют на итог дискуссии. Понимание этих механизмов и умение применять их на практике позволяет организовывать продуктивные обсуждения, приводящие к достижению поставленных целей и развитию взаимопонимания между участниками. </w:t>
      </w:r>
    </w:p>
    <w:p w14:paraId="2B1A68F2" w14:textId="38E714E1" w:rsidR="00C729B7" w:rsidRDefault="00C729B7" w:rsidP="00C729B7">
      <w:pPr>
        <w:ind w:firstLine="709"/>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Обсуждение – это не просто разговор, это инструмент, который при правильном использовании может стать мощным двигателем прогресса и инноваций. Именно в процессе обсуждения рождаются новые идеи, находятся решения сложных проблем и формируется общее видение будущего.</w:t>
      </w:r>
    </w:p>
    <w:p w14:paraId="2F38CAC8" w14:textId="36032C52" w:rsidR="00C729B7" w:rsidRPr="008C1A7F" w:rsidRDefault="008131F6" w:rsidP="008131F6">
      <w:pPr>
        <w:ind w:firstLine="567"/>
        <w:jc w:val="both"/>
        <w:rPr>
          <w:rFonts w:asciiTheme="minorHAnsi" w:hAnsiTheme="minorHAnsi" w:cstheme="minorHAnsi"/>
          <w:sz w:val="28"/>
          <w:szCs w:val="28"/>
          <w:lang w:val="ru-RU"/>
        </w:rPr>
      </w:pPr>
      <w:r w:rsidRPr="008131F6">
        <w:rPr>
          <w:rFonts w:asciiTheme="minorHAnsi" w:hAnsiTheme="minorHAnsi" w:cstheme="minorHAnsi"/>
          <w:sz w:val="28"/>
          <w:szCs w:val="28"/>
          <w:lang w:val="ru-RU"/>
        </w:rPr>
        <w:t>И сессия, и обсуждение играют важную роль в процессе принятия решений и достижения целей. Оба процесса предполагают взаимодействие участников, обмен информацией и идеями. Общие черты включают</w:t>
      </w:r>
      <w:r>
        <w:rPr>
          <w:rFonts w:asciiTheme="minorHAnsi" w:hAnsiTheme="minorHAnsi" w:cstheme="minorHAnsi"/>
          <w:sz w:val="28"/>
          <w:szCs w:val="28"/>
          <w:lang w:val="ru-RU"/>
        </w:rPr>
        <w:t xml:space="preserve">: </w:t>
      </w:r>
      <w:r w:rsidRPr="008131F6">
        <w:rPr>
          <w:rFonts w:asciiTheme="minorHAnsi" w:hAnsiTheme="minorHAnsi" w:cstheme="minorHAnsi"/>
          <w:sz w:val="28"/>
          <w:szCs w:val="28"/>
          <w:lang w:val="ru-RU"/>
        </w:rPr>
        <w:t>необходимость четкого определения цели, подготовку и активное участие всех заинтересованных сторон. Однако, стратегическая сессия имеет более широкий охват и направлена на разработку долгосрочной стратегии, включая определение миссии, видения и ключевых целей. Обсуждение же, как правило, сосредоточено на решении конкретной проблемы или задачи и является неотъемлемой частью стратегической сессии. Можно сказать, что обсуждение — это один из инструментов, используемых в рамках стратегической сессии для достижения ее целей.</w:t>
      </w:r>
      <w:r w:rsidR="00432963">
        <w:rPr>
          <w:rFonts w:asciiTheme="minorHAnsi" w:hAnsiTheme="minorHAnsi" w:cstheme="minorHAnsi"/>
          <w:sz w:val="28"/>
          <w:szCs w:val="28"/>
          <w:lang w:val="ru-RU"/>
        </w:rPr>
        <w:t xml:space="preserve"> О</w:t>
      </w:r>
      <w:r w:rsidRPr="008131F6">
        <w:rPr>
          <w:rFonts w:asciiTheme="minorHAnsi" w:hAnsiTheme="minorHAnsi" w:cstheme="minorHAnsi"/>
          <w:sz w:val="28"/>
          <w:szCs w:val="28"/>
          <w:lang w:val="ru-RU"/>
        </w:rPr>
        <w:t>ба процесса важны и взаимосвязаны, они имеют разный фокус и масштаб.</w:t>
      </w:r>
    </w:p>
    <w:p w14:paraId="30C81D58" w14:textId="77777777" w:rsidR="00C729B7" w:rsidRPr="008C1A7F" w:rsidRDefault="00C729B7" w:rsidP="00C729B7">
      <w:pPr>
        <w:ind w:left="-284" w:firstLine="568"/>
        <w:jc w:val="both"/>
        <w:rPr>
          <w:rFonts w:asciiTheme="minorHAnsi" w:hAnsiTheme="minorHAnsi" w:cstheme="minorHAnsi"/>
          <w:sz w:val="28"/>
          <w:szCs w:val="28"/>
          <w:lang w:val="ru-RU"/>
        </w:rPr>
      </w:pPr>
    </w:p>
    <w:p w14:paraId="081A85C6" w14:textId="77777777" w:rsidR="00C729B7" w:rsidRPr="008C1A7F" w:rsidRDefault="00C729B7" w:rsidP="00C729B7">
      <w:pPr>
        <w:ind w:left="-284" w:firstLine="568"/>
        <w:jc w:val="both"/>
        <w:rPr>
          <w:rFonts w:asciiTheme="minorHAnsi" w:hAnsiTheme="minorHAnsi" w:cstheme="minorHAnsi"/>
          <w:sz w:val="28"/>
          <w:szCs w:val="28"/>
          <w:lang w:val="ru-RU"/>
        </w:rPr>
      </w:pPr>
    </w:p>
    <w:p w14:paraId="7C8AB75F" w14:textId="77777777" w:rsidR="00C729B7" w:rsidRPr="008C1A7F" w:rsidRDefault="00C729B7" w:rsidP="00C729B7">
      <w:pPr>
        <w:jc w:val="both"/>
        <w:rPr>
          <w:rFonts w:asciiTheme="minorHAnsi" w:hAnsiTheme="minorHAnsi" w:cstheme="minorHAnsi"/>
          <w:sz w:val="28"/>
          <w:szCs w:val="28"/>
          <w:lang w:val="ru-RU"/>
        </w:rPr>
      </w:pPr>
    </w:p>
    <w:p w14:paraId="70A9AB6C" w14:textId="77777777" w:rsidR="00C729B7" w:rsidRPr="008C1A7F" w:rsidRDefault="00C729B7" w:rsidP="00C729B7">
      <w:pPr>
        <w:jc w:val="both"/>
        <w:rPr>
          <w:rFonts w:asciiTheme="minorHAnsi" w:hAnsiTheme="minorHAnsi" w:cstheme="minorHAnsi"/>
          <w:sz w:val="28"/>
          <w:szCs w:val="28"/>
          <w:lang w:val="ru-RU"/>
        </w:rPr>
      </w:pPr>
    </w:p>
    <w:p w14:paraId="38224E70" w14:textId="77777777" w:rsidR="00C729B7" w:rsidRPr="008C1A7F" w:rsidRDefault="00C729B7" w:rsidP="00C729B7">
      <w:pPr>
        <w:jc w:val="both"/>
        <w:rPr>
          <w:rFonts w:asciiTheme="minorHAnsi" w:hAnsiTheme="minorHAnsi" w:cstheme="minorHAnsi"/>
          <w:sz w:val="28"/>
          <w:szCs w:val="28"/>
          <w:lang w:val="ru-RU"/>
        </w:rPr>
      </w:pPr>
    </w:p>
    <w:p w14:paraId="1727F070" w14:textId="77777777" w:rsidR="00C729B7" w:rsidRPr="008C1A7F" w:rsidRDefault="00C729B7" w:rsidP="00C729B7">
      <w:pPr>
        <w:jc w:val="both"/>
        <w:rPr>
          <w:rFonts w:asciiTheme="minorHAnsi" w:hAnsiTheme="minorHAnsi" w:cstheme="minorHAnsi"/>
          <w:sz w:val="28"/>
          <w:szCs w:val="28"/>
          <w:lang w:val="ru-RU"/>
        </w:rPr>
      </w:pPr>
    </w:p>
    <w:p w14:paraId="723FB2AE" w14:textId="77777777" w:rsidR="00C729B7" w:rsidRPr="008C1A7F" w:rsidRDefault="00C729B7" w:rsidP="00C729B7">
      <w:pPr>
        <w:jc w:val="both"/>
        <w:rPr>
          <w:rFonts w:asciiTheme="minorHAnsi" w:hAnsiTheme="minorHAnsi" w:cstheme="minorHAnsi"/>
          <w:sz w:val="28"/>
          <w:szCs w:val="28"/>
          <w:lang w:val="ru-RU"/>
        </w:rPr>
      </w:pPr>
    </w:p>
    <w:p w14:paraId="10B6ADAE" w14:textId="77777777" w:rsidR="00C729B7" w:rsidRPr="008C1A7F" w:rsidRDefault="00C729B7" w:rsidP="00C729B7">
      <w:pPr>
        <w:jc w:val="both"/>
        <w:rPr>
          <w:rFonts w:asciiTheme="minorHAnsi" w:hAnsiTheme="minorHAnsi" w:cstheme="minorHAnsi"/>
          <w:sz w:val="28"/>
          <w:szCs w:val="28"/>
          <w:lang w:val="ru-RU"/>
        </w:rPr>
      </w:pPr>
    </w:p>
    <w:p w14:paraId="4B31B86A" w14:textId="77777777" w:rsidR="00C729B7" w:rsidRPr="008C1A7F" w:rsidRDefault="00C729B7" w:rsidP="00C729B7">
      <w:pPr>
        <w:jc w:val="both"/>
        <w:rPr>
          <w:rFonts w:asciiTheme="minorHAnsi" w:hAnsiTheme="minorHAnsi" w:cstheme="minorHAnsi"/>
          <w:sz w:val="28"/>
          <w:szCs w:val="28"/>
          <w:lang w:val="ru-RU"/>
        </w:rPr>
      </w:pPr>
    </w:p>
    <w:p w14:paraId="4D7C89EE" w14:textId="77777777" w:rsidR="00C729B7" w:rsidRPr="008C1A7F" w:rsidRDefault="00C729B7" w:rsidP="00C729B7">
      <w:pPr>
        <w:jc w:val="both"/>
        <w:rPr>
          <w:rFonts w:asciiTheme="minorHAnsi" w:hAnsiTheme="minorHAnsi" w:cstheme="minorHAnsi"/>
          <w:sz w:val="28"/>
          <w:szCs w:val="28"/>
          <w:lang w:val="ru-RU"/>
        </w:rPr>
      </w:pPr>
    </w:p>
    <w:p w14:paraId="3DC45DFB" w14:textId="77777777" w:rsidR="00C729B7" w:rsidRPr="008C1A7F" w:rsidRDefault="00C729B7" w:rsidP="00C729B7">
      <w:pPr>
        <w:jc w:val="both"/>
        <w:rPr>
          <w:rFonts w:asciiTheme="minorHAnsi" w:hAnsiTheme="minorHAnsi" w:cstheme="minorHAnsi"/>
          <w:sz w:val="28"/>
          <w:szCs w:val="28"/>
          <w:lang w:val="ru-RU"/>
        </w:rPr>
      </w:pPr>
    </w:p>
    <w:p w14:paraId="3EF34753" w14:textId="77777777" w:rsidR="00C729B7" w:rsidRPr="008C1A7F" w:rsidRDefault="00C729B7" w:rsidP="00C729B7">
      <w:pPr>
        <w:jc w:val="both"/>
        <w:rPr>
          <w:rFonts w:asciiTheme="minorHAnsi" w:hAnsiTheme="minorHAnsi" w:cstheme="minorHAnsi"/>
          <w:sz w:val="28"/>
          <w:szCs w:val="28"/>
          <w:lang w:val="ru-RU"/>
        </w:rPr>
      </w:pPr>
    </w:p>
    <w:p w14:paraId="6278C5EE" w14:textId="1BB9FD41" w:rsidR="00925D5B" w:rsidRPr="00240B54" w:rsidRDefault="00C729B7" w:rsidP="00240B54">
      <w:pPr>
        <w:widowControl/>
        <w:numPr>
          <w:ilvl w:val="0"/>
          <w:numId w:val="2"/>
        </w:numPr>
        <w:autoSpaceDE/>
        <w:autoSpaceDN/>
        <w:spacing w:line="480" w:lineRule="auto"/>
        <w:ind w:left="-284" w:firstLine="568"/>
        <w:contextualSpacing/>
        <w:rPr>
          <w:rFonts w:asciiTheme="minorHAnsi" w:eastAsia="Calibri" w:hAnsiTheme="minorHAnsi" w:cstheme="minorHAnsi"/>
          <w:b/>
          <w:sz w:val="28"/>
          <w:szCs w:val="28"/>
          <w:lang w:val="ru-RU"/>
        </w:rPr>
      </w:pPr>
      <w:r w:rsidRPr="008C1A7F">
        <w:rPr>
          <w:rFonts w:asciiTheme="minorHAnsi" w:eastAsia="Calibri" w:hAnsiTheme="minorHAnsi" w:cstheme="minorHAnsi"/>
          <w:b/>
          <w:sz w:val="28"/>
          <w:szCs w:val="28"/>
          <w:lang w:val="ru-RU"/>
        </w:rPr>
        <w:lastRenderedPageBreak/>
        <w:t>Заключение</w:t>
      </w:r>
    </w:p>
    <w:p w14:paraId="45A5B1A6" w14:textId="2E6915A0" w:rsidR="00714D5E" w:rsidRPr="00714D5E" w:rsidRDefault="00714D5E" w:rsidP="00714D5E">
      <w:pPr>
        <w:ind w:left="-284" w:firstLine="568"/>
        <w:rPr>
          <w:rFonts w:asciiTheme="minorHAnsi" w:hAnsiTheme="minorHAnsi" w:cstheme="minorHAnsi"/>
          <w:sz w:val="28"/>
          <w:szCs w:val="28"/>
          <w:lang w:val="ru-RU"/>
        </w:rPr>
      </w:pPr>
      <w:r w:rsidRPr="00714D5E">
        <w:rPr>
          <w:rFonts w:asciiTheme="minorHAnsi" w:hAnsiTheme="minorHAnsi" w:cstheme="minorHAnsi"/>
          <w:sz w:val="28"/>
          <w:szCs w:val="28"/>
          <w:lang w:val="ru-RU"/>
        </w:rPr>
        <w:t>Этап «Идеи и решения» —</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фундаментальный</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в</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морфологической</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модели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архитектуры</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АСОИУ,</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определяющий</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в</w:t>
      </w:r>
      <w:r w:rsidR="00D7099B">
        <w:rPr>
          <w:rFonts w:asciiTheme="minorHAnsi" w:hAnsiTheme="minorHAnsi" w:cstheme="minorHAnsi"/>
          <w:sz w:val="28"/>
          <w:szCs w:val="28"/>
          <w:lang w:val="ru-RU"/>
        </w:rPr>
        <w:t xml:space="preserve">се последующие этапы разработки </w:t>
      </w:r>
      <w:r w:rsidRPr="00714D5E">
        <w:rPr>
          <w:rFonts w:asciiTheme="minorHAnsi" w:hAnsiTheme="minorHAnsi" w:cstheme="minorHAnsi"/>
          <w:sz w:val="28"/>
          <w:szCs w:val="28"/>
          <w:lang w:val="ru-RU"/>
        </w:rPr>
        <w:t>системы</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ее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эффективность.</w:t>
      </w:r>
    </w:p>
    <w:p w14:paraId="20E6221C" w14:textId="27267037" w:rsidR="00714D5E" w:rsidRPr="00714D5E" w:rsidRDefault="00714D5E" w:rsidP="00714D5E">
      <w:pPr>
        <w:ind w:left="-284" w:firstLine="568"/>
        <w:rPr>
          <w:rFonts w:asciiTheme="minorHAnsi" w:hAnsiTheme="minorHAnsi" w:cstheme="minorHAnsi"/>
          <w:sz w:val="28"/>
          <w:szCs w:val="28"/>
          <w:lang w:val="ru-RU"/>
        </w:rPr>
      </w:pPr>
      <w:r w:rsidRPr="00714D5E">
        <w:rPr>
          <w:rFonts w:asciiTheme="minorHAnsi" w:hAnsiTheme="minorHAnsi" w:cstheme="minorHAnsi"/>
          <w:sz w:val="28"/>
          <w:szCs w:val="28"/>
          <w:lang w:val="ru-RU"/>
        </w:rPr>
        <w:t>Стратегия</w:t>
      </w:r>
      <w:r w:rsidR="00D7099B">
        <w:rPr>
          <w:rFonts w:asciiTheme="minorHAnsi" w:hAnsiTheme="minorHAnsi" w:cstheme="minorHAnsi"/>
          <w:sz w:val="28"/>
          <w:szCs w:val="28"/>
          <w:lang w:val="ru-RU"/>
        </w:rPr>
        <w:t xml:space="preserve"> в контексте </w:t>
      </w:r>
      <w:r w:rsidRPr="00714D5E">
        <w:rPr>
          <w:rFonts w:asciiTheme="minorHAnsi" w:hAnsiTheme="minorHAnsi" w:cstheme="minorHAnsi"/>
          <w:sz w:val="28"/>
          <w:szCs w:val="28"/>
          <w:lang w:val="ru-RU"/>
        </w:rPr>
        <w:t>АСОИУ,</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основанная</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на</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целеполагании,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задает</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направление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разработки,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долгосрочные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цели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задачи,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учитывая</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анализ</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объекта</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управления,</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его</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особенности,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технологические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перспективы</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рыночную</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конъюнктуру.</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Например,</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стратегия</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АСОИУ</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промышленного</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предприятия</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направлена</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на</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повышение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эффективности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производства,</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снижение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затрат</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рост</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конкурентоспособности.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Лекции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охватывают</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различные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стратегические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подходы</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их</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влияние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на</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архитектуру.</w:t>
      </w:r>
    </w:p>
    <w:p w14:paraId="0F675A12" w14:textId="4EDDB5E4" w:rsidR="00714D5E" w:rsidRPr="00714D5E" w:rsidRDefault="00714D5E" w:rsidP="00714D5E">
      <w:pPr>
        <w:ind w:left="-284" w:firstLine="568"/>
        <w:rPr>
          <w:rFonts w:asciiTheme="minorHAnsi" w:hAnsiTheme="minorHAnsi" w:cstheme="minorHAnsi"/>
          <w:sz w:val="28"/>
          <w:szCs w:val="28"/>
          <w:lang w:val="ru-RU"/>
        </w:rPr>
      </w:pPr>
      <w:r w:rsidRPr="00714D5E">
        <w:rPr>
          <w:rFonts w:asciiTheme="minorHAnsi" w:hAnsiTheme="minorHAnsi" w:cstheme="minorHAnsi"/>
          <w:sz w:val="28"/>
          <w:szCs w:val="28"/>
          <w:lang w:val="ru-RU"/>
        </w:rPr>
        <w:t>Планирование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в</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АСОИУ,</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базируясь</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на</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стратегии,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детализирует</w:t>
      </w:r>
      <w:r w:rsidR="00D7099B">
        <w:rPr>
          <w:rFonts w:asciiTheme="minorHAnsi" w:hAnsiTheme="minorHAnsi" w:cstheme="minorHAnsi"/>
          <w:sz w:val="28"/>
          <w:szCs w:val="28"/>
          <w:lang w:val="ru-RU"/>
        </w:rPr>
        <w:t xml:space="preserve"> жизненный цикл (</w:t>
      </w:r>
      <w:r w:rsidRPr="00714D5E">
        <w:rPr>
          <w:rFonts w:asciiTheme="minorHAnsi" w:hAnsiTheme="minorHAnsi" w:cstheme="minorHAnsi"/>
          <w:sz w:val="28"/>
          <w:szCs w:val="28"/>
          <w:lang w:val="ru-RU"/>
        </w:rPr>
        <w:t>ЖЦ</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системы,</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определяя</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этапы,</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сроки,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ресурсы</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ответственных.</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Оно</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включает</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разработку</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технического</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задания,</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выбор</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методологии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(каскадной,</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итеративной</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т.д.),</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формирование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команды</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бюджета.</w:t>
      </w:r>
    </w:p>
    <w:p w14:paraId="47102437" w14:textId="2A97C13F" w:rsidR="00714D5E" w:rsidRPr="00714D5E" w:rsidRDefault="00714D5E" w:rsidP="00714D5E">
      <w:pPr>
        <w:ind w:left="-284" w:firstLine="568"/>
        <w:rPr>
          <w:rFonts w:asciiTheme="minorHAnsi" w:hAnsiTheme="minorHAnsi" w:cstheme="minorHAnsi"/>
          <w:sz w:val="28"/>
          <w:szCs w:val="28"/>
          <w:lang w:val="ru-RU"/>
        </w:rPr>
      </w:pPr>
      <w:r w:rsidRPr="00714D5E">
        <w:rPr>
          <w:rFonts w:asciiTheme="minorHAnsi" w:hAnsiTheme="minorHAnsi" w:cstheme="minorHAnsi"/>
          <w:sz w:val="28"/>
          <w:szCs w:val="28"/>
          <w:lang w:val="ru-RU"/>
        </w:rPr>
        <w:t>Интерфейсное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взаимодействие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ключевой</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аспект.</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Обсуждение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с</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заказчиком</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(интерфейсным</w:t>
      </w:r>
      <w:r w:rsidR="00D7099B">
        <w:rPr>
          <w:rFonts w:asciiTheme="minorHAnsi" w:hAnsiTheme="minorHAnsi" w:cstheme="minorHAnsi"/>
          <w:sz w:val="28"/>
          <w:szCs w:val="28"/>
          <w:lang w:val="ru-RU"/>
        </w:rPr>
        <w:t xml:space="preserve"> </w:t>
      </w:r>
      <w:proofErr w:type="spellStart"/>
      <w:r w:rsidRPr="00714D5E">
        <w:rPr>
          <w:rFonts w:asciiTheme="minorHAnsi" w:hAnsiTheme="minorHAnsi" w:cstheme="minorHAnsi"/>
          <w:sz w:val="28"/>
          <w:szCs w:val="28"/>
          <w:lang w:val="ru-RU"/>
        </w:rPr>
        <w:t>консолидантом</w:t>
      </w:r>
      <w:proofErr w:type="spellEnd"/>
      <w:r w:rsidRPr="00714D5E">
        <w:rPr>
          <w:rFonts w:asciiTheme="minorHAnsi" w:hAnsiTheme="minorHAnsi" w:cstheme="minorHAnsi"/>
          <w:sz w:val="28"/>
          <w:szCs w:val="28"/>
          <w:lang w:val="ru-RU"/>
        </w:rPr>
        <w:t>)</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позволяет</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уточнить</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требования,</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выявить</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проблемы</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найти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решения.</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Обсуждения</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в</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команде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стимулируют</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генерацию</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идей</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повышают</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качество</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разработки.</w:t>
      </w:r>
    </w:p>
    <w:p w14:paraId="06CEF06C" w14:textId="6EE97CB5" w:rsidR="00C729B7" w:rsidRPr="008C1A7F" w:rsidRDefault="00714D5E" w:rsidP="00714D5E">
      <w:pPr>
        <w:ind w:left="-284" w:firstLine="568"/>
        <w:rPr>
          <w:rFonts w:asciiTheme="minorHAnsi" w:hAnsiTheme="minorHAnsi" w:cstheme="minorHAnsi"/>
          <w:sz w:val="28"/>
          <w:szCs w:val="28"/>
          <w:lang w:val="ru-RU"/>
        </w:rPr>
      </w:pPr>
      <w:r w:rsidRPr="00714D5E">
        <w:rPr>
          <w:rFonts w:asciiTheme="minorHAnsi" w:hAnsiTheme="minorHAnsi" w:cstheme="minorHAnsi"/>
          <w:sz w:val="28"/>
          <w:szCs w:val="28"/>
          <w:lang w:val="ru-RU"/>
        </w:rPr>
        <w:t>«Идеи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решения»</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начальный</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этап</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ЖЦ</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АСОИУ,</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влияющий</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на</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все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последующие,</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от</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проектирования</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до</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эксплуатации.</w:t>
      </w:r>
      <w:r w:rsidR="00D7099B">
        <w:rPr>
          <w:rFonts w:asciiTheme="minorHAnsi" w:hAnsiTheme="minorHAnsi" w:cstheme="minorHAnsi"/>
          <w:sz w:val="28"/>
          <w:szCs w:val="28"/>
          <w:lang w:val="ru-RU"/>
        </w:rPr>
        <w:t xml:space="preserve"> Материалы д</w:t>
      </w:r>
      <w:r w:rsidRPr="00714D5E">
        <w:rPr>
          <w:rFonts w:asciiTheme="minorHAnsi" w:hAnsiTheme="minorHAnsi" w:cstheme="minorHAnsi"/>
          <w:sz w:val="28"/>
          <w:szCs w:val="28"/>
          <w:lang w:val="ru-RU"/>
        </w:rPr>
        <w:t>исциплин</w:t>
      </w:r>
      <w:r w:rsidR="00D7099B">
        <w:rPr>
          <w:rFonts w:asciiTheme="minorHAnsi" w:hAnsiTheme="minorHAnsi" w:cstheme="minorHAnsi"/>
          <w:sz w:val="28"/>
          <w:szCs w:val="28"/>
          <w:lang w:val="ru-RU"/>
        </w:rPr>
        <w:t xml:space="preserve">ы </w:t>
      </w:r>
      <w:r w:rsidRPr="00714D5E">
        <w:rPr>
          <w:rFonts w:asciiTheme="minorHAnsi" w:hAnsiTheme="minorHAnsi" w:cstheme="minorHAnsi"/>
          <w:sz w:val="28"/>
          <w:szCs w:val="28"/>
          <w:lang w:val="ru-RU"/>
        </w:rPr>
        <w:t>АСОИУ</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да</w:t>
      </w:r>
      <w:r w:rsidR="00D7099B">
        <w:rPr>
          <w:rFonts w:asciiTheme="minorHAnsi" w:hAnsiTheme="minorHAnsi" w:cstheme="minorHAnsi"/>
          <w:sz w:val="28"/>
          <w:szCs w:val="28"/>
          <w:lang w:val="ru-RU"/>
        </w:rPr>
        <w:t>ю</w:t>
      </w:r>
      <w:r w:rsidRPr="00714D5E">
        <w:rPr>
          <w:rFonts w:asciiTheme="minorHAnsi" w:hAnsiTheme="minorHAnsi" w:cstheme="minorHAnsi"/>
          <w:sz w:val="28"/>
          <w:szCs w:val="28"/>
          <w:lang w:val="ru-RU"/>
        </w:rPr>
        <w:t>т</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студентам</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базу</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для</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эффективной</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реализации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этого</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этапа</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и</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создания</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успешных</w:t>
      </w:r>
      <w:r w:rsidR="00D7099B">
        <w:rPr>
          <w:rFonts w:asciiTheme="minorHAnsi" w:hAnsiTheme="minorHAnsi" w:cstheme="minorHAnsi"/>
          <w:sz w:val="28"/>
          <w:szCs w:val="28"/>
          <w:lang w:val="ru-RU"/>
        </w:rPr>
        <w:t xml:space="preserve"> </w:t>
      </w:r>
      <w:r w:rsidRPr="00714D5E">
        <w:rPr>
          <w:rFonts w:asciiTheme="minorHAnsi" w:hAnsiTheme="minorHAnsi" w:cstheme="minorHAnsi"/>
          <w:sz w:val="28"/>
          <w:szCs w:val="28"/>
          <w:lang w:val="ru-RU"/>
        </w:rPr>
        <w:t>систем.</w:t>
      </w:r>
    </w:p>
    <w:p w14:paraId="4BEA048C" w14:textId="77777777" w:rsidR="00C729B7" w:rsidRPr="008C1A7F" w:rsidRDefault="00C729B7" w:rsidP="00C729B7">
      <w:pPr>
        <w:ind w:left="-284" w:firstLine="568"/>
        <w:rPr>
          <w:rFonts w:asciiTheme="minorHAnsi" w:hAnsiTheme="minorHAnsi" w:cstheme="minorHAnsi"/>
          <w:sz w:val="28"/>
          <w:szCs w:val="28"/>
          <w:lang w:val="ru-RU"/>
        </w:rPr>
      </w:pPr>
    </w:p>
    <w:p w14:paraId="6BBD5A3B" w14:textId="77777777" w:rsidR="00C729B7" w:rsidRPr="008C1A7F" w:rsidRDefault="00C729B7" w:rsidP="00C729B7">
      <w:pPr>
        <w:ind w:left="-284" w:firstLine="568"/>
        <w:rPr>
          <w:rFonts w:asciiTheme="minorHAnsi" w:hAnsiTheme="minorHAnsi" w:cstheme="minorHAnsi"/>
          <w:sz w:val="28"/>
          <w:szCs w:val="28"/>
          <w:lang w:val="ru-RU"/>
        </w:rPr>
      </w:pPr>
    </w:p>
    <w:p w14:paraId="5A3B6E70" w14:textId="77777777" w:rsidR="00C729B7" w:rsidRPr="008C1A7F" w:rsidRDefault="00C729B7" w:rsidP="00C729B7">
      <w:pPr>
        <w:ind w:left="-284" w:firstLine="568"/>
        <w:rPr>
          <w:rFonts w:asciiTheme="minorHAnsi" w:hAnsiTheme="minorHAnsi" w:cstheme="minorHAnsi"/>
          <w:sz w:val="28"/>
          <w:szCs w:val="28"/>
          <w:lang w:val="ru-RU"/>
        </w:rPr>
      </w:pPr>
    </w:p>
    <w:p w14:paraId="3ABA7119" w14:textId="3A40D25B" w:rsidR="00C729B7" w:rsidRDefault="00C729B7" w:rsidP="00C729B7">
      <w:pPr>
        <w:jc w:val="both"/>
        <w:rPr>
          <w:rFonts w:asciiTheme="minorHAnsi" w:hAnsiTheme="minorHAnsi" w:cstheme="minorHAnsi"/>
          <w:b/>
          <w:bCs/>
          <w:sz w:val="28"/>
          <w:szCs w:val="28"/>
          <w:lang w:val="ru-RU"/>
        </w:rPr>
      </w:pPr>
    </w:p>
    <w:p w14:paraId="63D2C89E" w14:textId="28675441" w:rsidR="00714D5E" w:rsidRDefault="00714D5E" w:rsidP="00C729B7">
      <w:pPr>
        <w:jc w:val="both"/>
        <w:rPr>
          <w:rFonts w:asciiTheme="minorHAnsi" w:hAnsiTheme="minorHAnsi" w:cstheme="minorHAnsi"/>
          <w:b/>
          <w:bCs/>
          <w:sz w:val="28"/>
          <w:szCs w:val="28"/>
          <w:lang w:val="ru-RU"/>
        </w:rPr>
      </w:pPr>
    </w:p>
    <w:p w14:paraId="1F1808F3" w14:textId="781C02C1" w:rsidR="00714D5E" w:rsidRDefault="00714D5E" w:rsidP="00C729B7">
      <w:pPr>
        <w:jc w:val="both"/>
        <w:rPr>
          <w:rFonts w:asciiTheme="minorHAnsi" w:hAnsiTheme="minorHAnsi" w:cstheme="minorHAnsi"/>
          <w:b/>
          <w:bCs/>
          <w:sz w:val="28"/>
          <w:szCs w:val="28"/>
          <w:lang w:val="ru-RU"/>
        </w:rPr>
      </w:pPr>
    </w:p>
    <w:p w14:paraId="65A293F5" w14:textId="291302EF" w:rsidR="00714D5E" w:rsidRDefault="00714D5E" w:rsidP="00C729B7">
      <w:pPr>
        <w:jc w:val="both"/>
        <w:rPr>
          <w:rFonts w:asciiTheme="minorHAnsi" w:hAnsiTheme="minorHAnsi" w:cstheme="minorHAnsi"/>
          <w:b/>
          <w:bCs/>
          <w:sz w:val="28"/>
          <w:szCs w:val="28"/>
          <w:lang w:val="ru-RU"/>
        </w:rPr>
      </w:pPr>
    </w:p>
    <w:p w14:paraId="59645800" w14:textId="7990D548" w:rsidR="00714D5E" w:rsidRDefault="00714D5E" w:rsidP="00C729B7">
      <w:pPr>
        <w:jc w:val="both"/>
        <w:rPr>
          <w:rFonts w:asciiTheme="minorHAnsi" w:hAnsiTheme="minorHAnsi" w:cstheme="minorHAnsi"/>
          <w:b/>
          <w:bCs/>
          <w:sz w:val="28"/>
          <w:szCs w:val="28"/>
          <w:lang w:val="ru-RU"/>
        </w:rPr>
      </w:pPr>
    </w:p>
    <w:p w14:paraId="445330D4" w14:textId="468510A7" w:rsidR="00714D5E" w:rsidRDefault="00714D5E" w:rsidP="00C729B7">
      <w:pPr>
        <w:jc w:val="both"/>
        <w:rPr>
          <w:rFonts w:asciiTheme="minorHAnsi" w:hAnsiTheme="minorHAnsi" w:cstheme="minorHAnsi"/>
          <w:b/>
          <w:bCs/>
          <w:sz w:val="28"/>
          <w:szCs w:val="28"/>
          <w:lang w:val="ru-RU"/>
        </w:rPr>
      </w:pPr>
    </w:p>
    <w:p w14:paraId="79DCB620" w14:textId="2343D333" w:rsidR="00714D5E" w:rsidRDefault="00714D5E" w:rsidP="00C729B7">
      <w:pPr>
        <w:jc w:val="both"/>
        <w:rPr>
          <w:rFonts w:asciiTheme="minorHAnsi" w:hAnsiTheme="minorHAnsi" w:cstheme="minorHAnsi"/>
          <w:b/>
          <w:bCs/>
          <w:sz w:val="28"/>
          <w:szCs w:val="28"/>
          <w:lang w:val="ru-RU"/>
        </w:rPr>
      </w:pPr>
    </w:p>
    <w:p w14:paraId="7C0A22D1" w14:textId="2BE69D38" w:rsidR="00714D5E" w:rsidRDefault="00714D5E" w:rsidP="00C729B7">
      <w:pPr>
        <w:jc w:val="both"/>
        <w:rPr>
          <w:rFonts w:asciiTheme="minorHAnsi" w:hAnsiTheme="minorHAnsi" w:cstheme="minorHAnsi"/>
          <w:b/>
          <w:bCs/>
          <w:sz w:val="28"/>
          <w:szCs w:val="28"/>
          <w:lang w:val="ru-RU"/>
        </w:rPr>
      </w:pPr>
    </w:p>
    <w:p w14:paraId="492A3965" w14:textId="73E8BF8A" w:rsidR="00714D5E" w:rsidRDefault="00714D5E" w:rsidP="00C729B7">
      <w:pPr>
        <w:jc w:val="both"/>
        <w:rPr>
          <w:rFonts w:asciiTheme="minorHAnsi" w:hAnsiTheme="minorHAnsi" w:cstheme="minorHAnsi"/>
          <w:b/>
          <w:bCs/>
          <w:sz w:val="28"/>
          <w:szCs w:val="28"/>
          <w:lang w:val="ru-RU"/>
        </w:rPr>
      </w:pPr>
    </w:p>
    <w:p w14:paraId="430907E5" w14:textId="4C80B249" w:rsidR="00714D5E" w:rsidRDefault="00714D5E" w:rsidP="00C729B7">
      <w:pPr>
        <w:jc w:val="both"/>
        <w:rPr>
          <w:rFonts w:asciiTheme="minorHAnsi" w:hAnsiTheme="minorHAnsi" w:cstheme="minorHAnsi"/>
          <w:b/>
          <w:bCs/>
          <w:sz w:val="28"/>
          <w:szCs w:val="28"/>
          <w:lang w:val="ru-RU"/>
        </w:rPr>
      </w:pPr>
    </w:p>
    <w:p w14:paraId="0044690C" w14:textId="5B7EB29F" w:rsidR="00714D5E" w:rsidRDefault="00714D5E" w:rsidP="00C729B7">
      <w:pPr>
        <w:jc w:val="both"/>
        <w:rPr>
          <w:rFonts w:asciiTheme="minorHAnsi" w:hAnsiTheme="minorHAnsi" w:cstheme="minorHAnsi"/>
          <w:b/>
          <w:bCs/>
          <w:sz w:val="28"/>
          <w:szCs w:val="28"/>
          <w:lang w:val="ru-RU"/>
        </w:rPr>
      </w:pPr>
    </w:p>
    <w:p w14:paraId="26975F9F" w14:textId="183C212B" w:rsidR="00714D5E" w:rsidRDefault="00714D5E" w:rsidP="00C729B7">
      <w:pPr>
        <w:jc w:val="both"/>
        <w:rPr>
          <w:rFonts w:asciiTheme="minorHAnsi" w:hAnsiTheme="minorHAnsi" w:cstheme="minorHAnsi"/>
          <w:b/>
          <w:bCs/>
          <w:sz w:val="28"/>
          <w:szCs w:val="28"/>
          <w:lang w:val="ru-RU"/>
        </w:rPr>
      </w:pPr>
    </w:p>
    <w:p w14:paraId="77FAF56E" w14:textId="77777777" w:rsidR="00D7099B" w:rsidRPr="008C1A7F" w:rsidRDefault="00D7099B" w:rsidP="00C729B7">
      <w:pPr>
        <w:jc w:val="both"/>
        <w:rPr>
          <w:rFonts w:asciiTheme="minorHAnsi" w:hAnsiTheme="minorHAnsi" w:cstheme="minorHAnsi"/>
          <w:b/>
          <w:bCs/>
          <w:sz w:val="28"/>
          <w:szCs w:val="28"/>
          <w:lang w:val="ru-RU"/>
        </w:rPr>
      </w:pPr>
    </w:p>
    <w:p w14:paraId="477C1A28" w14:textId="21D8FFA5" w:rsidR="00AF519F" w:rsidRPr="008C1A7F" w:rsidRDefault="00C729B7" w:rsidP="004D684D">
      <w:pPr>
        <w:spacing w:line="480" w:lineRule="auto"/>
        <w:ind w:left="-284" w:firstLine="568"/>
        <w:jc w:val="both"/>
        <w:rPr>
          <w:rFonts w:asciiTheme="minorHAnsi" w:hAnsiTheme="minorHAnsi" w:cstheme="minorHAnsi"/>
          <w:b/>
          <w:bCs/>
          <w:sz w:val="28"/>
          <w:szCs w:val="28"/>
          <w:lang w:val="ru-RU"/>
        </w:rPr>
      </w:pPr>
      <w:r w:rsidRPr="008C1A7F">
        <w:rPr>
          <w:rFonts w:asciiTheme="minorHAnsi" w:hAnsiTheme="minorHAnsi" w:cstheme="minorHAnsi"/>
          <w:b/>
          <w:bCs/>
          <w:sz w:val="28"/>
          <w:szCs w:val="28"/>
          <w:lang w:val="ru-RU"/>
        </w:rPr>
        <w:lastRenderedPageBreak/>
        <w:t>6. Литература</w:t>
      </w:r>
    </w:p>
    <w:p w14:paraId="748F0352" w14:textId="0902FF40" w:rsidR="00C729B7" w:rsidRPr="008C1A7F" w:rsidRDefault="00C729B7" w:rsidP="00C729B7">
      <w:pPr>
        <w:ind w:left="-284" w:firstLine="568"/>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1. </w:t>
      </w:r>
      <w:proofErr w:type="spellStart"/>
      <w:r w:rsidRPr="008C1A7F">
        <w:rPr>
          <w:rFonts w:asciiTheme="minorHAnsi" w:hAnsiTheme="minorHAnsi" w:cstheme="minorHAnsi"/>
          <w:sz w:val="28"/>
          <w:szCs w:val="28"/>
          <w:lang w:val="ru-RU"/>
        </w:rPr>
        <w:t>Шук</w:t>
      </w:r>
      <w:proofErr w:type="spellEnd"/>
      <w:r w:rsidRPr="008C1A7F">
        <w:rPr>
          <w:rFonts w:asciiTheme="minorHAnsi" w:hAnsiTheme="minorHAnsi" w:cstheme="minorHAnsi"/>
          <w:sz w:val="28"/>
          <w:szCs w:val="28"/>
          <w:lang w:val="ru-RU"/>
        </w:rPr>
        <w:t xml:space="preserve"> В.П. Методические рекомендации для разработки реферата по теме курсовой работы по дисциплине “Архитектура АСОИУ”. М.: МГТУ им. Н.Э. Баумана. 2020. –10 с. (электронный ресурс)</w:t>
      </w:r>
    </w:p>
    <w:p w14:paraId="2D7F60B1" w14:textId="77777777" w:rsidR="00C729B7" w:rsidRPr="008C1A7F" w:rsidRDefault="00C729B7" w:rsidP="00C729B7">
      <w:pPr>
        <w:ind w:left="-284" w:firstLine="568"/>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 xml:space="preserve">2. </w:t>
      </w:r>
      <w:proofErr w:type="spellStart"/>
      <w:r w:rsidRPr="008C1A7F">
        <w:rPr>
          <w:rFonts w:asciiTheme="minorHAnsi" w:hAnsiTheme="minorHAnsi" w:cstheme="minorHAnsi"/>
          <w:sz w:val="28"/>
          <w:szCs w:val="28"/>
          <w:lang w:val="ru-RU"/>
        </w:rPr>
        <w:t>Шук</w:t>
      </w:r>
      <w:proofErr w:type="spellEnd"/>
      <w:r w:rsidRPr="008C1A7F">
        <w:rPr>
          <w:rFonts w:asciiTheme="minorHAnsi" w:hAnsiTheme="minorHAnsi" w:cstheme="minorHAnsi"/>
          <w:sz w:val="28"/>
          <w:szCs w:val="28"/>
          <w:lang w:val="ru-RU"/>
        </w:rPr>
        <w:t xml:space="preserve"> В.П. Методическое пособие по выполнению курсовой работы (индивидуального задания) по дисциплине “Архитектура АСОИУ”. М.: МГТУ им. Н.Э. Баумана. 2020. – 13 с. (электронный ресурс)</w:t>
      </w:r>
    </w:p>
    <w:p w14:paraId="0AAD428B" w14:textId="77777777" w:rsidR="00C729B7" w:rsidRPr="008C1A7F" w:rsidRDefault="00C729B7" w:rsidP="00C729B7">
      <w:pPr>
        <w:ind w:left="-284" w:firstLine="568"/>
        <w:jc w:val="both"/>
        <w:rPr>
          <w:rFonts w:asciiTheme="minorHAnsi" w:hAnsiTheme="minorHAnsi" w:cstheme="minorHAnsi"/>
          <w:sz w:val="28"/>
          <w:szCs w:val="28"/>
          <w:lang w:val="ru-RU"/>
        </w:rPr>
      </w:pPr>
      <w:r w:rsidRPr="008C1A7F">
        <w:rPr>
          <w:rFonts w:asciiTheme="minorHAnsi" w:hAnsiTheme="minorHAnsi" w:cstheme="minorHAnsi"/>
          <w:sz w:val="28"/>
          <w:szCs w:val="28"/>
          <w:lang w:val="ru-RU"/>
        </w:rPr>
        <w:t>3. Конспект лекций по дисциплине “Архитектура АСОИУ”. М.: МГТУ им. Н.Э. Баумана. 2020. (рукопись)</w:t>
      </w:r>
    </w:p>
    <w:p w14:paraId="33DE729D" w14:textId="77777777" w:rsidR="00C729B7" w:rsidRPr="008C1A7F" w:rsidRDefault="00C729B7" w:rsidP="00C729B7">
      <w:pPr>
        <w:widowControl/>
        <w:autoSpaceDE/>
        <w:autoSpaceDN/>
        <w:ind w:left="-284" w:firstLine="568"/>
        <w:jc w:val="both"/>
        <w:rPr>
          <w:rFonts w:asciiTheme="minorHAnsi" w:eastAsiaTheme="minorHAnsi" w:hAnsiTheme="minorHAnsi" w:cstheme="minorHAnsi"/>
          <w:bCs/>
          <w:sz w:val="28"/>
          <w:szCs w:val="28"/>
          <w:lang w:val="ru-RU"/>
        </w:rPr>
      </w:pPr>
      <w:r w:rsidRPr="008C1A7F">
        <w:rPr>
          <w:rFonts w:asciiTheme="minorHAnsi" w:hAnsiTheme="minorHAnsi" w:cstheme="minorHAnsi"/>
          <w:sz w:val="28"/>
          <w:szCs w:val="28"/>
          <w:lang w:val="ru-RU"/>
        </w:rPr>
        <w:t xml:space="preserve">4. </w:t>
      </w:r>
      <w:r w:rsidRPr="008C1A7F">
        <w:rPr>
          <w:rFonts w:asciiTheme="minorHAnsi" w:eastAsiaTheme="minorHAnsi" w:hAnsiTheme="minorHAnsi" w:cstheme="minorHAnsi"/>
          <w:bCs/>
          <w:sz w:val="28"/>
          <w:szCs w:val="28"/>
          <w:lang w:val="ru-RU"/>
        </w:rPr>
        <w:t xml:space="preserve">Литература: </w:t>
      </w:r>
      <w:proofErr w:type="spellStart"/>
      <w:r w:rsidRPr="008C1A7F">
        <w:rPr>
          <w:rFonts w:asciiTheme="minorHAnsi" w:eastAsiaTheme="minorHAnsi" w:hAnsiTheme="minorHAnsi" w:cstheme="minorHAnsi"/>
          <w:bCs/>
          <w:sz w:val="28"/>
          <w:szCs w:val="28"/>
          <w:lang w:val="ru-RU"/>
        </w:rPr>
        <w:t>Эртел</w:t>
      </w:r>
      <w:proofErr w:type="spellEnd"/>
      <w:r w:rsidRPr="008C1A7F">
        <w:rPr>
          <w:rFonts w:asciiTheme="minorHAnsi" w:eastAsiaTheme="minorHAnsi" w:hAnsiTheme="minorHAnsi" w:cstheme="minorHAnsi"/>
          <w:bCs/>
          <w:sz w:val="28"/>
          <w:szCs w:val="28"/>
          <w:lang w:val="ru-RU"/>
        </w:rPr>
        <w:t xml:space="preserve"> К. Стратегическая сессия: как обеспечить появление прорывных идей и нестандартное решение проблем. М.: Альпина </w:t>
      </w:r>
      <w:proofErr w:type="spellStart"/>
      <w:r w:rsidRPr="008C1A7F">
        <w:rPr>
          <w:rFonts w:asciiTheme="minorHAnsi" w:eastAsiaTheme="minorHAnsi" w:hAnsiTheme="minorHAnsi" w:cstheme="minorHAnsi"/>
          <w:bCs/>
          <w:sz w:val="28"/>
          <w:szCs w:val="28"/>
          <w:lang w:val="ru-RU"/>
        </w:rPr>
        <w:t>Паблишер</w:t>
      </w:r>
      <w:proofErr w:type="spellEnd"/>
      <w:r w:rsidRPr="008C1A7F">
        <w:rPr>
          <w:rFonts w:asciiTheme="minorHAnsi" w:eastAsiaTheme="minorHAnsi" w:hAnsiTheme="minorHAnsi" w:cstheme="minorHAnsi"/>
          <w:bCs/>
          <w:sz w:val="28"/>
          <w:szCs w:val="28"/>
          <w:lang w:val="ru-RU"/>
        </w:rPr>
        <w:t>. 2015. - 247 с. Шифр Российской государственной библиотеки 2 15-29/174,17</w:t>
      </w:r>
    </w:p>
    <w:p w14:paraId="77DFB9A3" w14:textId="77777777" w:rsidR="00C729B7" w:rsidRPr="008C1A7F" w:rsidRDefault="00C729B7" w:rsidP="00C729B7">
      <w:pPr>
        <w:ind w:left="-284" w:firstLine="568"/>
        <w:jc w:val="both"/>
        <w:rPr>
          <w:rFonts w:asciiTheme="minorHAnsi" w:hAnsiTheme="minorHAnsi" w:cstheme="minorHAnsi"/>
          <w:b/>
          <w:bCs/>
          <w:sz w:val="28"/>
          <w:szCs w:val="28"/>
          <w:lang w:val="ru-RU"/>
        </w:rPr>
      </w:pPr>
    </w:p>
    <w:p w14:paraId="14098A9E" w14:textId="77777777" w:rsidR="00091863" w:rsidRPr="008C1A7F" w:rsidRDefault="00091863">
      <w:pPr>
        <w:rPr>
          <w:rFonts w:asciiTheme="minorHAnsi" w:hAnsiTheme="minorHAnsi" w:cstheme="minorHAnsi"/>
          <w:sz w:val="28"/>
          <w:szCs w:val="28"/>
        </w:rPr>
      </w:pPr>
    </w:p>
    <w:sectPr w:rsidR="00091863" w:rsidRPr="008C1A7F" w:rsidSect="00A509CA">
      <w:headerReference w:type="default" r:id="rId7"/>
      <w:pgSz w:w="11906" w:h="16838"/>
      <w:pgMar w:top="1418" w:right="851"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107794" w14:textId="77777777" w:rsidR="00064FFC" w:rsidRDefault="00064FFC">
      <w:r>
        <w:separator/>
      </w:r>
    </w:p>
  </w:endnote>
  <w:endnote w:type="continuationSeparator" w:id="0">
    <w:p w14:paraId="300B284B" w14:textId="77777777" w:rsidR="00064FFC" w:rsidRDefault="00064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E54E0B" w14:textId="77777777" w:rsidR="00064FFC" w:rsidRDefault="00064FFC">
      <w:r>
        <w:separator/>
      </w:r>
    </w:p>
  </w:footnote>
  <w:footnote w:type="continuationSeparator" w:id="0">
    <w:p w14:paraId="3DBD1AF9" w14:textId="77777777" w:rsidR="00064FFC" w:rsidRDefault="00064F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45997117"/>
      <w:docPartObj>
        <w:docPartGallery w:val="Page Numbers (Top of Page)"/>
        <w:docPartUnique/>
      </w:docPartObj>
    </w:sdtPr>
    <w:sdtEndPr/>
    <w:sdtContent>
      <w:p w14:paraId="441B2357" w14:textId="77777777" w:rsidR="00CA7B90" w:rsidRDefault="00B749F0">
        <w:pPr>
          <w:pStyle w:val="a7"/>
          <w:jc w:val="right"/>
        </w:pPr>
        <w:r>
          <w:fldChar w:fldCharType="begin"/>
        </w:r>
        <w:r>
          <w:instrText>PAGE   \* MERGEFORMAT</w:instrText>
        </w:r>
        <w:r>
          <w:fldChar w:fldCharType="separate"/>
        </w:r>
        <w:r>
          <w:rPr>
            <w:lang w:val="ru-RU"/>
          </w:rPr>
          <w:t>2</w:t>
        </w:r>
        <w:r>
          <w:fldChar w:fldCharType="end"/>
        </w:r>
      </w:p>
    </w:sdtContent>
  </w:sdt>
  <w:p w14:paraId="602790B4" w14:textId="77777777" w:rsidR="00CA7B90" w:rsidRDefault="00064FFC">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22746A"/>
    <w:multiLevelType w:val="hybridMultilevel"/>
    <w:tmpl w:val="EA0EC824"/>
    <w:lvl w:ilvl="0" w:tplc="2C1A640A">
      <w:start w:val="1"/>
      <w:numFmt w:val="decimal"/>
      <w:lvlText w:val="%1."/>
      <w:lvlJc w:val="left"/>
      <w:pPr>
        <w:ind w:left="1069"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15:restartNumberingAfterBreak="0">
    <w:nsid w:val="342D54F8"/>
    <w:multiLevelType w:val="hybridMultilevel"/>
    <w:tmpl w:val="33C45D74"/>
    <w:lvl w:ilvl="0" w:tplc="74B81DA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15:restartNumberingAfterBreak="0">
    <w:nsid w:val="3A8E12CB"/>
    <w:multiLevelType w:val="hybridMultilevel"/>
    <w:tmpl w:val="0EF8B308"/>
    <w:lvl w:ilvl="0" w:tplc="FFFFFFFF">
      <w:start w:val="1"/>
      <w:numFmt w:val="decimal"/>
      <w:lvlText w:val="%1."/>
      <w:lvlJc w:val="left"/>
      <w:pPr>
        <w:ind w:left="1069"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 w15:restartNumberingAfterBreak="0">
    <w:nsid w:val="3EBE4026"/>
    <w:multiLevelType w:val="hybridMultilevel"/>
    <w:tmpl w:val="B664ADC0"/>
    <w:lvl w:ilvl="0" w:tplc="73E48EBE">
      <w:start w:val="1"/>
      <w:numFmt w:val="decimal"/>
      <w:lvlText w:val="%1."/>
      <w:lvlJc w:val="left"/>
      <w:pPr>
        <w:ind w:left="1069"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4" w15:restartNumberingAfterBreak="0">
    <w:nsid w:val="4DAB6D41"/>
    <w:multiLevelType w:val="hybridMultilevel"/>
    <w:tmpl w:val="634CFA6A"/>
    <w:lvl w:ilvl="0" w:tplc="FFFFFFFF">
      <w:start w:val="1"/>
      <w:numFmt w:val="decimal"/>
      <w:lvlText w:val="%1."/>
      <w:lvlJc w:val="left"/>
      <w:pPr>
        <w:ind w:left="1069"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abstractNumId w:val="1"/>
  </w:num>
  <w:num w:numId="2">
    <w:abstractNumId w:val="0"/>
  </w:num>
  <w:num w:numId="3">
    <w:abstractNumId w:val="4"/>
  </w:num>
  <w:num w:numId="4">
    <w:abstractNumId w:val="2"/>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8C8"/>
    <w:rsid w:val="00034069"/>
    <w:rsid w:val="000361F9"/>
    <w:rsid w:val="00064FFC"/>
    <w:rsid w:val="00091863"/>
    <w:rsid w:val="000B23DC"/>
    <w:rsid w:val="000C7DDC"/>
    <w:rsid w:val="000D728C"/>
    <w:rsid w:val="00107E1D"/>
    <w:rsid w:val="001618C8"/>
    <w:rsid w:val="00180AEC"/>
    <w:rsid w:val="001A30A8"/>
    <w:rsid w:val="001C0EA9"/>
    <w:rsid w:val="001F34D2"/>
    <w:rsid w:val="00232C11"/>
    <w:rsid w:val="00240B54"/>
    <w:rsid w:val="00255C29"/>
    <w:rsid w:val="0026665D"/>
    <w:rsid w:val="00280DA2"/>
    <w:rsid w:val="00325884"/>
    <w:rsid w:val="0037130F"/>
    <w:rsid w:val="0038014A"/>
    <w:rsid w:val="003D7919"/>
    <w:rsid w:val="003F17E1"/>
    <w:rsid w:val="00427039"/>
    <w:rsid w:val="00432963"/>
    <w:rsid w:val="00437D39"/>
    <w:rsid w:val="004D09D9"/>
    <w:rsid w:val="004D3296"/>
    <w:rsid w:val="004D684D"/>
    <w:rsid w:val="0050579B"/>
    <w:rsid w:val="00577F59"/>
    <w:rsid w:val="005A58E6"/>
    <w:rsid w:val="005B6CE6"/>
    <w:rsid w:val="005E3860"/>
    <w:rsid w:val="005E5274"/>
    <w:rsid w:val="005F190C"/>
    <w:rsid w:val="00603347"/>
    <w:rsid w:val="0061177C"/>
    <w:rsid w:val="006142C8"/>
    <w:rsid w:val="0063767D"/>
    <w:rsid w:val="00657281"/>
    <w:rsid w:val="006B1D78"/>
    <w:rsid w:val="006D1BDE"/>
    <w:rsid w:val="00714D5E"/>
    <w:rsid w:val="00775F7F"/>
    <w:rsid w:val="007927FF"/>
    <w:rsid w:val="007B042F"/>
    <w:rsid w:val="007C7CE2"/>
    <w:rsid w:val="008131F6"/>
    <w:rsid w:val="00822DBC"/>
    <w:rsid w:val="00824F1D"/>
    <w:rsid w:val="00833B58"/>
    <w:rsid w:val="008343E5"/>
    <w:rsid w:val="008352C2"/>
    <w:rsid w:val="00867A88"/>
    <w:rsid w:val="008A0F3F"/>
    <w:rsid w:val="008A14A7"/>
    <w:rsid w:val="008C1A7F"/>
    <w:rsid w:val="009039DE"/>
    <w:rsid w:val="00903CD0"/>
    <w:rsid w:val="00925BAF"/>
    <w:rsid w:val="00925D5B"/>
    <w:rsid w:val="009506A9"/>
    <w:rsid w:val="0095260F"/>
    <w:rsid w:val="009571AC"/>
    <w:rsid w:val="00961446"/>
    <w:rsid w:val="009B6C1B"/>
    <w:rsid w:val="00A012E2"/>
    <w:rsid w:val="00A141E1"/>
    <w:rsid w:val="00A40D65"/>
    <w:rsid w:val="00A509CA"/>
    <w:rsid w:val="00AF519F"/>
    <w:rsid w:val="00B749F0"/>
    <w:rsid w:val="00B8727A"/>
    <w:rsid w:val="00BA44E0"/>
    <w:rsid w:val="00BA4C73"/>
    <w:rsid w:val="00BA5804"/>
    <w:rsid w:val="00BD1040"/>
    <w:rsid w:val="00BE1737"/>
    <w:rsid w:val="00C034A9"/>
    <w:rsid w:val="00C23E0C"/>
    <w:rsid w:val="00C366B8"/>
    <w:rsid w:val="00C42793"/>
    <w:rsid w:val="00C729B7"/>
    <w:rsid w:val="00D06564"/>
    <w:rsid w:val="00D243F4"/>
    <w:rsid w:val="00D458B4"/>
    <w:rsid w:val="00D549FA"/>
    <w:rsid w:val="00D7099B"/>
    <w:rsid w:val="00D95197"/>
    <w:rsid w:val="00DD3689"/>
    <w:rsid w:val="00DD7242"/>
    <w:rsid w:val="00DE13B7"/>
    <w:rsid w:val="00DE1BBD"/>
    <w:rsid w:val="00E030A5"/>
    <w:rsid w:val="00E33B11"/>
    <w:rsid w:val="00E643E3"/>
    <w:rsid w:val="00E73E38"/>
    <w:rsid w:val="00E75056"/>
    <w:rsid w:val="00ED5FBE"/>
    <w:rsid w:val="00EE33ED"/>
    <w:rsid w:val="00FB1171"/>
    <w:rsid w:val="00FB711E"/>
    <w:rsid w:val="00FC2EC8"/>
    <w:rsid w:val="00FE5D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F3499"/>
  <w15:chartTrackingRefBased/>
  <w15:docId w15:val="{6E5404F5-95F5-454E-ACD2-2C6A34906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uiPriority w:val="1"/>
    <w:qFormat/>
    <w:rsid w:val="00C729B7"/>
    <w:pPr>
      <w:widowControl w:val="0"/>
      <w:autoSpaceDE w:val="0"/>
      <w:autoSpaceDN w:val="0"/>
      <w:spacing w:after="0" w:line="240" w:lineRule="auto"/>
    </w:pPr>
    <w:rPr>
      <w:rFonts w:ascii="Times New Roman" w:eastAsia="Times New Roman" w:hAnsi="Times New Roman" w:cs="Times New Roman"/>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729B7"/>
    <w:pPr>
      <w:widowControl w:val="0"/>
      <w:autoSpaceDE w:val="0"/>
      <w:autoSpaceDN w:val="0"/>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C729B7"/>
    <w:pPr>
      <w:widowControl/>
      <w:autoSpaceDE/>
      <w:autoSpaceDN/>
      <w:spacing w:after="160" w:line="259" w:lineRule="auto"/>
      <w:ind w:left="720"/>
      <w:contextualSpacing/>
    </w:pPr>
    <w:rPr>
      <w:rFonts w:asciiTheme="minorHAnsi" w:eastAsiaTheme="minorHAnsi" w:hAnsiTheme="minorHAnsi" w:cstheme="minorBidi"/>
      <w:lang w:val="ru-RU"/>
    </w:rPr>
  </w:style>
  <w:style w:type="character" w:styleId="a5">
    <w:name w:val="Hyperlink"/>
    <w:basedOn w:val="a0"/>
    <w:uiPriority w:val="99"/>
    <w:unhideWhenUsed/>
    <w:rsid w:val="00C729B7"/>
    <w:rPr>
      <w:color w:val="0563C1" w:themeColor="hyperlink"/>
      <w:u w:val="single"/>
    </w:rPr>
  </w:style>
  <w:style w:type="character" w:styleId="a6">
    <w:name w:val="Unresolved Mention"/>
    <w:basedOn w:val="a0"/>
    <w:uiPriority w:val="99"/>
    <w:semiHidden/>
    <w:unhideWhenUsed/>
    <w:rsid w:val="00C729B7"/>
    <w:rPr>
      <w:color w:val="605E5C"/>
      <w:shd w:val="clear" w:color="auto" w:fill="E1DFDD"/>
    </w:rPr>
  </w:style>
  <w:style w:type="paragraph" w:styleId="a7">
    <w:name w:val="header"/>
    <w:basedOn w:val="a"/>
    <w:link w:val="a8"/>
    <w:uiPriority w:val="99"/>
    <w:unhideWhenUsed/>
    <w:rsid w:val="00C729B7"/>
    <w:pPr>
      <w:tabs>
        <w:tab w:val="center" w:pos="4677"/>
        <w:tab w:val="right" w:pos="9355"/>
      </w:tabs>
    </w:pPr>
  </w:style>
  <w:style w:type="character" w:customStyle="1" w:styleId="a8">
    <w:name w:val="Верхний колонтитул Знак"/>
    <w:basedOn w:val="a0"/>
    <w:link w:val="a7"/>
    <w:uiPriority w:val="99"/>
    <w:rsid w:val="00C729B7"/>
    <w:rPr>
      <w:rFonts w:ascii="Times New Roman" w:eastAsia="Times New Roman" w:hAnsi="Times New Roman" w:cs="Times New Roman"/>
      <w:lang w:val="en-GB"/>
    </w:rPr>
  </w:style>
  <w:style w:type="paragraph" w:styleId="a9">
    <w:name w:val="footer"/>
    <w:basedOn w:val="a"/>
    <w:link w:val="aa"/>
    <w:uiPriority w:val="99"/>
    <w:unhideWhenUsed/>
    <w:rsid w:val="00C729B7"/>
    <w:pPr>
      <w:tabs>
        <w:tab w:val="center" w:pos="4677"/>
        <w:tab w:val="right" w:pos="9355"/>
      </w:tabs>
    </w:pPr>
  </w:style>
  <w:style w:type="character" w:customStyle="1" w:styleId="aa">
    <w:name w:val="Нижний колонтитул Знак"/>
    <w:basedOn w:val="a0"/>
    <w:link w:val="a9"/>
    <w:uiPriority w:val="99"/>
    <w:rsid w:val="00C729B7"/>
    <w:rPr>
      <w:rFonts w:ascii="Times New Roman" w:eastAsia="Times New Roman" w:hAnsi="Times New Roman"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19</Pages>
  <Words>5052</Words>
  <Characters>28797</Characters>
  <Application>Microsoft Office Word</Application>
  <DocSecurity>0</DocSecurity>
  <Lines>239</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Evita Kud</dc:creator>
  <cp:keywords/>
  <dc:description/>
  <cp:lastModifiedBy>Evita Kud</cp:lastModifiedBy>
  <cp:revision>50</cp:revision>
  <dcterms:created xsi:type="dcterms:W3CDTF">2024-12-11T17:24:00Z</dcterms:created>
  <dcterms:modified xsi:type="dcterms:W3CDTF">2024-12-18T20:08:00Z</dcterms:modified>
</cp:coreProperties>
</file>