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1.xml" ContentType="application/vnd.openxmlformats-officedocument.drawingml.chartshapes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rawings/drawing2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FC26D2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МГТУ им. Н.Э. Баумана</w:t>
      </w:r>
    </w:p>
    <w:p w14:paraId="656A3AF3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37647570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23FA1884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4C8B36BA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13BF4EF2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2D44576F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31DAF5AC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380F91BD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4856D9B9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46EB74C9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51EC100C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68306BB5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Отчёт по лабораторной работе №</w:t>
      </w:r>
      <w:r w:rsidR="00D61780">
        <w:rPr>
          <w:rFonts w:ascii="Times New Roman" w:eastAsia="Calibri" w:hAnsi="Times New Roman" w:cs="Times New Roman"/>
          <w:sz w:val="28"/>
          <w:szCs w:val="28"/>
        </w:rPr>
        <w:t>2</w:t>
      </w:r>
      <w:r>
        <w:rPr>
          <w:rFonts w:ascii="Times New Roman" w:eastAsia="Calibri" w:hAnsi="Times New Roman" w:cs="Times New Roman"/>
          <w:sz w:val="28"/>
          <w:szCs w:val="28"/>
        </w:rPr>
        <w:br/>
        <w:t>по курсу «Электротехника»</w:t>
      </w:r>
    </w:p>
    <w:p w14:paraId="24A0E64F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Тема: </w:t>
      </w:r>
      <w:r w:rsidR="00D61780">
        <w:rPr>
          <w:rFonts w:ascii="Times New Roman" w:eastAsia="Calibri" w:hAnsi="Times New Roman" w:cs="Times New Roman"/>
          <w:sz w:val="28"/>
          <w:szCs w:val="28"/>
        </w:rPr>
        <w:t>Источники тока и напряжения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BB01939" w14:textId="2364623B" w:rsidR="00EB07B1" w:rsidRDefault="00D61780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Вариант </w:t>
      </w:r>
      <w:r w:rsidR="00627DD4" w:rsidRPr="00B52856">
        <w:rPr>
          <w:rFonts w:ascii="Times New Roman" w:eastAsia="Calibri" w:hAnsi="Times New Roman" w:cs="Times New Roman"/>
          <w:sz w:val="28"/>
          <w:szCs w:val="28"/>
        </w:rPr>
        <w:t>115</w:t>
      </w:r>
      <w:r w:rsidR="00EB07B1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DC48636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75D8BAD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AC43F52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5BDED99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2510B5C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4A2D76CD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4D338105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4BE981E5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5829094E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956CA61" w14:textId="77777777" w:rsidR="00EB07B1" w:rsidRDefault="00EB07B1" w:rsidP="00EB07B1">
      <w:pPr>
        <w:spacing w:after="0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3587CA65" w14:textId="77777777" w:rsidR="005947F2" w:rsidRDefault="005947F2" w:rsidP="00EB07B1">
      <w:pPr>
        <w:spacing w:after="0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519ECB4C" w14:textId="6E7FCBBF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Руководитель</w:t>
      </w:r>
      <w:r>
        <w:rPr>
          <w:rFonts w:ascii="Times New Roman" w:eastAsia="Calibri" w:hAnsi="Times New Roman" w:cs="Times New Roman"/>
          <w:sz w:val="28"/>
          <w:szCs w:val="28"/>
        </w:rPr>
        <w:br/>
        <w:t>Белодедов М. В.</w:t>
      </w:r>
      <w:r>
        <w:rPr>
          <w:rFonts w:ascii="Times New Roman" w:eastAsia="Calibri" w:hAnsi="Times New Roman" w:cs="Times New Roman"/>
          <w:sz w:val="28"/>
          <w:szCs w:val="28"/>
        </w:rPr>
        <w:br/>
      </w:r>
    </w:p>
    <w:p w14:paraId="53E9F734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1BD6280" w14:textId="4564F2DF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Студент группы </w:t>
      </w:r>
      <w:r w:rsidR="005947F2">
        <w:rPr>
          <w:rFonts w:ascii="Times New Roman" w:eastAsia="Calibri" w:hAnsi="Times New Roman" w:cs="Times New Roman"/>
          <w:sz w:val="28"/>
          <w:szCs w:val="28"/>
        </w:rPr>
        <w:t>ИУ</w:t>
      </w:r>
      <w:r>
        <w:rPr>
          <w:rFonts w:ascii="Times New Roman" w:eastAsia="Calibri" w:hAnsi="Times New Roman" w:cs="Times New Roman"/>
          <w:sz w:val="28"/>
          <w:szCs w:val="28"/>
        </w:rPr>
        <w:t>5-3</w:t>
      </w:r>
      <w:r w:rsidR="00AD077F">
        <w:rPr>
          <w:rFonts w:ascii="Times New Roman" w:eastAsia="Calibri" w:hAnsi="Times New Roman" w:cs="Times New Roman"/>
          <w:sz w:val="28"/>
          <w:szCs w:val="28"/>
        </w:rPr>
        <w:t>2</w:t>
      </w:r>
      <w:r>
        <w:rPr>
          <w:rFonts w:ascii="Times New Roman" w:eastAsia="Calibri" w:hAnsi="Times New Roman" w:cs="Times New Roman"/>
          <w:sz w:val="28"/>
          <w:szCs w:val="28"/>
        </w:rPr>
        <w:t>Б</w:t>
      </w:r>
      <w:r>
        <w:rPr>
          <w:rFonts w:ascii="Times New Roman" w:eastAsia="Calibri" w:hAnsi="Times New Roman" w:cs="Times New Roman"/>
          <w:sz w:val="28"/>
          <w:szCs w:val="28"/>
        </w:rPr>
        <w:br/>
      </w:r>
      <w:proofErr w:type="spellStart"/>
      <w:r w:rsidR="00627DD4">
        <w:rPr>
          <w:rFonts w:ascii="Times New Roman" w:eastAsia="Calibri" w:hAnsi="Times New Roman" w:cs="Times New Roman"/>
          <w:sz w:val="28"/>
          <w:szCs w:val="28"/>
        </w:rPr>
        <w:t>Кудабаева</w:t>
      </w:r>
      <w:proofErr w:type="spellEnd"/>
      <w:r w:rsidR="00627DD4">
        <w:rPr>
          <w:rFonts w:ascii="Times New Roman" w:eastAsia="Calibri" w:hAnsi="Times New Roman" w:cs="Times New Roman"/>
          <w:sz w:val="28"/>
          <w:szCs w:val="28"/>
        </w:rPr>
        <w:t xml:space="preserve"> Э.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6978B5D1" w14:textId="0CCDA7D5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/>
      </w:r>
    </w:p>
    <w:p w14:paraId="56E413A7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6D2C9C2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F92D404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EDC94AB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F40173A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159F78D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37AA893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3A1ECC3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604DB1F" w14:textId="32D04EDC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/>
        <w:t>202</w:t>
      </w:r>
      <w:r w:rsidR="005947F2">
        <w:rPr>
          <w:rFonts w:ascii="Times New Roman" w:eastAsia="Calibri" w:hAnsi="Times New Roman" w:cs="Times New Roman"/>
          <w:sz w:val="28"/>
          <w:szCs w:val="28"/>
        </w:rPr>
        <w:t>4</w:t>
      </w:r>
      <w:r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7C6E0DE8" w14:textId="25188222" w:rsidR="008707CF" w:rsidRDefault="008707CF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84507C7" w14:textId="77777777" w:rsidR="008707CF" w:rsidRDefault="008707CF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356E56B" w14:textId="77777777" w:rsidR="00EB07B1" w:rsidRPr="001D54A4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0" w:name="_Hlk184234340"/>
      <w:bookmarkStart w:id="1" w:name="_GoBack"/>
      <w:r w:rsidRPr="007A5C20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Полученное задание:</w:t>
      </w:r>
    </w:p>
    <w:p w14:paraId="7A30A1B9" w14:textId="6E9A2751" w:rsidR="00C12293" w:rsidRPr="00644899" w:rsidRDefault="00C12293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  <w:r w:rsidRPr="00C12293">
        <w:rPr>
          <w:rFonts w:ascii="Times New Roman" w:eastAsia="Calibri" w:hAnsi="Times New Roman" w:cs="Times New Roman"/>
          <w:sz w:val="28"/>
          <w:szCs w:val="28"/>
        </w:rPr>
        <w:t>Мо</w:t>
      </w:r>
      <w:r>
        <w:rPr>
          <w:rFonts w:ascii="Times New Roman" w:eastAsia="Calibri" w:hAnsi="Times New Roman" w:cs="Times New Roman"/>
          <w:sz w:val="28"/>
          <w:szCs w:val="28"/>
        </w:rPr>
        <w:t>дель стабилизатора:</w:t>
      </w:r>
      <w:r w:rsidR="00DF6614" w:rsidRPr="00DF6614"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 xml:space="preserve"> </w:t>
      </w:r>
      <w:r w:rsidR="00420B6B" w:rsidRPr="00420B6B">
        <w:rPr>
          <w:rFonts w:ascii="Times New Roman" w:eastAsia="Calibri" w:hAnsi="Times New Roman" w:cs="Times New Roman"/>
          <w:sz w:val="28"/>
          <w:szCs w:val="28"/>
        </w:rPr>
        <w:t>LM</w:t>
      </w:r>
      <w:r w:rsidR="00644899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="00644899" w:rsidRPr="00644899">
        <w:rPr>
          <w:rFonts w:ascii="Times New Roman" w:eastAsia="Calibri" w:hAnsi="Times New Roman" w:cs="Times New Roman"/>
          <w:sz w:val="28"/>
          <w:szCs w:val="28"/>
        </w:rPr>
        <w:t>1585</w:t>
      </w:r>
      <w:r w:rsidR="00644899">
        <w:rPr>
          <w:rFonts w:ascii="Times New Roman" w:eastAsia="Calibri" w:hAnsi="Times New Roman" w:cs="Times New Roman"/>
          <w:sz w:val="28"/>
          <w:szCs w:val="28"/>
          <w:lang w:val="en-US"/>
        </w:rPr>
        <w:t>ACSX</w:t>
      </w:r>
      <w:r w:rsidR="00644899" w:rsidRPr="00644899">
        <w:rPr>
          <w:rFonts w:ascii="Times New Roman" w:eastAsia="Calibri" w:hAnsi="Times New Roman" w:cs="Times New Roman"/>
          <w:sz w:val="28"/>
          <w:szCs w:val="28"/>
        </w:rPr>
        <w:t>-</w:t>
      </w:r>
      <w:r w:rsidR="00644899">
        <w:rPr>
          <w:rFonts w:ascii="Times New Roman" w:eastAsia="Calibri" w:hAnsi="Times New Roman" w:cs="Times New Roman"/>
          <w:sz w:val="28"/>
          <w:szCs w:val="28"/>
          <w:lang w:val="en-US"/>
        </w:rPr>
        <w:t>ADJ</w:t>
      </w:r>
      <w:r w:rsidR="00644899" w:rsidRPr="00644899">
        <w:rPr>
          <w:rFonts w:ascii="Times New Roman" w:eastAsia="Calibri" w:hAnsi="Times New Roman" w:cs="Times New Roman"/>
          <w:sz w:val="28"/>
          <w:szCs w:val="28"/>
        </w:rPr>
        <w:t>/</w:t>
      </w:r>
      <w:r w:rsidR="00644899">
        <w:rPr>
          <w:rFonts w:ascii="Times New Roman" w:eastAsia="Calibri" w:hAnsi="Times New Roman" w:cs="Times New Roman"/>
          <w:sz w:val="28"/>
          <w:szCs w:val="28"/>
          <w:lang w:val="en-US"/>
        </w:rPr>
        <w:t>NOPB</w:t>
      </w:r>
    </w:p>
    <w:p w14:paraId="255601A8" w14:textId="5C50FA6B" w:rsidR="00C12293" w:rsidRDefault="00C12293" w:rsidP="0083499D">
      <w:pPr>
        <w:spacing w:after="0" w:line="240" w:lineRule="auto"/>
        <w:ind w:firstLine="284"/>
        <w:rPr>
          <w:rFonts w:ascii="Times New Roman" w:eastAsia="Calibri" w:hAnsi="Times New Roman" w:cs="Times New Roman"/>
          <w:iCs/>
          <w:sz w:val="28"/>
          <w:szCs w:val="28"/>
        </w:rPr>
      </w:pPr>
      <w:r w:rsidRPr="003922AF"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proofErr w:type="spellStart"/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вх</w:t>
      </w:r>
      <w:proofErr w:type="spellEnd"/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.</w:t>
      </w:r>
      <w:r w:rsidRPr="003922AF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5D506D" w:rsidRPr="00644899">
        <w:rPr>
          <w:rFonts w:ascii="Times New Roman" w:eastAsia="Calibri" w:hAnsi="Times New Roman" w:cs="Times New Roman"/>
          <w:sz w:val="28"/>
          <w:szCs w:val="28"/>
        </w:rPr>
        <w:t>10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A2CC9">
        <w:rPr>
          <w:rFonts w:ascii="Times New Roman" w:eastAsia="Calibri" w:hAnsi="Times New Roman" w:cs="Times New Roman"/>
          <w:iCs/>
          <w:sz w:val="28"/>
          <w:szCs w:val="28"/>
        </w:rPr>
        <w:t>В</w:t>
      </w:r>
    </w:p>
    <w:p w14:paraId="29A3C040" w14:textId="723ECE2C" w:rsidR="00B52856" w:rsidRPr="00C12293" w:rsidRDefault="00B52856" w:rsidP="0083499D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  <w:r w:rsidRPr="00B52856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6E7859F4" wp14:editId="3EE74116">
            <wp:extent cx="5187879" cy="37814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7879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F358" w14:textId="4D313B81" w:rsidR="00EB07B1" w:rsidRPr="00F251E3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bookmarkEnd w:id="0"/>
    <w:bookmarkEnd w:id="1"/>
    <w:p w14:paraId="4274B402" w14:textId="2C3364AD" w:rsidR="00864E31" w:rsidRDefault="006B47DF" w:rsidP="00C1229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</w:p>
    <w:p w14:paraId="122A7690" w14:textId="77777777" w:rsidR="003922AF" w:rsidRPr="007A5C20" w:rsidRDefault="0042699C" w:rsidP="0042699C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A5C2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Измерим напряжение холостого хода с помощью программы-симулятора </w:t>
      </w:r>
      <w:r w:rsidRPr="007A5C2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NI</w:t>
      </w:r>
      <w:r w:rsidRPr="007A5C2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7A5C2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Multisim</w:t>
      </w:r>
      <w:r w:rsidRPr="007A5C2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14.0</w:t>
      </w:r>
      <w:r w:rsidR="003922AF" w:rsidRPr="007A5C2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. </w:t>
      </w:r>
    </w:p>
    <w:p w14:paraId="021330E2" w14:textId="77777777" w:rsidR="003922AF" w:rsidRPr="003922AF" w:rsidRDefault="003922AF" w:rsidP="003922AF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Подсоединим к клеммам источника вольтметр, сопротивление которого очень велико (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 w:rsidRPr="003922AF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>
        <w:rPr>
          <w:rFonts w:ascii="Times New Roman" w:eastAsia="Calibri" w:hAnsi="Times New Roman" w:cs="Times New Roman"/>
          <w:sz w:val="28"/>
          <w:szCs w:val="28"/>
        </w:rPr>
        <w:t>10ТОм). Его можно рассматривать как идеальный. Будем считать, что к источнику не подключена никакая нагрузка. Тогда вольтметр будет показывать напряжение холостого хода:</w:t>
      </w:r>
    </w:p>
    <w:p w14:paraId="3546F4EA" w14:textId="1975ED05" w:rsidR="0042699C" w:rsidRDefault="0042699C" w:rsidP="0042699C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</w:rPr>
      </w:pPr>
      <w:r w:rsidRPr="003922AF"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proofErr w:type="spellStart"/>
      <w:r w:rsidRPr="003922AF">
        <w:rPr>
          <w:rFonts w:ascii="Times New Roman" w:eastAsia="Calibri" w:hAnsi="Times New Roman" w:cs="Times New Roman"/>
          <w:sz w:val="28"/>
          <w:szCs w:val="28"/>
          <w:vertAlign w:val="subscript"/>
        </w:rPr>
        <w:t>х.х</w:t>
      </w:r>
      <w:proofErr w:type="spellEnd"/>
      <w:r w:rsidRPr="003922AF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5D506D" w:rsidRPr="005D506D">
        <w:rPr>
          <w:rFonts w:ascii="Times New Roman" w:eastAsia="Calibri" w:hAnsi="Times New Roman" w:cs="Times New Roman"/>
          <w:sz w:val="28"/>
          <w:szCs w:val="28"/>
        </w:rPr>
        <w:t>1</w:t>
      </w:r>
      <w:r w:rsidR="00600CAD" w:rsidRPr="00600CAD">
        <w:rPr>
          <w:rFonts w:ascii="Times New Roman" w:eastAsia="Calibri" w:hAnsi="Times New Roman" w:cs="Times New Roman"/>
          <w:sz w:val="28"/>
          <w:szCs w:val="28"/>
        </w:rPr>
        <w:t>,</w:t>
      </w:r>
      <w:r w:rsidR="005D506D" w:rsidRPr="005D506D">
        <w:rPr>
          <w:rFonts w:ascii="Times New Roman" w:eastAsia="Calibri" w:hAnsi="Times New Roman" w:cs="Times New Roman"/>
          <w:sz w:val="28"/>
          <w:szCs w:val="28"/>
        </w:rPr>
        <w:t>255</w:t>
      </w:r>
      <w:r w:rsidR="0083499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A2CC9">
        <w:rPr>
          <w:rFonts w:ascii="Times New Roman" w:eastAsia="Calibri" w:hAnsi="Times New Roman" w:cs="Times New Roman"/>
          <w:iCs/>
          <w:sz w:val="28"/>
          <w:szCs w:val="28"/>
        </w:rPr>
        <w:t>В</w:t>
      </w:r>
    </w:p>
    <w:p w14:paraId="10242B14" w14:textId="3B2B80ED" w:rsidR="005D506D" w:rsidRDefault="005D506D" w:rsidP="0042699C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</w:rPr>
      </w:pPr>
      <w:r w:rsidRPr="005D506D">
        <w:rPr>
          <w:rFonts w:ascii="Times New Roman" w:eastAsia="Calibri" w:hAnsi="Times New Roman" w:cs="Times New Roman"/>
          <w:iCs/>
          <w:noProof/>
          <w:sz w:val="28"/>
          <w:szCs w:val="28"/>
        </w:rPr>
        <w:drawing>
          <wp:inline distT="0" distB="0" distL="0" distR="0" wp14:anchorId="0EFDCA62" wp14:editId="0685324C">
            <wp:extent cx="5173738" cy="280987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3738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924B" w14:textId="7477B899" w:rsidR="0042699C" w:rsidRDefault="0042699C" w:rsidP="00206BFC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41052F5" w14:textId="2DC7D5DA" w:rsidR="004A2CC9" w:rsidRDefault="004A2CC9" w:rsidP="00552C8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663E3B6" w14:textId="77777777" w:rsidR="00B453A4" w:rsidRPr="00133207" w:rsidRDefault="00B453A4" w:rsidP="00552C8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CD96998" w14:textId="77777777" w:rsidR="00F9785E" w:rsidRPr="007A5C20" w:rsidRDefault="00F9785E" w:rsidP="00F9785E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A5C20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 xml:space="preserve">Измерим ток короткого замыкания </w:t>
      </w:r>
    </w:p>
    <w:p w14:paraId="6BB4D378" w14:textId="5A95ACDF" w:rsidR="003922AF" w:rsidRPr="003922AF" w:rsidRDefault="003922AF" w:rsidP="003922AF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 w:rsidRPr="003922AF">
        <w:rPr>
          <w:rFonts w:ascii="Times New Roman" w:eastAsia="Calibri" w:hAnsi="Times New Roman" w:cs="Times New Roman"/>
          <w:sz w:val="28"/>
          <w:szCs w:val="28"/>
        </w:rPr>
        <w:t>Теперь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подсоединим к источнику идеальный амперметр (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 w:rsidRPr="003922AF">
        <w:rPr>
          <w:rFonts w:ascii="Times New Roman" w:eastAsia="Calibri" w:hAnsi="Times New Roman" w:cs="Times New Roman"/>
          <w:sz w:val="28"/>
          <w:szCs w:val="28"/>
        </w:rPr>
        <w:t xml:space="preserve"> = 0</w:t>
      </w:r>
      <w:r>
        <w:rPr>
          <w:rFonts w:ascii="Times New Roman" w:eastAsia="Calibri" w:hAnsi="Times New Roman" w:cs="Times New Roman"/>
          <w:sz w:val="28"/>
          <w:szCs w:val="28"/>
        </w:rPr>
        <w:t>), а клеммы соединим провод</w:t>
      </w:r>
      <w:r w:rsidR="004A2CC9">
        <w:rPr>
          <w:rFonts w:ascii="Times New Roman" w:eastAsia="Calibri" w:hAnsi="Times New Roman" w:cs="Times New Roman"/>
          <w:sz w:val="28"/>
          <w:szCs w:val="28"/>
        </w:rPr>
        <w:t>ом</w:t>
      </w:r>
      <w:r>
        <w:rPr>
          <w:rFonts w:ascii="Times New Roman" w:eastAsia="Calibri" w:hAnsi="Times New Roman" w:cs="Times New Roman"/>
          <w:sz w:val="28"/>
          <w:szCs w:val="28"/>
        </w:rPr>
        <w:t>. Тогда источник можно будет считать закороченным. В таком случае амперметр будет показывать ток короткого замыкания:</w:t>
      </w:r>
    </w:p>
    <w:p w14:paraId="13218820" w14:textId="33B9CE39" w:rsidR="00F9785E" w:rsidRDefault="000A765F" w:rsidP="00F9785E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Start"/>
      <w:r w:rsidR="00F9785E">
        <w:rPr>
          <w:rFonts w:ascii="Times New Roman" w:eastAsia="Calibri" w:hAnsi="Times New Roman" w:cs="Times New Roman"/>
          <w:sz w:val="28"/>
          <w:szCs w:val="28"/>
          <w:vertAlign w:val="subscript"/>
        </w:rPr>
        <w:t>к.з</w:t>
      </w:r>
      <w:proofErr w:type="spellEnd"/>
      <w:r w:rsidR="00F9785E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0C38F5">
        <w:rPr>
          <w:rFonts w:ascii="Times New Roman" w:eastAsia="Calibri" w:hAnsi="Times New Roman" w:cs="Times New Roman"/>
          <w:sz w:val="28"/>
          <w:szCs w:val="28"/>
          <w:lang w:val="en-US"/>
        </w:rPr>
        <w:t>6</w:t>
      </w:r>
      <w:r w:rsidR="00600CAD">
        <w:rPr>
          <w:rFonts w:ascii="Times New Roman" w:eastAsia="Calibri" w:hAnsi="Times New Roman" w:cs="Times New Roman"/>
          <w:sz w:val="28"/>
          <w:szCs w:val="28"/>
          <w:lang w:val="en-US"/>
        </w:rPr>
        <w:t>,</w:t>
      </w:r>
      <w:r w:rsidR="000C38F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6 </w:t>
      </w:r>
      <w:r w:rsidR="00F9785E" w:rsidRPr="004A2CC9">
        <w:rPr>
          <w:rFonts w:ascii="Times New Roman" w:eastAsia="Calibri" w:hAnsi="Times New Roman" w:cs="Times New Roman"/>
          <w:iCs/>
          <w:sz w:val="28"/>
          <w:szCs w:val="28"/>
        </w:rPr>
        <w:t>А</w:t>
      </w:r>
    </w:p>
    <w:p w14:paraId="59F5D2C7" w14:textId="1B19BC8B" w:rsidR="000C38F5" w:rsidRPr="0042699C" w:rsidRDefault="000C38F5" w:rsidP="00F9785E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 w:rsidRPr="000C38F5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4562CE81" wp14:editId="71DDE525">
            <wp:extent cx="5271080" cy="3324225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08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AB4B" w14:textId="77777777" w:rsidR="003922AF" w:rsidRPr="002F5902" w:rsidRDefault="003922AF" w:rsidP="002F5902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26B1C15" w14:textId="77777777" w:rsidR="003922AF" w:rsidRPr="00B453A4" w:rsidRDefault="003922AF" w:rsidP="00B453A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C778E5B" w14:textId="41EECEF1" w:rsidR="00B52856" w:rsidRDefault="003922AF" w:rsidP="0079323F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Далее, будем подключать к источнику резисторы различных номиналов и измерять напряжение на клеммах источника и ток, выдаваемый источником.</w:t>
      </w:r>
      <w:r w:rsidR="00B52856" w:rsidRPr="00B52856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41EDB872" w14:textId="77777777" w:rsidR="009366BF" w:rsidRPr="00095DC8" w:rsidRDefault="009366BF" w:rsidP="009366BF">
      <w:pPr>
        <w:spacing w:after="0" w:line="240" w:lineRule="auto"/>
        <w:ind w:left="284"/>
        <w:rPr>
          <w:rFonts w:ascii="Times New Roman" w:eastAsia="Calibri" w:hAnsi="Times New Roman" w:cs="Times New Roman"/>
          <w:sz w:val="28"/>
          <w:szCs w:val="28"/>
        </w:rPr>
      </w:pPr>
    </w:p>
    <w:p w14:paraId="551E1D6A" w14:textId="2C925BBF" w:rsidR="009366BF" w:rsidRPr="0079323F" w:rsidRDefault="009366BF" w:rsidP="009366BF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 w:rsidRPr="009366BF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05D66FE1" wp14:editId="1E2B6D26">
            <wp:extent cx="6338268" cy="286512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6574" cy="28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4E32" w14:textId="0185D902" w:rsidR="00BB7DD8" w:rsidRDefault="00BB7DD8" w:rsidP="00B52856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</w:p>
    <w:p w14:paraId="06E2D2F5" w14:textId="46C3C171" w:rsidR="00AF352F" w:rsidRDefault="00AF352F" w:rsidP="00B52856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</w:p>
    <w:p w14:paraId="5EE0F97B" w14:textId="77CFDBB7" w:rsidR="00AF352F" w:rsidRDefault="00AF352F" w:rsidP="00B52856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</w:p>
    <w:p w14:paraId="7C2CFB3B" w14:textId="64AEFB18" w:rsidR="00AF352F" w:rsidRDefault="00AF352F" w:rsidP="00B52856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</w:p>
    <w:p w14:paraId="27E3C0E1" w14:textId="676B4690" w:rsidR="00AF352F" w:rsidRDefault="00AF352F" w:rsidP="00B52856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</w:p>
    <w:p w14:paraId="197EDF73" w14:textId="334F1027" w:rsidR="00AF352F" w:rsidRDefault="00AF352F" w:rsidP="00B52856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</w:p>
    <w:p w14:paraId="7B2B65AE" w14:textId="4AE8C949" w:rsidR="00AF352F" w:rsidRDefault="00AF352F" w:rsidP="00B52856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</w:p>
    <w:p w14:paraId="5F7EBFC6" w14:textId="1C8FE8FF" w:rsidR="00AF352F" w:rsidRPr="00B52856" w:rsidRDefault="00AF352F" w:rsidP="00B52856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Для повышения точности знаков после запятой последовательно вольтметру соединим источник напряжения </w:t>
      </w:r>
      <w:r w:rsidRPr="003922AF"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="Calibri" w:hAnsi="Times New Roman" w:cs="Times New Roman"/>
          <w:sz w:val="28"/>
          <w:szCs w:val="28"/>
        </w:rPr>
        <w:t>, изменяемый от значения холостого хода и далее по убыванию</w:t>
      </w:r>
      <w:r w:rsidRPr="0079323F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2795F2B" w14:textId="255ABDD8" w:rsidR="006A57BD" w:rsidRDefault="000F5C64" w:rsidP="006A57BD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 w:rsidRPr="000F5C64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1F05D544" wp14:editId="3DD36194">
            <wp:extent cx="5106113" cy="241016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4A7E" w14:textId="77777777" w:rsidR="006A57BD" w:rsidRPr="001C109A" w:rsidRDefault="006A57BD" w:rsidP="001C109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a4"/>
        <w:tblW w:w="0" w:type="auto"/>
        <w:tblInd w:w="644" w:type="dxa"/>
        <w:tblLook w:val="04A0" w:firstRow="1" w:lastRow="0" w:firstColumn="1" w:lastColumn="0" w:noHBand="0" w:noVBand="1"/>
      </w:tblPr>
      <w:tblGrid>
        <w:gridCol w:w="2175"/>
        <w:gridCol w:w="2175"/>
        <w:gridCol w:w="2175"/>
        <w:gridCol w:w="2176"/>
      </w:tblGrid>
      <w:tr w:rsidR="00BB178E" w:rsidRPr="00BB178E" w14:paraId="472E721D" w14:textId="77777777" w:rsidTr="00BB178E">
        <w:trPr>
          <w:trHeight w:val="288"/>
        </w:trPr>
        <w:tc>
          <w:tcPr>
            <w:tcW w:w="2175" w:type="dxa"/>
            <w:noWrap/>
            <w:hideMark/>
          </w:tcPr>
          <w:p w14:paraId="21E8BA2A" w14:textId="77777777" w:rsidR="00BB178E" w:rsidRPr="00BB178E" w:rsidRDefault="00BB178E" w:rsidP="00BB17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B178E">
              <w:rPr>
                <w:rFonts w:ascii="Calibri" w:eastAsia="Times New Roman" w:hAnsi="Calibri" w:cs="Calibri"/>
                <w:color w:val="000000"/>
                <w:lang w:eastAsia="ru-RU"/>
              </w:rPr>
              <w:t>R, Ом</w:t>
            </w:r>
          </w:p>
        </w:tc>
        <w:tc>
          <w:tcPr>
            <w:tcW w:w="2175" w:type="dxa"/>
            <w:noWrap/>
            <w:hideMark/>
          </w:tcPr>
          <w:p w14:paraId="783AA38A" w14:textId="77777777" w:rsidR="00BB178E" w:rsidRPr="00BB178E" w:rsidRDefault="00BB178E" w:rsidP="00BB17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B178E">
              <w:rPr>
                <w:rFonts w:ascii="Calibri" w:eastAsia="Times New Roman" w:hAnsi="Calibri" w:cs="Calibri"/>
                <w:color w:val="000000"/>
                <w:lang w:eastAsia="ru-RU"/>
              </w:rPr>
              <w:t>U, В</w:t>
            </w:r>
          </w:p>
        </w:tc>
        <w:tc>
          <w:tcPr>
            <w:tcW w:w="2175" w:type="dxa"/>
            <w:noWrap/>
            <w:hideMark/>
          </w:tcPr>
          <w:p w14:paraId="7CA0CD81" w14:textId="77777777" w:rsidR="00BB178E" w:rsidRPr="00BB178E" w:rsidRDefault="00BB178E" w:rsidP="00BB17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B178E">
              <w:rPr>
                <w:rFonts w:ascii="Calibri" w:eastAsia="Times New Roman" w:hAnsi="Calibri" w:cs="Calibri"/>
                <w:color w:val="000000"/>
                <w:lang w:eastAsia="ru-RU"/>
              </w:rPr>
              <w:t>I, А</w:t>
            </w:r>
          </w:p>
        </w:tc>
        <w:tc>
          <w:tcPr>
            <w:tcW w:w="2176" w:type="dxa"/>
            <w:noWrap/>
            <w:hideMark/>
          </w:tcPr>
          <w:p w14:paraId="3FF8CF1D" w14:textId="77777777" w:rsidR="00BB178E" w:rsidRPr="00BB178E" w:rsidRDefault="00BB178E" w:rsidP="00BB178E">
            <w:pPr>
              <w:spacing w:line="240" w:lineRule="auto"/>
              <w:jc w:val="center"/>
              <w:rPr>
                <w:rFonts w:ascii="Calibri" w:eastAsia="Times New Roman" w:hAnsi="Calibri" w:cs="Calibri"/>
                <w:i/>
                <w:color w:val="000000"/>
                <w:lang w:eastAsia="ru-RU"/>
              </w:rPr>
            </w:pPr>
            <w:r w:rsidRPr="00BB178E">
              <w:rPr>
                <w:rFonts w:ascii="Calibri" w:eastAsia="Times New Roman" w:hAnsi="Calibri" w:cs="Calibri"/>
                <w:i/>
                <w:color w:val="000000"/>
                <w:lang w:eastAsia="ru-RU"/>
              </w:rPr>
              <w:t>Примечание</w:t>
            </w:r>
          </w:p>
        </w:tc>
      </w:tr>
      <w:tr w:rsidR="00396D88" w:rsidRPr="00BB178E" w14:paraId="30EABCFA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5BDC8F8F" w14:textId="3517F6D9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∞</w:t>
            </w:r>
          </w:p>
        </w:tc>
        <w:tc>
          <w:tcPr>
            <w:tcW w:w="2175" w:type="dxa"/>
            <w:noWrap/>
            <w:vAlign w:val="bottom"/>
          </w:tcPr>
          <w:p w14:paraId="377C56AA" w14:textId="429C8619" w:rsidR="00396D88" w:rsidRPr="00EB5257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</w:t>
            </w:r>
            <w:r w:rsidR="008A7357">
              <w:rPr>
                <w:rFonts w:ascii="Calibri" w:hAnsi="Calibri" w:cs="Calibri"/>
                <w:color w:val="000000"/>
                <w:sz w:val="28"/>
                <w:szCs w:val="28"/>
              </w:rPr>
              <w:t>5</w:t>
            </w:r>
          </w:p>
        </w:tc>
        <w:tc>
          <w:tcPr>
            <w:tcW w:w="2175" w:type="dxa"/>
            <w:noWrap/>
            <w:vAlign w:val="bottom"/>
          </w:tcPr>
          <w:p w14:paraId="381578F2" w14:textId="4145667F" w:rsidR="00396D88" w:rsidRPr="00EB5257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176" w:type="dxa"/>
            <w:noWrap/>
            <w:hideMark/>
          </w:tcPr>
          <w:p w14:paraId="2ACDB6CE" w14:textId="77777777" w:rsidR="00396D88" w:rsidRPr="00BB178E" w:rsidRDefault="00396D88" w:rsidP="00396D88">
            <w:pPr>
              <w:spacing w:line="240" w:lineRule="auto"/>
              <w:jc w:val="right"/>
              <w:rPr>
                <w:rFonts w:ascii="Calibri" w:eastAsia="Times New Roman" w:hAnsi="Calibri" w:cs="Calibri"/>
                <w:i/>
                <w:color w:val="000000"/>
                <w:vertAlign w:val="subscript"/>
                <w:lang w:eastAsia="ru-RU"/>
              </w:rPr>
            </w:pPr>
            <w:r w:rsidRPr="00BB178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 w:rsidRPr="00BB178E">
              <w:rPr>
                <w:rFonts w:ascii="Calibri" w:eastAsia="Times New Roman" w:hAnsi="Calibri" w:cs="Calibri"/>
                <w:i/>
                <w:color w:val="000000"/>
                <w:lang w:eastAsia="ru-RU"/>
              </w:rPr>
              <w:t xml:space="preserve">- напряжение холостого хода </w:t>
            </w:r>
            <w:proofErr w:type="spellStart"/>
            <w:r w:rsidRPr="00BB178E">
              <w:rPr>
                <w:rFonts w:ascii="Calibri" w:eastAsia="Times New Roman" w:hAnsi="Calibri" w:cs="Calibri"/>
                <w:i/>
                <w:color w:val="000000"/>
                <w:lang w:eastAsia="ru-RU"/>
              </w:rPr>
              <w:t>U</w:t>
            </w:r>
            <w:proofErr w:type="gramStart"/>
            <w:r>
              <w:rPr>
                <w:rFonts w:ascii="Calibri" w:eastAsia="Times New Roman" w:hAnsi="Calibri" w:cs="Calibri"/>
                <w:i/>
                <w:color w:val="000000"/>
                <w:vertAlign w:val="subscript"/>
                <w:lang w:eastAsia="ru-RU"/>
              </w:rPr>
              <w:t>х.х</w:t>
            </w:r>
            <w:proofErr w:type="spellEnd"/>
            <w:proofErr w:type="gramEnd"/>
          </w:p>
        </w:tc>
      </w:tr>
      <w:tr w:rsidR="00396D88" w:rsidRPr="00BB178E" w14:paraId="71FE1A41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386088E1" w14:textId="7365BFBE" w:rsidR="00396D88" w:rsidRPr="005E1D45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1 000 000</w:t>
            </w:r>
          </w:p>
        </w:tc>
        <w:tc>
          <w:tcPr>
            <w:tcW w:w="2175" w:type="dxa"/>
            <w:noWrap/>
            <w:vAlign w:val="bottom"/>
          </w:tcPr>
          <w:p w14:paraId="6A6FF335" w14:textId="449A0739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1,254922</w:t>
            </w:r>
          </w:p>
        </w:tc>
        <w:tc>
          <w:tcPr>
            <w:tcW w:w="2175" w:type="dxa"/>
            <w:noWrap/>
            <w:vAlign w:val="bottom"/>
          </w:tcPr>
          <w:p w14:paraId="63D21F6E" w14:textId="49073B40" w:rsidR="00396D88" w:rsidRPr="00595300" w:rsidRDefault="00595300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  <w:t>0,000001255</w:t>
            </w:r>
          </w:p>
        </w:tc>
        <w:tc>
          <w:tcPr>
            <w:tcW w:w="2176" w:type="dxa"/>
            <w:noWrap/>
            <w:hideMark/>
          </w:tcPr>
          <w:p w14:paraId="0F0C9D60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793FEE17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3C421A29" w14:textId="2179BEDB" w:rsidR="00396D88" w:rsidRPr="00EB5257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1000</w:t>
            </w:r>
          </w:p>
        </w:tc>
        <w:tc>
          <w:tcPr>
            <w:tcW w:w="2175" w:type="dxa"/>
            <w:noWrap/>
            <w:vAlign w:val="bottom"/>
          </w:tcPr>
          <w:p w14:paraId="4EF27C1F" w14:textId="6413F3E4" w:rsidR="00396D88" w:rsidRPr="00EB5257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1,254921</w:t>
            </w:r>
          </w:p>
        </w:tc>
        <w:tc>
          <w:tcPr>
            <w:tcW w:w="2175" w:type="dxa"/>
            <w:noWrap/>
            <w:vAlign w:val="bottom"/>
          </w:tcPr>
          <w:p w14:paraId="47909A50" w14:textId="47655694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0,001254921</w:t>
            </w:r>
          </w:p>
        </w:tc>
        <w:tc>
          <w:tcPr>
            <w:tcW w:w="2176" w:type="dxa"/>
            <w:noWrap/>
            <w:hideMark/>
          </w:tcPr>
          <w:p w14:paraId="117CBBDE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13730C22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249DDC46" w14:textId="569BA183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2175" w:type="dxa"/>
            <w:noWrap/>
            <w:vAlign w:val="bottom"/>
          </w:tcPr>
          <w:p w14:paraId="57181CE8" w14:textId="6C805807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1,254917</w:t>
            </w:r>
          </w:p>
        </w:tc>
        <w:tc>
          <w:tcPr>
            <w:tcW w:w="2175" w:type="dxa"/>
            <w:noWrap/>
            <w:vAlign w:val="bottom"/>
          </w:tcPr>
          <w:p w14:paraId="5319C1F4" w14:textId="15B74203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0,01254917</w:t>
            </w:r>
          </w:p>
        </w:tc>
        <w:tc>
          <w:tcPr>
            <w:tcW w:w="2176" w:type="dxa"/>
            <w:noWrap/>
            <w:hideMark/>
          </w:tcPr>
          <w:p w14:paraId="1E328708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3140B255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3FA5401B" w14:textId="2B900325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</w:t>
            </w:r>
          </w:p>
        </w:tc>
        <w:tc>
          <w:tcPr>
            <w:tcW w:w="2175" w:type="dxa"/>
            <w:noWrap/>
            <w:vAlign w:val="bottom"/>
          </w:tcPr>
          <w:p w14:paraId="419917C9" w14:textId="12BDFB75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1,254872</w:t>
            </w:r>
          </w:p>
        </w:tc>
        <w:tc>
          <w:tcPr>
            <w:tcW w:w="2175" w:type="dxa"/>
            <w:noWrap/>
            <w:vAlign w:val="bottom"/>
          </w:tcPr>
          <w:p w14:paraId="29325AE7" w14:textId="326C2330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0,1254872</w:t>
            </w:r>
          </w:p>
        </w:tc>
        <w:tc>
          <w:tcPr>
            <w:tcW w:w="2176" w:type="dxa"/>
            <w:noWrap/>
            <w:hideMark/>
          </w:tcPr>
          <w:p w14:paraId="0BD62471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7CB37139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1A0631F6" w14:textId="4ED57323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2175" w:type="dxa"/>
            <w:noWrap/>
            <w:vAlign w:val="bottom"/>
          </w:tcPr>
          <w:p w14:paraId="7AB75DFD" w14:textId="1D64752C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1,25442</w:t>
            </w:r>
          </w:p>
        </w:tc>
        <w:tc>
          <w:tcPr>
            <w:tcW w:w="2175" w:type="dxa"/>
            <w:noWrap/>
            <w:vAlign w:val="bottom"/>
          </w:tcPr>
          <w:p w14:paraId="679DB8E1" w14:textId="798EC7D1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1,25442</w:t>
            </w:r>
          </w:p>
        </w:tc>
        <w:tc>
          <w:tcPr>
            <w:tcW w:w="2176" w:type="dxa"/>
            <w:noWrap/>
            <w:hideMark/>
          </w:tcPr>
          <w:p w14:paraId="28CA8740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4EA92524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0B0B82C8" w14:textId="6DAEF79A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0,3</w:t>
            </w:r>
          </w:p>
        </w:tc>
        <w:tc>
          <w:tcPr>
            <w:tcW w:w="2175" w:type="dxa"/>
            <w:noWrap/>
            <w:vAlign w:val="bottom"/>
          </w:tcPr>
          <w:p w14:paraId="53A4FBDC" w14:textId="31EFDF45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1,253251</w:t>
            </w:r>
          </w:p>
        </w:tc>
        <w:tc>
          <w:tcPr>
            <w:tcW w:w="2175" w:type="dxa"/>
            <w:noWrap/>
            <w:vAlign w:val="bottom"/>
          </w:tcPr>
          <w:p w14:paraId="7B5F1284" w14:textId="7594A5E4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4,177503333</w:t>
            </w:r>
          </w:p>
        </w:tc>
        <w:tc>
          <w:tcPr>
            <w:tcW w:w="2176" w:type="dxa"/>
            <w:noWrap/>
            <w:hideMark/>
          </w:tcPr>
          <w:p w14:paraId="09564BDD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2C60C416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4A02B756" w14:textId="6C5DD2BE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0,226</w:t>
            </w:r>
          </w:p>
        </w:tc>
        <w:tc>
          <w:tcPr>
            <w:tcW w:w="2175" w:type="dxa"/>
            <w:noWrap/>
            <w:vAlign w:val="bottom"/>
          </w:tcPr>
          <w:p w14:paraId="65402F3D" w14:textId="5A551C14" w:rsidR="00396D88" w:rsidRPr="005E1D45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1,252705</w:t>
            </w:r>
          </w:p>
        </w:tc>
        <w:tc>
          <w:tcPr>
            <w:tcW w:w="2175" w:type="dxa"/>
            <w:noWrap/>
            <w:vAlign w:val="bottom"/>
          </w:tcPr>
          <w:p w14:paraId="6A611E8F" w14:textId="62AD1D8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5,542942478</w:t>
            </w:r>
          </w:p>
        </w:tc>
        <w:tc>
          <w:tcPr>
            <w:tcW w:w="2176" w:type="dxa"/>
            <w:noWrap/>
            <w:hideMark/>
          </w:tcPr>
          <w:p w14:paraId="2ADE4744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1A3AD57D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174F454E" w14:textId="666AB058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0,196</w:t>
            </w:r>
          </w:p>
        </w:tc>
        <w:tc>
          <w:tcPr>
            <w:tcW w:w="2175" w:type="dxa"/>
            <w:noWrap/>
            <w:vAlign w:val="bottom"/>
          </w:tcPr>
          <w:p w14:paraId="5722757C" w14:textId="0E230615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1,252366</w:t>
            </w:r>
          </w:p>
        </w:tc>
        <w:tc>
          <w:tcPr>
            <w:tcW w:w="2175" w:type="dxa"/>
            <w:noWrap/>
            <w:vAlign w:val="bottom"/>
          </w:tcPr>
          <w:p w14:paraId="60020012" w14:textId="2652AE12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6,389622449</w:t>
            </w:r>
          </w:p>
        </w:tc>
        <w:tc>
          <w:tcPr>
            <w:tcW w:w="2176" w:type="dxa"/>
            <w:noWrap/>
            <w:hideMark/>
          </w:tcPr>
          <w:p w14:paraId="47C98D34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74D9CF7D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5E1CEED4" w14:textId="25FBFA69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0,192</w:t>
            </w:r>
          </w:p>
        </w:tc>
        <w:tc>
          <w:tcPr>
            <w:tcW w:w="2175" w:type="dxa"/>
            <w:noWrap/>
            <w:vAlign w:val="bottom"/>
          </w:tcPr>
          <w:p w14:paraId="170333BA" w14:textId="70AD0CCC" w:rsidR="00396D88" w:rsidRPr="005E1D45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1,252313</w:t>
            </w:r>
          </w:p>
        </w:tc>
        <w:tc>
          <w:tcPr>
            <w:tcW w:w="2175" w:type="dxa"/>
            <w:noWrap/>
            <w:vAlign w:val="bottom"/>
          </w:tcPr>
          <w:p w14:paraId="70E431F2" w14:textId="4CEC9CD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6,522463542</w:t>
            </w:r>
          </w:p>
        </w:tc>
        <w:tc>
          <w:tcPr>
            <w:tcW w:w="2176" w:type="dxa"/>
            <w:noWrap/>
            <w:hideMark/>
          </w:tcPr>
          <w:p w14:paraId="7D5D06C6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4D8BE956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62F9EE76" w14:textId="4EC24AD6" w:rsidR="00396D88" w:rsidRPr="005E1D45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0,19</w:t>
            </w:r>
          </w:p>
        </w:tc>
        <w:tc>
          <w:tcPr>
            <w:tcW w:w="2175" w:type="dxa"/>
            <w:noWrap/>
            <w:vAlign w:val="bottom"/>
          </w:tcPr>
          <w:p w14:paraId="293E0F0B" w14:textId="39D0DEA7" w:rsidR="00396D88" w:rsidRPr="005E1D45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1,252286</w:t>
            </w:r>
          </w:p>
        </w:tc>
        <w:tc>
          <w:tcPr>
            <w:tcW w:w="2175" w:type="dxa"/>
            <w:noWrap/>
            <w:vAlign w:val="bottom"/>
          </w:tcPr>
          <w:p w14:paraId="4CD3DB3B" w14:textId="2C49B5B4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6,590978947</w:t>
            </w:r>
          </w:p>
        </w:tc>
        <w:tc>
          <w:tcPr>
            <w:tcW w:w="2176" w:type="dxa"/>
            <w:noWrap/>
            <w:hideMark/>
          </w:tcPr>
          <w:p w14:paraId="768E5626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713B0AEB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0B837A10" w14:textId="0EBDD288" w:rsidR="00396D88" w:rsidRPr="005E1D45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0,189</w:t>
            </w:r>
          </w:p>
        </w:tc>
        <w:tc>
          <w:tcPr>
            <w:tcW w:w="2175" w:type="dxa"/>
            <w:noWrap/>
            <w:vAlign w:val="bottom"/>
          </w:tcPr>
          <w:p w14:paraId="4DEE67EA" w14:textId="1CFA7FEA" w:rsidR="00396D88" w:rsidRPr="005E1D45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1,2474</w:t>
            </w:r>
          </w:p>
        </w:tc>
        <w:tc>
          <w:tcPr>
            <w:tcW w:w="2175" w:type="dxa"/>
            <w:noWrap/>
            <w:vAlign w:val="bottom"/>
          </w:tcPr>
          <w:p w14:paraId="4E156D60" w14:textId="22CC8CD0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6,6</w:t>
            </w:r>
          </w:p>
        </w:tc>
        <w:tc>
          <w:tcPr>
            <w:tcW w:w="2176" w:type="dxa"/>
            <w:noWrap/>
            <w:hideMark/>
          </w:tcPr>
          <w:p w14:paraId="2711CEE6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20B43C1D" w14:textId="77777777" w:rsidTr="00396D88">
        <w:trPr>
          <w:trHeight w:val="347"/>
        </w:trPr>
        <w:tc>
          <w:tcPr>
            <w:tcW w:w="2175" w:type="dxa"/>
            <w:noWrap/>
            <w:vAlign w:val="bottom"/>
          </w:tcPr>
          <w:p w14:paraId="05AAA93B" w14:textId="23425644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0,183</w:t>
            </w:r>
          </w:p>
        </w:tc>
        <w:tc>
          <w:tcPr>
            <w:tcW w:w="2175" w:type="dxa"/>
            <w:noWrap/>
            <w:vAlign w:val="bottom"/>
          </w:tcPr>
          <w:p w14:paraId="7F2AFF0B" w14:textId="510A064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1,2078</w:t>
            </w:r>
          </w:p>
        </w:tc>
        <w:tc>
          <w:tcPr>
            <w:tcW w:w="2175" w:type="dxa"/>
            <w:noWrap/>
            <w:vAlign w:val="bottom"/>
          </w:tcPr>
          <w:p w14:paraId="2F873532" w14:textId="1C42D9E9" w:rsidR="00396D88" w:rsidRPr="009860E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6,6</w:t>
            </w:r>
          </w:p>
        </w:tc>
        <w:tc>
          <w:tcPr>
            <w:tcW w:w="2176" w:type="dxa"/>
            <w:noWrap/>
            <w:hideMark/>
          </w:tcPr>
          <w:p w14:paraId="71107DBA" w14:textId="28C7D88F" w:rsidR="00396D88" w:rsidRPr="00BB178E" w:rsidRDefault="00396D88" w:rsidP="00396D88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B178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</w:tr>
      <w:tr w:rsidR="00716624" w:rsidRPr="00BB178E" w14:paraId="72276088" w14:textId="77777777" w:rsidTr="00396D88">
        <w:trPr>
          <w:trHeight w:val="347"/>
        </w:trPr>
        <w:tc>
          <w:tcPr>
            <w:tcW w:w="2175" w:type="dxa"/>
            <w:noWrap/>
            <w:vAlign w:val="bottom"/>
          </w:tcPr>
          <w:p w14:paraId="1C432DCF" w14:textId="5DE610AC" w:rsidR="00716624" w:rsidRPr="00716624" w:rsidRDefault="00716624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0,</w:t>
            </w:r>
          </w:p>
        </w:tc>
        <w:tc>
          <w:tcPr>
            <w:tcW w:w="2175" w:type="dxa"/>
            <w:noWrap/>
            <w:vAlign w:val="bottom"/>
          </w:tcPr>
          <w:p w14:paraId="584130EB" w14:textId="77777777" w:rsidR="00716624" w:rsidRDefault="00716624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2175" w:type="dxa"/>
            <w:noWrap/>
            <w:vAlign w:val="bottom"/>
          </w:tcPr>
          <w:p w14:paraId="57FE9597" w14:textId="77777777" w:rsidR="00716624" w:rsidRDefault="00716624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2176" w:type="dxa"/>
            <w:noWrap/>
          </w:tcPr>
          <w:p w14:paraId="5CBDA31C" w14:textId="77777777" w:rsidR="00716624" w:rsidRPr="00BB178E" w:rsidRDefault="00716624" w:rsidP="00396D88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1754ACC0" w14:textId="77777777" w:rsidTr="009E38C5">
        <w:trPr>
          <w:trHeight w:val="288"/>
        </w:trPr>
        <w:tc>
          <w:tcPr>
            <w:tcW w:w="2175" w:type="dxa"/>
            <w:noWrap/>
            <w:vAlign w:val="bottom"/>
          </w:tcPr>
          <w:p w14:paraId="33606C18" w14:textId="42F444A5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0,17</w:t>
            </w:r>
          </w:p>
        </w:tc>
        <w:tc>
          <w:tcPr>
            <w:tcW w:w="2175" w:type="dxa"/>
            <w:noWrap/>
            <w:vAlign w:val="bottom"/>
          </w:tcPr>
          <w:p w14:paraId="151FAEA3" w14:textId="089FBC92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1,122</w:t>
            </w:r>
          </w:p>
        </w:tc>
        <w:tc>
          <w:tcPr>
            <w:tcW w:w="2175" w:type="dxa"/>
            <w:noWrap/>
            <w:vAlign w:val="bottom"/>
          </w:tcPr>
          <w:p w14:paraId="7B7B557D" w14:textId="4BAE8B06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6,6</w:t>
            </w:r>
          </w:p>
        </w:tc>
        <w:tc>
          <w:tcPr>
            <w:tcW w:w="2176" w:type="dxa"/>
            <w:noWrap/>
          </w:tcPr>
          <w:p w14:paraId="458B980B" w14:textId="77777777" w:rsidR="00396D88" w:rsidRPr="00BB178E" w:rsidRDefault="00396D88" w:rsidP="00396D88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50435EB3" w14:textId="77777777" w:rsidTr="009860EE">
        <w:trPr>
          <w:trHeight w:val="288"/>
        </w:trPr>
        <w:tc>
          <w:tcPr>
            <w:tcW w:w="2175" w:type="dxa"/>
            <w:noWrap/>
            <w:vAlign w:val="bottom"/>
          </w:tcPr>
          <w:p w14:paraId="2AA5C549" w14:textId="2FFA54E5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</w:t>
            </w:r>
          </w:p>
        </w:tc>
        <w:tc>
          <w:tcPr>
            <w:tcW w:w="2175" w:type="dxa"/>
            <w:noWrap/>
            <w:vAlign w:val="bottom"/>
          </w:tcPr>
          <w:p w14:paraId="348E5358" w14:textId="7311DA4B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0,66</w:t>
            </w:r>
          </w:p>
        </w:tc>
        <w:tc>
          <w:tcPr>
            <w:tcW w:w="2175" w:type="dxa"/>
            <w:noWrap/>
            <w:vAlign w:val="bottom"/>
          </w:tcPr>
          <w:p w14:paraId="532017EE" w14:textId="021834AF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6,6</w:t>
            </w:r>
          </w:p>
        </w:tc>
        <w:tc>
          <w:tcPr>
            <w:tcW w:w="2176" w:type="dxa"/>
            <w:noWrap/>
          </w:tcPr>
          <w:p w14:paraId="1142F1CF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521435D8" w14:textId="77777777" w:rsidTr="009860EE">
        <w:trPr>
          <w:trHeight w:val="288"/>
        </w:trPr>
        <w:tc>
          <w:tcPr>
            <w:tcW w:w="2175" w:type="dxa"/>
            <w:noWrap/>
            <w:vAlign w:val="bottom"/>
          </w:tcPr>
          <w:p w14:paraId="4EF519BA" w14:textId="31979EB3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175" w:type="dxa"/>
            <w:noWrap/>
            <w:vAlign w:val="bottom"/>
          </w:tcPr>
          <w:p w14:paraId="2BE8E3EA" w14:textId="0EF0645D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175" w:type="dxa"/>
            <w:noWrap/>
            <w:vAlign w:val="bottom"/>
          </w:tcPr>
          <w:p w14:paraId="207C5EB4" w14:textId="75A9C655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6,6</w:t>
            </w:r>
          </w:p>
        </w:tc>
        <w:tc>
          <w:tcPr>
            <w:tcW w:w="2176" w:type="dxa"/>
            <w:noWrap/>
          </w:tcPr>
          <w:p w14:paraId="5E49D8EF" w14:textId="226900B0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B178E">
              <w:rPr>
                <w:rFonts w:ascii="Calibri" w:eastAsia="Times New Roman" w:hAnsi="Calibri" w:cs="Calibri"/>
                <w:i/>
                <w:color w:val="000000"/>
                <w:lang w:eastAsia="ru-RU"/>
              </w:rPr>
              <w:t xml:space="preserve">- ток короткого замыкания </w:t>
            </w:r>
            <w:proofErr w:type="spellStart"/>
            <w:r w:rsidRPr="00BB178E">
              <w:rPr>
                <w:rFonts w:ascii="Calibri" w:eastAsia="Times New Roman" w:hAnsi="Calibri" w:cs="Calibri"/>
                <w:i/>
                <w:color w:val="000000"/>
                <w:lang w:eastAsia="ru-RU"/>
              </w:rPr>
              <w:t>I</w:t>
            </w:r>
            <w:proofErr w:type="gramStart"/>
            <w:r>
              <w:rPr>
                <w:rFonts w:ascii="Calibri" w:eastAsia="Times New Roman" w:hAnsi="Calibri" w:cs="Calibri"/>
                <w:i/>
                <w:color w:val="000000"/>
                <w:vertAlign w:val="subscript"/>
                <w:lang w:eastAsia="ru-RU"/>
              </w:rPr>
              <w:t>к.з</w:t>
            </w:r>
            <w:proofErr w:type="spellEnd"/>
            <w:proofErr w:type="gramEnd"/>
          </w:p>
        </w:tc>
      </w:tr>
    </w:tbl>
    <w:p w14:paraId="7355DC3B" w14:textId="77777777" w:rsidR="00EC40F2" w:rsidRPr="00E631E7" w:rsidRDefault="00EC40F2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12FB84F" w14:textId="2AA75BCF" w:rsidR="00D55AD3" w:rsidRDefault="00D55AD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179CECA" w14:textId="68FF1D3B" w:rsidR="00762593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E115865" w14:textId="1A78ED1D" w:rsidR="00762593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C2D43E2" w14:textId="5F92007A" w:rsidR="00762593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F293E2E" w14:textId="6C436032" w:rsidR="00762593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FCE572C" w14:textId="59F31A4F" w:rsidR="00762593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E45351E" w14:textId="2013B9BC" w:rsidR="00762593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FC9221C" w14:textId="522E6A95" w:rsidR="00762593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9BBAADF" w14:textId="0F971790" w:rsidR="00762593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26FAE07" w14:textId="01741DA9" w:rsidR="00762593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EA28B13" w14:textId="1CBE37F7" w:rsidR="00762593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263F299" w14:textId="6F5E8D4E" w:rsidR="00762593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95FCC3E" w14:textId="77777777" w:rsidR="00762593" w:rsidRPr="00E631E7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8FB76F0" w14:textId="18EA32B5" w:rsidR="0067725A" w:rsidRDefault="00BB178E" w:rsidP="006A57BD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Полученную </w:t>
      </w:r>
      <w:r w:rsidR="0067725A">
        <w:rPr>
          <w:rFonts w:ascii="Times New Roman" w:eastAsia="Calibri" w:hAnsi="Times New Roman" w:cs="Times New Roman"/>
          <w:sz w:val="28"/>
          <w:szCs w:val="28"/>
        </w:rPr>
        <w:t>зависимость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B178E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BB178E">
        <w:rPr>
          <w:rFonts w:ascii="Times New Roman" w:eastAsia="Calibri" w:hAnsi="Times New Roman" w:cs="Times New Roman"/>
          <w:i/>
          <w:sz w:val="28"/>
          <w:szCs w:val="28"/>
        </w:rPr>
        <w:t xml:space="preserve"> = </w:t>
      </w:r>
      <w:r w:rsidRPr="00BB178E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BB178E">
        <w:rPr>
          <w:rFonts w:ascii="Times New Roman" w:eastAsia="Calibri" w:hAnsi="Times New Roman" w:cs="Times New Roman"/>
          <w:i/>
          <w:sz w:val="28"/>
          <w:szCs w:val="28"/>
        </w:rPr>
        <w:t>(</w:t>
      </w:r>
      <w:r w:rsidRPr="00BB178E"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Pr="00BB178E">
        <w:rPr>
          <w:rFonts w:ascii="Times New Roman" w:eastAsia="Calibri" w:hAnsi="Times New Roman" w:cs="Times New Roman"/>
          <w:i/>
          <w:sz w:val="28"/>
          <w:szCs w:val="28"/>
        </w:rPr>
        <w:t xml:space="preserve">) </w:t>
      </w:r>
      <w:r w:rsidR="0067725A">
        <w:rPr>
          <w:rFonts w:ascii="Times New Roman" w:eastAsia="Calibri" w:hAnsi="Times New Roman" w:cs="Times New Roman"/>
          <w:sz w:val="28"/>
          <w:szCs w:val="28"/>
        </w:rPr>
        <w:t xml:space="preserve">представим в виде графика нагрузочной характеристики в программе </w:t>
      </w:r>
      <w:r w:rsidR="0067725A">
        <w:rPr>
          <w:rFonts w:ascii="Times New Roman" w:eastAsia="Calibri" w:hAnsi="Times New Roman" w:cs="Times New Roman"/>
          <w:sz w:val="28"/>
          <w:szCs w:val="28"/>
          <w:lang w:val="en-US"/>
        </w:rPr>
        <w:t>MS</w:t>
      </w:r>
      <w:r w:rsidR="0067725A" w:rsidRPr="0067725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7725A">
        <w:rPr>
          <w:rFonts w:ascii="Times New Roman" w:eastAsia="Calibri" w:hAnsi="Times New Roman" w:cs="Times New Roman"/>
          <w:sz w:val="28"/>
          <w:szCs w:val="28"/>
          <w:lang w:val="en-US"/>
        </w:rPr>
        <w:t>Excel</w:t>
      </w:r>
      <w:r w:rsidR="0067725A" w:rsidRPr="0067725A">
        <w:rPr>
          <w:rFonts w:ascii="Times New Roman" w:eastAsia="Calibri" w:hAnsi="Times New Roman" w:cs="Times New Roman"/>
          <w:sz w:val="28"/>
          <w:szCs w:val="28"/>
        </w:rPr>
        <w:t xml:space="preserve"> 2016:</w:t>
      </w:r>
    </w:p>
    <w:p w14:paraId="6BA7F6B5" w14:textId="26D258B2" w:rsidR="00AF23D5" w:rsidRPr="00AF23D5" w:rsidRDefault="00C34D77" w:rsidP="00AF23D5">
      <w:pPr>
        <w:spacing w:after="0" w:line="240" w:lineRule="auto"/>
        <w:ind w:left="284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A15A29" wp14:editId="7440E0F0">
                <wp:simplePos x="0" y="0"/>
                <wp:positionH relativeFrom="column">
                  <wp:posOffset>569787</wp:posOffset>
                </wp:positionH>
                <wp:positionV relativeFrom="paragraph">
                  <wp:posOffset>3633995</wp:posOffset>
                </wp:positionV>
                <wp:extent cx="5910525" cy="0"/>
                <wp:effectExtent l="0" t="76200" r="14605" b="9525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05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C465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7" o:spid="_x0000_s1026" type="#_x0000_t32" style="position:absolute;margin-left:44.85pt;margin-top:286.15pt;width:465.4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BC64C4" wp14:editId="7A86B1F9">
                <wp:simplePos x="0" y="0"/>
                <wp:positionH relativeFrom="column">
                  <wp:posOffset>556591</wp:posOffset>
                </wp:positionH>
                <wp:positionV relativeFrom="paragraph">
                  <wp:posOffset>159026</wp:posOffset>
                </wp:positionV>
                <wp:extent cx="16566" cy="3476763"/>
                <wp:effectExtent l="76200" t="38100" r="59690" b="28575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566" cy="34767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35EBD" id="Прямая со стрелкой 13" o:spid="_x0000_s1026" type="#_x0000_t32" style="position:absolute;margin-left:43.85pt;margin-top:12.5pt;width:1.3pt;height:273.7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" strokecolor="#5b9bd5 [3204]" strokeweight=".5pt">
                <v:stroke endarrow="block" joinstyle="miter"/>
              </v:shape>
            </w:pict>
          </mc:Fallback>
        </mc:AlternateContent>
      </w:r>
      <w:r w:rsidR="00AF23D5">
        <w:rPr>
          <w:noProof/>
        </w:rPr>
        <w:drawing>
          <wp:inline distT="0" distB="0" distL="0" distR="0" wp14:anchorId="200CF1F5" wp14:editId="493CDF5B">
            <wp:extent cx="6619875" cy="3886200"/>
            <wp:effectExtent l="0" t="0" r="0" b="0"/>
            <wp:docPr id="10" name="Диаграмма 10">
              <a:extLst xmlns:a="http://schemas.openxmlformats.org/drawingml/2006/main">
                <a:ext uri="{FF2B5EF4-FFF2-40B4-BE49-F238E27FC236}">
                  <a16:creationId xmlns:a16="http://schemas.microsoft.com/office/drawing/2014/main" id="{029DD3B5-51C2-F672-12C6-DD91D07790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B05248D" w14:textId="40A2FBA4" w:rsidR="00AF23D5" w:rsidRPr="00AF23D5" w:rsidRDefault="00AF23D5" w:rsidP="00AF23D5">
      <w:pPr>
        <w:spacing w:after="0" w:line="240" w:lineRule="auto"/>
        <w:ind w:left="284"/>
        <w:rPr>
          <w:rFonts w:ascii="Times New Roman" w:eastAsia="Calibri" w:hAnsi="Times New Roman" w:cs="Times New Roman"/>
          <w:sz w:val="28"/>
          <w:szCs w:val="28"/>
        </w:rPr>
      </w:pPr>
    </w:p>
    <w:p w14:paraId="316BAFF0" w14:textId="3110A5E4" w:rsidR="001D54A4" w:rsidRPr="001D54A4" w:rsidRDefault="001D54A4" w:rsidP="001D54A4">
      <w:pPr>
        <w:pStyle w:val="a3"/>
        <w:spacing w:after="0" w:line="240" w:lineRule="auto"/>
        <w:ind w:left="0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3B6AD67" w14:textId="1E9F8ED6" w:rsidR="001D54A4" w:rsidRPr="001D54A4" w:rsidRDefault="001D54A4" w:rsidP="001D54A4">
      <w:pPr>
        <w:pStyle w:val="a3"/>
        <w:numPr>
          <w:ilvl w:val="0"/>
          <w:numId w:val="1"/>
        </w:num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1D54A4">
        <w:rPr>
          <w:rFonts w:ascii="Times New Roman" w:eastAsia="Calibri" w:hAnsi="Times New Roman" w:cs="Times New Roman"/>
          <w:sz w:val="28"/>
          <w:szCs w:val="28"/>
        </w:rPr>
        <w:t>Вычислим минимальное и максимальное значения выходного сопротивления источника.</w:t>
      </w:r>
    </w:p>
    <w:p w14:paraId="7227319D" w14:textId="3D9091B0" w:rsidR="001D54A4" w:rsidRPr="00BF1AAD" w:rsidRDefault="005150CC" w:rsidP="001D54A4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m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in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∆U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∆I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,255 В-1,252286 В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А-6,590978947 А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=411,775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 мкОм</m:t>
          </m:r>
        </m:oMath>
      </m:oMathPara>
    </w:p>
    <w:p w14:paraId="64A75522" w14:textId="289D4B07" w:rsidR="001D54A4" w:rsidRPr="00954106" w:rsidRDefault="005150CC" w:rsidP="001D54A4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m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ax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∆U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∆I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,252286 В-0 В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,59098 А-6,6 А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 xml:space="preserve">=138,834 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Ом</m:t>
          </m:r>
        </m:oMath>
      </m:oMathPara>
    </w:p>
    <w:p w14:paraId="186CDF48" w14:textId="21E8F299" w:rsidR="001D54A4" w:rsidRDefault="001D54A4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00AF9314" w14:textId="119FE842" w:rsidR="0000350D" w:rsidRDefault="0000350D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3E9DD3B0" w14:textId="47CEEB1E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681EB21E" w14:textId="7CA40907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3BFB5378" w14:textId="33BDFB3C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1A5C0211" w14:textId="56C814C6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54D1DE86" w14:textId="1252986B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05ADFD44" w14:textId="7ED9DC9C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06F154BF" w14:textId="734CD177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650CB744" w14:textId="33DFA16B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25404710" w14:textId="2DF2E557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5A54FABE" w14:textId="09243773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4D6FE3E2" w14:textId="58863C47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30C34E34" w14:textId="4F9BF5A2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47D4A27D" w14:textId="436A6A01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647184F9" w14:textId="77777777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36ECC32D" w14:textId="2D00D70E" w:rsidR="001D54A4" w:rsidRPr="0000350D" w:rsidRDefault="00D261C5" w:rsidP="0000350D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Значение сопротивления, полученное от преподавателя</w:t>
      </w:r>
      <w:r w:rsidR="001D54A4" w:rsidRPr="00BE6C9F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="001D54A4" w:rsidRPr="00BE6C9F"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 w:rsidR="001D54A4" w:rsidRPr="00BE6C9F">
        <w:rPr>
          <w:rFonts w:ascii="Times New Roman" w:eastAsia="Calibri" w:hAnsi="Times New Roman" w:cs="Times New Roman"/>
          <w:sz w:val="28"/>
          <w:szCs w:val="28"/>
        </w:rPr>
        <w:t xml:space="preserve"> = 0</w:t>
      </w:r>
      <w:r w:rsidR="001D54A4">
        <w:rPr>
          <w:rFonts w:ascii="Times New Roman" w:eastAsia="Calibri" w:hAnsi="Times New Roman" w:cs="Times New Roman"/>
          <w:sz w:val="28"/>
          <w:szCs w:val="28"/>
        </w:rPr>
        <w:t xml:space="preserve">,15 </w:t>
      </w:r>
      <w:r w:rsidR="001D54A4" w:rsidRPr="00BE6C9F">
        <w:rPr>
          <w:rFonts w:ascii="Times New Roman" w:eastAsia="Calibri" w:hAnsi="Times New Roman" w:cs="Times New Roman"/>
          <w:sz w:val="28"/>
          <w:szCs w:val="28"/>
        </w:rPr>
        <w:t>Ом</w:t>
      </w:r>
    </w:p>
    <w:p w14:paraId="3B3A28A0" w14:textId="4E5F9EFB" w:rsidR="0000350D" w:rsidRPr="0000350D" w:rsidRDefault="00053996" w:rsidP="0000350D">
      <w:pPr>
        <w:spacing w:after="0" w:line="240" w:lineRule="auto"/>
        <w:ind w:left="28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62DAB3" wp14:editId="7083AA35">
                <wp:simplePos x="0" y="0"/>
                <wp:positionH relativeFrom="column">
                  <wp:posOffset>526194</wp:posOffset>
                </wp:positionH>
                <wp:positionV relativeFrom="paragraph">
                  <wp:posOffset>220345</wp:posOffset>
                </wp:positionV>
                <wp:extent cx="0" cy="2710070"/>
                <wp:effectExtent l="76200" t="38100" r="57150" b="14605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100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C07A4A" id="Прямая со стрелкой 22" o:spid="_x0000_s1026" type="#_x0000_t32" style="position:absolute;margin-left:41.45pt;margin-top:17.35pt;width:0;height:213.4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" strokecolor="#5b9bd5 [3204]" strokeweight=".5pt">
                <v:stroke endarrow="block" joinstyle="miter"/>
              </v:shape>
            </w:pict>
          </mc:Fallback>
        </mc:AlternateContent>
      </w:r>
      <w:r w:rsidRPr="00720DD6">
        <w:rPr>
          <w:rFonts w:ascii="Times New Roman" w:eastAsia="Calibri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E73646" wp14:editId="5262F808">
                <wp:simplePos x="0" y="0"/>
                <wp:positionH relativeFrom="column">
                  <wp:posOffset>499386</wp:posOffset>
                </wp:positionH>
                <wp:positionV relativeFrom="paragraph">
                  <wp:posOffset>2931215</wp:posOffset>
                </wp:positionV>
                <wp:extent cx="5909945" cy="0"/>
                <wp:effectExtent l="0" t="76200" r="14605" b="95250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99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DB7BE0" id="Прямая со стрелкой 19" o:spid="_x0000_s1026" type="#_x0000_t32" style="position:absolute;margin-left:39.3pt;margin-top:230.8pt;width:465.3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" strokecolor="#5b9bd5 [3204]" strokeweight=".5pt">
                <v:stroke endarrow="block" joinstyle="miter"/>
              </v:shape>
            </w:pict>
          </mc:Fallback>
        </mc:AlternateContent>
      </w:r>
      <w:r w:rsidR="0000350D">
        <w:rPr>
          <w:noProof/>
        </w:rPr>
        <w:drawing>
          <wp:inline distT="0" distB="0" distL="0" distR="0" wp14:anchorId="79F2C430" wp14:editId="6D7C972E">
            <wp:extent cx="6092687" cy="3160643"/>
            <wp:effectExtent l="0" t="0" r="3810" b="1905"/>
            <wp:docPr id="5" name="Диаграмма 5">
              <a:extLst xmlns:a="http://schemas.openxmlformats.org/drawingml/2006/main">
                <a:ext uri="{FF2B5EF4-FFF2-40B4-BE49-F238E27FC236}">
                  <a16:creationId xmlns:a16="http://schemas.microsoft.com/office/drawing/2014/main" id="{029DD3B5-51C2-F672-12C6-DD91D07790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4085AF5" w14:textId="0E2F8CEB" w:rsidR="001D54A4" w:rsidRDefault="001D54A4" w:rsidP="001D54A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13DCB31" w14:textId="77777777" w:rsidR="00E421DB" w:rsidRPr="00BE6C9F" w:rsidRDefault="00E421DB" w:rsidP="001D54A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F963907" w14:textId="698D6987" w:rsidR="001D54A4" w:rsidRPr="009A1850" w:rsidRDefault="001D54A4" w:rsidP="001D54A4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Определим теоретически значения силы тока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r w:rsidRPr="009A1850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9A185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и напряжения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 w:rsidRPr="009A1850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9A1850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1169B16" w14:textId="529EECC8" w:rsidR="001D54A4" w:rsidRDefault="001D54A4" w:rsidP="001D54A4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Возьмем соседние точки при сопротивлениях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A1850">
        <w:rPr>
          <w:rFonts w:ascii="Times New Roman" w:eastAsia="Calibri" w:hAnsi="Times New Roman" w:cs="Times New Roman"/>
          <w:sz w:val="28"/>
          <w:szCs w:val="28"/>
        </w:rPr>
        <w:t>=</w:t>
      </w:r>
      <w:r>
        <w:rPr>
          <w:rFonts w:ascii="Times New Roman" w:eastAsia="Calibri" w:hAnsi="Times New Roman" w:cs="Times New Roman"/>
          <w:sz w:val="28"/>
          <w:szCs w:val="28"/>
        </w:rPr>
        <w:t xml:space="preserve"> 0,1 Ом 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A1850">
        <w:rPr>
          <w:rFonts w:ascii="Times New Roman" w:eastAsia="Calibri" w:hAnsi="Times New Roman" w:cs="Times New Roman"/>
          <w:sz w:val="28"/>
          <w:szCs w:val="28"/>
        </w:rPr>
        <w:t>=</w:t>
      </w:r>
      <w:r>
        <w:rPr>
          <w:rFonts w:ascii="Times New Roman" w:eastAsia="Calibri" w:hAnsi="Times New Roman" w:cs="Times New Roman"/>
          <w:sz w:val="28"/>
          <w:szCs w:val="28"/>
        </w:rPr>
        <w:t xml:space="preserve"> 0,2 Ом.</w:t>
      </w:r>
    </w:p>
    <w:p w14:paraId="5B4850CA" w14:textId="3309250D" w:rsidR="001D54A4" w:rsidRDefault="001D54A4" w:rsidP="001D54A4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При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A1850">
        <w:rPr>
          <w:rFonts w:ascii="Times New Roman" w:eastAsia="Calibri" w:hAnsi="Times New Roman" w:cs="Times New Roman"/>
          <w:sz w:val="28"/>
          <w:szCs w:val="28"/>
        </w:rPr>
        <w:t>=</w:t>
      </w:r>
      <w:r>
        <w:rPr>
          <w:rFonts w:ascii="Times New Roman" w:eastAsia="Calibri" w:hAnsi="Times New Roman" w:cs="Times New Roman"/>
          <w:sz w:val="28"/>
          <w:szCs w:val="28"/>
        </w:rPr>
        <w:t xml:space="preserve"> 0,1 Ом</w:t>
      </w:r>
      <w:r w:rsidRPr="009A1850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r w:rsidRPr="009A1850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9A1850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>
        <w:rPr>
          <w:rFonts w:ascii="Times New Roman" w:eastAsia="Calibri" w:hAnsi="Times New Roman" w:cs="Times New Roman"/>
          <w:sz w:val="28"/>
          <w:szCs w:val="28"/>
        </w:rPr>
        <w:t xml:space="preserve">6,6 А 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 w:rsidRPr="009A1850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BF5121" w:rsidRPr="00B50726">
        <w:rPr>
          <w:rFonts w:ascii="Times New Roman" w:eastAsia="Calibri" w:hAnsi="Times New Roman" w:cs="Times New Roman"/>
          <w:sz w:val="28"/>
          <w:szCs w:val="28"/>
        </w:rPr>
        <w:t>0,66</w:t>
      </w:r>
      <w:r>
        <w:rPr>
          <w:rFonts w:ascii="Times New Roman" w:eastAsia="Calibri" w:hAnsi="Times New Roman" w:cs="Times New Roman"/>
          <w:sz w:val="28"/>
          <w:szCs w:val="28"/>
        </w:rPr>
        <w:t xml:space="preserve"> В</w:t>
      </w:r>
    </w:p>
    <w:p w14:paraId="00503F43" w14:textId="58657D86" w:rsidR="001D54A4" w:rsidRPr="00CC55D0" w:rsidRDefault="001D54A4" w:rsidP="001D54A4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При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A1850">
        <w:rPr>
          <w:rFonts w:ascii="Times New Roman" w:eastAsia="Calibri" w:hAnsi="Times New Roman" w:cs="Times New Roman"/>
          <w:sz w:val="28"/>
          <w:szCs w:val="28"/>
        </w:rPr>
        <w:t>=</w:t>
      </w:r>
      <w:r>
        <w:rPr>
          <w:rFonts w:ascii="Times New Roman" w:eastAsia="Calibri" w:hAnsi="Times New Roman" w:cs="Times New Roman"/>
          <w:sz w:val="28"/>
          <w:szCs w:val="28"/>
        </w:rPr>
        <w:t xml:space="preserve"> 0,2</w:t>
      </w:r>
      <w:r w:rsidRPr="00CC55D0">
        <w:rPr>
          <w:rFonts w:ascii="Times New Roman" w:eastAsia="Calibri" w:hAnsi="Times New Roman" w:cs="Times New Roman"/>
          <w:sz w:val="28"/>
          <w:szCs w:val="28"/>
        </w:rPr>
        <w:t xml:space="preserve"> Ом: </w:t>
      </w:r>
      <w:r w:rsidRPr="00CC55D0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r w:rsidRPr="00CC55D0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CC55D0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>
        <w:rPr>
          <w:rFonts w:ascii="Times New Roman" w:eastAsia="Calibri" w:hAnsi="Times New Roman" w:cs="Times New Roman"/>
          <w:sz w:val="28"/>
          <w:szCs w:val="28"/>
        </w:rPr>
        <w:t>6,</w:t>
      </w:r>
      <w:r w:rsidR="00B50726" w:rsidRPr="00203176">
        <w:rPr>
          <w:rFonts w:ascii="Times New Roman" w:eastAsia="Calibri" w:hAnsi="Times New Roman" w:cs="Times New Roman"/>
          <w:sz w:val="28"/>
          <w:szCs w:val="28"/>
        </w:rPr>
        <w:t>262</w:t>
      </w:r>
      <w:r w:rsidRPr="00CC55D0">
        <w:rPr>
          <w:rFonts w:ascii="Times New Roman" w:eastAsia="Calibri" w:hAnsi="Times New Roman" w:cs="Times New Roman"/>
          <w:sz w:val="28"/>
          <w:szCs w:val="28"/>
        </w:rPr>
        <w:t xml:space="preserve"> А и </w:t>
      </w:r>
      <w:r w:rsidRPr="00CC55D0"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 w:rsidRPr="00CC55D0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CC55D0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>
        <w:rPr>
          <w:rFonts w:ascii="Times New Roman" w:eastAsia="Calibri" w:hAnsi="Times New Roman" w:cs="Times New Roman"/>
          <w:sz w:val="28"/>
          <w:szCs w:val="28"/>
        </w:rPr>
        <w:t>1,</w:t>
      </w:r>
      <w:r w:rsidR="00B50726" w:rsidRPr="00203176">
        <w:rPr>
          <w:rFonts w:ascii="Times New Roman" w:eastAsia="Calibri" w:hAnsi="Times New Roman" w:cs="Times New Roman"/>
          <w:sz w:val="28"/>
          <w:szCs w:val="28"/>
        </w:rPr>
        <w:t>252</w:t>
      </w:r>
      <w:r w:rsidRPr="00CC55D0">
        <w:rPr>
          <w:rFonts w:ascii="Times New Roman" w:eastAsia="Calibri" w:hAnsi="Times New Roman" w:cs="Times New Roman"/>
          <w:sz w:val="28"/>
          <w:szCs w:val="28"/>
        </w:rPr>
        <w:t xml:space="preserve"> В</w:t>
      </w:r>
    </w:p>
    <w:p w14:paraId="21979F2B" w14:textId="0663BAED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50C20672" w14:textId="572803F5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Составим уравнение прямой </w:t>
      </w:r>
      <w:r w:rsidRPr="00487B04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487B04">
        <w:rPr>
          <w:rFonts w:ascii="Times New Roman" w:eastAsia="Calibri" w:hAnsi="Times New Roman" w:cs="Times New Roman"/>
          <w:i/>
          <w:sz w:val="28"/>
          <w:szCs w:val="28"/>
        </w:rPr>
        <w:t xml:space="preserve"> = </w:t>
      </w:r>
      <w:proofErr w:type="spellStart"/>
      <w:r w:rsidRPr="00487B04">
        <w:rPr>
          <w:rFonts w:ascii="Times New Roman" w:eastAsia="Calibri" w:hAnsi="Times New Roman" w:cs="Times New Roman"/>
          <w:i/>
          <w:sz w:val="28"/>
          <w:szCs w:val="28"/>
          <w:lang w:val="en-US"/>
        </w:rPr>
        <w:t>aI</w:t>
      </w:r>
      <w:proofErr w:type="spellEnd"/>
      <w:r w:rsidRPr="00487B04">
        <w:rPr>
          <w:rFonts w:ascii="Times New Roman" w:eastAsia="Calibri" w:hAnsi="Times New Roman" w:cs="Times New Roman"/>
          <w:i/>
          <w:sz w:val="28"/>
          <w:szCs w:val="28"/>
        </w:rPr>
        <w:t xml:space="preserve"> + </w:t>
      </w:r>
      <w:r w:rsidRPr="00487B04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487B0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через эти 2 точки</w:t>
      </w:r>
      <w:r w:rsidRPr="009A1850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3E7E12C3" w14:textId="77777777" w:rsidR="001D54A4" w:rsidRPr="00487B04" w:rsidRDefault="005150CC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=a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+b    (1)</m:t>
                  </m:r>
                </m:e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=a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+b    (2)</m:t>
                  </m:r>
                </m:e>
              </m:eqArr>
            </m:e>
          </m:d>
        </m:oMath>
      </m:oMathPara>
    </w:p>
    <w:p w14:paraId="05A2AA65" w14:textId="3D3371B2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4C6F9937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Вычитая из уравнения (2) уравнение (1):</w:t>
      </w:r>
    </w:p>
    <w:p w14:paraId="7055B97B" w14:textId="77777777" w:rsidR="001D54A4" w:rsidRPr="009F3917" w:rsidRDefault="005150CC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U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- </m:t>
          </m:r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U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=(</m:t>
          </m:r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)a</m:t>
          </m:r>
        </m:oMath>
      </m:oMathPara>
    </w:p>
    <w:p w14:paraId="23B9901B" w14:textId="77777777" w:rsidR="001D54A4" w:rsidRPr="009F3917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a=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-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</m:oMath>
      </m:oMathPara>
    </w:p>
    <w:p w14:paraId="20DA2F5B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6D577DD6" w14:textId="77777777" w:rsidR="001D54A4" w:rsidRPr="00487B0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Подставим значения:</w:t>
      </w:r>
    </w:p>
    <w:p w14:paraId="50837B65" w14:textId="56A08C1B" w:rsidR="001D54A4" w:rsidRPr="003D3E13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 xml:space="preserve">a=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1,252 В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0,66 В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6,262 А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6,6 А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 -1,751</m:t>
          </m:r>
        </m:oMath>
      </m:oMathPara>
    </w:p>
    <w:p w14:paraId="5F21A6E2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Подставим значение </w:t>
      </w:r>
      <w:r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487B0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в уравнение (1):</w:t>
      </w:r>
    </w:p>
    <w:p w14:paraId="290C1A19" w14:textId="6687CF51" w:rsidR="001D54A4" w:rsidRPr="00487B04" w:rsidRDefault="005150CC" w:rsidP="001D54A4">
      <w:pPr>
        <w:spacing w:after="0" w:line="240" w:lineRule="auto"/>
        <w:ind w:left="708"/>
        <w:rPr>
          <w:rFonts w:ascii="Times New Roman" w:eastAsia="Calibri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U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(-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1,751)×</m:t>
          </m:r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+</m:t>
          </m:r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b</m:t>
          </m:r>
        </m:oMath>
      </m:oMathPara>
    </w:p>
    <w:p w14:paraId="5051FD6F" w14:textId="63A1237B" w:rsidR="001D54A4" w:rsidRPr="00487B0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b=</m:t>
          </m:r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U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-1,751</m:t>
              </m:r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>×</m:t>
          </m:r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=12,223</m:t>
          </m:r>
        </m:oMath>
      </m:oMathPara>
    </w:p>
    <w:p w14:paraId="747468AF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30E0E7DA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Итак, получившееся уравнение</w:t>
      </w:r>
      <w:r w:rsidRPr="00487B0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487B04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487B04">
        <w:rPr>
          <w:rFonts w:ascii="Times New Roman" w:eastAsia="Calibri" w:hAnsi="Times New Roman" w:cs="Times New Roman"/>
          <w:i/>
          <w:sz w:val="28"/>
          <w:szCs w:val="28"/>
        </w:rPr>
        <w:t xml:space="preserve"> = </w:t>
      </w:r>
      <w:proofErr w:type="spellStart"/>
      <w:r w:rsidRPr="00487B04">
        <w:rPr>
          <w:rFonts w:ascii="Times New Roman" w:eastAsia="Calibri" w:hAnsi="Times New Roman" w:cs="Times New Roman"/>
          <w:i/>
          <w:sz w:val="28"/>
          <w:szCs w:val="28"/>
          <w:lang w:val="en-US"/>
        </w:rPr>
        <w:t>aI</w:t>
      </w:r>
      <w:proofErr w:type="spellEnd"/>
      <w:r w:rsidRPr="00487B04">
        <w:rPr>
          <w:rFonts w:ascii="Times New Roman" w:eastAsia="Calibri" w:hAnsi="Times New Roman" w:cs="Times New Roman"/>
          <w:i/>
          <w:sz w:val="28"/>
          <w:szCs w:val="28"/>
        </w:rPr>
        <w:t xml:space="preserve"> + </w:t>
      </w:r>
      <w:r w:rsidRPr="00487B04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>
        <w:rPr>
          <w:rFonts w:ascii="Times New Roman" w:eastAsia="Calibri" w:hAnsi="Times New Roman" w:cs="Times New Roman"/>
          <w:sz w:val="28"/>
          <w:szCs w:val="28"/>
        </w:rPr>
        <w:t>:</w:t>
      </w:r>
    </w:p>
    <w:p w14:paraId="3F2B6DC9" w14:textId="6C2AC057" w:rsidR="001D54A4" w:rsidRPr="00487B0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U=-1,751×</m:t>
          </m:r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  <w:lang w:val="en-US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+12,223</m:t>
          </m:r>
        </m:oMath>
      </m:oMathPara>
    </w:p>
    <w:p w14:paraId="001F9ED3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581CC038" w14:textId="77777777" w:rsidR="001D54A4" w:rsidRPr="00B01D01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Найдем точку пересечения получившейся прямой с прямой</w:t>
      </w:r>
      <w:r w:rsidRPr="00422204">
        <w:rPr>
          <w:rFonts w:ascii="Times New Roman" w:eastAsia="Calibri" w:hAnsi="Times New Roman" w:cs="Times New Roman"/>
          <w:iCs/>
          <w:sz w:val="28"/>
          <w:szCs w:val="28"/>
        </w:rPr>
        <w:t xml:space="preserve"> –</w:t>
      </w:r>
      <w:r w:rsidRPr="0042220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это и будут искомые значения</w:t>
      </w:r>
    </w:p>
    <w:p w14:paraId="62070DB1" w14:textId="12DB2446" w:rsidR="001D54A4" w:rsidRPr="00422204" w:rsidRDefault="005150CC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 xml:space="preserve">= 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-1,751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×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+12,223                       (3)</m:t>
                  </m:r>
                </m:e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 = 0,15×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                                               (4)</m:t>
                  </m:r>
                </m:e>
              </m:eqArr>
            </m:e>
          </m:d>
        </m:oMath>
      </m:oMathPara>
    </w:p>
    <w:p w14:paraId="6C39F2AE" w14:textId="77777777" w:rsidR="008476F7" w:rsidRDefault="008476F7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43A5365D" w14:textId="14896DD3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Вычитая из уравнения (4) уравнение (3):</w:t>
      </w:r>
    </w:p>
    <w:p w14:paraId="34235950" w14:textId="380D4DA8" w:rsidR="001D54A4" w:rsidRPr="00B01D01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0=1,902×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-12,223</m:t>
          </m:r>
        </m:oMath>
      </m:oMathPara>
    </w:p>
    <w:p w14:paraId="4B262F7F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Откуда</w:t>
      </w:r>
    </w:p>
    <w:p w14:paraId="12F90863" w14:textId="2D0D99A5" w:rsidR="001D54A4" w:rsidRPr="00422204" w:rsidRDefault="005150CC" w:rsidP="001D54A4">
      <w:pPr>
        <w:spacing w:after="0" w:line="240" w:lineRule="auto"/>
        <w:ind w:left="708"/>
        <w:rPr>
          <w:rFonts w:ascii="Times New Roman" w:eastAsia="Calibri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12,223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1,902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=6,42639 </m:t>
          </m:r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A</m:t>
          </m:r>
        </m:oMath>
      </m:oMathPara>
    </w:p>
    <w:p w14:paraId="76C36AFE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Подставим значение </w:t>
      </w:r>
      <w:r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Pr="00B01D01">
        <w:rPr>
          <w:rFonts w:ascii="Times New Roman" w:eastAsia="Calibri" w:hAnsi="Times New Roman" w:cs="Times New Roman"/>
          <w:i/>
          <w:sz w:val="28"/>
          <w:szCs w:val="28"/>
          <w:vertAlign w:val="subscript"/>
        </w:rPr>
        <w:t>0</w:t>
      </w:r>
      <w:r>
        <w:rPr>
          <w:rFonts w:ascii="Times New Roman" w:eastAsia="Calibri" w:hAnsi="Times New Roman" w:cs="Times New Roman"/>
          <w:sz w:val="28"/>
          <w:szCs w:val="28"/>
        </w:rPr>
        <w:t xml:space="preserve"> в уравнение (4):</w:t>
      </w:r>
    </w:p>
    <w:p w14:paraId="41EC98D8" w14:textId="1F60CC4C" w:rsidR="001D54A4" w:rsidRPr="00B01D01" w:rsidRDefault="005150CC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=0,15 ×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</m:sub>
          </m:sSub>
        </m:oMath>
      </m:oMathPara>
    </w:p>
    <w:p w14:paraId="2CB07900" w14:textId="7F1C8F32" w:rsidR="001D54A4" w:rsidRPr="00ED277A" w:rsidRDefault="005150CC" w:rsidP="001D54A4">
      <w:pPr>
        <w:spacing w:after="0" w:line="240" w:lineRule="auto"/>
        <w:ind w:left="708"/>
        <w:rPr>
          <w:rFonts w:ascii="Times New Roman" w:eastAsia="Calibri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=0,15×6,42639 </m:t>
          </m:r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A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=0,96396 В</m:t>
          </m:r>
        </m:oMath>
      </m:oMathPara>
    </w:p>
    <w:p w14:paraId="091EC95F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7D200937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Полученные искомые значения:</w:t>
      </w:r>
    </w:p>
    <w:p w14:paraId="6E99503F" w14:textId="4D56A16A" w:rsidR="00DF6ED4" w:rsidRPr="00000227" w:rsidRDefault="005150CC" w:rsidP="00000227">
      <w:pPr>
        <w:spacing w:after="0" w:line="240" w:lineRule="auto"/>
        <w:ind w:left="708"/>
        <w:rPr>
          <w:rFonts w:ascii="Times New Roman" w:eastAsia="Calibri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=0,96396 В</m:t>
        </m:r>
      </m:oMath>
      <w:r w:rsidR="001D54A4">
        <w:rPr>
          <w:rFonts w:ascii="Times New Roman" w:eastAsia="Calibri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 xml:space="preserve">= 6,42639 </m:t>
        </m:r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A</m:t>
        </m:r>
      </m:oMath>
    </w:p>
    <w:p w14:paraId="7A090828" w14:textId="77777777" w:rsidR="00DF6ED4" w:rsidRDefault="00DF6ED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0236434B" w14:textId="209DF7B0" w:rsidR="001D54A4" w:rsidRDefault="001D54A4" w:rsidP="001D54A4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DA08DC">
        <w:rPr>
          <w:rFonts w:ascii="Times New Roman" w:eastAsia="Calibri" w:hAnsi="Times New Roman" w:cs="Times New Roman"/>
          <w:sz w:val="28"/>
          <w:szCs w:val="28"/>
          <w:u w:val="single"/>
        </w:rPr>
        <w:t>Увеличим масштаб графика и найдем координаты точки пересечения, а также нанесем точки на график</w:t>
      </w:r>
    </w:p>
    <w:p w14:paraId="6733DFB8" w14:textId="77777777" w:rsidR="00D04AF1" w:rsidRPr="00D04AF1" w:rsidRDefault="00D04AF1" w:rsidP="00D04AF1">
      <w:pPr>
        <w:spacing w:after="0" w:line="240" w:lineRule="auto"/>
        <w:ind w:left="284"/>
        <w:rPr>
          <w:rFonts w:ascii="Times New Roman" w:eastAsia="Calibri" w:hAnsi="Times New Roman" w:cs="Times New Roman"/>
          <w:sz w:val="28"/>
          <w:szCs w:val="28"/>
        </w:rPr>
      </w:pPr>
    </w:p>
    <w:p w14:paraId="12A7670A" w14:textId="7797934C" w:rsidR="00760B66" w:rsidRPr="00760B66" w:rsidRDefault="00D90A28" w:rsidP="00760B66">
      <w:pPr>
        <w:spacing w:after="0" w:line="240" w:lineRule="auto"/>
        <w:ind w:left="284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FAC772" wp14:editId="3F005750">
                <wp:simplePos x="0" y="0"/>
                <wp:positionH relativeFrom="column">
                  <wp:posOffset>555433</wp:posOffset>
                </wp:positionH>
                <wp:positionV relativeFrom="paragraph">
                  <wp:posOffset>4029358</wp:posOffset>
                </wp:positionV>
                <wp:extent cx="6291549" cy="0"/>
                <wp:effectExtent l="0" t="76200" r="14605" b="9525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154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884EF6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5" o:spid="_x0000_s1026" type="#_x0000_t32" style="position:absolute;margin-left:43.75pt;margin-top:317.25pt;width:495.4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56085B" wp14:editId="1BF34E53">
                <wp:simplePos x="0" y="0"/>
                <wp:positionH relativeFrom="column">
                  <wp:posOffset>556352</wp:posOffset>
                </wp:positionH>
                <wp:positionV relativeFrom="paragraph">
                  <wp:posOffset>224056</wp:posOffset>
                </wp:positionV>
                <wp:extent cx="0" cy="3811836"/>
                <wp:effectExtent l="76200" t="38100" r="57150" b="1778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8118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4E6570" id="Прямая со стрелкой 14" o:spid="_x0000_s1026" type="#_x0000_t32" style="position:absolute;margin-left:43.8pt;margin-top:17.65pt;width:0;height:300.1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" strokecolor="#5b9bd5 [3204]" strokeweight=".5pt">
                <v:stroke endarrow="block" joinstyle="miter"/>
              </v:shape>
            </w:pict>
          </mc:Fallback>
        </mc:AlternateContent>
      </w:r>
      <w:r w:rsidR="00760B66">
        <w:rPr>
          <w:noProof/>
        </w:rPr>
        <w:drawing>
          <wp:inline distT="0" distB="0" distL="0" distR="0" wp14:anchorId="125AB6B9" wp14:editId="436E3911">
            <wp:extent cx="6645910" cy="4304665"/>
            <wp:effectExtent l="0" t="0" r="2540" b="635"/>
            <wp:docPr id="6" name="Диаграмма 6">
              <a:extLst xmlns:a="http://schemas.openxmlformats.org/drawingml/2006/main">
                <a:ext uri="{FF2B5EF4-FFF2-40B4-BE49-F238E27FC236}">
                  <a16:creationId xmlns:a16="http://schemas.microsoft.com/office/drawing/2014/main" id="{3C5ABDDE-4577-44DD-9A0D-91C46AFE657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76C041E0" w14:textId="7BD622AB" w:rsidR="001D54A4" w:rsidRPr="00504534" w:rsidRDefault="001D54A4" w:rsidP="0050453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209253D" w14:textId="77777777" w:rsidR="00DF0ADF" w:rsidRDefault="001D54A4" w:rsidP="001D54A4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  <w:t>Полученные данные</w:t>
      </w:r>
      <w:r w:rsidR="00DF0ADF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8AC1FF8" w14:textId="785E7CA2" w:rsidR="001D54A4" w:rsidRDefault="001D54A4" w:rsidP="00105D90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=0,99 В</m:t>
        </m:r>
      </m:oMath>
      <w:r w:rsidR="00105D90">
        <w:rPr>
          <w:rFonts w:ascii="Times New Roman" w:eastAsia="Calibri" w:hAnsi="Times New Roman" w:cs="Times New Roman"/>
          <w:sz w:val="28"/>
          <w:szCs w:val="28"/>
        </w:rPr>
        <w:t xml:space="preserve"> 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 6,6 А</m:t>
        </m:r>
      </m:oMath>
    </w:p>
    <w:p w14:paraId="72F3AB91" w14:textId="0909BBC3" w:rsidR="00000227" w:rsidRDefault="00000227" w:rsidP="00105D90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</w:p>
    <w:p w14:paraId="5574D279" w14:textId="7DBB535B" w:rsidR="00000227" w:rsidRDefault="00000227" w:rsidP="00105D90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</w:p>
    <w:p w14:paraId="1679BD60" w14:textId="5762D454" w:rsidR="00000227" w:rsidRDefault="00000227" w:rsidP="00105D90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</w:p>
    <w:p w14:paraId="05788D29" w14:textId="7CCC0DEC" w:rsidR="00000227" w:rsidRDefault="00000227" w:rsidP="00105D90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</w:p>
    <w:p w14:paraId="3B3F0122" w14:textId="7B1B4C7D" w:rsidR="00000227" w:rsidRDefault="00000227" w:rsidP="00105D90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</w:p>
    <w:p w14:paraId="61526120" w14:textId="3065036F" w:rsidR="00000227" w:rsidRDefault="00000227" w:rsidP="00105D90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</w:p>
    <w:p w14:paraId="2E418800" w14:textId="230B3734" w:rsidR="00000227" w:rsidRDefault="00000227" w:rsidP="00105D90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</w:p>
    <w:p w14:paraId="00517925" w14:textId="50A13D35" w:rsidR="00000227" w:rsidRDefault="00000227" w:rsidP="00105D90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</w:p>
    <w:p w14:paraId="43B29781" w14:textId="77777777" w:rsidR="00000227" w:rsidRDefault="00000227" w:rsidP="00C4153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E5345BD" w14:textId="76A0B8F3" w:rsidR="001D54A4" w:rsidRDefault="001D54A4" w:rsidP="001D54A4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DA08DC">
        <w:rPr>
          <w:rFonts w:ascii="Times New Roman" w:eastAsia="Calibri" w:hAnsi="Times New Roman" w:cs="Times New Roman"/>
          <w:sz w:val="28"/>
          <w:szCs w:val="28"/>
          <w:u w:val="single"/>
        </w:rPr>
        <w:t>Проверим полученные теоретические значения экспериментально</w:t>
      </w:r>
    </w:p>
    <w:p w14:paraId="0EE446D4" w14:textId="568071F0" w:rsidR="00F709FF" w:rsidRPr="00F709FF" w:rsidRDefault="00F709FF" w:rsidP="00F709FF">
      <w:pPr>
        <w:spacing w:after="0" w:line="240" w:lineRule="auto"/>
        <w:ind w:left="284"/>
        <w:rPr>
          <w:rFonts w:ascii="Times New Roman" w:eastAsia="Calibri" w:hAnsi="Times New Roman" w:cs="Times New Roman"/>
          <w:sz w:val="28"/>
          <w:szCs w:val="28"/>
          <w:u w:val="single"/>
        </w:rPr>
      </w:pPr>
    </w:p>
    <w:p w14:paraId="1DBE6A63" w14:textId="522370F2" w:rsidR="00C32CC7" w:rsidRDefault="000032DC" w:rsidP="000032DC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0032DC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581A3888" wp14:editId="2A458E94">
            <wp:extent cx="6740032" cy="287655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49764" cy="288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C715" w14:textId="77777777" w:rsidR="00C32CC7" w:rsidRDefault="00C32CC7" w:rsidP="000032DC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</w:p>
    <w:p w14:paraId="26DD3208" w14:textId="5428837F" w:rsidR="004F6533" w:rsidRDefault="004F6533" w:rsidP="000032DC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Для повышения точности знаков после запятой </w:t>
      </w:r>
      <w:r w:rsidR="00030CA8">
        <w:rPr>
          <w:rFonts w:ascii="Times New Roman" w:eastAsia="Calibri" w:hAnsi="Times New Roman" w:cs="Times New Roman"/>
          <w:sz w:val="28"/>
          <w:szCs w:val="28"/>
        </w:rPr>
        <w:t xml:space="preserve">поставим пробы для измерения значений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э</m:t>
            </m:r>
          </m:sub>
        </m:sSub>
      </m:oMath>
      <w:r w:rsidR="00030CA8">
        <w:rPr>
          <w:rFonts w:ascii="Times New Roman" w:eastAsia="Calibri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э</m:t>
            </m:r>
          </m:sub>
        </m:sSub>
      </m:oMath>
      <w:r w:rsidR="00F66F1F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75CCCADC" w14:textId="6C38D42E" w:rsidR="008E35D6" w:rsidRDefault="008E35D6" w:rsidP="000032DC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8E35D6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5B30E863" wp14:editId="14D877E6">
            <wp:extent cx="6645910" cy="2769870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3D58" w14:textId="2A0675E5" w:rsidR="00ED4C2B" w:rsidRPr="000F71BA" w:rsidRDefault="00ED4C2B" w:rsidP="000F71BA">
      <w:pPr>
        <w:spacing w:after="0" w:line="240" w:lineRule="auto"/>
        <w:rPr>
          <w:rFonts w:ascii="Times New Roman" w:eastAsia="Calibri" w:hAnsi="Times New Roman" w:cs="Times New Roman"/>
          <w:i/>
          <w:sz w:val="28"/>
          <w:szCs w:val="28"/>
          <w:u w:val="single"/>
        </w:rPr>
      </w:pPr>
    </w:p>
    <w:p w14:paraId="15E03AD5" w14:textId="77777777" w:rsidR="007B0A2C" w:rsidRDefault="001D54A4" w:rsidP="001D54A4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Экспериментальные данные</w:t>
      </w:r>
      <w:r w:rsidR="007B0A2C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3801347" w14:textId="71E140B3" w:rsidR="001D54A4" w:rsidRDefault="001D54A4" w:rsidP="001D54A4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э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=0,99024 В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э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 6,60005 А</m:t>
        </m:r>
      </m:oMath>
    </w:p>
    <w:p w14:paraId="23705307" w14:textId="77777777" w:rsidR="001D54A4" w:rsidRPr="0036425A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272DEAEB" w14:textId="77777777" w:rsidR="001D54A4" w:rsidRPr="00DA08DC" w:rsidRDefault="001D54A4" w:rsidP="001D54A4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  <w:u w:val="single"/>
          <w:lang w:val="en-US"/>
        </w:rPr>
      </w:pPr>
      <w:r w:rsidRPr="00DA08DC">
        <w:rPr>
          <w:rFonts w:ascii="Times New Roman" w:eastAsia="Calibri" w:hAnsi="Times New Roman" w:cs="Times New Roman"/>
          <w:sz w:val="28"/>
          <w:szCs w:val="28"/>
          <w:u w:val="single"/>
        </w:rPr>
        <w:t>Составим итоговую таблицу</w:t>
      </w:r>
    </w:p>
    <w:tbl>
      <w:tblPr>
        <w:tblStyle w:val="a4"/>
        <w:tblW w:w="0" w:type="auto"/>
        <w:tblInd w:w="644" w:type="dxa"/>
        <w:tblLook w:val="04A0" w:firstRow="1" w:lastRow="0" w:firstColumn="1" w:lastColumn="0" w:noHBand="0" w:noVBand="1"/>
      </w:tblPr>
      <w:tblGrid>
        <w:gridCol w:w="485"/>
        <w:gridCol w:w="3808"/>
        <w:gridCol w:w="2149"/>
        <w:gridCol w:w="2259"/>
      </w:tblGrid>
      <w:tr w:rsidR="001D54A4" w14:paraId="57AE17C4" w14:textId="77777777" w:rsidTr="0042411F">
        <w:tc>
          <w:tcPr>
            <w:tcW w:w="485" w:type="dxa"/>
          </w:tcPr>
          <w:p w14:paraId="2799F5C4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808" w:type="dxa"/>
          </w:tcPr>
          <w:p w14:paraId="5876231D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Способ</w:t>
            </w:r>
          </w:p>
        </w:tc>
        <w:tc>
          <w:tcPr>
            <w:tcW w:w="2149" w:type="dxa"/>
          </w:tcPr>
          <w:p w14:paraId="472DF13E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Сила тока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oMath>
          </w:p>
        </w:tc>
        <w:tc>
          <w:tcPr>
            <w:tcW w:w="2259" w:type="dxa"/>
          </w:tcPr>
          <w:p w14:paraId="488CABF8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Напряжение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0</m:t>
                  </m:r>
                </m:sub>
              </m:sSub>
            </m:oMath>
          </w:p>
        </w:tc>
      </w:tr>
      <w:tr w:rsidR="001D54A4" w14:paraId="3526DF35" w14:textId="77777777" w:rsidTr="0042411F">
        <w:tc>
          <w:tcPr>
            <w:tcW w:w="485" w:type="dxa"/>
          </w:tcPr>
          <w:p w14:paraId="4CD2AFC4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08" w:type="dxa"/>
          </w:tcPr>
          <w:p w14:paraId="49ADCBD1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Расчет значений</w:t>
            </w:r>
          </w:p>
        </w:tc>
        <w:tc>
          <w:tcPr>
            <w:tcW w:w="2149" w:type="dxa"/>
          </w:tcPr>
          <w:p w14:paraId="2B70F40F" w14:textId="1EB5F64B" w:rsidR="001D54A4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 xml:space="preserve">6,42639 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A</m:t>
                </m:r>
              </m:oMath>
            </m:oMathPara>
          </w:p>
        </w:tc>
        <w:tc>
          <w:tcPr>
            <w:tcW w:w="2259" w:type="dxa"/>
          </w:tcPr>
          <w:p w14:paraId="274FA2D7" w14:textId="32A3E319" w:rsidR="001D54A4" w:rsidRDefault="00E85D5C" w:rsidP="0042411F">
            <w:pPr>
              <w:pStyle w:val="a3"/>
              <w:spacing w:line="240" w:lineRule="auto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0,96396В</m:t>
                </m:r>
              </m:oMath>
            </m:oMathPara>
          </w:p>
        </w:tc>
      </w:tr>
      <w:tr w:rsidR="001D54A4" w14:paraId="643DADF2" w14:textId="77777777" w:rsidTr="0042411F">
        <w:tc>
          <w:tcPr>
            <w:tcW w:w="485" w:type="dxa"/>
          </w:tcPr>
          <w:p w14:paraId="2F4DCA93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808" w:type="dxa"/>
          </w:tcPr>
          <w:p w14:paraId="56612678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Увеличение масштаба</w:t>
            </w:r>
          </w:p>
        </w:tc>
        <w:tc>
          <w:tcPr>
            <w:tcW w:w="2149" w:type="dxa"/>
          </w:tcPr>
          <w:p w14:paraId="680DA4DB" w14:textId="76793B2F" w:rsidR="001D54A4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6,6 А</m:t>
                </m:r>
              </m:oMath>
            </m:oMathPara>
          </w:p>
        </w:tc>
        <w:tc>
          <w:tcPr>
            <w:tcW w:w="2259" w:type="dxa"/>
          </w:tcPr>
          <w:p w14:paraId="6E7A4889" w14:textId="0CDDD1D8" w:rsidR="001D54A4" w:rsidRDefault="008068E8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0,99 В</m:t>
                </m:r>
              </m:oMath>
            </m:oMathPara>
          </w:p>
        </w:tc>
      </w:tr>
      <w:tr w:rsidR="001D54A4" w14:paraId="2927AC0D" w14:textId="77777777" w:rsidTr="0042411F">
        <w:tc>
          <w:tcPr>
            <w:tcW w:w="485" w:type="dxa"/>
          </w:tcPr>
          <w:p w14:paraId="2D47189F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808" w:type="dxa"/>
          </w:tcPr>
          <w:p w14:paraId="1B886155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 помощью программы-симулятора</w:t>
            </w:r>
          </w:p>
        </w:tc>
        <w:tc>
          <w:tcPr>
            <w:tcW w:w="2149" w:type="dxa"/>
          </w:tcPr>
          <w:p w14:paraId="5A0ABDFD" w14:textId="0602C7CA" w:rsidR="001D54A4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 xml:space="preserve">6,60005 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A</m:t>
                </m:r>
              </m:oMath>
            </m:oMathPara>
          </w:p>
        </w:tc>
        <w:tc>
          <w:tcPr>
            <w:tcW w:w="2259" w:type="dxa"/>
          </w:tcPr>
          <w:p w14:paraId="69277105" w14:textId="29844C5A" w:rsidR="001D54A4" w:rsidRDefault="008068E8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0,99024 В</m:t>
                </m:r>
              </m:oMath>
            </m:oMathPara>
          </w:p>
        </w:tc>
      </w:tr>
    </w:tbl>
    <w:p w14:paraId="72004364" w14:textId="77777777" w:rsidR="001D54A4" w:rsidRPr="00D614F7" w:rsidRDefault="001D54A4" w:rsidP="001D54A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62191B0" w14:textId="77777777" w:rsidR="001D54A4" w:rsidRPr="001D54A4" w:rsidRDefault="001D54A4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</w:rPr>
      </w:pPr>
    </w:p>
    <w:sectPr w:rsidR="001D54A4" w:rsidRPr="001D54A4" w:rsidSect="005953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91C39"/>
    <w:multiLevelType w:val="hybridMultilevel"/>
    <w:tmpl w:val="DA768FE6"/>
    <w:lvl w:ilvl="0" w:tplc="1F16E43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A3452AA"/>
    <w:multiLevelType w:val="hybridMultilevel"/>
    <w:tmpl w:val="DA768FE6"/>
    <w:lvl w:ilvl="0" w:tplc="1F16E43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FE43E6"/>
    <w:multiLevelType w:val="hybridMultilevel"/>
    <w:tmpl w:val="113C9C30"/>
    <w:lvl w:ilvl="0" w:tplc="0419000F">
      <w:start w:val="1"/>
      <w:numFmt w:val="decimal"/>
      <w:lvlText w:val="%1."/>
      <w:lvlJc w:val="left"/>
      <w:pPr>
        <w:ind w:left="1364" w:hanging="360"/>
      </w:p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710"/>
    <w:rsid w:val="00000227"/>
    <w:rsid w:val="000032DC"/>
    <w:rsid w:val="0000350D"/>
    <w:rsid w:val="00030C09"/>
    <w:rsid w:val="00030CA8"/>
    <w:rsid w:val="00043A63"/>
    <w:rsid w:val="00053996"/>
    <w:rsid w:val="00065319"/>
    <w:rsid w:val="00065385"/>
    <w:rsid w:val="00072ED8"/>
    <w:rsid w:val="00095DC8"/>
    <w:rsid w:val="000A765F"/>
    <w:rsid w:val="000C2B26"/>
    <w:rsid w:val="000C38F5"/>
    <w:rsid w:val="000C4431"/>
    <w:rsid w:val="000C5945"/>
    <w:rsid w:val="000E2A0C"/>
    <w:rsid w:val="000F282C"/>
    <w:rsid w:val="000F5C64"/>
    <w:rsid w:val="000F71BA"/>
    <w:rsid w:val="00101928"/>
    <w:rsid w:val="00102813"/>
    <w:rsid w:val="00104121"/>
    <w:rsid w:val="00105D90"/>
    <w:rsid w:val="00107785"/>
    <w:rsid w:val="00133207"/>
    <w:rsid w:val="0013554E"/>
    <w:rsid w:val="0017354A"/>
    <w:rsid w:val="00184A7E"/>
    <w:rsid w:val="00195F7A"/>
    <w:rsid w:val="0019744A"/>
    <w:rsid w:val="001A00BD"/>
    <w:rsid w:val="001C109A"/>
    <w:rsid w:val="001C6F0D"/>
    <w:rsid w:val="001D54A4"/>
    <w:rsid w:val="001F3BCA"/>
    <w:rsid w:val="001F61FD"/>
    <w:rsid w:val="00203176"/>
    <w:rsid w:val="00206BFC"/>
    <w:rsid w:val="00211CE9"/>
    <w:rsid w:val="00211F93"/>
    <w:rsid w:val="00221799"/>
    <w:rsid w:val="00222EFE"/>
    <w:rsid w:val="00261C63"/>
    <w:rsid w:val="00267F6D"/>
    <w:rsid w:val="00283E47"/>
    <w:rsid w:val="002B12A2"/>
    <w:rsid w:val="002B57A0"/>
    <w:rsid w:val="002B7C10"/>
    <w:rsid w:val="002C1D76"/>
    <w:rsid w:val="002E1325"/>
    <w:rsid w:val="002F5902"/>
    <w:rsid w:val="00300EA0"/>
    <w:rsid w:val="00303A6B"/>
    <w:rsid w:val="003141AB"/>
    <w:rsid w:val="00342BE4"/>
    <w:rsid w:val="0036425A"/>
    <w:rsid w:val="003922AF"/>
    <w:rsid w:val="00394DA6"/>
    <w:rsid w:val="00396D88"/>
    <w:rsid w:val="003A1B30"/>
    <w:rsid w:val="003B1B8A"/>
    <w:rsid w:val="00400740"/>
    <w:rsid w:val="0041075F"/>
    <w:rsid w:val="00420B6B"/>
    <w:rsid w:val="00422DC4"/>
    <w:rsid w:val="0042699C"/>
    <w:rsid w:val="00430392"/>
    <w:rsid w:val="00430706"/>
    <w:rsid w:val="00462166"/>
    <w:rsid w:val="00472D10"/>
    <w:rsid w:val="0047466F"/>
    <w:rsid w:val="00487B04"/>
    <w:rsid w:val="00490F3B"/>
    <w:rsid w:val="004A2CC9"/>
    <w:rsid w:val="004D54B1"/>
    <w:rsid w:val="004E013B"/>
    <w:rsid w:val="004F2AF3"/>
    <w:rsid w:val="004F6533"/>
    <w:rsid w:val="004F679D"/>
    <w:rsid w:val="00504534"/>
    <w:rsid w:val="005150CC"/>
    <w:rsid w:val="0052757D"/>
    <w:rsid w:val="00552C8B"/>
    <w:rsid w:val="00565496"/>
    <w:rsid w:val="00582060"/>
    <w:rsid w:val="005947F2"/>
    <w:rsid w:val="00595300"/>
    <w:rsid w:val="005A043A"/>
    <w:rsid w:val="005A77C2"/>
    <w:rsid w:val="005C7165"/>
    <w:rsid w:val="005D506D"/>
    <w:rsid w:val="005E0029"/>
    <w:rsid w:val="005E1D45"/>
    <w:rsid w:val="005E5899"/>
    <w:rsid w:val="005F4DD6"/>
    <w:rsid w:val="005F6D30"/>
    <w:rsid w:val="00600CAD"/>
    <w:rsid w:val="00610555"/>
    <w:rsid w:val="00620CDC"/>
    <w:rsid w:val="00627DD4"/>
    <w:rsid w:val="006314ED"/>
    <w:rsid w:val="00644899"/>
    <w:rsid w:val="00645227"/>
    <w:rsid w:val="00653D50"/>
    <w:rsid w:val="0067725A"/>
    <w:rsid w:val="006A57BD"/>
    <w:rsid w:val="006B03D4"/>
    <w:rsid w:val="006B47DF"/>
    <w:rsid w:val="006C4BCD"/>
    <w:rsid w:val="00700AE8"/>
    <w:rsid w:val="007030C4"/>
    <w:rsid w:val="00716624"/>
    <w:rsid w:val="00720DD6"/>
    <w:rsid w:val="0073454A"/>
    <w:rsid w:val="00745286"/>
    <w:rsid w:val="00750881"/>
    <w:rsid w:val="00760B66"/>
    <w:rsid w:val="00762593"/>
    <w:rsid w:val="007659B5"/>
    <w:rsid w:val="007850B2"/>
    <w:rsid w:val="0079323F"/>
    <w:rsid w:val="007A5C20"/>
    <w:rsid w:val="007B0A2C"/>
    <w:rsid w:val="007C13CD"/>
    <w:rsid w:val="007C23EC"/>
    <w:rsid w:val="007C3CBA"/>
    <w:rsid w:val="007F4606"/>
    <w:rsid w:val="008068E8"/>
    <w:rsid w:val="00813249"/>
    <w:rsid w:val="00826F34"/>
    <w:rsid w:val="0083499D"/>
    <w:rsid w:val="00843F9F"/>
    <w:rsid w:val="00845004"/>
    <w:rsid w:val="008476F7"/>
    <w:rsid w:val="00854479"/>
    <w:rsid w:val="00857148"/>
    <w:rsid w:val="00864E31"/>
    <w:rsid w:val="00865A02"/>
    <w:rsid w:val="008707CF"/>
    <w:rsid w:val="00894D28"/>
    <w:rsid w:val="0089728D"/>
    <w:rsid w:val="008A2E3B"/>
    <w:rsid w:val="008A7357"/>
    <w:rsid w:val="008B2DEE"/>
    <w:rsid w:val="008B4AF4"/>
    <w:rsid w:val="008D332B"/>
    <w:rsid w:val="008D71AA"/>
    <w:rsid w:val="008E35D6"/>
    <w:rsid w:val="008E4972"/>
    <w:rsid w:val="008E4DBD"/>
    <w:rsid w:val="008F06DC"/>
    <w:rsid w:val="00903D37"/>
    <w:rsid w:val="009247ED"/>
    <w:rsid w:val="00935BB5"/>
    <w:rsid w:val="009366BF"/>
    <w:rsid w:val="009569FC"/>
    <w:rsid w:val="00961AE1"/>
    <w:rsid w:val="00974227"/>
    <w:rsid w:val="00985E26"/>
    <w:rsid w:val="009860EE"/>
    <w:rsid w:val="009910A5"/>
    <w:rsid w:val="009A1850"/>
    <w:rsid w:val="009A41C1"/>
    <w:rsid w:val="009D4D62"/>
    <w:rsid w:val="009E3CAA"/>
    <w:rsid w:val="009F3917"/>
    <w:rsid w:val="009F4B83"/>
    <w:rsid w:val="00A53CB6"/>
    <w:rsid w:val="00A77962"/>
    <w:rsid w:val="00A87053"/>
    <w:rsid w:val="00A92094"/>
    <w:rsid w:val="00AC2423"/>
    <w:rsid w:val="00AD077F"/>
    <w:rsid w:val="00AF23D5"/>
    <w:rsid w:val="00AF352F"/>
    <w:rsid w:val="00AF3EAB"/>
    <w:rsid w:val="00B01D01"/>
    <w:rsid w:val="00B028E2"/>
    <w:rsid w:val="00B27479"/>
    <w:rsid w:val="00B31FF6"/>
    <w:rsid w:val="00B453A4"/>
    <w:rsid w:val="00B50726"/>
    <w:rsid w:val="00B52856"/>
    <w:rsid w:val="00B62C5B"/>
    <w:rsid w:val="00B71055"/>
    <w:rsid w:val="00B7107F"/>
    <w:rsid w:val="00B81709"/>
    <w:rsid w:val="00B91814"/>
    <w:rsid w:val="00BA0B83"/>
    <w:rsid w:val="00BA1017"/>
    <w:rsid w:val="00BA748F"/>
    <w:rsid w:val="00BB178E"/>
    <w:rsid w:val="00BB7DD8"/>
    <w:rsid w:val="00BD0481"/>
    <w:rsid w:val="00BE1710"/>
    <w:rsid w:val="00BE3EC8"/>
    <w:rsid w:val="00BF1AAD"/>
    <w:rsid w:val="00BF5121"/>
    <w:rsid w:val="00BF6B10"/>
    <w:rsid w:val="00C12293"/>
    <w:rsid w:val="00C30113"/>
    <w:rsid w:val="00C32CC7"/>
    <w:rsid w:val="00C34D77"/>
    <w:rsid w:val="00C41535"/>
    <w:rsid w:val="00C4378E"/>
    <w:rsid w:val="00C600DD"/>
    <w:rsid w:val="00CB554D"/>
    <w:rsid w:val="00CD10CC"/>
    <w:rsid w:val="00D02F19"/>
    <w:rsid w:val="00D04AF1"/>
    <w:rsid w:val="00D053D3"/>
    <w:rsid w:val="00D261C5"/>
    <w:rsid w:val="00D271F1"/>
    <w:rsid w:val="00D50BBA"/>
    <w:rsid w:val="00D55AD3"/>
    <w:rsid w:val="00D605C9"/>
    <w:rsid w:val="00D61780"/>
    <w:rsid w:val="00D83663"/>
    <w:rsid w:val="00D90A28"/>
    <w:rsid w:val="00D94806"/>
    <w:rsid w:val="00DA2E26"/>
    <w:rsid w:val="00DB167A"/>
    <w:rsid w:val="00DB24A9"/>
    <w:rsid w:val="00DD7978"/>
    <w:rsid w:val="00DE3BDC"/>
    <w:rsid w:val="00DF0ADF"/>
    <w:rsid w:val="00DF6614"/>
    <w:rsid w:val="00DF6ED4"/>
    <w:rsid w:val="00E150D1"/>
    <w:rsid w:val="00E25A64"/>
    <w:rsid w:val="00E421DB"/>
    <w:rsid w:val="00E50777"/>
    <w:rsid w:val="00E5496C"/>
    <w:rsid w:val="00E57F8D"/>
    <w:rsid w:val="00E631E7"/>
    <w:rsid w:val="00E6372B"/>
    <w:rsid w:val="00E85D5C"/>
    <w:rsid w:val="00E95C7E"/>
    <w:rsid w:val="00EA57EE"/>
    <w:rsid w:val="00EA614E"/>
    <w:rsid w:val="00EB07B1"/>
    <w:rsid w:val="00EB30EC"/>
    <w:rsid w:val="00EB5257"/>
    <w:rsid w:val="00EC40F2"/>
    <w:rsid w:val="00ED4C2B"/>
    <w:rsid w:val="00F00761"/>
    <w:rsid w:val="00F06B9B"/>
    <w:rsid w:val="00F251E3"/>
    <w:rsid w:val="00F35A5C"/>
    <w:rsid w:val="00F63494"/>
    <w:rsid w:val="00F66F1F"/>
    <w:rsid w:val="00F709FF"/>
    <w:rsid w:val="00F9785E"/>
    <w:rsid w:val="00FA2AB5"/>
    <w:rsid w:val="00FA6257"/>
    <w:rsid w:val="00FB144D"/>
    <w:rsid w:val="00FD6CC4"/>
    <w:rsid w:val="00FD6D47"/>
    <w:rsid w:val="00FE61EA"/>
    <w:rsid w:val="00FF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F4073"/>
  <w15:chartTrackingRefBased/>
  <w15:docId w15:val="{397C6844-5984-4568-82EC-39AA7B536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EB07B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699C"/>
    <w:pPr>
      <w:ind w:left="720"/>
      <w:contextualSpacing/>
    </w:pPr>
  </w:style>
  <w:style w:type="table" w:styleId="a4">
    <w:name w:val="Table Grid"/>
    <w:basedOn w:val="a1"/>
    <w:uiPriority w:val="39"/>
    <w:rsid w:val="00BB17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9A18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hart" Target="charts/chart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hart" Target="charts/chart2.xm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Tech\&#1050;&#1091;&#1076;&#1072;&#1073;&#1072;&#1077;&#1074;&#1072;%20lab2_115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1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trun\Downloads\lab2%20115%20copy%20&#1092;&#1092;&#1092;&#1092;&#1092;&#1092;.xlsx" TargetMode="Externa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chartUserShapes" Target="../drawings/drawing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5.8912394732025176E-2"/>
          <c:y val="5.3790866300313454E-2"/>
          <c:w val="0.90692323630109695"/>
          <c:h val="0.88502784709734483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Лист1!$C$5:$C$20</c:f>
              <c:numCache>
                <c:formatCode>0.000000000</c:formatCode>
                <c:ptCount val="16"/>
                <c:pt idx="0" formatCode="General">
                  <c:v>0</c:v>
                </c:pt>
                <c:pt idx="1">
                  <c:v>1.254922E-6</c:v>
                </c:pt>
                <c:pt idx="2" formatCode="General">
                  <c:v>1.254921E-3</c:v>
                </c:pt>
                <c:pt idx="3" formatCode="General">
                  <c:v>1.254917E-2</c:v>
                </c:pt>
                <c:pt idx="4" formatCode="General">
                  <c:v>0.12548719999999999</c:v>
                </c:pt>
                <c:pt idx="5" formatCode="General">
                  <c:v>1.2544200000000001</c:v>
                </c:pt>
                <c:pt idx="6" formatCode="General">
                  <c:v>4.1775033333333331</c:v>
                </c:pt>
                <c:pt idx="7" formatCode="General">
                  <c:v>5.5429424778761058</c:v>
                </c:pt>
                <c:pt idx="8" formatCode="General">
                  <c:v>6.3896224489795923</c:v>
                </c:pt>
                <c:pt idx="9" formatCode="General">
                  <c:v>6.5224635416666663</c:v>
                </c:pt>
                <c:pt idx="10" formatCode="General">
                  <c:v>6.5909789473684208</c:v>
                </c:pt>
                <c:pt idx="11" formatCode="0.000000">
                  <c:v>6.6000000000000005</c:v>
                </c:pt>
                <c:pt idx="12" formatCode="General">
                  <c:v>6.6</c:v>
                </c:pt>
                <c:pt idx="13" formatCode="General">
                  <c:v>6.6000000000000005</c:v>
                </c:pt>
                <c:pt idx="14" formatCode="General">
                  <c:v>6.6</c:v>
                </c:pt>
                <c:pt idx="15" formatCode="General">
                  <c:v>6.6</c:v>
                </c:pt>
              </c:numCache>
            </c:numRef>
          </c:xVal>
          <c:yVal>
            <c:numRef>
              <c:f>Лист1!$B$5:$B$20</c:f>
              <c:numCache>
                <c:formatCode>General</c:formatCode>
                <c:ptCount val="16"/>
                <c:pt idx="0">
                  <c:v>1.2549920000000001</c:v>
                </c:pt>
                <c:pt idx="1">
                  <c:v>1.2549220000000001</c:v>
                </c:pt>
                <c:pt idx="2">
                  <c:v>1.254921</c:v>
                </c:pt>
                <c:pt idx="3">
                  <c:v>1.2549170000000001</c:v>
                </c:pt>
                <c:pt idx="4">
                  <c:v>1.254872</c:v>
                </c:pt>
                <c:pt idx="5">
                  <c:v>1.2544200000000001</c:v>
                </c:pt>
                <c:pt idx="6">
                  <c:v>1.2532509999999999</c:v>
                </c:pt>
                <c:pt idx="7">
                  <c:v>1.252705</c:v>
                </c:pt>
                <c:pt idx="8">
                  <c:v>1.2523660000000001</c:v>
                </c:pt>
                <c:pt idx="9">
                  <c:v>1.252313</c:v>
                </c:pt>
                <c:pt idx="10">
                  <c:v>1.252286</c:v>
                </c:pt>
                <c:pt idx="11">
                  <c:v>1.2474000000000001</c:v>
                </c:pt>
                <c:pt idx="12">
                  <c:v>1.2078</c:v>
                </c:pt>
                <c:pt idx="13">
                  <c:v>1.1220000000000001</c:v>
                </c:pt>
                <c:pt idx="14">
                  <c:v>0.66</c:v>
                </c:pt>
                <c:pt idx="15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83D-4086-B56B-AE764F70588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29700959"/>
        <c:axId val="1029706719"/>
      </c:scatterChart>
      <c:valAx>
        <c:axId val="102970095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 i="1"/>
                  <a:t>I,</a:t>
                </a:r>
                <a:r>
                  <a:rPr lang="en-US" sz="1200" b="1" i="1" baseline="0"/>
                  <a:t> A</a:t>
                </a:r>
                <a:endParaRPr lang="ru-RU" sz="1200" b="1" i="1"/>
              </a:p>
            </c:rich>
          </c:tx>
          <c:layout>
            <c:manualLayout>
              <c:xMode val="edge"/>
              <c:yMode val="edge"/>
              <c:x val="0.9556934232141846"/>
              <c:y val="0.9007253872677679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29706719"/>
        <c:crosses val="autoZero"/>
        <c:crossBetween val="midCat"/>
      </c:valAx>
      <c:valAx>
        <c:axId val="10297067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 i="1"/>
                  <a:t>U,B</a:t>
                </a:r>
                <a:endParaRPr lang="ru-RU" sz="1200" b="1" i="1"/>
              </a:p>
            </c:rich>
          </c:tx>
          <c:layout>
            <c:manualLayout>
              <c:xMode val="edge"/>
              <c:yMode val="edge"/>
              <c:x val="5.1218117609176168E-2"/>
              <c:y val="0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2970095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5.8912394732025176E-2"/>
          <c:y val="5.3790866300313454E-2"/>
          <c:w val="0.90692323630109695"/>
          <c:h val="0.88502784709734483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Лист1!$C$5:$C$20</c:f>
              <c:numCache>
                <c:formatCode>0.000000000</c:formatCode>
                <c:ptCount val="16"/>
                <c:pt idx="0" formatCode="General">
                  <c:v>0</c:v>
                </c:pt>
                <c:pt idx="1">
                  <c:v>1.254922E-6</c:v>
                </c:pt>
                <c:pt idx="2" formatCode="General">
                  <c:v>1.254921E-3</c:v>
                </c:pt>
                <c:pt idx="3" formatCode="General">
                  <c:v>1.254917E-2</c:v>
                </c:pt>
                <c:pt idx="4" formatCode="General">
                  <c:v>0.12548719999999999</c:v>
                </c:pt>
                <c:pt idx="5" formatCode="General">
                  <c:v>1.2544200000000001</c:v>
                </c:pt>
                <c:pt idx="6" formatCode="General">
                  <c:v>4.1775033333333331</c:v>
                </c:pt>
                <c:pt idx="7" formatCode="General">
                  <c:v>5.5429424778761058</c:v>
                </c:pt>
                <c:pt idx="8" formatCode="General">
                  <c:v>6.3896224489795923</c:v>
                </c:pt>
                <c:pt idx="9" formatCode="General">
                  <c:v>6.5224635416666663</c:v>
                </c:pt>
                <c:pt idx="10" formatCode="General">
                  <c:v>6.5909789473684208</c:v>
                </c:pt>
                <c:pt idx="11" formatCode="0.000000">
                  <c:v>6.6000000000000005</c:v>
                </c:pt>
                <c:pt idx="12" formatCode="General">
                  <c:v>6.6</c:v>
                </c:pt>
                <c:pt idx="13" formatCode="General">
                  <c:v>6.6000000000000005</c:v>
                </c:pt>
                <c:pt idx="14" formatCode="General">
                  <c:v>6.6</c:v>
                </c:pt>
                <c:pt idx="15" formatCode="General">
                  <c:v>6.6</c:v>
                </c:pt>
              </c:numCache>
            </c:numRef>
          </c:xVal>
          <c:yVal>
            <c:numRef>
              <c:f>Лист1!$B$5:$B$20</c:f>
              <c:numCache>
                <c:formatCode>General</c:formatCode>
                <c:ptCount val="16"/>
                <c:pt idx="0">
                  <c:v>1.2549920000000001</c:v>
                </c:pt>
                <c:pt idx="1">
                  <c:v>1.2549220000000001</c:v>
                </c:pt>
                <c:pt idx="2">
                  <c:v>1.254921</c:v>
                </c:pt>
                <c:pt idx="3">
                  <c:v>1.2549170000000001</c:v>
                </c:pt>
                <c:pt idx="4">
                  <c:v>1.254872</c:v>
                </c:pt>
                <c:pt idx="5">
                  <c:v>1.2544200000000001</c:v>
                </c:pt>
                <c:pt idx="6">
                  <c:v>1.2532509999999999</c:v>
                </c:pt>
                <c:pt idx="7">
                  <c:v>1.252705</c:v>
                </c:pt>
                <c:pt idx="8">
                  <c:v>1.2523660000000001</c:v>
                </c:pt>
                <c:pt idx="9">
                  <c:v>1.252313</c:v>
                </c:pt>
                <c:pt idx="10">
                  <c:v>1.252286</c:v>
                </c:pt>
                <c:pt idx="11">
                  <c:v>1.2474000000000001</c:v>
                </c:pt>
                <c:pt idx="12">
                  <c:v>1.2078</c:v>
                </c:pt>
                <c:pt idx="13">
                  <c:v>1.1220000000000001</c:v>
                </c:pt>
                <c:pt idx="14">
                  <c:v>0.66</c:v>
                </c:pt>
                <c:pt idx="15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F5C-4D64-918E-A742C5DBD572}"/>
            </c:ext>
          </c:extLst>
        </c:ser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Лист1!$C$72:$C$75</c:f>
              <c:numCache>
                <c:formatCode>General</c:formatCode>
                <c:ptCount val="4"/>
                <c:pt idx="0">
                  <c:v>0</c:v>
                </c:pt>
                <c:pt idx="1">
                  <c:v>6.5933333333333337</c:v>
                </c:pt>
                <c:pt idx="2">
                  <c:v>6.6066666666666665</c:v>
                </c:pt>
                <c:pt idx="3">
                  <c:v>9.3333333333333339</c:v>
                </c:pt>
              </c:numCache>
            </c:numRef>
          </c:xVal>
          <c:yVal>
            <c:numRef>
              <c:f>Лист1!$B$72:$B$75</c:f>
              <c:numCache>
                <c:formatCode>General</c:formatCode>
                <c:ptCount val="4"/>
                <c:pt idx="0">
                  <c:v>0</c:v>
                </c:pt>
                <c:pt idx="1">
                  <c:v>0.98899999999999999</c:v>
                </c:pt>
                <c:pt idx="2">
                  <c:v>0.99099999999999999</c:v>
                </c:pt>
                <c:pt idx="3">
                  <c:v>1.4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F5C-4D64-918E-A742C5DBD57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29700959"/>
        <c:axId val="1029706719"/>
      </c:scatterChart>
      <c:valAx>
        <c:axId val="102970095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29706719"/>
        <c:crosses val="autoZero"/>
        <c:crossBetween val="midCat"/>
      </c:valAx>
      <c:valAx>
        <c:axId val="10297067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 i="1"/>
                  <a:t>U,B</a:t>
                </a:r>
                <a:endParaRPr lang="ru-RU" sz="1200" b="1" i="1"/>
              </a:p>
            </c:rich>
          </c:tx>
          <c:layout>
            <c:manualLayout>
              <c:xMode val="edge"/>
              <c:yMode val="edge"/>
              <c:x val="5.2669708900023864E-2"/>
              <c:y val="1.5127770045693443E-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2970095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4.4391649012185619E-2"/>
          <c:y val="5.3790797661313228E-2"/>
          <c:w val="0.90692323630109695"/>
          <c:h val="0.88502784709734483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Лист1!$C$5:$C$20</c:f>
              <c:numCache>
                <c:formatCode>0.000000000</c:formatCode>
                <c:ptCount val="16"/>
                <c:pt idx="0" formatCode="General">
                  <c:v>0</c:v>
                </c:pt>
                <c:pt idx="1">
                  <c:v>1.254922E-6</c:v>
                </c:pt>
                <c:pt idx="2" formatCode="General">
                  <c:v>1.254921E-3</c:v>
                </c:pt>
                <c:pt idx="3" formatCode="General">
                  <c:v>1.254917E-2</c:v>
                </c:pt>
                <c:pt idx="4" formatCode="General">
                  <c:v>0.12548719999999999</c:v>
                </c:pt>
                <c:pt idx="5" formatCode="General">
                  <c:v>1.2544200000000001</c:v>
                </c:pt>
                <c:pt idx="6" formatCode="General">
                  <c:v>4.1775033333333331</c:v>
                </c:pt>
                <c:pt idx="7" formatCode="General">
                  <c:v>5.5429424778761058</c:v>
                </c:pt>
                <c:pt idx="8" formatCode="General">
                  <c:v>6.3896224489795923</c:v>
                </c:pt>
                <c:pt idx="9" formatCode="General">
                  <c:v>6.5224635416666663</c:v>
                </c:pt>
                <c:pt idx="10" formatCode="General">
                  <c:v>6.5909789473684208</c:v>
                </c:pt>
                <c:pt idx="11" formatCode="0.000000">
                  <c:v>6.6000000000000005</c:v>
                </c:pt>
                <c:pt idx="12" formatCode="General">
                  <c:v>6.6</c:v>
                </c:pt>
                <c:pt idx="13" formatCode="General">
                  <c:v>6.6000000000000005</c:v>
                </c:pt>
                <c:pt idx="14" formatCode="General">
                  <c:v>6.6</c:v>
                </c:pt>
                <c:pt idx="15" formatCode="General">
                  <c:v>6.6</c:v>
                </c:pt>
              </c:numCache>
            </c:numRef>
          </c:xVal>
          <c:yVal>
            <c:numRef>
              <c:f>Лист1!$B$5:$B$20</c:f>
              <c:numCache>
                <c:formatCode>General</c:formatCode>
                <c:ptCount val="16"/>
                <c:pt idx="0">
                  <c:v>1.2549920000000001</c:v>
                </c:pt>
                <c:pt idx="1">
                  <c:v>1.2549220000000001</c:v>
                </c:pt>
                <c:pt idx="2">
                  <c:v>1.254921</c:v>
                </c:pt>
                <c:pt idx="3">
                  <c:v>1.2549170000000001</c:v>
                </c:pt>
                <c:pt idx="4">
                  <c:v>1.254872</c:v>
                </c:pt>
                <c:pt idx="5">
                  <c:v>1.2544200000000001</c:v>
                </c:pt>
                <c:pt idx="6">
                  <c:v>1.2532509999999999</c:v>
                </c:pt>
                <c:pt idx="7">
                  <c:v>1.252705</c:v>
                </c:pt>
                <c:pt idx="8">
                  <c:v>1.2523660000000001</c:v>
                </c:pt>
                <c:pt idx="9">
                  <c:v>1.252313</c:v>
                </c:pt>
                <c:pt idx="10">
                  <c:v>1.252286</c:v>
                </c:pt>
                <c:pt idx="11">
                  <c:v>1.2474000000000001</c:v>
                </c:pt>
                <c:pt idx="12">
                  <c:v>1.2078</c:v>
                </c:pt>
                <c:pt idx="13">
                  <c:v>1.1220000000000001</c:v>
                </c:pt>
                <c:pt idx="14">
                  <c:v>0.66</c:v>
                </c:pt>
                <c:pt idx="15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ADC-42A4-865E-98EA643A85F4}"/>
            </c:ext>
          </c:extLst>
        </c:ser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Лист1!$C$72:$C$75</c:f>
              <c:numCache>
                <c:formatCode>General</c:formatCode>
                <c:ptCount val="4"/>
                <c:pt idx="0">
                  <c:v>0</c:v>
                </c:pt>
                <c:pt idx="1">
                  <c:v>6.4733333333333336</c:v>
                </c:pt>
                <c:pt idx="2">
                  <c:v>9.3333333333333339</c:v>
                </c:pt>
              </c:numCache>
            </c:numRef>
          </c:xVal>
          <c:yVal>
            <c:numRef>
              <c:f>Лист1!$B$72:$B$75</c:f>
              <c:numCache>
                <c:formatCode>General</c:formatCode>
                <c:ptCount val="4"/>
                <c:pt idx="0">
                  <c:v>0</c:v>
                </c:pt>
                <c:pt idx="1">
                  <c:v>0.97099999999999997</c:v>
                </c:pt>
                <c:pt idx="2">
                  <c:v>1.4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ADC-42A4-865E-98EA643A85F4}"/>
            </c:ext>
          </c:extLst>
        </c:ser>
        <c:ser>
          <c:idx val="2"/>
          <c:order val="2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Лист1!$J$72</c:f>
              <c:numCache>
                <c:formatCode>0.000</c:formatCode>
                <c:ptCount val="1"/>
                <c:pt idx="0">
                  <c:v>6.6000000000000005</c:v>
                </c:pt>
              </c:numCache>
            </c:numRef>
          </c:xVal>
          <c:yVal>
            <c:numRef>
              <c:f>Лист1!$J$73</c:f>
              <c:numCache>
                <c:formatCode>0.000</c:formatCode>
                <c:ptCount val="1"/>
                <c:pt idx="0">
                  <c:v>0.99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EADC-42A4-865E-98EA643A85F4}"/>
            </c:ext>
          </c:extLst>
        </c:ser>
        <c:ser>
          <c:idx val="3"/>
          <c:order val="3"/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dPt>
            <c:idx val="0"/>
            <c:marker>
              <c:symbol val="circle"/>
              <c:size val="5"/>
              <c:spPr>
                <a:solidFill>
                  <a:schemeClr val="bg1">
                    <a:lumMod val="50000"/>
                  </a:schemeClr>
                </a:solidFill>
                <a:ln w="9525">
                  <a:solidFill>
                    <a:schemeClr val="bg1">
                      <a:lumMod val="50000"/>
                    </a:schemeClr>
                  </a:solidFill>
                </a:ln>
                <a:effectLst/>
              </c:spPr>
            </c:marker>
            <c:bubble3D val="0"/>
            <c:spPr>
              <a:ln w="19050" cap="rnd">
                <a:solidFill>
                  <a:schemeClr val="bg1">
                    <a:lumMod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4-EADC-42A4-865E-98EA643A85F4}"/>
              </c:ext>
            </c:extLst>
          </c:dPt>
          <c:xVal>
            <c:numRef>
              <c:f>Лист1!$H$72</c:f>
              <c:numCache>
                <c:formatCode>General</c:formatCode>
                <c:ptCount val="1"/>
                <c:pt idx="0">
                  <c:v>6.6066659999999997</c:v>
                </c:pt>
              </c:numCache>
            </c:numRef>
          </c:xVal>
          <c:yVal>
            <c:numRef>
              <c:f>Лист1!$H$73</c:f>
              <c:numCache>
                <c:formatCode>General</c:formatCode>
                <c:ptCount val="1"/>
                <c:pt idx="0">
                  <c:v>0.99099999999999999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EADC-42A4-865E-98EA643A85F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29700959"/>
        <c:axId val="1029706719"/>
      </c:scatterChart>
      <c:valAx>
        <c:axId val="1029700959"/>
        <c:scaling>
          <c:orientation val="minMax"/>
          <c:max val="6.6099999999999994"/>
          <c:min val="6.59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29706719"/>
        <c:crosses val="autoZero"/>
        <c:crossBetween val="midCat"/>
      </c:valAx>
      <c:valAx>
        <c:axId val="1029706719"/>
        <c:scaling>
          <c:orientation val="minMax"/>
          <c:max val="0.995"/>
          <c:min val="0.98199999999999998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2970095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png"/></Relationships>
</file>

<file path=word/drawings/_rels/drawing2.xml.rels><?xml version="1.0" encoding="UTF-8" standalone="yes"?>
<Relationships xmlns="http://schemas.openxmlformats.org/package/2006/relationships"><Relationship Id="rId2" Type="http://schemas.openxmlformats.org/officeDocument/2006/relationships/image" Target="../media/image6.png"/><Relationship Id="rId1" Type="http://schemas.openxmlformats.org/officeDocument/2006/relationships/image" Target="../media/image7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0.93909</cdr:x>
      <cdr:y>0.85934</cdr:y>
    </cdr:from>
    <cdr:to>
      <cdr:x>1</cdr:x>
      <cdr:y>0.93993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5721088" y="2715860"/>
          <a:ext cx="371102" cy="254690"/>
        </a:xfrm>
        <a:prstGeom xmlns:a="http://schemas.openxmlformats.org/drawingml/2006/main" prst="rect">
          <a:avLst/>
        </a:prstGeom>
      </cdr:spPr>
    </cdr:pic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0.06697</cdr:x>
      <cdr:y>0.07365</cdr:y>
    </cdr:to>
    <cdr:pic>
      <cdr:nvPicPr>
        <cdr:cNvPr id="4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0" y="0"/>
          <a:ext cx="445047" cy="317019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0.93854</cdr:x>
      <cdr:y>0.87516</cdr:y>
    </cdr:from>
    <cdr:to>
      <cdr:x>1</cdr:x>
      <cdr:y>0.94881</cdr:y>
    </cdr:to>
    <cdr:pic>
      <cdr:nvPicPr>
        <cdr:cNvPr id="5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2"/>
        <a:stretch xmlns:a="http://schemas.openxmlformats.org/drawingml/2006/main">
          <a:fillRect/>
        </a:stretch>
      </cdr:blipFill>
      <cdr:spPr>
        <a:xfrm xmlns:a="http://schemas.openxmlformats.org/drawingml/2006/main">
          <a:off x="6237452" y="3767290"/>
          <a:ext cx="408458" cy="317039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Evita Kud</cp:lastModifiedBy>
  <cp:revision>3</cp:revision>
  <dcterms:created xsi:type="dcterms:W3CDTF">2024-11-22T09:16:00Z</dcterms:created>
  <dcterms:modified xsi:type="dcterms:W3CDTF">2024-12-04T17:59:00Z</dcterms:modified>
</cp:coreProperties>
</file>