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945B97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  <w:bookmarkStart w:id="0" w:name="_GoBack"/>
      <w:bookmarkEnd w:id="0"/>
      <w:r w:rsidRPr="006915B5">
        <w:rPr>
          <w:rFonts w:cs="Times New Roman"/>
          <w:szCs w:val="28"/>
        </w:rPr>
        <w:t>МГТУ им. Н.Э. Баумана</w:t>
      </w:r>
    </w:p>
    <w:p w14:paraId="0C8A8102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</w:p>
    <w:p w14:paraId="3883D257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</w:p>
    <w:p w14:paraId="34291851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</w:p>
    <w:p w14:paraId="2796A48F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</w:p>
    <w:p w14:paraId="5933C037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</w:p>
    <w:p w14:paraId="3161D5A6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</w:p>
    <w:p w14:paraId="114E08B7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</w:p>
    <w:p w14:paraId="79B10BED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</w:p>
    <w:p w14:paraId="18236CD3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</w:p>
    <w:p w14:paraId="22129985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</w:p>
    <w:p w14:paraId="3E984601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</w:p>
    <w:p w14:paraId="72C26129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  <w:r w:rsidRPr="006915B5">
        <w:rPr>
          <w:rFonts w:cs="Times New Roman"/>
          <w:szCs w:val="28"/>
        </w:rPr>
        <w:t>Отчет по домашнему заданию</w:t>
      </w:r>
    </w:p>
    <w:p w14:paraId="26166911" w14:textId="4AD93DFE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  <w:r w:rsidRPr="006915B5">
        <w:rPr>
          <w:rFonts w:cs="Times New Roman"/>
          <w:szCs w:val="28"/>
        </w:rPr>
        <w:t xml:space="preserve">по курсу </w:t>
      </w:r>
      <w:r w:rsidR="009F350A" w:rsidRPr="006915B5">
        <w:rPr>
          <w:rFonts w:cs="Times New Roman"/>
          <w:szCs w:val="28"/>
        </w:rPr>
        <w:t>«</w:t>
      </w:r>
      <w:r w:rsidRPr="006915B5">
        <w:rPr>
          <w:rFonts w:cs="Times New Roman"/>
          <w:szCs w:val="28"/>
        </w:rPr>
        <w:t>Электротехника</w:t>
      </w:r>
      <w:r w:rsidR="009F350A" w:rsidRPr="006915B5">
        <w:rPr>
          <w:rFonts w:cs="Times New Roman"/>
          <w:szCs w:val="28"/>
        </w:rPr>
        <w:t>»</w:t>
      </w:r>
    </w:p>
    <w:p w14:paraId="44C97EBA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  <w:r w:rsidRPr="006915B5">
        <w:rPr>
          <w:rFonts w:cs="Times New Roman"/>
          <w:szCs w:val="28"/>
        </w:rPr>
        <w:t>Тема: Расчет блоков питания.</w:t>
      </w:r>
    </w:p>
    <w:p w14:paraId="010F7F57" w14:textId="74ED04F4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  <w:r w:rsidRPr="006915B5">
        <w:rPr>
          <w:rFonts w:cs="Times New Roman"/>
          <w:szCs w:val="28"/>
        </w:rPr>
        <w:t xml:space="preserve">Вариант </w:t>
      </w:r>
      <w:r w:rsidR="00D35DE7">
        <w:rPr>
          <w:rFonts w:cs="Times New Roman"/>
          <w:szCs w:val="28"/>
        </w:rPr>
        <w:t>38</w:t>
      </w:r>
      <w:r w:rsidR="009F350A" w:rsidRPr="006915B5">
        <w:rPr>
          <w:rFonts w:cs="Times New Roman"/>
          <w:szCs w:val="28"/>
        </w:rPr>
        <w:t>.</w:t>
      </w:r>
    </w:p>
    <w:p w14:paraId="4A94D0F2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</w:p>
    <w:p w14:paraId="4A20B16D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</w:p>
    <w:p w14:paraId="63437BE9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</w:p>
    <w:p w14:paraId="2EF58744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</w:p>
    <w:p w14:paraId="1C530B94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</w:p>
    <w:p w14:paraId="38EFF85E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</w:p>
    <w:p w14:paraId="20062100" w14:textId="77777777" w:rsidR="009F350A" w:rsidRPr="006915B5" w:rsidRDefault="009F350A" w:rsidP="009F350A">
      <w:pPr>
        <w:spacing w:after="0"/>
        <w:rPr>
          <w:rFonts w:cs="Times New Roman"/>
          <w:szCs w:val="28"/>
        </w:rPr>
      </w:pPr>
    </w:p>
    <w:p w14:paraId="207FF030" w14:textId="77777777" w:rsidR="009F350A" w:rsidRPr="006915B5" w:rsidRDefault="009F350A" w:rsidP="009F350A">
      <w:pPr>
        <w:spacing w:after="0"/>
        <w:rPr>
          <w:rFonts w:cs="Times New Roman"/>
          <w:szCs w:val="28"/>
        </w:rPr>
      </w:pPr>
    </w:p>
    <w:p w14:paraId="74E03E46" w14:textId="77777777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</w:p>
    <w:p w14:paraId="216BF735" w14:textId="5FEFAC7A" w:rsidR="009F350A" w:rsidRPr="006915B5" w:rsidRDefault="009F350A" w:rsidP="009F350A">
      <w:pPr>
        <w:spacing w:after="0" w:line="240" w:lineRule="auto"/>
        <w:ind w:firstLine="284"/>
        <w:jc w:val="right"/>
        <w:rPr>
          <w:rFonts w:eastAsia="Calibri" w:cs="Times New Roman"/>
          <w:szCs w:val="28"/>
        </w:rPr>
      </w:pPr>
      <w:r w:rsidRPr="006915B5">
        <w:rPr>
          <w:rFonts w:eastAsia="Calibri" w:cs="Times New Roman"/>
          <w:szCs w:val="28"/>
        </w:rPr>
        <w:t>Руководитель</w:t>
      </w:r>
      <w:r w:rsidRPr="006915B5">
        <w:rPr>
          <w:rFonts w:eastAsia="Calibri" w:cs="Times New Roman"/>
          <w:szCs w:val="28"/>
        </w:rPr>
        <w:br/>
        <w:t>Белодедов М. В.</w:t>
      </w:r>
      <w:r w:rsidRPr="006915B5">
        <w:rPr>
          <w:rFonts w:eastAsia="Calibri" w:cs="Times New Roman"/>
          <w:szCs w:val="28"/>
        </w:rPr>
        <w:br/>
      </w:r>
      <w:r w:rsidR="00EF3AAD">
        <w:rPr>
          <w:rFonts w:eastAsia="Calibri" w:cs="Times New Roman"/>
          <w:szCs w:val="28"/>
        </w:rPr>
        <w:t>0</w:t>
      </w:r>
      <w:r w:rsidR="00304DF4">
        <w:rPr>
          <w:rFonts w:eastAsia="Calibri" w:cs="Times New Roman"/>
          <w:szCs w:val="28"/>
          <w:lang w:val="en-US"/>
        </w:rPr>
        <w:t>8</w:t>
      </w:r>
      <w:r w:rsidRPr="006915B5">
        <w:rPr>
          <w:rFonts w:eastAsia="Calibri" w:cs="Times New Roman"/>
          <w:szCs w:val="28"/>
        </w:rPr>
        <w:t>.</w:t>
      </w:r>
      <w:r w:rsidR="00EF3AAD">
        <w:rPr>
          <w:rFonts w:eastAsia="Calibri" w:cs="Times New Roman"/>
          <w:szCs w:val="28"/>
        </w:rPr>
        <w:t>01</w:t>
      </w:r>
      <w:r w:rsidRPr="006915B5">
        <w:rPr>
          <w:rFonts w:eastAsia="Calibri" w:cs="Times New Roman"/>
          <w:szCs w:val="28"/>
        </w:rPr>
        <w:t>.202</w:t>
      </w:r>
      <w:r w:rsidR="003D2ECA">
        <w:rPr>
          <w:rFonts w:eastAsia="Calibri" w:cs="Times New Roman"/>
          <w:szCs w:val="28"/>
        </w:rPr>
        <w:t>5</w:t>
      </w:r>
    </w:p>
    <w:p w14:paraId="45F7729D" w14:textId="77777777" w:rsidR="009F350A" w:rsidRPr="006915B5" w:rsidRDefault="009F350A" w:rsidP="009F350A">
      <w:pPr>
        <w:spacing w:after="0" w:line="240" w:lineRule="auto"/>
        <w:ind w:firstLine="284"/>
        <w:jc w:val="right"/>
        <w:rPr>
          <w:rFonts w:eastAsia="Calibri" w:cs="Times New Roman"/>
          <w:szCs w:val="28"/>
        </w:rPr>
      </w:pPr>
    </w:p>
    <w:p w14:paraId="40F4BA04" w14:textId="55FB0904" w:rsidR="009F350A" w:rsidRPr="006915B5" w:rsidRDefault="009F350A" w:rsidP="009F350A">
      <w:pPr>
        <w:spacing w:after="0" w:line="240" w:lineRule="auto"/>
        <w:ind w:firstLine="284"/>
        <w:jc w:val="right"/>
        <w:rPr>
          <w:rFonts w:eastAsia="Calibri" w:cs="Times New Roman"/>
          <w:szCs w:val="28"/>
        </w:rPr>
      </w:pPr>
      <w:r w:rsidRPr="006915B5">
        <w:rPr>
          <w:rFonts w:eastAsia="Calibri" w:cs="Times New Roman"/>
          <w:szCs w:val="28"/>
        </w:rPr>
        <w:t xml:space="preserve">Студент группы </w:t>
      </w:r>
      <w:r w:rsidR="00173B13" w:rsidRPr="006915B5">
        <w:rPr>
          <w:rFonts w:eastAsia="Calibri" w:cs="Times New Roman"/>
          <w:szCs w:val="28"/>
        </w:rPr>
        <w:t>ИУ</w:t>
      </w:r>
      <w:r w:rsidRPr="006915B5">
        <w:rPr>
          <w:rFonts w:eastAsia="Calibri" w:cs="Times New Roman"/>
          <w:szCs w:val="28"/>
        </w:rPr>
        <w:t>5-3</w:t>
      </w:r>
      <w:r w:rsidR="00E57ACF">
        <w:rPr>
          <w:rFonts w:eastAsia="Calibri" w:cs="Times New Roman"/>
          <w:szCs w:val="28"/>
        </w:rPr>
        <w:t>2</w:t>
      </w:r>
      <w:r w:rsidRPr="006915B5">
        <w:rPr>
          <w:rFonts w:eastAsia="Calibri" w:cs="Times New Roman"/>
          <w:szCs w:val="28"/>
        </w:rPr>
        <w:t>Б</w:t>
      </w:r>
      <w:r w:rsidRPr="006915B5">
        <w:rPr>
          <w:rFonts w:eastAsia="Calibri" w:cs="Times New Roman"/>
          <w:szCs w:val="28"/>
        </w:rPr>
        <w:br/>
      </w:r>
      <w:proofErr w:type="spellStart"/>
      <w:r w:rsidR="00C854B6">
        <w:rPr>
          <w:rFonts w:eastAsia="Calibri" w:cs="Times New Roman"/>
          <w:szCs w:val="28"/>
        </w:rPr>
        <w:t>Кудабаева</w:t>
      </w:r>
      <w:proofErr w:type="spellEnd"/>
      <w:r w:rsidR="00C854B6">
        <w:rPr>
          <w:rFonts w:eastAsia="Calibri" w:cs="Times New Roman"/>
          <w:szCs w:val="28"/>
        </w:rPr>
        <w:t xml:space="preserve"> Э</w:t>
      </w:r>
      <w:r w:rsidRPr="006915B5">
        <w:rPr>
          <w:rFonts w:eastAsia="Calibri" w:cs="Times New Roman"/>
          <w:szCs w:val="28"/>
        </w:rPr>
        <w:t>.</w:t>
      </w:r>
    </w:p>
    <w:p w14:paraId="104B3DED" w14:textId="0502C905" w:rsidR="00AA18B3" w:rsidRPr="006915B5" w:rsidRDefault="00EF3AAD" w:rsidP="009F350A">
      <w:pPr>
        <w:spacing w:after="0"/>
        <w:jc w:val="right"/>
        <w:rPr>
          <w:rFonts w:cs="Times New Roman"/>
          <w:szCs w:val="28"/>
        </w:rPr>
      </w:pPr>
      <w:r>
        <w:rPr>
          <w:rFonts w:eastAsia="Calibri" w:cs="Times New Roman"/>
          <w:szCs w:val="28"/>
        </w:rPr>
        <w:t>0</w:t>
      </w:r>
      <w:r w:rsidR="00304DF4">
        <w:rPr>
          <w:rFonts w:eastAsia="Calibri" w:cs="Times New Roman"/>
          <w:szCs w:val="28"/>
          <w:lang w:val="en-US"/>
        </w:rPr>
        <w:t>8</w:t>
      </w:r>
      <w:r w:rsidR="00492A18">
        <w:rPr>
          <w:rFonts w:eastAsia="Calibri" w:cs="Times New Roman"/>
          <w:szCs w:val="28"/>
          <w:lang w:val="en-US"/>
        </w:rPr>
        <w:t xml:space="preserve"> </w:t>
      </w:r>
      <w:r w:rsidR="009F350A" w:rsidRPr="006915B5">
        <w:rPr>
          <w:rFonts w:eastAsia="Calibri" w:cs="Times New Roman"/>
          <w:szCs w:val="28"/>
        </w:rPr>
        <w:t>.</w:t>
      </w:r>
      <w:r>
        <w:rPr>
          <w:rFonts w:eastAsia="Calibri" w:cs="Times New Roman"/>
          <w:szCs w:val="28"/>
        </w:rPr>
        <w:t>01</w:t>
      </w:r>
      <w:r w:rsidR="009F350A" w:rsidRPr="006915B5">
        <w:rPr>
          <w:rFonts w:eastAsia="Calibri" w:cs="Times New Roman"/>
          <w:szCs w:val="28"/>
        </w:rPr>
        <w:t>.202</w:t>
      </w:r>
      <w:r w:rsidR="003D2ECA">
        <w:rPr>
          <w:rFonts w:eastAsia="Calibri" w:cs="Times New Roman"/>
          <w:szCs w:val="28"/>
        </w:rPr>
        <w:t>5</w:t>
      </w:r>
      <w:r w:rsidR="009F350A" w:rsidRPr="006915B5">
        <w:rPr>
          <w:rFonts w:eastAsia="Calibri" w:cs="Times New Roman"/>
          <w:szCs w:val="28"/>
        </w:rPr>
        <w:br/>
      </w:r>
    </w:p>
    <w:p w14:paraId="31937973" w14:textId="77777777" w:rsidR="00AA18B3" w:rsidRPr="006915B5" w:rsidRDefault="00AA18B3" w:rsidP="00AA18B3">
      <w:pPr>
        <w:spacing w:after="0"/>
        <w:jc w:val="right"/>
        <w:rPr>
          <w:rFonts w:cs="Times New Roman"/>
          <w:szCs w:val="28"/>
        </w:rPr>
      </w:pPr>
    </w:p>
    <w:p w14:paraId="00D63AFF" w14:textId="77777777" w:rsidR="00AA18B3" w:rsidRPr="006915B5" w:rsidRDefault="00AA18B3" w:rsidP="00AA18B3">
      <w:pPr>
        <w:spacing w:after="0"/>
        <w:jc w:val="right"/>
        <w:rPr>
          <w:rFonts w:cs="Times New Roman"/>
          <w:szCs w:val="28"/>
        </w:rPr>
      </w:pPr>
    </w:p>
    <w:p w14:paraId="35A1F9CB" w14:textId="77777777" w:rsidR="00AA18B3" w:rsidRPr="006915B5" w:rsidRDefault="00AA18B3" w:rsidP="00AA18B3">
      <w:pPr>
        <w:spacing w:after="0"/>
        <w:jc w:val="right"/>
        <w:rPr>
          <w:rFonts w:cs="Times New Roman"/>
          <w:szCs w:val="28"/>
        </w:rPr>
      </w:pPr>
    </w:p>
    <w:p w14:paraId="21F8A5B8" w14:textId="77777777" w:rsidR="00AA18B3" w:rsidRPr="006915B5" w:rsidRDefault="00AA18B3" w:rsidP="00AA18B3">
      <w:pPr>
        <w:spacing w:after="0"/>
        <w:jc w:val="right"/>
        <w:rPr>
          <w:rFonts w:cs="Times New Roman"/>
          <w:szCs w:val="28"/>
        </w:rPr>
      </w:pPr>
    </w:p>
    <w:p w14:paraId="5AFA3B37" w14:textId="77777777" w:rsidR="00AA18B3" w:rsidRPr="006915B5" w:rsidRDefault="00AA18B3" w:rsidP="00AA18B3">
      <w:pPr>
        <w:spacing w:after="0"/>
        <w:jc w:val="right"/>
        <w:rPr>
          <w:rFonts w:cs="Times New Roman"/>
          <w:szCs w:val="28"/>
        </w:rPr>
      </w:pPr>
    </w:p>
    <w:p w14:paraId="4CBE8FBC" w14:textId="77777777" w:rsidR="00AA18B3" w:rsidRPr="006915B5" w:rsidRDefault="00AA18B3" w:rsidP="00AA18B3">
      <w:pPr>
        <w:spacing w:after="0"/>
        <w:jc w:val="right"/>
        <w:rPr>
          <w:rFonts w:cs="Times New Roman"/>
          <w:szCs w:val="28"/>
        </w:rPr>
      </w:pPr>
    </w:p>
    <w:p w14:paraId="459D0892" w14:textId="6EB7C434" w:rsidR="00AA18B3" w:rsidRPr="006915B5" w:rsidRDefault="00AA18B3" w:rsidP="00AA18B3">
      <w:pPr>
        <w:spacing w:after="0"/>
        <w:jc w:val="center"/>
        <w:rPr>
          <w:rFonts w:cs="Times New Roman"/>
          <w:szCs w:val="28"/>
        </w:rPr>
      </w:pPr>
      <w:r w:rsidRPr="006915B5">
        <w:rPr>
          <w:rFonts w:cs="Times New Roman"/>
          <w:szCs w:val="28"/>
        </w:rPr>
        <w:t>202</w:t>
      </w:r>
      <w:r w:rsidR="003D2ECA">
        <w:rPr>
          <w:rFonts w:cs="Times New Roman"/>
          <w:szCs w:val="28"/>
        </w:rPr>
        <w:t>5</w:t>
      </w:r>
      <w:r w:rsidRPr="006915B5">
        <w:rPr>
          <w:rFonts w:cs="Times New Roman"/>
          <w:szCs w:val="28"/>
        </w:rPr>
        <w:t xml:space="preserve"> г.</w:t>
      </w:r>
    </w:p>
    <w:p w14:paraId="345EAABF" w14:textId="77777777" w:rsidR="00EC758C" w:rsidRPr="006915B5" w:rsidRDefault="00AA18B3" w:rsidP="009D3FFF">
      <w:pPr>
        <w:jc w:val="both"/>
        <w:rPr>
          <w:rFonts w:cs="Times New Roman"/>
          <w:iCs/>
          <w:szCs w:val="28"/>
          <w:u w:val="single"/>
        </w:rPr>
      </w:pPr>
      <w:r w:rsidRPr="006915B5">
        <w:rPr>
          <w:rFonts w:cs="Times New Roman"/>
          <w:iCs/>
          <w:szCs w:val="28"/>
          <w:u w:val="single"/>
        </w:rPr>
        <w:lastRenderedPageBreak/>
        <w:t>Полученное 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67"/>
        <w:gridCol w:w="1873"/>
        <w:gridCol w:w="1865"/>
      </w:tblGrid>
      <w:tr w:rsidR="00B24B34" w:rsidRPr="006915B5" w14:paraId="0218DA34" w14:textId="77777777" w:rsidTr="00AA18B3">
        <w:tc>
          <w:tcPr>
            <w:tcW w:w="1914" w:type="dxa"/>
          </w:tcPr>
          <w:p w14:paraId="2EC935D5" w14:textId="75D75D71" w:rsidR="00B24B34" w:rsidRPr="006915B5" w:rsidRDefault="00B24B34" w:rsidP="009D3FFF">
            <w:pPr>
              <w:jc w:val="both"/>
              <w:rPr>
                <w:rFonts w:cs="Times New Roman"/>
                <w:iCs/>
                <w:szCs w:val="28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</m:oMath>
            <w:r w:rsidRPr="006915B5">
              <w:rPr>
                <w:rFonts w:eastAsia="Calibri" w:cs="Times New Roman"/>
                <w:szCs w:val="28"/>
              </w:rPr>
              <w:t xml:space="preserve">, Гц </w:t>
            </w:r>
          </w:p>
        </w:tc>
        <w:tc>
          <w:tcPr>
            <w:tcW w:w="1914" w:type="dxa"/>
          </w:tcPr>
          <w:p w14:paraId="7822FB0D" w14:textId="4BE16D70" w:rsidR="00B24B34" w:rsidRPr="006915B5" w:rsidRDefault="00492A18" w:rsidP="009D3FFF">
            <w:pPr>
              <w:jc w:val="both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вых</m:t>
                  </m:r>
                </m:sub>
              </m:sSub>
            </m:oMath>
            <w:r w:rsidR="00B24B34" w:rsidRPr="006915B5">
              <w:rPr>
                <w:rFonts w:eastAsia="Calibri" w:cs="Times New Roman"/>
                <w:szCs w:val="28"/>
              </w:rPr>
              <w:t xml:space="preserve">, Вт </w:t>
            </w:r>
          </w:p>
        </w:tc>
        <w:tc>
          <w:tcPr>
            <w:tcW w:w="1914" w:type="dxa"/>
          </w:tcPr>
          <w:p w14:paraId="71061748" w14:textId="2D8E310E" w:rsidR="00B24B34" w:rsidRPr="006915B5" w:rsidRDefault="00492A18" w:rsidP="009D3FFF">
            <w:pPr>
              <w:jc w:val="both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вх</m:t>
                  </m:r>
                </m:sub>
              </m:sSub>
            </m:oMath>
            <w:r w:rsidR="00B24B34" w:rsidRPr="006915B5">
              <w:rPr>
                <w:rFonts w:eastAsia="Calibri" w:cs="Times New Roman"/>
                <w:szCs w:val="28"/>
              </w:rPr>
              <w:t xml:space="preserve">, </w:t>
            </w:r>
            <w:proofErr w:type="gramStart"/>
            <w:r w:rsidR="00B24B34" w:rsidRPr="006915B5">
              <w:rPr>
                <w:rFonts w:eastAsia="Calibri" w:cs="Times New Roman"/>
                <w:szCs w:val="28"/>
              </w:rPr>
              <w:t>В</w:t>
            </w:r>
            <w:proofErr w:type="gramEnd"/>
            <w:r w:rsidR="00B24B34" w:rsidRPr="006915B5">
              <w:rPr>
                <w:rFonts w:eastAsia="Calibri" w:cs="Times New Roman"/>
                <w:szCs w:val="28"/>
              </w:rPr>
              <w:t xml:space="preserve"> </w:t>
            </w:r>
          </w:p>
        </w:tc>
        <w:tc>
          <w:tcPr>
            <w:tcW w:w="1914" w:type="dxa"/>
          </w:tcPr>
          <w:p w14:paraId="11B82536" w14:textId="73B52BC7" w:rsidR="00B24B34" w:rsidRPr="006915B5" w:rsidRDefault="00492A18" w:rsidP="009D3FFF">
            <w:pPr>
              <w:jc w:val="both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вых</m:t>
                  </m:r>
                </m:sub>
              </m:sSub>
            </m:oMath>
            <w:r w:rsidR="00B24B34" w:rsidRPr="006915B5">
              <w:rPr>
                <w:rFonts w:eastAsia="Calibri" w:cs="Times New Roman"/>
                <w:szCs w:val="28"/>
              </w:rPr>
              <w:t xml:space="preserve">, </w:t>
            </w:r>
            <w:proofErr w:type="gramStart"/>
            <w:r w:rsidR="00B24B34" w:rsidRPr="006915B5">
              <w:rPr>
                <w:rFonts w:eastAsia="Calibri" w:cs="Times New Roman"/>
                <w:szCs w:val="28"/>
              </w:rPr>
              <w:t>В</w:t>
            </w:r>
            <w:proofErr w:type="gramEnd"/>
            <w:r w:rsidR="00B24B34" w:rsidRPr="006915B5">
              <w:rPr>
                <w:rFonts w:eastAsia="Calibri" w:cs="Times New Roman"/>
                <w:szCs w:val="28"/>
              </w:rPr>
              <w:t xml:space="preserve"> </w:t>
            </w:r>
          </w:p>
        </w:tc>
        <w:tc>
          <w:tcPr>
            <w:tcW w:w="1915" w:type="dxa"/>
          </w:tcPr>
          <w:p w14:paraId="60784C6D" w14:textId="02931594" w:rsidR="00B24B34" w:rsidRPr="006915B5" w:rsidRDefault="00492A18" w:rsidP="009D3FFF">
            <w:pPr>
              <w:jc w:val="both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К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п</m:t>
                  </m:r>
                </m:sub>
              </m:sSub>
            </m:oMath>
            <w:r w:rsidR="00B24B34" w:rsidRPr="006915B5">
              <w:rPr>
                <w:rFonts w:eastAsia="Calibri" w:cs="Times New Roman"/>
                <w:szCs w:val="28"/>
              </w:rPr>
              <w:t xml:space="preserve">, % </w:t>
            </w:r>
          </w:p>
        </w:tc>
      </w:tr>
      <w:tr w:rsidR="003B54A7" w:rsidRPr="006915B5" w14:paraId="2235F2DD" w14:textId="77777777" w:rsidTr="00492A18">
        <w:trPr>
          <w:trHeight w:val="342"/>
        </w:trPr>
        <w:tc>
          <w:tcPr>
            <w:tcW w:w="1914" w:type="dxa"/>
            <w:vAlign w:val="bottom"/>
          </w:tcPr>
          <w:p w14:paraId="0E779FE3" w14:textId="363BDD47" w:rsidR="003B54A7" w:rsidRPr="000414A7" w:rsidRDefault="000414A7" w:rsidP="009D3FFF">
            <w:pPr>
              <w:jc w:val="both"/>
              <w:rPr>
                <w:rFonts w:cs="Times New Roman"/>
                <w:iCs/>
                <w:szCs w:val="28"/>
                <w:lang w:val="en-US"/>
              </w:rPr>
            </w:pPr>
            <w:r>
              <w:rPr>
                <w:rFonts w:cs="Times New Roman"/>
                <w:iCs/>
                <w:szCs w:val="28"/>
                <w:lang w:val="en-US"/>
              </w:rPr>
              <w:t>1000</w:t>
            </w:r>
          </w:p>
        </w:tc>
        <w:tc>
          <w:tcPr>
            <w:tcW w:w="1914" w:type="dxa"/>
            <w:vAlign w:val="bottom"/>
          </w:tcPr>
          <w:p w14:paraId="1E3D7447" w14:textId="711B3BB1" w:rsidR="003B54A7" w:rsidRPr="006915B5" w:rsidRDefault="000B1BD9" w:rsidP="009D3FFF">
            <w:pPr>
              <w:jc w:val="both"/>
              <w:rPr>
                <w:rFonts w:cs="Times New Roman"/>
                <w:iCs/>
                <w:szCs w:val="28"/>
              </w:rPr>
            </w:pPr>
            <w:r w:rsidRPr="006915B5">
              <w:rPr>
                <w:rFonts w:cs="Times New Roman"/>
                <w:iCs/>
                <w:szCs w:val="28"/>
              </w:rPr>
              <w:t>100</w:t>
            </w:r>
          </w:p>
        </w:tc>
        <w:tc>
          <w:tcPr>
            <w:tcW w:w="1914" w:type="dxa"/>
            <w:vAlign w:val="bottom"/>
          </w:tcPr>
          <w:p w14:paraId="36A283BD" w14:textId="31A4C416" w:rsidR="003B54A7" w:rsidRPr="000414A7" w:rsidRDefault="000B1BD9" w:rsidP="009D3FFF">
            <w:pPr>
              <w:jc w:val="both"/>
              <w:rPr>
                <w:rFonts w:cs="Times New Roman"/>
                <w:iCs/>
                <w:szCs w:val="28"/>
                <w:lang w:val="en-US"/>
              </w:rPr>
            </w:pPr>
            <w:r w:rsidRPr="006915B5">
              <w:rPr>
                <w:rFonts w:cs="Times New Roman"/>
                <w:iCs/>
                <w:szCs w:val="28"/>
              </w:rPr>
              <w:t>12</w:t>
            </w:r>
            <w:r w:rsidR="000414A7">
              <w:rPr>
                <w:rFonts w:cs="Times New Roman"/>
                <w:iCs/>
                <w:szCs w:val="28"/>
                <w:lang w:val="en-US"/>
              </w:rPr>
              <w:t>0</w:t>
            </w:r>
          </w:p>
        </w:tc>
        <w:tc>
          <w:tcPr>
            <w:tcW w:w="1914" w:type="dxa"/>
            <w:vAlign w:val="bottom"/>
          </w:tcPr>
          <w:p w14:paraId="13A4A921" w14:textId="57B688D0" w:rsidR="003B54A7" w:rsidRPr="000414A7" w:rsidRDefault="000414A7" w:rsidP="009D3FFF">
            <w:pPr>
              <w:jc w:val="both"/>
              <w:rPr>
                <w:rFonts w:cs="Times New Roman"/>
                <w:iCs/>
                <w:szCs w:val="28"/>
                <w:lang w:val="en-US"/>
              </w:rPr>
            </w:pPr>
            <w:r>
              <w:rPr>
                <w:rFonts w:cs="Times New Roman"/>
                <w:iCs/>
                <w:szCs w:val="28"/>
                <w:lang w:val="en-US"/>
              </w:rPr>
              <w:t>2.4</w:t>
            </w:r>
          </w:p>
        </w:tc>
        <w:tc>
          <w:tcPr>
            <w:tcW w:w="1915" w:type="dxa"/>
            <w:vAlign w:val="bottom"/>
          </w:tcPr>
          <w:p w14:paraId="2EF904B2" w14:textId="2B22B713" w:rsidR="003B54A7" w:rsidRPr="000414A7" w:rsidRDefault="000414A7" w:rsidP="009D3FFF">
            <w:pPr>
              <w:jc w:val="both"/>
              <w:rPr>
                <w:rFonts w:cs="Times New Roman"/>
                <w:iCs/>
                <w:szCs w:val="28"/>
                <w:lang w:val="en-US"/>
              </w:rPr>
            </w:pPr>
            <w:r>
              <w:rPr>
                <w:rFonts w:cs="Times New Roman"/>
                <w:iCs/>
                <w:szCs w:val="28"/>
                <w:lang w:val="en-US"/>
              </w:rPr>
              <w:t>0.2</w:t>
            </w:r>
          </w:p>
        </w:tc>
      </w:tr>
    </w:tbl>
    <w:p w14:paraId="0AB2C5BB" w14:textId="77777777" w:rsidR="00AA18B3" w:rsidRPr="006915B5" w:rsidRDefault="00AA18B3" w:rsidP="009D3FFF">
      <w:pPr>
        <w:jc w:val="both"/>
        <w:rPr>
          <w:rFonts w:cs="Times New Roman"/>
          <w:szCs w:val="28"/>
        </w:rPr>
      </w:pPr>
    </w:p>
    <w:p w14:paraId="07584851" w14:textId="77777777" w:rsidR="00AA18B3" w:rsidRPr="006915B5" w:rsidRDefault="00AA18B3" w:rsidP="009D3FFF">
      <w:pPr>
        <w:jc w:val="center"/>
        <w:rPr>
          <w:rFonts w:cs="Times New Roman"/>
          <w:b/>
          <w:szCs w:val="28"/>
        </w:rPr>
      </w:pPr>
      <w:r w:rsidRPr="006915B5">
        <w:rPr>
          <w:rFonts w:cs="Times New Roman"/>
          <w:b/>
          <w:szCs w:val="28"/>
        </w:rPr>
        <w:t>Расчет трансформатора</w:t>
      </w:r>
    </w:p>
    <w:p w14:paraId="60DAF370" w14:textId="77777777" w:rsidR="001D70CF" w:rsidRPr="006915B5" w:rsidRDefault="00AA18B3" w:rsidP="009D3FFF">
      <w:pPr>
        <w:pStyle w:val="a4"/>
        <w:numPr>
          <w:ilvl w:val="0"/>
          <w:numId w:val="5"/>
        </w:numPr>
        <w:jc w:val="both"/>
        <w:rPr>
          <w:rFonts w:cs="Times New Roman"/>
          <w:bCs/>
          <w:i/>
          <w:iCs/>
          <w:szCs w:val="28"/>
          <w:u w:val="single"/>
        </w:rPr>
      </w:pPr>
      <w:r w:rsidRPr="006915B5">
        <w:rPr>
          <w:rFonts w:cs="Times New Roman"/>
          <w:bCs/>
          <w:i/>
          <w:iCs/>
          <w:szCs w:val="28"/>
          <w:u w:val="single"/>
        </w:rPr>
        <w:t>Выберем сердечник трансформатора</w:t>
      </w:r>
    </w:p>
    <w:p w14:paraId="4AB9E960" w14:textId="40C089EB" w:rsidR="001D70CF" w:rsidRPr="006915B5" w:rsidRDefault="009F350A" w:rsidP="009D3FFF">
      <w:pPr>
        <w:ind w:firstLine="360"/>
        <w:jc w:val="both"/>
        <w:rPr>
          <w:rFonts w:cs="Times New Roman"/>
          <w:szCs w:val="28"/>
        </w:rPr>
      </w:pPr>
      <w:r w:rsidRPr="006915B5">
        <w:rPr>
          <w:rFonts w:cs="Times New Roman"/>
          <w:szCs w:val="28"/>
        </w:rPr>
        <w:t xml:space="preserve">Так как частота </w:t>
      </w:r>
      <w:bookmarkStart w:id="1" w:name="_Hlk60480814"/>
      <m:oMath>
        <m:r>
          <w:rPr>
            <w:rFonts w:ascii="Cambria Math" w:hAnsi="Cambria Math" w:cs="Times New Roman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=</m:t>
        </m:r>
        <w:bookmarkEnd w:id="1"/>
        <m:r>
          <m:rPr>
            <m:sty m:val="p"/>
          </m:rPr>
          <w:rPr>
            <w:rFonts w:ascii="Cambria Math" w:hAnsi="Cambria Math" w:cs="Times New Roman"/>
            <w:color w:val="1A1A1A"/>
            <w:szCs w:val="28"/>
          </w:rPr>
          <m:t xml:space="preserve">1000 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Гц</m:t>
        </m:r>
      </m:oMath>
      <w:r w:rsidRPr="006915B5">
        <w:rPr>
          <w:rFonts w:cs="Times New Roman"/>
          <w:szCs w:val="28"/>
        </w:rPr>
        <w:t>, выберем кольцевой сердечник из</w:t>
      </w:r>
      <w:r w:rsidR="00492A18" w:rsidRPr="00492A18">
        <w:rPr>
          <w:rFonts w:cs="Times New Roman"/>
          <w:szCs w:val="28"/>
        </w:rPr>
        <w:t xml:space="preserve"> </w:t>
      </w:r>
      <w:r w:rsidR="00492A18">
        <w:rPr>
          <w:rFonts w:cs="Times New Roman"/>
          <w:szCs w:val="28"/>
        </w:rPr>
        <w:t xml:space="preserve">стали (Лента 0,1 мм) </w:t>
      </w:r>
      <w:r w:rsidRPr="006915B5">
        <w:rPr>
          <w:rFonts w:cs="Times New Roman"/>
          <w:szCs w:val="28"/>
        </w:rPr>
        <w:t xml:space="preserve">с индукцией насыщения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8"/>
          </w:rPr>
          <m:t>=1.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5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 Тл</m:t>
        </m:r>
      </m:oMath>
      <w:r w:rsidR="00803AF8" w:rsidRPr="006915B5">
        <w:rPr>
          <w:rFonts w:cs="Times New Roman"/>
          <w:szCs w:val="28"/>
        </w:rPr>
        <w:t>, что является оптимальным для работы на высоких частотах. Это позволяет избежать выхода трансформатора в зону насыщения при больших значениях тока.</w:t>
      </w:r>
    </w:p>
    <w:p w14:paraId="593AF1F9" w14:textId="77777777" w:rsidR="001D70CF" w:rsidRPr="006915B5" w:rsidRDefault="001D70CF" w:rsidP="009D3FFF">
      <w:pPr>
        <w:pStyle w:val="a4"/>
        <w:numPr>
          <w:ilvl w:val="0"/>
          <w:numId w:val="5"/>
        </w:numPr>
        <w:jc w:val="both"/>
        <w:rPr>
          <w:rFonts w:cs="Times New Roman"/>
          <w:bCs/>
          <w:i/>
          <w:iCs/>
          <w:szCs w:val="28"/>
          <w:u w:val="single"/>
        </w:rPr>
      </w:pPr>
      <w:r w:rsidRPr="006915B5">
        <w:rPr>
          <w:rFonts w:cs="Times New Roman"/>
          <w:bCs/>
          <w:i/>
          <w:iCs/>
          <w:szCs w:val="28"/>
          <w:u w:val="single"/>
        </w:rPr>
        <w:t>Рассчитаем габаритные параметры сердечника</w:t>
      </w:r>
    </w:p>
    <w:p w14:paraId="4561BF17" w14:textId="77777777" w:rsidR="001D70CF" w:rsidRPr="006915B5" w:rsidRDefault="001D70CF" w:rsidP="009D3FFF">
      <w:pPr>
        <w:ind w:left="360" w:firstLine="347"/>
        <w:jc w:val="both"/>
        <w:rPr>
          <w:rFonts w:cs="Times New Roman"/>
          <w:szCs w:val="28"/>
        </w:rPr>
      </w:pPr>
      <w:r w:rsidRPr="006915B5">
        <w:rPr>
          <w:rFonts w:cs="Times New Roman"/>
          <w:szCs w:val="28"/>
        </w:rPr>
        <w:t>Для этого будем использовать формулу:</w:t>
      </w:r>
    </w:p>
    <w:p w14:paraId="51ECA2D5" w14:textId="2821749F" w:rsidR="001D70CF" w:rsidRPr="006915B5" w:rsidRDefault="00492A18" w:rsidP="009D3FFF">
      <w:pPr>
        <w:pStyle w:val="a4"/>
        <w:spacing w:after="0" w:line="360" w:lineRule="auto"/>
        <w:ind w:left="707" w:firstLine="709"/>
        <w:jc w:val="both"/>
        <w:rPr>
          <w:rFonts w:eastAsiaTheme="minorEastAsia" w:cs="Times New Roman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габ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Вт</m:t>
              </m:r>
            </m:e>
          </m:d>
          <m:r>
            <w:rPr>
              <w:rFonts w:ascii="Cambria Math" w:eastAsiaTheme="minorEastAsia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ок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см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c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см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Тл</m:t>
                  </m:r>
                </m:e>
              </m:d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×f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Гц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80</m:t>
              </m:r>
            </m:den>
          </m:f>
        </m:oMath>
      </m:oMathPara>
    </w:p>
    <w:p w14:paraId="7E2F982C" w14:textId="6079A685" w:rsidR="001D70CF" w:rsidRPr="006915B5" w:rsidRDefault="009F350A" w:rsidP="009D3FFF">
      <w:pPr>
        <w:jc w:val="both"/>
        <w:rPr>
          <w:rFonts w:cs="Times New Roman"/>
        </w:rPr>
      </w:pPr>
      <w:r w:rsidRPr="006915B5">
        <w:rPr>
          <w:rFonts w:cs="Times New Roman"/>
          <w:szCs w:val="28"/>
        </w:rPr>
        <w:t>г</w:t>
      </w:r>
      <w:r w:rsidR="001D70CF" w:rsidRPr="006915B5">
        <w:rPr>
          <w:rFonts w:cs="Times New Roman"/>
          <w:szCs w:val="28"/>
        </w:rPr>
        <w:t>де</w:t>
      </w:r>
      <w:r w:rsidRPr="006915B5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ок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 xml:space="preserve"> </m:t>
        </m:r>
      </m:oMath>
      <w:r w:rsidR="006A6AB5" w:rsidRPr="006915B5">
        <w:rPr>
          <w:rFonts w:cs="Times New Roman"/>
          <w:szCs w:val="28"/>
        </w:rPr>
        <w:t>– площадь окна,</w:t>
      </w:r>
      <w:r w:rsidRPr="006915B5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 xml:space="preserve"> </m:t>
        </m:r>
      </m:oMath>
      <w:r w:rsidR="006A6AB5" w:rsidRPr="006915B5">
        <w:rPr>
          <w:rFonts w:cs="Times New Roman"/>
          <w:szCs w:val="28"/>
        </w:rPr>
        <w:t>– площадь сечения сердечника,</w:t>
      </w:r>
      <w:r w:rsidRPr="006915B5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 xml:space="preserve"> </m:t>
        </m:r>
      </m:oMath>
      <w:r w:rsidR="006A6AB5" w:rsidRPr="006915B5">
        <w:rPr>
          <w:rFonts w:cs="Times New Roman"/>
          <w:szCs w:val="28"/>
        </w:rPr>
        <w:t>– индукция насыщения материала сердечника,</w:t>
      </w:r>
      <w:r w:rsidRPr="006915B5">
        <w:rPr>
          <w:rFonts w:eastAsiaTheme="minorEastAsia" w:cs="Times New Roman"/>
          <w:i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Cs w:val="28"/>
            <w:lang w:val="en-US"/>
          </w:rPr>
          <m:t>f</m:t>
        </m:r>
      </m:oMath>
      <w:r w:rsidRPr="006915B5">
        <w:rPr>
          <w:rFonts w:cs="Times New Roman"/>
          <w:szCs w:val="28"/>
        </w:rPr>
        <w:t xml:space="preserve"> </w:t>
      </w:r>
      <w:r w:rsidR="006A6AB5" w:rsidRPr="006915B5">
        <w:rPr>
          <w:rFonts w:cs="Times New Roman"/>
          <w:szCs w:val="28"/>
        </w:rPr>
        <w:t>– рабочая част</w:t>
      </w:r>
      <w:r w:rsidR="006A6AB5" w:rsidRPr="006915B5">
        <w:rPr>
          <w:rFonts w:cs="Times New Roman"/>
        </w:rPr>
        <w:t>ота.</w:t>
      </w:r>
    </w:p>
    <w:p w14:paraId="32D87D54" w14:textId="5AA7711A" w:rsidR="00982A48" w:rsidRPr="006915B5" w:rsidRDefault="006A6AB5" w:rsidP="009D3FFF">
      <w:pPr>
        <w:pStyle w:val="a4"/>
        <w:spacing w:after="0" w:line="360" w:lineRule="auto"/>
        <w:ind w:left="0" w:firstLine="708"/>
        <w:jc w:val="both"/>
        <w:rPr>
          <w:rFonts w:eastAsiaTheme="minorEastAsia" w:cs="Times New Roman"/>
          <w:szCs w:val="28"/>
        </w:rPr>
      </w:pPr>
      <w:r w:rsidRPr="006915B5">
        <w:rPr>
          <w:rFonts w:cs="Times New Roman"/>
        </w:rPr>
        <w:t>А также следующее соотноше</w:t>
      </w:r>
      <w:r w:rsidR="00C364C1" w:rsidRPr="006915B5">
        <w:rPr>
          <w:rFonts w:cs="Times New Roman"/>
        </w:rPr>
        <w:t>ние:</w:t>
      </w:r>
      <w:r w:rsidR="00982A48" w:rsidRPr="006915B5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габ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8"/>
          </w:rPr>
          <m:t>≥1.2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вых</m:t>
            </m:r>
          </m:sub>
        </m:sSub>
      </m:oMath>
    </w:p>
    <w:p w14:paraId="463CCBBF" w14:textId="421F1B9B" w:rsidR="0051295B" w:rsidRPr="006915B5" w:rsidRDefault="006822F1" w:rsidP="009D3FFF">
      <w:pPr>
        <w:pStyle w:val="a4"/>
        <w:spacing w:after="0" w:line="360" w:lineRule="auto"/>
        <w:ind w:left="0" w:firstLine="708"/>
        <w:jc w:val="both"/>
        <w:rPr>
          <w:rFonts w:eastAsiaTheme="minorEastAsia" w:cs="Times New Roman"/>
          <w:szCs w:val="28"/>
        </w:rPr>
      </w:pPr>
      <w:r w:rsidRPr="006915B5">
        <w:rPr>
          <w:rFonts w:eastAsiaTheme="minorEastAsia" w:cs="Times New Roman"/>
          <w:szCs w:val="28"/>
        </w:rPr>
        <w:tab/>
      </w:r>
      <w:r w:rsidRPr="006915B5">
        <w:rPr>
          <w:rFonts w:eastAsiaTheme="minorEastAsia" w:cs="Times New Roman"/>
          <w:szCs w:val="28"/>
        </w:rPr>
        <w:tab/>
      </w:r>
      <w:r w:rsidRPr="006915B5">
        <w:rPr>
          <w:rFonts w:eastAsiaTheme="minorEastAsia" w:cs="Times New Roman"/>
          <w:szCs w:val="28"/>
        </w:rPr>
        <w:tab/>
      </w:r>
      <w:r w:rsidRPr="006915B5">
        <w:rPr>
          <w:rFonts w:eastAsiaTheme="minorEastAsia" w:cs="Times New Roman"/>
          <w:szCs w:val="28"/>
        </w:rPr>
        <w:tab/>
      </w:r>
      <w:r w:rsidRPr="006915B5">
        <w:rPr>
          <w:rFonts w:eastAsiaTheme="minorEastAsia" w:cs="Times New Roman"/>
          <w:szCs w:val="28"/>
        </w:rPr>
        <w:tab/>
        <w:t xml:space="preserve">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габ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8"/>
          </w:rPr>
          <m:t>≥120 Вт</m:t>
        </m:r>
      </m:oMath>
    </w:p>
    <w:p w14:paraId="2BBE252F" w14:textId="77777777" w:rsidR="006822F1" w:rsidRPr="006915B5" w:rsidRDefault="006822F1" w:rsidP="009D3FFF">
      <w:pPr>
        <w:pStyle w:val="a4"/>
        <w:spacing w:after="0" w:line="360" w:lineRule="auto"/>
        <w:ind w:left="0" w:firstLine="708"/>
        <w:jc w:val="both"/>
        <w:rPr>
          <w:rFonts w:eastAsiaTheme="minorEastAsia" w:cs="Times New Roman"/>
          <w:szCs w:val="28"/>
        </w:rPr>
      </w:pPr>
    </w:p>
    <w:p w14:paraId="190458CE" w14:textId="6E11BDE0" w:rsidR="0051295B" w:rsidRPr="006915B5" w:rsidRDefault="0051295B" w:rsidP="004A591E">
      <w:pPr>
        <w:pStyle w:val="a4"/>
        <w:spacing w:after="0" w:line="360" w:lineRule="auto"/>
        <w:ind w:left="0" w:firstLine="708"/>
        <w:jc w:val="center"/>
        <w:rPr>
          <w:rFonts w:cs="Times New Roman"/>
          <w:noProof/>
          <w:lang w:eastAsia="ru-RU"/>
        </w:rPr>
      </w:pPr>
      <w:r w:rsidRPr="006915B5">
        <w:rPr>
          <w:rFonts w:cs="Times New Roman"/>
          <w:noProof/>
        </w:rPr>
        <w:drawing>
          <wp:inline distT="0" distB="0" distL="0" distR="0" wp14:anchorId="51E89D98" wp14:editId="1AD23A6F">
            <wp:extent cx="2857500" cy="2105025"/>
            <wp:effectExtent l="0" t="0" r="0" b="9525"/>
            <wp:docPr id="571059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97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2AFE" w14:textId="287206C4" w:rsidR="0051295B" w:rsidRPr="006915B5" w:rsidRDefault="0051295B" w:rsidP="009D3FFF">
      <w:pPr>
        <w:pStyle w:val="a4"/>
        <w:spacing w:after="0" w:line="360" w:lineRule="auto"/>
        <w:ind w:left="0" w:firstLine="708"/>
        <w:jc w:val="both"/>
        <w:rPr>
          <w:rFonts w:eastAsiaTheme="minorEastAsia" w:cs="Times New Roman"/>
          <w:szCs w:val="28"/>
        </w:rPr>
      </w:pPr>
      <w:r w:rsidRPr="006915B5">
        <w:rPr>
          <w:rFonts w:eastAsiaTheme="minorEastAsia" w:cs="Times New Roman"/>
          <w:iCs/>
          <w:szCs w:val="28"/>
        </w:rPr>
        <w:t xml:space="preserve">Выберем </w:t>
      </w:r>
      <w:r w:rsidRPr="006915B5">
        <w:rPr>
          <w:rFonts w:eastAsiaTheme="minorEastAsia" w:cs="Times New Roman"/>
          <w:szCs w:val="28"/>
        </w:rPr>
        <w:t xml:space="preserve">значение </w:t>
      </w:r>
      <m:oMath>
        <m:r>
          <w:rPr>
            <w:rFonts w:ascii="Cambria Math" w:eastAsiaTheme="minorEastAsia" w:hAnsi="Cambria Math" w:cs="Times New Roman"/>
            <w:szCs w:val="28"/>
            <w:lang w:val="en-US"/>
          </w:rPr>
          <m:t>D</m:t>
        </m:r>
        <m:r>
          <w:rPr>
            <w:rFonts w:ascii="Cambria Math" w:eastAsiaTheme="minorEastAsia" w:hAnsi="Cambria Math" w:cs="Times New Roman"/>
            <w:szCs w:val="28"/>
          </w:rPr>
          <m:t>=</m:t>
        </m:r>
        <m:r>
          <w:rPr>
            <w:rFonts w:ascii="Cambria Math" w:eastAsiaTheme="minorEastAsia" w:hAnsi="Cambria Math" w:cs="Times New Roman"/>
            <w:szCs w:val="28"/>
          </w:rPr>
          <m:t xml:space="preserve">50 </m:t>
        </m:r>
        <m:r>
          <w:rPr>
            <w:rFonts w:ascii="Cambria Math" w:eastAsiaTheme="minorEastAsia" w:hAnsi="Cambria Math" w:cs="Times New Roman"/>
            <w:szCs w:val="28"/>
          </w:rPr>
          <m:t>мм=</m:t>
        </m:r>
        <m:r>
          <w:rPr>
            <w:rFonts w:ascii="Cambria Math" w:eastAsiaTheme="minorEastAsia" w:hAnsi="Cambria Math" w:cs="Times New Roman"/>
            <w:szCs w:val="28"/>
          </w:rPr>
          <m:t>5</m:t>
        </m:r>
        <m:r>
          <w:rPr>
            <w:rFonts w:ascii="Cambria Math" w:eastAsiaTheme="minorEastAsia" w:hAnsi="Cambria Math" w:cs="Times New Roman"/>
            <w:szCs w:val="28"/>
          </w:rPr>
          <m:t xml:space="preserve"> см</m:t>
        </m:r>
      </m:oMath>
      <w:r w:rsidRPr="006915B5">
        <w:rPr>
          <w:rFonts w:eastAsiaTheme="minorEastAsia" w:cs="Times New Roman"/>
          <w:szCs w:val="28"/>
        </w:rPr>
        <w:t>. Посчитаем остальные значения:</w:t>
      </w:r>
    </w:p>
    <w:p w14:paraId="4ADE534D" w14:textId="7ED97DD3" w:rsidR="0051295B" w:rsidRPr="006915B5" w:rsidRDefault="0051295B" w:rsidP="009D3FFF">
      <w:pPr>
        <w:pStyle w:val="a4"/>
        <w:spacing w:after="0" w:line="360" w:lineRule="auto"/>
        <w:ind w:left="0" w:firstLine="709"/>
        <w:jc w:val="both"/>
        <w:rPr>
          <w:rFonts w:cs="Times New Roman"/>
          <w:color w:val="000000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/>
              <w:szCs w:val="28"/>
            </w:rPr>
            <m:t>d=0.625D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>3.125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 xml:space="preserve"> см</m:t>
          </m:r>
        </m:oMath>
      </m:oMathPara>
    </w:p>
    <w:p w14:paraId="4E2E90F5" w14:textId="7FCD5563" w:rsidR="0051295B" w:rsidRPr="006915B5" w:rsidRDefault="0051295B" w:rsidP="009D3FFF">
      <w:pPr>
        <w:pStyle w:val="a4"/>
        <w:spacing w:after="0" w:line="360" w:lineRule="auto"/>
        <w:ind w:left="0" w:firstLine="709"/>
        <w:jc w:val="both"/>
        <w:rPr>
          <w:rFonts w:eastAsiaTheme="minorEastAsia" w:cs="Times New Roman"/>
          <w:i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Cs w:val="28"/>
            </w:rPr>
            <m:t>h=0.25D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>1.25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Cs w:val="28"/>
            </w:rPr>
            <m:t>см</m:t>
          </m:r>
        </m:oMath>
      </m:oMathPara>
    </w:p>
    <w:p w14:paraId="6B7BD4A1" w14:textId="2ADA6408" w:rsidR="0051295B" w:rsidRPr="006915B5" w:rsidRDefault="0051295B" w:rsidP="009D3FFF">
      <w:pPr>
        <w:pStyle w:val="a4"/>
        <w:spacing w:after="0" w:line="360" w:lineRule="auto"/>
        <w:ind w:left="0" w:firstLine="709"/>
        <w:jc w:val="both"/>
        <w:rPr>
          <w:rFonts w:eastAsiaTheme="minorEastAsia" w:cs="Times New Roman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Cs w:val="28"/>
              <w:lang w:val="en-US"/>
            </w:rPr>
            <w:lastRenderedPageBreak/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ок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>7.6699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см</m:t>
              </m:r>
            </m:e>
            <m:sup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p>
          </m:sSup>
        </m:oMath>
      </m:oMathPara>
    </w:p>
    <w:p w14:paraId="171CBA1A" w14:textId="7A4BC94E" w:rsidR="002B46DA" w:rsidRPr="006915B5" w:rsidRDefault="00492A18" w:rsidP="009D3FFF">
      <w:pPr>
        <w:jc w:val="both"/>
        <w:rPr>
          <w:rFonts w:cs="Times New Roman"/>
          <w:iCs/>
          <w:vertAlign w:val="superscript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D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>h=1</m:t>
          </m:r>
          <m:r>
            <w:rPr>
              <w:rFonts w:ascii="Cambria Math" w:eastAsiaTheme="minorEastAsia" w:hAnsi="Cambria Math" w:cs="Times New Roman"/>
              <w:szCs w:val="28"/>
            </w:rPr>
            <m:t>.1719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см</m:t>
              </m:r>
            </m:e>
            <m:sup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p>
          </m:sSup>
        </m:oMath>
      </m:oMathPara>
    </w:p>
    <w:p w14:paraId="2AE5EB6B" w14:textId="35E65F45" w:rsidR="006822F1" w:rsidRPr="006915B5" w:rsidRDefault="006822F1" w:rsidP="009D3FFF">
      <w:pPr>
        <w:jc w:val="both"/>
        <w:rPr>
          <w:rFonts w:cs="Times New Roman"/>
          <w:i/>
        </w:rPr>
      </w:pPr>
      <w:r w:rsidRPr="006915B5">
        <w:rPr>
          <w:rFonts w:eastAsiaTheme="minorEastAsia" w:cs="Times New Roman"/>
          <w:szCs w:val="28"/>
        </w:rPr>
        <w:t xml:space="preserve">Проверим, удовлетворяет 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габ</m:t>
            </m:r>
          </m:sub>
        </m:sSub>
      </m:oMath>
      <w:r w:rsidRPr="006915B5">
        <w:rPr>
          <w:rFonts w:eastAsiaTheme="minorEastAsia" w:cs="Times New Roman"/>
          <w:szCs w:val="28"/>
        </w:rPr>
        <w:t xml:space="preserve">, полученная по подсчитанным данным выражению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габ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8"/>
          </w:rPr>
          <m:t>≥120 Вт</m:t>
        </m:r>
      </m:oMath>
      <w:r w:rsidRPr="006915B5">
        <w:rPr>
          <w:rFonts w:eastAsiaTheme="minorEastAsia" w:cs="Times New Roman"/>
          <w:szCs w:val="28"/>
        </w:rPr>
        <w:t>:</w:t>
      </w:r>
    </w:p>
    <w:p w14:paraId="00CFD375" w14:textId="4034681C" w:rsidR="002F2A0B" w:rsidRPr="006915B5" w:rsidRDefault="00492A18" w:rsidP="009D3FFF">
      <w:pPr>
        <w:jc w:val="both"/>
        <w:rPr>
          <w:rFonts w:eastAsiaTheme="minorEastAsia" w:cs="Times New Roman"/>
          <w:i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габ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Вт</m:t>
              </m:r>
            </m:e>
          </m:d>
          <m:r>
            <w:rPr>
              <w:rFonts w:ascii="Cambria Math" w:eastAsiaTheme="minorEastAsia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ок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см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c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см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Тл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×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Гц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80</m:t>
              </m:r>
            </m:den>
          </m:f>
        </m:oMath>
      </m:oMathPara>
    </w:p>
    <w:p w14:paraId="271D097C" w14:textId="309657F5" w:rsidR="00C4754B" w:rsidRPr="006915B5" w:rsidRDefault="00492A18" w:rsidP="009D3FFF">
      <w:pPr>
        <w:jc w:val="both"/>
        <w:rPr>
          <w:rFonts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габ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Вт</m:t>
              </m:r>
            </m:e>
          </m:d>
          <m:r>
            <w:rPr>
              <w:rFonts w:ascii="Cambria Math" w:eastAsiaTheme="minorEastAsia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7.6699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×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.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1719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×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.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×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000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80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168.532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 Вт</m:t>
          </m:r>
        </m:oMath>
      </m:oMathPara>
    </w:p>
    <w:p w14:paraId="3FEFD3C5" w14:textId="10C48BA9" w:rsidR="002F2A0B" w:rsidRPr="00E028C0" w:rsidRDefault="002F2A0B" w:rsidP="009D3FFF">
      <w:pPr>
        <w:spacing w:after="0" w:line="360" w:lineRule="auto"/>
        <w:jc w:val="both"/>
        <w:rPr>
          <w:rFonts w:eastAsiaTheme="minorEastAsia" w:cs="Times New Roman"/>
          <w:iCs/>
          <w:szCs w:val="28"/>
        </w:rPr>
      </w:pPr>
      <w:r w:rsidRPr="006915B5">
        <w:rPr>
          <w:rFonts w:cs="Times New Roman"/>
        </w:rPr>
        <w:t xml:space="preserve">Полученное значение удовлетворяет соотношению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габ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8"/>
          </w:rPr>
          <m:t>≥1.2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вых</m:t>
            </m:r>
          </m:sub>
        </m:sSub>
      </m:oMath>
    </w:p>
    <w:p w14:paraId="7230269B" w14:textId="59075EBE" w:rsidR="00543757" w:rsidRPr="00807008" w:rsidRDefault="00EB5A2E" w:rsidP="009D3FFF">
      <w:pPr>
        <w:spacing w:after="0" w:line="360" w:lineRule="auto"/>
        <w:jc w:val="both"/>
        <w:rPr>
          <w:rFonts w:cs="Times New Roman"/>
          <w:position w:val="-12"/>
        </w:rPr>
      </w:pPr>
      <w:r w:rsidRPr="006915B5">
        <w:rPr>
          <w:rFonts w:cs="Times New Roman"/>
          <w:position w:val="-12"/>
        </w:rPr>
        <w:t>Полученная марка сердечника:</w:t>
      </w:r>
      <w:r w:rsidR="006822F1" w:rsidRPr="006915B5">
        <w:rPr>
          <w:rFonts w:cs="Times New Roman"/>
          <w:position w:val="-12"/>
        </w:rPr>
        <w:t xml:space="preserve"> К</w:t>
      </w:r>
      <w:r w:rsidR="00807008">
        <w:rPr>
          <w:rFonts w:cs="Times New Roman"/>
          <w:position w:val="-12"/>
        </w:rPr>
        <w:t xml:space="preserve">50 </w:t>
      </w:r>
      <w:r w:rsidR="006822F1" w:rsidRPr="006915B5">
        <w:rPr>
          <w:rFonts w:cs="Times New Roman"/>
          <w:position w:val="-12"/>
        </w:rPr>
        <w:t>×</w:t>
      </w:r>
      <w:r w:rsidR="00CB2AFE" w:rsidRPr="006915B5">
        <w:rPr>
          <w:rFonts w:cs="Times New Roman"/>
          <w:position w:val="-12"/>
        </w:rPr>
        <w:t xml:space="preserve"> </w:t>
      </w:r>
      <w:r w:rsidR="00807008">
        <w:rPr>
          <w:rFonts w:cs="Times New Roman"/>
          <w:position w:val="-12"/>
        </w:rPr>
        <w:t>31,25</w:t>
      </w:r>
      <w:r w:rsidR="00CB2AFE" w:rsidRPr="006915B5">
        <w:rPr>
          <w:rFonts w:cs="Times New Roman"/>
          <w:position w:val="-12"/>
        </w:rPr>
        <w:t xml:space="preserve"> </w:t>
      </w:r>
      <w:r w:rsidR="006822F1" w:rsidRPr="006915B5">
        <w:rPr>
          <w:rFonts w:cs="Times New Roman"/>
          <w:position w:val="-12"/>
        </w:rPr>
        <w:t>×</w:t>
      </w:r>
      <w:r w:rsidR="00CB2AFE" w:rsidRPr="006915B5">
        <w:rPr>
          <w:rFonts w:cs="Times New Roman"/>
          <w:position w:val="-12"/>
        </w:rPr>
        <w:t xml:space="preserve"> </w:t>
      </w:r>
      <w:r w:rsidR="003B54A7" w:rsidRPr="006915B5">
        <w:rPr>
          <w:rFonts w:cs="Times New Roman"/>
          <w:position w:val="-12"/>
        </w:rPr>
        <w:t>1</w:t>
      </w:r>
      <w:r w:rsidR="00807008">
        <w:rPr>
          <w:rFonts w:cs="Times New Roman"/>
          <w:position w:val="-12"/>
        </w:rPr>
        <w:t>,25</w:t>
      </w:r>
    </w:p>
    <w:p w14:paraId="67A3E871" w14:textId="498B8264" w:rsidR="00CB2AFE" w:rsidRPr="006915B5" w:rsidRDefault="004E2AF4" w:rsidP="00BB408D">
      <w:pPr>
        <w:pStyle w:val="a4"/>
        <w:numPr>
          <w:ilvl w:val="0"/>
          <w:numId w:val="5"/>
        </w:numPr>
        <w:rPr>
          <w:rFonts w:cs="Times New Roman"/>
        </w:rPr>
      </w:pPr>
      <w:r w:rsidRPr="006915B5">
        <w:rPr>
          <w:rFonts w:cs="Times New Roman"/>
          <w:bCs/>
          <w:i/>
          <w:iCs/>
          <w:u w:val="single"/>
        </w:rPr>
        <w:t xml:space="preserve">Рассчитаем амплитуду напряжения </w:t>
      </w:r>
      <w:r w:rsidRPr="006915B5">
        <w:rPr>
          <w:rFonts w:cs="Times New Roman"/>
          <w:bCs/>
          <w:i/>
          <w:iCs/>
          <w:u w:val="single"/>
          <w:lang w:val="en-US"/>
        </w:rPr>
        <w:t>U</w:t>
      </w:r>
      <w:r w:rsidR="00CB2AFE" w:rsidRPr="006915B5">
        <w:rPr>
          <w:rFonts w:cs="Times New Roman"/>
          <w:bCs/>
          <w:i/>
          <w:iCs/>
          <w:u w:val="single"/>
          <w:vertAlign w:val="subscript"/>
        </w:rPr>
        <w:t>1</w:t>
      </w:r>
      <w:r w:rsidR="00CB2AFE" w:rsidRPr="006915B5">
        <w:rPr>
          <w:rFonts w:cs="Times New Roman"/>
          <w:bCs/>
          <w:i/>
          <w:iCs/>
          <w:u w:val="single"/>
        </w:rPr>
        <w:t>,</w:t>
      </w:r>
      <w:r w:rsidRPr="006915B5">
        <w:rPr>
          <w:rFonts w:cs="Times New Roman"/>
          <w:bCs/>
          <w:i/>
          <w:iCs/>
          <w:u w:val="single"/>
        </w:rPr>
        <w:t xml:space="preserve"> возникающую на одном витке обмотки трансформатора</w:t>
      </w:r>
      <w:bookmarkStart w:id="2" w:name="_Hlk60480963"/>
      <w:r w:rsidR="00CB2AFE" w:rsidRPr="006915B5">
        <w:rPr>
          <w:rFonts w:eastAsiaTheme="minorEastAsia" w:cs="Times New Roman"/>
          <w:i/>
          <w:szCs w:val="28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w:bookmarkEnd w:id="2"/>
          <m:r>
            <w:rPr>
              <w:rFonts w:ascii="Cambria Math" w:eastAsiaTheme="minorEastAsia" w:hAnsi="Cambria Math" w:cs="Times New Roman"/>
              <w:szCs w:val="28"/>
            </w:rPr>
            <m:t>2πf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c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>1.104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В</m:t>
          </m:r>
        </m:oMath>
      </m:oMathPara>
    </w:p>
    <w:p w14:paraId="4E2942E1" w14:textId="37688DC3" w:rsidR="00CB2AFE" w:rsidRPr="006915B5" w:rsidRDefault="00543757" w:rsidP="00BB408D">
      <w:pPr>
        <w:pStyle w:val="a4"/>
        <w:numPr>
          <w:ilvl w:val="0"/>
          <w:numId w:val="5"/>
        </w:numPr>
        <w:rPr>
          <w:rFonts w:cs="Times New Roman"/>
          <w:bCs/>
          <w:i/>
          <w:iCs/>
          <w:u w:val="single"/>
        </w:rPr>
      </w:pPr>
      <w:r w:rsidRPr="006915B5">
        <w:rPr>
          <w:rFonts w:cs="Times New Roman"/>
          <w:bCs/>
          <w:i/>
          <w:iCs/>
          <w:u w:val="single"/>
        </w:rPr>
        <w:t>Рассчитаем необходимое количество витков вторичной обмотки трансформатора</w:t>
      </w:r>
    </w:p>
    <w:p w14:paraId="035F0612" w14:textId="51FB9B09" w:rsidR="005D14E8" w:rsidRPr="006915B5" w:rsidRDefault="00492A18" w:rsidP="009D3FFF">
      <w:pPr>
        <w:pStyle w:val="a4"/>
        <w:spacing w:after="0" w:line="360" w:lineRule="auto"/>
        <w:ind w:left="360"/>
        <w:jc w:val="both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вых</m:t>
                  </m:r>
                </m:sub>
              </m:sSub>
              <m:r>
                <w:rPr>
                  <w:rFonts w:ascii="Cambria Math" w:eastAsiaTheme="minorEastAsia" w:hAnsi="Cambria Math" w:cs="Times New Roman"/>
                  <w:szCs w:val="28"/>
                </w:rPr>
                <m:t xml:space="preserve">+1.2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В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≈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2.4+1.2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1.206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≈</m:t>
          </m:r>
          <m:r>
            <w:rPr>
              <w:rFonts w:ascii="Cambria Math" w:eastAsiaTheme="minorEastAsia" w:hAnsi="Cambria Math" w:cs="Times New Roman"/>
              <w:szCs w:val="28"/>
            </w:rPr>
            <m:t>6</m:t>
          </m:r>
        </m:oMath>
      </m:oMathPara>
    </w:p>
    <w:p w14:paraId="5FDB0467" w14:textId="592BD9F7" w:rsidR="007F4664" w:rsidRPr="006915B5" w:rsidRDefault="00543757" w:rsidP="00BB408D">
      <w:pPr>
        <w:pStyle w:val="a4"/>
        <w:numPr>
          <w:ilvl w:val="0"/>
          <w:numId w:val="5"/>
        </w:numPr>
        <w:rPr>
          <w:rFonts w:cs="Times New Roman"/>
          <w:bCs/>
          <w:i/>
          <w:iCs/>
          <w:u w:val="single"/>
        </w:rPr>
      </w:pPr>
      <w:r w:rsidRPr="006915B5">
        <w:rPr>
          <w:rFonts w:cs="Times New Roman"/>
          <w:bCs/>
          <w:i/>
          <w:iCs/>
          <w:u w:val="single"/>
        </w:rPr>
        <w:t>Рассчитаем необходимое число витков первичной обмотки трансформатора</w:t>
      </w:r>
    </w:p>
    <w:bookmarkStart w:id="3" w:name="_Hlk60485084"/>
    <w:p w14:paraId="2E1CD991" w14:textId="0672B27A" w:rsidR="007F4664" w:rsidRPr="006915B5" w:rsidRDefault="00492A18" w:rsidP="009D3FFF">
      <w:pPr>
        <w:pStyle w:val="a4"/>
        <w:spacing w:after="0" w:line="360" w:lineRule="auto"/>
        <w:ind w:left="360"/>
        <w:jc w:val="both"/>
        <w:rPr>
          <w:rFonts w:eastAsiaTheme="minorEastAsia"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sub>
          </m:sSub>
          <w:bookmarkEnd w:id="3"/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</w:rPr>
                    <m:t>вх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e>
              </m:ra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</w:rPr>
                    <m:t>вых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≈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120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2.4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×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6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≈</m:t>
          </m:r>
          <w:bookmarkStart w:id="4" w:name="_Hlk187248016"/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425</m:t>
          </m:r>
        </m:oMath>
      </m:oMathPara>
      <w:bookmarkEnd w:id="4"/>
    </w:p>
    <w:p w14:paraId="4D252066" w14:textId="0C2E263E" w:rsidR="007F4664" w:rsidRPr="006915B5" w:rsidRDefault="007F4664" w:rsidP="009D3FFF">
      <w:pPr>
        <w:pStyle w:val="a4"/>
        <w:spacing w:after="0" w:line="360" w:lineRule="auto"/>
        <w:ind w:left="360"/>
        <w:jc w:val="both"/>
        <w:rPr>
          <w:rFonts w:eastAsiaTheme="minorEastAsia" w:cs="Times New Roman"/>
          <w:iCs/>
          <w:szCs w:val="28"/>
        </w:rPr>
      </w:pPr>
      <w:r w:rsidRPr="006915B5">
        <w:rPr>
          <w:rFonts w:eastAsiaTheme="minorEastAsia" w:cs="Times New Roman"/>
          <w:iCs/>
          <w:szCs w:val="28"/>
        </w:rPr>
        <w:t xml:space="preserve">Округляем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1</m:t>
            </m:r>
          </m:sub>
        </m:sSub>
      </m:oMath>
      <w:r w:rsidRPr="006915B5">
        <w:rPr>
          <w:rFonts w:eastAsiaTheme="minorEastAsia" w:cs="Times New Roman"/>
          <w:iCs/>
          <w:szCs w:val="28"/>
        </w:rPr>
        <w:t xml:space="preserve"> </w:t>
      </w:r>
      <w:r w:rsidR="00BC4216" w:rsidRPr="006915B5">
        <w:rPr>
          <w:rFonts w:eastAsiaTheme="minorEastAsia" w:cs="Times New Roman"/>
          <w:iCs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2</m:t>
            </m:r>
          </m:sub>
        </m:sSub>
      </m:oMath>
      <w:r w:rsidR="00BC4216" w:rsidRPr="006915B5">
        <w:rPr>
          <w:rFonts w:eastAsiaTheme="minorEastAsia" w:cs="Times New Roman"/>
          <w:iCs/>
          <w:szCs w:val="28"/>
        </w:rPr>
        <w:t xml:space="preserve"> </w:t>
      </w:r>
      <w:r w:rsidRPr="006915B5">
        <w:rPr>
          <w:rFonts w:eastAsiaTheme="minorEastAsia" w:cs="Times New Roman"/>
          <w:iCs/>
          <w:szCs w:val="28"/>
        </w:rPr>
        <w:t>до целого в большую сторону.</w:t>
      </w:r>
    </w:p>
    <w:p w14:paraId="61E1E456" w14:textId="3AFB496E" w:rsidR="001D64CA" w:rsidRPr="006915B5" w:rsidRDefault="001D64CA" w:rsidP="00BB408D">
      <w:pPr>
        <w:pStyle w:val="a4"/>
        <w:numPr>
          <w:ilvl w:val="0"/>
          <w:numId w:val="5"/>
        </w:numPr>
        <w:rPr>
          <w:rFonts w:cs="Times New Roman"/>
          <w:bCs/>
          <w:i/>
          <w:iCs/>
          <w:u w:val="single"/>
        </w:rPr>
      </w:pPr>
      <w:r w:rsidRPr="006915B5">
        <w:rPr>
          <w:rFonts w:cs="Times New Roman"/>
          <w:bCs/>
          <w:i/>
          <w:iCs/>
          <w:u w:val="single"/>
        </w:rPr>
        <w:t xml:space="preserve">Определим </w:t>
      </w:r>
      <w:r w:rsidR="007F4664" w:rsidRPr="006915B5">
        <w:rPr>
          <w:rFonts w:cs="Times New Roman"/>
          <w:bCs/>
          <w:i/>
          <w:iCs/>
          <w:u w:val="single"/>
        </w:rPr>
        <w:t xml:space="preserve">силы </w:t>
      </w:r>
      <w:r w:rsidRPr="006915B5">
        <w:rPr>
          <w:rFonts w:cs="Times New Roman"/>
          <w:bCs/>
          <w:i/>
          <w:iCs/>
          <w:u w:val="single"/>
        </w:rPr>
        <w:t>токов первичной</w:t>
      </w:r>
      <w:r w:rsidR="000C0D60" w:rsidRPr="006915B5">
        <w:rPr>
          <w:rFonts w:cs="Times New Roman"/>
          <w:bCs/>
          <w:i/>
          <w:iCs/>
          <w:u w:val="single"/>
        </w:rPr>
        <w:t xml:space="preserve"> и вторичной обмоток трансформатора</w:t>
      </w:r>
    </w:p>
    <w:p w14:paraId="1A13029D" w14:textId="48C510AA" w:rsidR="007F4664" w:rsidRPr="006915B5" w:rsidRDefault="00492A18" w:rsidP="009D3FFF">
      <w:pPr>
        <w:pStyle w:val="a4"/>
        <w:spacing w:after="0" w:line="360" w:lineRule="auto"/>
        <w:ind w:left="360"/>
        <w:jc w:val="both"/>
        <w:rPr>
          <w:rFonts w:eastAsiaTheme="minorEastAsia"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1.2P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вх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1.2×100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120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w:bookmarkStart w:id="5" w:name="_Hlk187248046"/>
          <m:r>
            <w:rPr>
              <w:rFonts w:ascii="Cambria Math" w:eastAsiaTheme="minorEastAsia" w:hAnsi="Cambria Math" w:cs="Times New Roman"/>
              <w:szCs w:val="28"/>
            </w:rPr>
            <m:t xml:space="preserve">0.707 </m:t>
          </m:r>
          <m:r>
            <w:rPr>
              <w:rFonts w:ascii="Cambria Math" w:hAnsi="Cambria Math" w:cs="Times New Roman"/>
              <w:color w:val="000000"/>
              <w:szCs w:val="28"/>
            </w:rPr>
            <m:t>А</m:t>
          </m:r>
        </m:oMath>
      </m:oMathPara>
      <w:bookmarkEnd w:id="5"/>
    </w:p>
    <w:p w14:paraId="0557D411" w14:textId="649D35BE" w:rsidR="00370D06" w:rsidRPr="006915B5" w:rsidRDefault="00492A18" w:rsidP="009D3FFF">
      <w:pPr>
        <w:pStyle w:val="a4"/>
        <w:spacing w:after="0" w:line="360" w:lineRule="auto"/>
        <w:ind w:left="360"/>
        <w:jc w:val="both"/>
        <w:rPr>
          <w:rFonts w:eastAsiaTheme="minorEastAsia"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00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2.4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w:bookmarkStart w:id="6" w:name="_Hlk187248077"/>
          <m:r>
            <w:rPr>
              <w:rFonts w:ascii="Cambria Math" w:eastAsiaTheme="minorEastAsia" w:hAnsi="Cambria Math" w:cs="Times New Roman"/>
              <w:szCs w:val="28"/>
            </w:rPr>
            <m:t>41.67 А</m:t>
          </m:r>
        </m:oMath>
      </m:oMathPara>
      <w:bookmarkEnd w:id="6"/>
    </w:p>
    <w:p w14:paraId="156F4095" w14:textId="77777777" w:rsidR="000C0D60" w:rsidRPr="006915B5" w:rsidRDefault="000C0D60" w:rsidP="00BB408D">
      <w:pPr>
        <w:pStyle w:val="a4"/>
        <w:numPr>
          <w:ilvl w:val="0"/>
          <w:numId w:val="5"/>
        </w:numPr>
        <w:rPr>
          <w:rFonts w:cs="Times New Roman"/>
          <w:bCs/>
          <w:i/>
          <w:iCs/>
          <w:u w:val="single"/>
        </w:rPr>
      </w:pPr>
      <w:r w:rsidRPr="006915B5">
        <w:rPr>
          <w:rFonts w:cs="Times New Roman"/>
          <w:bCs/>
          <w:i/>
          <w:iCs/>
          <w:u w:val="single"/>
        </w:rPr>
        <w:t>Оценим диаметр провода первичной и вторичной обмоток</w:t>
      </w:r>
    </w:p>
    <w:p w14:paraId="680D54A4" w14:textId="77777777" w:rsidR="000C0D60" w:rsidRPr="006915B5" w:rsidRDefault="00070941" w:rsidP="009D3FFF">
      <w:pPr>
        <w:jc w:val="both"/>
        <w:rPr>
          <w:rFonts w:cs="Times New Roman"/>
        </w:rPr>
      </w:pPr>
      <w:r w:rsidRPr="006915B5">
        <w:rPr>
          <w:rFonts w:cs="Times New Roman"/>
        </w:rPr>
        <w:t xml:space="preserve">При оценке будем исходить из максимально допустимой плотности тока в медном проводе </w:t>
      </w:r>
      <w:r w:rsidRPr="006915B5">
        <w:rPr>
          <w:rFonts w:cs="Times New Roman"/>
          <w:position w:val="-10"/>
        </w:rPr>
        <w:object w:dxaOrig="1280" w:dyaOrig="360" w14:anchorId="7063B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75pt;height:26.25pt" o:ole="">
            <v:imagedata r:id="rId7" o:title=""/>
          </v:shape>
          <o:OLEObject Type="Embed" ProgID="Equation.DSMT4" ShapeID="_x0000_i1025" DrawAspect="Content" ObjectID="_1797863971" r:id="rId8"/>
        </w:object>
      </w:r>
    </w:p>
    <w:p w14:paraId="5A326A4C" w14:textId="310AB7C4" w:rsidR="007F4664" w:rsidRPr="006915B5" w:rsidRDefault="00492A18" w:rsidP="009D3FFF">
      <w:pPr>
        <w:spacing w:after="0" w:line="360" w:lineRule="auto"/>
        <w:ind w:firstLine="709"/>
        <w:jc w:val="both"/>
        <w:rPr>
          <w:rFonts w:eastAsiaTheme="minorEastAsia"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π</m:t>
                  </m:r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j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4×0.707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2π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Cs w:val="28"/>
            </w:rPr>
            <m:t>=</m:t>
          </m:r>
          <w:bookmarkStart w:id="7" w:name="_Hlk187248100"/>
          <m:r>
            <w:rPr>
              <w:rFonts w:ascii="Cambria Math" w:eastAsiaTheme="minorEastAsia" w:hAnsi="Cambria Math" w:cs="Times New Roman"/>
              <w:szCs w:val="28"/>
            </w:rPr>
            <m:t xml:space="preserve">0.671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>мм,из ряда Е24</m:t>
          </m:r>
          <m:r>
            <w:rPr>
              <w:rFonts w:ascii="Cambria Math" w:hAnsi="Cambria Math" w:cs="Times New Roman"/>
              <w:color w:val="000000"/>
              <w:szCs w:val="28"/>
            </w:rPr>
            <m:t>: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 xml:space="preserve">=0.68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мм</m:t>
          </m:r>
        </m:oMath>
      </m:oMathPara>
      <w:bookmarkEnd w:id="7"/>
    </w:p>
    <w:p w14:paraId="420879B8" w14:textId="1EF0C1F8" w:rsidR="007F4664" w:rsidRPr="006915B5" w:rsidRDefault="00492A18" w:rsidP="009D3FFF">
      <w:pPr>
        <w:pStyle w:val="a4"/>
        <w:spacing w:after="0" w:line="360" w:lineRule="auto"/>
        <w:ind w:left="0" w:firstLine="709"/>
        <w:jc w:val="both"/>
        <w:rPr>
          <w:rFonts w:eastAsiaTheme="minorEastAsia"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π</m:t>
                  </m:r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j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4×41.67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2π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Cs w:val="28"/>
            </w:rPr>
            <m:t>=5.151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 xml:space="preserve"> мм,из ряда Е24</m:t>
          </m:r>
          <m:r>
            <w:rPr>
              <w:rFonts w:ascii="Cambria Math" w:hAnsi="Cambria Math" w:cs="Times New Roman"/>
              <w:color w:val="000000"/>
              <w:szCs w:val="28"/>
            </w:rPr>
            <m:t>: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 xml:space="preserve">=5.11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мм</m:t>
          </m:r>
        </m:oMath>
      </m:oMathPara>
    </w:p>
    <w:p w14:paraId="2E188D39" w14:textId="40D1A5EB" w:rsidR="00725648" w:rsidRPr="006915B5" w:rsidRDefault="00725648" w:rsidP="00BB408D">
      <w:pPr>
        <w:pStyle w:val="a4"/>
        <w:numPr>
          <w:ilvl w:val="0"/>
          <w:numId w:val="5"/>
        </w:numPr>
        <w:rPr>
          <w:rFonts w:cs="Times New Roman"/>
          <w:bCs/>
          <w:i/>
          <w:iCs/>
          <w:u w:val="single"/>
        </w:rPr>
      </w:pPr>
      <w:r w:rsidRPr="006915B5">
        <w:rPr>
          <w:rFonts w:cs="Times New Roman"/>
          <w:bCs/>
          <w:i/>
          <w:iCs/>
          <w:u w:val="single"/>
        </w:rPr>
        <w:t>Оценим необходимую площадь окна сердечника трансформатора и сравним ее с полученной площадью</w:t>
      </w:r>
    </w:p>
    <w:p w14:paraId="11F7358D" w14:textId="77777777" w:rsidR="00634E91" w:rsidRPr="006915B5" w:rsidRDefault="00634E91" w:rsidP="009D3FFF">
      <w:pPr>
        <w:pStyle w:val="a4"/>
        <w:spacing w:after="0" w:line="360" w:lineRule="auto"/>
        <w:ind w:left="360"/>
        <w:jc w:val="both"/>
        <w:rPr>
          <w:rFonts w:cs="Times New Roman"/>
          <w:szCs w:val="28"/>
        </w:rPr>
      </w:pPr>
      <w:r w:rsidRPr="006915B5">
        <w:rPr>
          <w:rFonts w:cs="Times New Roman"/>
          <w:szCs w:val="28"/>
        </w:rPr>
        <w:t>Найдем площади сечений проводов первичной и вторичной обмоток:</w:t>
      </w:r>
    </w:p>
    <w:p w14:paraId="53CE0DE8" w14:textId="6C8B0C34" w:rsidR="00634E91" w:rsidRPr="006915B5" w:rsidRDefault="00492A18" w:rsidP="009D3FFF">
      <w:pPr>
        <w:pStyle w:val="a4"/>
        <w:spacing w:after="0" w:line="360" w:lineRule="auto"/>
        <w:ind w:left="0" w:firstLine="709"/>
        <w:jc w:val="both"/>
        <w:rPr>
          <w:rFonts w:eastAsiaTheme="minorEastAsia" w:cs="Times New Roman"/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π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w:bookmarkStart w:id="8" w:name="_Hlk187248332"/>
          <m:r>
            <w:rPr>
              <w:rFonts w:ascii="Cambria Math" w:eastAsiaTheme="minorEastAsia" w:hAnsi="Cambria Math" w:cs="Times New Roman"/>
              <w:szCs w:val="28"/>
            </w:rPr>
            <m:t>0.363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мм</m:t>
              </m:r>
            </m:e>
            <m:sup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p>
          </m:sSup>
        </m:oMath>
      </m:oMathPara>
      <w:bookmarkEnd w:id="8"/>
    </w:p>
    <w:p w14:paraId="22F85327" w14:textId="6CB5550B" w:rsidR="00634E91" w:rsidRPr="006915B5" w:rsidRDefault="00492A18" w:rsidP="009D3FFF">
      <w:pPr>
        <w:pStyle w:val="a4"/>
        <w:spacing w:after="0" w:line="360" w:lineRule="auto"/>
        <w:ind w:left="0" w:firstLine="709"/>
        <w:jc w:val="both"/>
        <w:rPr>
          <w:rFonts w:eastAsiaTheme="minorEastAsia" w:cs="Times New Roman"/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π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 xml:space="preserve">=20.508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мм</m:t>
              </m:r>
            </m:e>
            <m:sup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p>
          </m:sSup>
        </m:oMath>
      </m:oMathPara>
    </w:p>
    <w:p w14:paraId="2B9AB8CA" w14:textId="02612030" w:rsidR="00634E91" w:rsidRPr="006915B5" w:rsidRDefault="00634E91" w:rsidP="009D3FFF">
      <w:pPr>
        <w:pStyle w:val="a4"/>
        <w:spacing w:after="0" w:line="360" w:lineRule="auto"/>
        <w:ind w:left="0" w:firstLine="709"/>
        <w:jc w:val="both"/>
        <w:rPr>
          <w:rFonts w:eastAsiaTheme="minorEastAsia" w:cs="Times New Roman"/>
          <w:i/>
          <w:szCs w:val="28"/>
        </w:rPr>
      </w:pPr>
      <w:r w:rsidRPr="006915B5">
        <w:rPr>
          <w:rFonts w:eastAsiaTheme="minorEastAsia" w:cs="Times New Roman"/>
          <w:szCs w:val="28"/>
        </w:rPr>
        <w:t xml:space="preserve">Исходя из величины коэффициента заполнения окна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з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=0.5</m:t>
        </m:r>
      </m:oMath>
      <w:r w:rsidRPr="006915B5">
        <w:rPr>
          <w:rFonts w:eastAsiaTheme="minorEastAsia" w:cs="Times New Roman"/>
          <w:szCs w:val="28"/>
        </w:rPr>
        <w:t>, оценим необходимую площадь окна сердечника трансформатора:</w:t>
      </w:r>
    </w:p>
    <w:p w14:paraId="69AFEB02" w14:textId="13D8637D" w:rsidR="00634E91" w:rsidRPr="006915B5" w:rsidRDefault="00492A18" w:rsidP="009D3FFF">
      <w:pPr>
        <w:pStyle w:val="a4"/>
        <w:spacing w:after="0" w:line="360" w:lineRule="auto"/>
        <w:ind w:left="0" w:firstLine="709"/>
        <w:jc w:val="both"/>
        <w:rPr>
          <w:rFonts w:eastAsiaTheme="minorEastAsia"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ок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треб.</m:t>
                  </m:r>
                </m:e>
              </m:d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з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>554.646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color w:val="000000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Cs w:val="28"/>
                </w:rPr>
                <m:t>мм</m:t>
              </m:r>
            </m:e>
            <m:sup>
              <m:r>
                <w:rPr>
                  <w:rFonts w:ascii="Cambria Math" w:hAnsi="Cambria Math" w:cs="Times New Roman"/>
                  <w:color w:val="000000"/>
                  <w:szCs w:val="28"/>
                </w:rPr>
                <m:t>2</m:t>
              </m:r>
            </m:sup>
          </m:sSup>
        </m:oMath>
      </m:oMathPara>
    </w:p>
    <w:p w14:paraId="09720DD3" w14:textId="660FBB4B" w:rsidR="00082DD9" w:rsidRPr="006915B5" w:rsidRDefault="00634E91" w:rsidP="009D3FFF">
      <w:pPr>
        <w:ind w:firstLine="708"/>
        <w:jc w:val="both"/>
        <w:rPr>
          <w:rFonts w:eastAsiaTheme="minorEastAsia" w:cs="Times New Roman"/>
          <w:szCs w:val="28"/>
        </w:rPr>
      </w:pPr>
      <w:r w:rsidRPr="006915B5">
        <w:rPr>
          <w:rFonts w:cs="Times New Roman"/>
          <w:iCs/>
          <w:szCs w:val="28"/>
        </w:rPr>
        <w:t xml:space="preserve">Так как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ок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ок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треб.</m:t>
                </m:r>
              </m:e>
            </m:d>
          </m:sub>
        </m:sSub>
      </m:oMath>
      <w:r w:rsidRPr="006915B5">
        <w:rPr>
          <w:rFonts w:eastAsiaTheme="minorEastAsia" w:cs="Times New Roman"/>
          <w:szCs w:val="28"/>
        </w:rPr>
        <w:t>, (</w:t>
      </w:r>
      <m:oMath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7.6699</m:t>
        </m:r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color w:val="000000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Cs w:val="28"/>
              </w:rPr>
              <m:t>см</m:t>
            </m:r>
          </m:e>
          <m:sup>
            <m:r>
              <w:rPr>
                <w:rFonts w:ascii="Cambria Math" w:hAnsi="Cambria Math" w:cs="Times New Roman"/>
                <w:color w:val="000000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Cs w:val="28"/>
          </w:rPr>
          <m:t>&gt;</m:t>
        </m:r>
        <m:r>
          <w:rPr>
            <w:rFonts w:ascii="Cambria Math" w:eastAsiaTheme="minorEastAsia" w:hAnsi="Cambria Math" w:cs="Times New Roman"/>
            <w:szCs w:val="28"/>
          </w:rPr>
          <m:t>5.5465</m:t>
        </m:r>
        <m:sSup>
          <m:sSupPr>
            <m:ctrlPr>
              <w:rPr>
                <w:rFonts w:ascii="Cambria Math" w:hAnsi="Cambria Math" w:cs="Times New Roman"/>
                <w:color w:val="000000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Cs w:val="28"/>
              </w:rPr>
              <m:t xml:space="preserve"> см</m:t>
            </m:r>
          </m:e>
          <m:sup>
            <m:r>
              <w:rPr>
                <w:rFonts w:ascii="Cambria Math" w:hAnsi="Cambria Math" w:cs="Times New Roman"/>
                <w:color w:val="000000"/>
                <w:szCs w:val="28"/>
              </w:rPr>
              <m:t>2</m:t>
            </m:r>
          </m:sup>
        </m:sSup>
      </m:oMath>
      <w:r w:rsidRPr="006915B5">
        <w:rPr>
          <w:rFonts w:eastAsiaTheme="minorEastAsia" w:cs="Times New Roman"/>
          <w:szCs w:val="28"/>
        </w:rPr>
        <w:t>) делаем вывод, что сердечник трансформатора был выбран правильно.</w:t>
      </w:r>
    </w:p>
    <w:p w14:paraId="6234635D" w14:textId="142E73BD" w:rsidR="00082DD9" w:rsidRPr="006915B5" w:rsidRDefault="00082DD9" w:rsidP="009D3FFF">
      <w:pPr>
        <w:jc w:val="center"/>
        <w:rPr>
          <w:rFonts w:cs="Times New Roman"/>
          <w:noProof/>
          <w:lang w:eastAsia="ru-RU"/>
        </w:rPr>
      </w:pPr>
      <w:r w:rsidRPr="006915B5">
        <w:rPr>
          <w:rFonts w:cs="Times New Roman"/>
          <w:b/>
        </w:rPr>
        <w:t>Расчет выпрямителя</w:t>
      </w:r>
    </w:p>
    <w:p w14:paraId="48D68499" w14:textId="36C6BFD8" w:rsidR="00760BE9" w:rsidRPr="006915B5" w:rsidRDefault="00760BE9" w:rsidP="004A591E">
      <w:pPr>
        <w:jc w:val="center"/>
        <w:rPr>
          <w:rFonts w:cs="Times New Roman"/>
          <w:noProof/>
          <w:lang w:eastAsia="ru-RU"/>
        </w:rPr>
      </w:pPr>
      <w:r w:rsidRPr="006915B5">
        <w:rPr>
          <w:rFonts w:cs="Times New Roman"/>
          <w:noProof/>
          <w:szCs w:val="28"/>
          <w:lang w:eastAsia="ru-RU"/>
        </w:rPr>
        <w:drawing>
          <wp:inline distT="0" distB="0" distL="0" distR="0" wp14:anchorId="01BA9505" wp14:editId="6DF3823B">
            <wp:extent cx="3323809" cy="18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E510" w14:textId="77777777" w:rsidR="00760BE9" w:rsidRPr="006915B5" w:rsidRDefault="002D11B4" w:rsidP="002A2DB0">
      <w:pPr>
        <w:pStyle w:val="a4"/>
        <w:numPr>
          <w:ilvl w:val="0"/>
          <w:numId w:val="6"/>
        </w:numPr>
        <w:rPr>
          <w:rFonts w:cs="Times New Roman"/>
          <w:bCs/>
          <w:i/>
          <w:iCs/>
          <w:u w:val="single"/>
        </w:rPr>
      </w:pPr>
      <w:r w:rsidRPr="006915B5">
        <w:rPr>
          <w:rFonts w:cs="Times New Roman"/>
          <w:bCs/>
          <w:i/>
          <w:iCs/>
          <w:u w:val="single"/>
        </w:rPr>
        <w:t xml:space="preserve">Максимальное обратное напряжение диодов </w:t>
      </w:r>
      <w:r w:rsidRPr="006915B5">
        <w:rPr>
          <w:rFonts w:cs="Times New Roman"/>
          <w:bCs/>
          <w:i/>
          <w:iCs/>
          <w:u w:val="single"/>
          <w:lang w:val="en-US"/>
        </w:rPr>
        <w:t>U</w:t>
      </w:r>
      <w:r w:rsidRPr="006915B5">
        <w:rPr>
          <w:rFonts w:cs="Times New Roman"/>
          <w:bCs/>
          <w:i/>
          <w:iCs/>
          <w:u w:val="single"/>
          <w:vertAlign w:val="subscript"/>
        </w:rPr>
        <w:t>обр.</w:t>
      </w:r>
      <w:r w:rsidRPr="006915B5">
        <w:rPr>
          <w:rFonts w:cs="Times New Roman"/>
          <w:bCs/>
          <w:i/>
          <w:iCs/>
          <w:u w:val="single"/>
          <w:vertAlign w:val="subscript"/>
          <w:lang w:val="en-US"/>
        </w:rPr>
        <w:t>max</w:t>
      </w:r>
      <w:r w:rsidR="00DD629D" w:rsidRPr="006915B5">
        <w:rPr>
          <w:rFonts w:cs="Times New Roman"/>
          <w:bCs/>
          <w:i/>
          <w:iCs/>
          <w:u w:val="single"/>
        </w:rPr>
        <w:t xml:space="preserve"> составляет не менее:</w:t>
      </w:r>
    </w:p>
    <w:p w14:paraId="12E30C51" w14:textId="441A9F9D" w:rsidR="002D11B4" w:rsidRPr="006915B5" w:rsidRDefault="00492A18" w:rsidP="009D3FFF">
      <w:pPr>
        <w:pStyle w:val="a4"/>
        <w:jc w:val="both"/>
        <w:rPr>
          <w:rFonts w:cs="Times New Roman"/>
          <w:b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обр.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 xml:space="preserve"> × U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вых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4.8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В</m:t>
          </m:r>
        </m:oMath>
      </m:oMathPara>
    </w:p>
    <w:p w14:paraId="2B5C42F0" w14:textId="77777777" w:rsidR="002D11B4" w:rsidRPr="006915B5" w:rsidRDefault="002D11B4" w:rsidP="002A2DB0">
      <w:pPr>
        <w:pStyle w:val="a4"/>
        <w:numPr>
          <w:ilvl w:val="0"/>
          <w:numId w:val="6"/>
        </w:numPr>
        <w:rPr>
          <w:rFonts w:cs="Times New Roman"/>
          <w:bCs/>
          <w:i/>
          <w:iCs/>
          <w:u w:val="single"/>
        </w:rPr>
      </w:pPr>
      <w:r w:rsidRPr="006915B5">
        <w:rPr>
          <w:rFonts w:cs="Times New Roman"/>
          <w:bCs/>
          <w:i/>
          <w:iCs/>
          <w:u w:val="single"/>
        </w:rPr>
        <w:t xml:space="preserve">Максимальный прямой ток диодов </w:t>
      </w:r>
      <w:r w:rsidRPr="006915B5">
        <w:rPr>
          <w:rFonts w:cs="Times New Roman"/>
          <w:bCs/>
          <w:i/>
          <w:iCs/>
          <w:u w:val="single"/>
          <w:lang w:val="en-US"/>
        </w:rPr>
        <w:t>I</w:t>
      </w:r>
      <w:r w:rsidRPr="006915B5">
        <w:rPr>
          <w:rFonts w:cs="Times New Roman"/>
          <w:bCs/>
          <w:i/>
          <w:iCs/>
          <w:u w:val="single"/>
          <w:vertAlign w:val="subscript"/>
        </w:rPr>
        <w:t>пр.</w:t>
      </w:r>
      <w:r w:rsidRPr="006915B5">
        <w:rPr>
          <w:rFonts w:cs="Times New Roman"/>
          <w:bCs/>
          <w:i/>
          <w:iCs/>
          <w:u w:val="single"/>
          <w:vertAlign w:val="subscript"/>
          <w:lang w:val="en-US"/>
        </w:rPr>
        <w:t>max</w:t>
      </w:r>
      <w:r w:rsidR="00DD629D" w:rsidRPr="006915B5">
        <w:rPr>
          <w:rFonts w:cs="Times New Roman"/>
          <w:bCs/>
          <w:i/>
          <w:iCs/>
          <w:u w:val="single"/>
        </w:rPr>
        <w:t xml:space="preserve"> составляет не менее:</w:t>
      </w:r>
    </w:p>
    <w:p w14:paraId="3C1DBE24" w14:textId="1C6368E0" w:rsidR="00760BE9" w:rsidRPr="006915B5" w:rsidRDefault="00492A18" w:rsidP="009D3FFF">
      <w:pPr>
        <w:pStyle w:val="a4"/>
        <w:spacing w:after="0" w:line="360" w:lineRule="auto"/>
        <w:jc w:val="both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пр.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1.5×I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вых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=1.5×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Cs w:val="28"/>
            </w:rPr>
            <m:t>=62.5 А</m:t>
          </m:r>
        </m:oMath>
      </m:oMathPara>
    </w:p>
    <w:p w14:paraId="4471A935" w14:textId="77777777" w:rsidR="00AA0917" w:rsidRPr="006915B5" w:rsidRDefault="00AA0917" w:rsidP="009D3FFF">
      <w:pPr>
        <w:pStyle w:val="a4"/>
        <w:spacing w:after="0" w:line="360" w:lineRule="auto"/>
        <w:jc w:val="both"/>
        <w:rPr>
          <w:rFonts w:cs="Times New Roman"/>
          <w:i/>
          <w:iCs/>
          <w:szCs w:val="28"/>
        </w:rPr>
      </w:pPr>
    </w:p>
    <w:p w14:paraId="1F0293D9" w14:textId="77777777" w:rsidR="002D11B4" w:rsidRPr="006915B5" w:rsidRDefault="002D11B4" w:rsidP="002A2DB0">
      <w:pPr>
        <w:pStyle w:val="a4"/>
        <w:numPr>
          <w:ilvl w:val="0"/>
          <w:numId w:val="6"/>
        </w:numPr>
        <w:rPr>
          <w:rFonts w:cs="Times New Roman"/>
          <w:bCs/>
          <w:i/>
          <w:iCs/>
          <w:u w:val="single"/>
        </w:rPr>
      </w:pPr>
      <w:r w:rsidRPr="006915B5">
        <w:rPr>
          <w:rFonts w:cs="Times New Roman"/>
          <w:bCs/>
          <w:i/>
          <w:iCs/>
          <w:u w:val="single"/>
        </w:rPr>
        <w:lastRenderedPageBreak/>
        <w:t>Максимальная мощность, рассеиваемая</w:t>
      </w:r>
      <w:r w:rsidR="00AA1AEC" w:rsidRPr="006915B5">
        <w:rPr>
          <w:rFonts w:cs="Times New Roman"/>
          <w:bCs/>
          <w:i/>
          <w:iCs/>
          <w:u w:val="single"/>
        </w:rPr>
        <w:t xml:space="preserve"> диодами </w:t>
      </w:r>
      <w:proofErr w:type="spellStart"/>
      <w:proofErr w:type="gramStart"/>
      <w:r w:rsidR="00AA1AEC" w:rsidRPr="006915B5">
        <w:rPr>
          <w:rFonts w:cs="Times New Roman"/>
          <w:bCs/>
          <w:i/>
          <w:iCs/>
          <w:u w:val="single"/>
          <w:lang w:val="en-US"/>
        </w:rPr>
        <w:t>P</w:t>
      </w:r>
      <w:r w:rsidR="00AA1AEC" w:rsidRPr="006915B5">
        <w:rPr>
          <w:rFonts w:cs="Times New Roman"/>
          <w:bCs/>
          <w:i/>
          <w:iCs/>
          <w:u w:val="single"/>
          <w:vertAlign w:val="subscript"/>
          <w:lang w:val="en-US"/>
        </w:rPr>
        <w:t>max</w:t>
      </w:r>
      <w:proofErr w:type="spellEnd"/>
      <w:proofErr w:type="gramEnd"/>
      <w:r w:rsidR="003B5002" w:rsidRPr="006915B5">
        <w:rPr>
          <w:rFonts w:cs="Times New Roman"/>
          <w:bCs/>
          <w:i/>
          <w:iCs/>
          <w:u w:val="single"/>
        </w:rPr>
        <w:t xml:space="preserve"> составляет не менее:</w:t>
      </w:r>
    </w:p>
    <w:p w14:paraId="02A2F3CD" w14:textId="4A249095" w:rsidR="00726218" w:rsidRPr="006915B5" w:rsidRDefault="00492A18" w:rsidP="009D3FFF">
      <w:pPr>
        <w:pStyle w:val="a4"/>
        <w:spacing w:after="0" w:line="360" w:lineRule="auto"/>
        <w:jc w:val="both"/>
        <w:rPr>
          <w:rFonts w:eastAsiaTheme="minorEastAsia" w:cs="Times New Roman"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вых</m:t>
                  </m:r>
                </m:sub>
              </m:sSub>
              <m:r>
                <w:rPr>
                  <w:rFonts w:ascii="Cambria Math" w:eastAsiaTheme="minorEastAsia" w:hAnsi="Cambria Math" w:cs="Times New Roman"/>
                  <w:szCs w:val="28"/>
                </w:rPr>
                <m:t>×0.7 В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вых</m:t>
                  </m:r>
                </m:sub>
              </m:sSub>
              <m:r>
                <w:rPr>
                  <w:rFonts w:ascii="Cambria Math" w:eastAsiaTheme="minorEastAsia" w:hAnsi="Cambria Math" w:cs="Times New Roman"/>
                  <w:szCs w:val="28"/>
                </w:rPr>
                <m:t>×0.7 В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2×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w:bookmarkStart w:id="9" w:name="_Hlk187248566"/>
          <m:r>
            <w:rPr>
              <w:rFonts w:ascii="Cambria Math" w:eastAsiaTheme="minorEastAsia" w:hAnsi="Cambria Math" w:cs="Times New Roman"/>
              <w:szCs w:val="28"/>
            </w:rPr>
            <m:t xml:space="preserve">14.583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>Вт</m:t>
          </m:r>
        </m:oMath>
      </m:oMathPara>
      <w:bookmarkEnd w:id="9"/>
    </w:p>
    <w:p w14:paraId="21E8D741" w14:textId="77777777" w:rsidR="00082DD9" w:rsidRPr="006915B5" w:rsidRDefault="00AA1AEC" w:rsidP="002A2DB0">
      <w:pPr>
        <w:pStyle w:val="a4"/>
        <w:numPr>
          <w:ilvl w:val="0"/>
          <w:numId w:val="6"/>
        </w:numPr>
        <w:rPr>
          <w:rFonts w:cs="Times New Roman"/>
          <w:bCs/>
          <w:i/>
          <w:iCs/>
          <w:u w:val="single"/>
        </w:rPr>
      </w:pPr>
      <w:r w:rsidRPr="006915B5">
        <w:rPr>
          <w:rFonts w:cs="Times New Roman"/>
          <w:bCs/>
          <w:i/>
          <w:iCs/>
          <w:u w:val="single"/>
        </w:rPr>
        <w:t xml:space="preserve">Верхнее значение рабочей частоты диодов </w:t>
      </w:r>
      <w:proofErr w:type="spellStart"/>
      <w:r w:rsidRPr="006915B5">
        <w:rPr>
          <w:rFonts w:cs="Times New Roman"/>
          <w:bCs/>
          <w:i/>
          <w:iCs/>
          <w:u w:val="single"/>
          <w:lang w:val="en-US"/>
        </w:rPr>
        <w:t>f</w:t>
      </w:r>
      <w:r w:rsidRPr="006915B5">
        <w:rPr>
          <w:rFonts w:cs="Times New Roman"/>
          <w:bCs/>
          <w:i/>
          <w:iCs/>
          <w:u w:val="single"/>
          <w:vertAlign w:val="subscript"/>
          <w:lang w:val="en-US"/>
        </w:rPr>
        <w:t>max</w:t>
      </w:r>
      <w:proofErr w:type="spellEnd"/>
      <w:r w:rsidR="003B5002" w:rsidRPr="006915B5">
        <w:rPr>
          <w:rFonts w:cs="Times New Roman"/>
          <w:bCs/>
          <w:i/>
          <w:iCs/>
          <w:u w:val="single"/>
        </w:rPr>
        <w:t xml:space="preserve"> составляет не менее:</w:t>
      </w:r>
    </w:p>
    <w:p w14:paraId="0DD030FA" w14:textId="19FD860E" w:rsidR="00AA1AEC" w:rsidRPr="006915B5" w:rsidRDefault="00492A18" w:rsidP="009D3FFF">
      <w:pPr>
        <w:pStyle w:val="a4"/>
        <w:spacing w:after="0" w:line="360" w:lineRule="auto"/>
        <w:jc w:val="both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=2×f=2000 Гц</m:t>
          </m:r>
        </m:oMath>
      </m:oMathPara>
    </w:p>
    <w:p w14:paraId="06F3A850" w14:textId="171078EC" w:rsidR="00AA1AEC" w:rsidRPr="006915B5" w:rsidRDefault="00190891" w:rsidP="002A2DB0">
      <w:pPr>
        <w:pStyle w:val="a4"/>
        <w:numPr>
          <w:ilvl w:val="0"/>
          <w:numId w:val="6"/>
        </w:numPr>
        <w:rPr>
          <w:rFonts w:cs="Times New Roman"/>
          <w:bCs/>
          <w:i/>
          <w:iCs/>
          <w:u w:val="single"/>
        </w:rPr>
      </w:pPr>
      <w:r w:rsidRPr="006915B5">
        <w:rPr>
          <w:rFonts w:cs="Times New Roman"/>
          <w:bCs/>
          <w:i/>
          <w:iCs/>
          <w:u w:val="single"/>
        </w:rPr>
        <w:t>Сопротивление нагрузки</w:t>
      </w:r>
      <w:r w:rsidR="003B54A7" w:rsidRPr="006915B5">
        <w:rPr>
          <w:rFonts w:cs="Times New Roman"/>
          <w:bCs/>
          <w:i/>
          <w:iCs/>
          <w:u w:val="single"/>
        </w:rPr>
        <w:t>:</w:t>
      </w:r>
    </w:p>
    <w:p w14:paraId="4C8CAF19" w14:textId="60D3D789" w:rsidR="00190891" w:rsidRPr="006915B5" w:rsidRDefault="00B96F7D" w:rsidP="009D3FFF">
      <w:pPr>
        <w:pStyle w:val="a4"/>
        <w:spacing w:after="0" w:line="360" w:lineRule="auto"/>
        <w:jc w:val="both"/>
        <w:rPr>
          <w:rFonts w:eastAsiaTheme="minorEastAsia" w:cs="Times New Roman"/>
          <w:color w:val="000000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вых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w:bookmarkStart w:id="10" w:name="_Hlk187248597"/>
          <m:r>
            <w:rPr>
              <w:rFonts w:ascii="Cambria Math" w:eastAsiaTheme="minorEastAsia" w:hAnsi="Cambria Math" w:cs="Times New Roman"/>
              <w:szCs w:val="28"/>
            </w:rPr>
            <m:t xml:space="preserve">0.058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>Ом</m:t>
          </m:r>
        </m:oMath>
      </m:oMathPara>
      <w:bookmarkEnd w:id="10"/>
    </w:p>
    <w:p w14:paraId="4C262819" w14:textId="6DFBC109" w:rsidR="00DD629D" w:rsidRPr="006915B5" w:rsidRDefault="00DD629D" w:rsidP="002A2DB0">
      <w:pPr>
        <w:pStyle w:val="a4"/>
        <w:numPr>
          <w:ilvl w:val="0"/>
          <w:numId w:val="6"/>
        </w:numPr>
        <w:rPr>
          <w:rFonts w:cs="Times New Roman"/>
          <w:bCs/>
          <w:i/>
          <w:iCs/>
          <w:u w:val="single"/>
        </w:rPr>
      </w:pPr>
      <w:r w:rsidRPr="006915B5">
        <w:rPr>
          <w:rFonts w:cs="Times New Roman"/>
          <w:bCs/>
          <w:i/>
          <w:iCs/>
          <w:u w:val="single"/>
        </w:rPr>
        <w:t>Емкость фильтрующего конденсатора</w:t>
      </w:r>
      <w:r w:rsidR="003B54A7" w:rsidRPr="006915B5">
        <w:rPr>
          <w:rFonts w:cs="Times New Roman"/>
          <w:bCs/>
          <w:i/>
          <w:iCs/>
          <w:u w:val="single"/>
        </w:rPr>
        <w:t>:</w:t>
      </w:r>
    </w:p>
    <w:p w14:paraId="76776174" w14:textId="13889CEC" w:rsidR="00B96F7D" w:rsidRPr="006915B5" w:rsidRDefault="00B96F7D" w:rsidP="009D3FFF">
      <w:pPr>
        <w:pStyle w:val="a4"/>
        <w:spacing w:after="0" w:line="360" w:lineRule="auto"/>
        <w:jc w:val="both"/>
        <w:rPr>
          <w:rFonts w:eastAsiaTheme="minorEastAsia" w:cs="Times New Roman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Cs w:val="28"/>
            </w:rPr>
            <m:t>C=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4fR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К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п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>0.216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 Ф</m:t>
          </m:r>
        </m:oMath>
      </m:oMathPara>
    </w:p>
    <w:p w14:paraId="6D79A2F6" w14:textId="4B670FEA" w:rsidR="00E129F3" w:rsidRPr="00E028C0" w:rsidRDefault="00B96F7D" w:rsidP="00E129F3">
      <w:pPr>
        <w:pStyle w:val="a4"/>
        <w:spacing w:after="0" w:line="360" w:lineRule="auto"/>
        <w:rPr>
          <w:rFonts w:eastAsiaTheme="minorEastAsia" w:cs="Times New Roman"/>
          <w:szCs w:val="28"/>
        </w:rPr>
      </w:pPr>
      <w:r w:rsidRPr="006915B5">
        <w:rPr>
          <w:rFonts w:eastAsiaTheme="minorEastAsia" w:cs="Times New Roman"/>
          <w:color w:val="000000"/>
          <w:szCs w:val="28"/>
        </w:rPr>
        <w:t xml:space="preserve">Выберем из ряда Е24: </w:t>
      </w:r>
      <m:oMath>
        <m:r>
          <w:rPr>
            <w:rFonts w:ascii="Cambria Math" w:eastAsiaTheme="minorEastAsia" w:hAnsi="Cambria Math" w:cs="Times New Roman"/>
            <w:szCs w:val="28"/>
          </w:rPr>
          <m:t>C=</m:t>
        </m:r>
        <m:r>
          <w:rPr>
            <w:rFonts w:ascii="Cambria Math" w:eastAsiaTheme="minorEastAsia" w:hAnsi="Cambria Math" w:cs="Times New Roman"/>
            <w:szCs w:val="28"/>
          </w:rPr>
          <m:t>0.222</m:t>
        </m:r>
        <m:r>
          <w:rPr>
            <w:rFonts w:ascii="Cambria Math" w:eastAsiaTheme="minorEastAsia" w:hAnsi="Cambria Math" w:cs="Times New Roman"/>
            <w:szCs w:val="28"/>
          </w:rPr>
          <m:t xml:space="preserve"> Ф</m:t>
        </m:r>
      </m:oMath>
      <w:r w:rsidR="002A2DB0" w:rsidRPr="006915B5">
        <w:rPr>
          <w:rFonts w:eastAsiaTheme="minorEastAsia" w:cs="Times New Roman"/>
          <w:szCs w:val="28"/>
        </w:rPr>
        <w:t xml:space="preserve"> </w:t>
      </w:r>
    </w:p>
    <w:p w14:paraId="5CE28D49" w14:textId="111572FF" w:rsidR="00B96F7D" w:rsidRPr="006915B5" w:rsidRDefault="002A2DB0" w:rsidP="00E129F3">
      <w:pPr>
        <w:pStyle w:val="a4"/>
        <w:spacing w:after="0" w:line="360" w:lineRule="auto"/>
        <w:rPr>
          <w:rFonts w:eastAsiaTheme="minorEastAsia" w:cs="Times New Roman"/>
          <w:szCs w:val="28"/>
        </w:rPr>
      </w:pPr>
      <w:r w:rsidRPr="006915B5">
        <w:rPr>
          <w:rFonts w:eastAsiaTheme="minorEastAsia" w:cs="Times New Roman"/>
          <w:szCs w:val="28"/>
        </w:rPr>
        <w:t xml:space="preserve">(ближайшим является </w:t>
      </w:r>
      <m:oMath>
        <m:r>
          <w:rPr>
            <w:rFonts w:ascii="Cambria Math" w:eastAsiaTheme="minorEastAsia" w:hAnsi="Cambria Math" w:cs="Times New Roman"/>
            <w:szCs w:val="28"/>
          </w:rPr>
          <m:t>C=</m:t>
        </m:r>
        <m:r>
          <w:rPr>
            <w:rFonts w:ascii="Cambria Math" w:eastAsiaTheme="minorEastAsia" w:hAnsi="Cambria Math" w:cs="Times New Roman"/>
            <w:szCs w:val="28"/>
          </w:rPr>
          <m:t>0.215</m:t>
        </m:r>
        <m:r>
          <w:rPr>
            <w:rFonts w:ascii="Cambria Math" w:eastAsiaTheme="minorEastAsia" w:hAnsi="Cambria Math" w:cs="Times New Roman"/>
            <w:szCs w:val="28"/>
          </w:rPr>
          <m:t xml:space="preserve"> Ф</m:t>
        </m:r>
      </m:oMath>
      <w:r w:rsidRPr="006915B5">
        <w:rPr>
          <w:rFonts w:eastAsiaTheme="minorEastAsia" w:cs="Times New Roman"/>
          <w:szCs w:val="28"/>
        </w:rPr>
        <w:t xml:space="preserve"> &lt; </w:t>
      </w:r>
      <m:oMath>
        <m:r>
          <w:rPr>
            <w:rFonts w:ascii="Cambria Math" w:eastAsiaTheme="minorEastAsia" w:hAnsi="Cambria Math" w:cs="Times New Roman"/>
            <w:szCs w:val="28"/>
          </w:rPr>
          <m:t>0.216</m:t>
        </m:r>
        <m:r>
          <w:rPr>
            <w:rFonts w:ascii="Cambria Math" w:eastAsiaTheme="minorEastAsia" w:hAnsi="Cambria Math" w:cs="Times New Roman"/>
            <w:szCs w:val="28"/>
          </w:rPr>
          <m:t xml:space="preserve"> Ф</m:t>
        </m:r>
      </m:oMath>
      <w:r w:rsidR="006915B5" w:rsidRPr="006915B5">
        <w:rPr>
          <w:rFonts w:eastAsiaTheme="minorEastAsia" w:cs="Times New Roman"/>
          <w:szCs w:val="28"/>
        </w:rPr>
        <w:t>, но он не сможет обеспечить необхо</w:t>
      </w:r>
      <w:r w:rsidR="008E54BE">
        <w:rPr>
          <w:rFonts w:eastAsiaTheme="minorEastAsia" w:cs="Times New Roman"/>
          <w:szCs w:val="28"/>
        </w:rPr>
        <w:t>д</w:t>
      </w:r>
      <w:r w:rsidR="006915B5" w:rsidRPr="006915B5">
        <w:rPr>
          <w:rFonts w:eastAsiaTheme="minorEastAsia" w:cs="Times New Roman"/>
          <w:szCs w:val="28"/>
        </w:rPr>
        <w:t>имую емкость</w:t>
      </w:r>
      <w:r w:rsidRPr="006915B5">
        <w:rPr>
          <w:rFonts w:eastAsiaTheme="minorEastAsia" w:cs="Times New Roman"/>
          <w:szCs w:val="28"/>
        </w:rPr>
        <w:t>)</w:t>
      </w:r>
    </w:p>
    <w:p w14:paraId="1B896E0B" w14:textId="17EB295D" w:rsidR="003B5002" w:rsidRPr="006915B5" w:rsidRDefault="003B5002" w:rsidP="002A2DB0">
      <w:pPr>
        <w:pStyle w:val="a4"/>
        <w:numPr>
          <w:ilvl w:val="0"/>
          <w:numId w:val="6"/>
        </w:numPr>
        <w:rPr>
          <w:rFonts w:cs="Times New Roman"/>
          <w:bCs/>
          <w:i/>
          <w:iCs/>
          <w:szCs w:val="28"/>
          <w:u w:val="single"/>
        </w:rPr>
      </w:pPr>
      <w:r w:rsidRPr="006915B5">
        <w:rPr>
          <w:rFonts w:cs="Times New Roman"/>
          <w:bCs/>
          <w:i/>
          <w:iCs/>
          <w:szCs w:val="28"/>
          <w:u w:val="single"/>
        </w:rPr>
        <w:t xml:space="preserve">Максимальное рабочее напряжение фильтрующего конденсатора </w:t>
      </w:r>
      <w:r w:rsidRPr="006915B5">
        <w:rPr>
          <w:rFonts w:cs="Times New Roman"/>
          <w:bCs/>
          <w:i/>
          <w:iCs/>
          <w:szCs w:val="28"/>
          <w:u w:val="single"/>
          <w:lang w:val="en-US"/>
        </w:rPr>
        <w:t>U</w:t>
      </w:r>
      <w:r w:rsidRPr="006915B5">
        <w:rPr>
          <w:rFonts w:cs="Times New Roman"/>
          <w:bCs/>
          <w:i/>
          <w:iCs/>
          <w:szCs w:val="28"/>
          <w:u w:val="single"/>
          <w:vertAlign w:val="subscript"/>
        </w:rPr>
        <w:t>раб.</w:t>
      </w:r>
      <w:r w:rsidRPr="006915B5">
        <w:rPr>
          <w:rFonts w:cs="Times New Roman"/>
          <w:bCs/>
          <w:i/>
          <w:iCs/>
          <w:szCs w:val="28"/>
          <w:u w:val="single"/>
        </w:rPr>
        <w:t xml:space="preserve"> составляет не менее:</w:t>
      </w:r>
    </w:p>
    <w:p w14:paraId="558481BE" w14:textId="1C5C3767" w:rsidR="00B24B34" w:rsidRPr="00D82B63" w:rsidRDefault="00492A18" w:rsidP="00D82B63">
      <w:pPr>
        <w:pStyle w:val="a4"/>
        <w:spacing w:after="0" w:line="360" w:lineRule="auto"/>
        <w:jc w:val="both"/>
        <w:rPr>
          <w:rFonts w:eastAsiaTheme="minorEastAsia" w:cs="Times New Roman"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раб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 xml:space="preserve">=1.5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×U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вых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w:bookmarkStart w:id="11" w:name="_Hlk187248633"/>
          <m:r>
            <w:rPr>
              <w:rFonts w:ascii="Cambria Math" w:eastAsiaTheme="minorEastAsia" w:hAnsi="Cambria Math" w:cs="Times New Roman"/>
              <w:szCs w:val="28"/>
            </w:rPr>
            <m:t>3.6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 xml:space="preserve"> В</m:t>
          </m:r>
        </m:oMath>
      </m:oMathPara>
      <w:bookmarkEnd w:id="11"/>
    </w:p>
    <w:p w14:paraId="643EA725" w14:textId="77777777" w:rsidR="009F4951" w:rsidRPr="006915B5" w:rsidRDefault="009F4951" w:rsidP="009D3FFF">
      <w:pPr>
        <w:jc w:val="center"/>
        <w:rPr>
          <w:rFonts w:cs="Times New Roman"/>
          <w:b/>
          <w:szCs w:val="28"/>
        </w:rPr>
      </w:pPr>
      <w:r w:rsidRPr="006915B5">
        <w:rPr>
          <w:rFonts w:cs="Times New Roman"/>
          <w:b/>
          <w:szCs w:val="28"/>
        </w:rPr>
        <w:t>Результаты расчета</w:t>
      </w:r>
    </w:p>
    <w:p w14:paraId="529F294E" w14:textId="77777777" w:rsidR="009F4951" w:rsidRPr="006915B5" w:rsidRDefault="009F4951" w:rsidP="009D3FFF">
      <w:pPr>
        <w:pStyle w:val="a4"/>
        <w:numPr>
          <w:ilvl w:val="0"/>
          <w:numId w:val="7"/>
        </w:numPr>
        <w:jc w:val="both"/>
        <w:rPr>
          <w:rFonts w:cs="Times New Roman"/>
          <w:szCs w:val="28"/>
        </w:rPr>
      </w:pPr>
      <w:r w:rsidRPr="006915B5">
        <w:rPr>
          <w:rFonts w:cs="Times New Roman"/>
          <w:szCs w:val="28"/>
        </w:rP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5"/>
        <w:gridCol w:w="1869"/>
        <w:gridCol w:w="1866"/>
        <w:gridCol w:w="1872"/>
        <w:gridCol w:w="1863"/>
      </w:tblGrid>
      <w:tr w:rsidR="00B24B34" w:rsidRPr="006915B5" w14:paraId="6510D2DD" w14:textId="77777777" w:rsidTr="00BB5231">
        <w:tc>
          <w:tcPr>
            <w:tcW w:w="1875" w:type="dxa"/>
          </w:tcPr>
          <w:p w14:paraId="3F0080A2" w14:textId="1D40A3C6" w:rsidR="00B24B34" w:rsidRPr="006915B5" w:rsidRDefault="00B24B34" w:rsidP="009D3FFF">
            <w:pPr>
              <w:jc w:val="both"/>
              <w:rPr>
                <w:rFonts w:cs="Times New Roman"/>
                <w:iCs/>
                <w:szCs w:val="28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</m:oMath>
            <w:r w:rsidRPr="006915B5">
              <w:rPr>
                <w:rFonts w:eastAsia="Calibri" w:cs="Times New Roman"/>
                <w:szCs w:val="28"/>
              </w:rPr>
              <w:t xml:space="preserve">, Гц </w:t>
            </w:r>
          </w:p>
        </w:tc>
        <w:tc>
          <w:tcPr>
            <w:tcW w:w="1869" w:type="dxa"/>
          </w:tcPr>
          <w:p w14:paraId="1153A4E4" w14:textId="1221EBE8" w:rsidR="00B24B34" w:rsidRPr="006915B5" w:rsidRDefault="00492A18" w:rsidP="009D3FFF">
            <w:pPr>
              <w:jc w:val="both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вых</m:t>
                  </m:r>
                </m:sub>
              </m:sSub>
            </m:oMath>
            <w:r w:rsidR="00B24B34" w:rsidRPr="006915B5">
              <w:rPr>
                <w:rFonts w:eastAsia="Calibri" w:cs="Times New Roman"/>
                <w:szCs w:val="28"/>
              </w:rPr>
              <w:t xml:space="preserve">, Вт </w:t>
            </w:r>
          </w:p>
        </w:tc>
        <w:tc>
          <w:tcPr>
            <w:tcW w:w="1866" w:type="dxa"/>
          </w:tcPr>
          <w:p w14:paraId="50E970BB" w14:textId="23358205" w:rsidR="00B24B34" w:rsidRPr="006915B5" w:rsidRDefault="00492A18" w:rsidP="009D3FFF">
            <w:pPr>
              <w:jc w:val="both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вх</m:t>
                  </m:r>
                </m:sub>
              </m:sSub>
            </m:oMath>
            <w:r w:rsidR="00B24B34" w:rsidRPr="006915B5">
              <w:rPr>
                <w:rFonts w:eastAsia="Calibri" w:cs="Times New Roman"/>
                <w:szCs w:val="28"/>
              </w:rPr>
              <w:t xml:space="preserve">, </w:t>
            </w:r>
            <w:proofErr w:type="gramStart"/>
            <w:r w:rsidR="00B24B34" w:rsidRPr="006915B5">
              <w:rPr>
                <w:rFonts w:eastAsia="Calibri" w:cs="Times New Roman"/>
                <w:szCs w:val="28"/>
              </w:rPr>
              <w:t>В</w:t>
            </w:r>
            <w:proofErr w:type="gramEnd"/>
            <w:r w:rsidR="00B24B34" w:rsidRPr="006915B5">
              <w:rPr>
                <w:rFonts w:eastAsia="Calibri" w:cs="Times New Roman"/>
                <w:szCs w:val="28"/>
              </w:rPr>
              <w:t xml:space="preserve"> </w:t>
            </w:r>
          </w:p>
        </w:tc>
        <w:tc>
          <w:tcPr>
            <w:tcW w:w="1872" w:type="dxa"/>
          </w:tcPr>
          <w:p w14:paraId="26968EBA" w14:textId="171A4D98" w:rsidR="00B24B34" w:rsidRPr="006915B5" w:rsidRDefault="00492A18" w:rsidP="009D3FFF">
            <w:pPr>
              <w:jc w:val="both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вых</m:t>
                  </m:r>
                </m:sub>
              </m:sSub>
            </m:oMath>
            <w:r w:rsidR="00B24B34" w:rsidRPr="006915B5">
              <w:rPr>
                <w:rFonts w:eastAsia="Calibri" w:cs="Times New Roman"/>
                <w:szCs w:val="28"/>
              </w:rPr>
              <w:t xml:space="preserve">, </w:t>
            </w:r>
            <w:proofErr w:type="gramStart"/>
            <w:r w:rsidR="00B24B34" w:rsidRPr="006915B5">
              <w:rPr>
                <w:rFonts w:eastAsia="Calibri" w:cs="Times New Roman"/>
                <w:szCs w:val="28"/>
              </w:rPr>
              <w:t>В</w:t>
            </w:r>
            <w:proofErr w:type="gramEnd"/>
            <w:r w:rsidR="00B24B34" w:rsidRPr="006915B5">
              <w:rPr>
                <w:rFonts w:eastAsia="Calibri" w:cs="Times New Roman"/>
                <w:szCs w:val="28"/>
              </w:rPr>
              <w:t xml:space="preserve"> </w:t>
            </w:r>
          </w:p>
        </w:tc>
        <w:tc>
          <w:tcPr>
            <w:tcW w:w="1863" w:type="dxa"/>
          </w:tcPr>
          <w:p w14:paraId="78EE3269" w14:textId="3FC28183" w:rsidR="00B24B34" w:rsidRPr="006915B5" w:rsidRDefault="00492A18" w:rsidP="009D3FFF">
            <w:pPr>
              <w:jc w:val="both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К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п</m:t>
                  </m:r>
                </m:sub>
              </m:sSub>
            </m:oMath>
            <w:r w:rsidR="00B24B34" w:rsidRPr="006915B5">
              <w:rPr>
                <w:rFonts w:eastAsia="Calibri" w:cs="Times New Roman"/>
                <w:szCs w:val="28"/>
              </w:rPr>
              <w:t xml:space="preserve">, % </w:t>
            </w:r>
          </w:p>
        </w:tc>
      </w:tr>
      <w:tr w:rsidR="00BB5231" w:rsidRPr="006915B5" w14:paraId="2531F1B0" w14:textId="77777777" w:rsidTr="00BB5231">
        <w:tc>
          <w:tcPr>
            <w:tcW w:w="1875" w:type="dxa"/>
            <w:vAlign w:val="bottom"/>
          </w:tcPr>
          <w:p w14:paraId="517657B4" w14:textId="0DF589CA" w:rsidR="00BB5231" w:rsidRPr="006915B5" w:rsidRDefault="00BB5231" w:rsidP="00BB5231">
            <w:pPr>
              <w:jc w:val="both"/>
              <w:rPr>
                <w:rFonts w:cs="Times New Roman"/>
                <w:iCs/>
                <w:szCs w:val="28"/>
              </w:rPr>
            </w:pPr>
            <w:r>
              <w:rPr>
                <w:rFonts w:cs="Times New Roman"/>
                <w:iCs/>
                <w:szCs w:val="28"/>
                <w:lang w:val="en-US"/>
              </w:rPr>
              <w:t>1000</w:t>
            </w:r>
          </w:p>
        </w:tc>
        <w:tc>
          <w:tcPr>
            <w:tcW w:w="1869" w:type="dxa"/>
            <w:vAlign w:val="bottom"/>
          </w:tcPr>
          <w:p w14:paraId="440F720D" w14:textId="4EBB04C1" w:rsidR="00BB5231" w:rsidRPr="00AF5BAD" w:rsidRDefault="00BB5231" w:rsidP="00BB5231">
            <w:pPr>
              <w:jc w:val="both"/>
              <w:rPr>
                <w:rFonts w:cs="Times New Roman"/>
                <w:iCs/>
                <w:szCs w:val="28"/>
              </w:rPr>
            </w:pPr>
            <w:r w:rsidRPr="006915B5">
              <w:rPr>
                <w:rFonts w:cs="Times New Roman"/>
                <w:iCs/>
                <w:szCs w:val="28"/>
              </w:rPr>
              <w:t>100</w:t>
            </w:r>
          </w:p>
        </w:tc>
        <w:tc>
          <w:tcPr>
            <w:tcW w:w="1866" w:type="dxa"/>
            <w:vAlign w:val="bottom"/>
          </w:tcPr>
          <w:p w14:paraId="1F973883" w14:textId="0E3D5699" w:rsidR="00BB5231" w:rsidRPr="006915B5" w:rsidRDefault="00BB5231" w:rsidP="00BB5231">
            <w:pPr>
              <w:jc w:val="both"/>
              <w:rPr>
                <w:rFonts w:cs="Times New Roman"/>
                <w:iCs/>
                <w:szCs w:val="28"/>
                <w:lang w:val="en-US"/>
              </w:rPr>
            </w:pPr>
            <w:r w:rsidRPr="006915B5">
              <w:rPr>
                <w:rFonts w:cs="Times New Roman"/>
                <w:iCs/>
                <w:szCs w:val="28"/>
              </w:rPr>
              <w:t>12</w:t>
            </w:r>
            <w:r>
              <w:rPr>
                <w:rFonts w:cs="Times New Roman"/>
                <w:iCs/>
                <w:szCs w:val="28"/>
                <w:lang w:val="en-US"/>
              </w:rPr>
              <w:t>0</w:t>
            </w:r>
          </w:p>
        </w:tc>
        <w:tc>
          <w:tcPr>
            <w:tcW w:w="1872" w:type="dxa"/>
            <w:vAlign w:val="bottom"/>
          </w:tcPr>
          <w:p w14:paraId="075FC0A0" w14:textId="60792089" w:rsidR="00BB5231" w:rsidRPr="00AF5BAD" w:rsidRDefault="00BB5231" w:rsidP="00BB5231">
            <w:pPr>
              <w:jc w:val="both"/>
              <w:rPr>
                <w:rFonts w:cs="Times New Roman"/>
                <w:iCs/>
                <w:szCs w:val="28"/>
              </w:rPr>
            </w:pPr>
            <w:r>
              <w:rPr>
                <w:rFonts w:cs="Times New Roman"/>
                <w:iCs/>
                <w:szCs w:val="28"/>
                <w:lang w:val="en-US"/>
              </w:rPr>
              <w:t>2.4</w:t>
            </w:r>
          </w:p>
        </w:tc>
        <w:tc>
          <w:tcPr>
            <w:tcW w:w="1863" w:type="dxa"/>
            <w:vAlign w:val="bottom"/>
          </w:tcPr>
          <w:p w14:paraId="7F6D7517" w14:textId="781F3B6D" w:rsidR="00BB5231" w:rsidRPr="00AF5BAD" w:rsidRDefault="00BB5231" w:rsidP="00BB5231">
            <w:pPr>
              <w:jc w:val="both"/>
              <w:rPr>
                <w:rFonts w:cs="Times New Roman"/>
                <w:iCs/>
                <w:szCs w:val="28"/>
              </w:rPr>
            </w:pPr>
            <w:r>
              <w:rPr>
                <w:rFonts w:cs="Times New Roman"/>
                <w:iCs/>
                <w:szCs w:val="28"/>
                <w:lang w:val="en-US"/>
              </w:rPr>
              <w:t>0.2</w:t>
            </w:r>
          </w:p>
        </w:tc>
      </w:tr>
    </w:tbl>
    <w:p w14:paraId="0811AA02" w14:textId="77777777" w:rsidR="009F4951" w:rsidRPr="006915B5" w:rsidRDefault="009F4951" w:rsidP="009D3FFF">
      <w:pPr>
        <w:pStyle w:val="a4"/>
        <w:numPr>
          <w:ilvl w:val="0"/>
          <w:numId w:val="7"/>
        </w:numPr>
        <w:jc w:val="both"/>
        <w:rPr>
          <w:rFonts w:cs="Times New Roman"/>
          <w:szCs w:val="28"/>
        </w:rPr>
      </w:pPr>
      <w:r w:rsidRPr="006915B5">
        <w:rPr>
          <w:rFonts w:cs="Times New Roman"/>
          <w:szCs w:val="28"/>
        </w:rPr>
        <w:t>Параметры трансформатора</w:t>
      </w:r>
      <w:r w:rsidR="00407782" w:rsidRPr="006915B5">
        <w:rPr>
          <w:rFonts w:cs="Times New Roman"/>
          <w:szCs w:val="28"/>
        </w:rPr>
        <w:t>:</w:t>
      </w:r>
    </w:p>
    <w:tbl>
      <w:tblPr>
        <w:tblStyle w:val="a3"/>
        <w:tblW w:w="0" w:type="auto"/>
        <w:tblInd w:w="-34" w:type="dxa"/>
        <w:tblLook w:val="04A0" w:firstRow="1" w:lastRow="0" w:firstColumn="1" w:lastColumn="0" w:noHBand="0" w:noVBand="1"/>
      </w:tblPr>
      <w:tblGrid>
        <w:gridCol w:w="3858"/>
        <w:gridCol w:w="5521"/>
      </w:tblGrid>
      <w:tr w:rsidR="009F4951" w:rsidRPr="006915B5" w14:paraId="195E47A1" w14:textId="77777777" w:rsidTr="00543F4A">
        <w:trPr>
          <w:trHeight w:val="681"/>
        </w:trPr>
        <w:tc>
          <w:tcPr>
            <w:tcW w:w="5671" w:type="dxa"/>
            <w:vAlign w:val="center"/>
          </w:tcPr>
          <w:p w14:paraId="28B3C3A1" w14:textId="77777777" w:rsidR="009F4951" w:rsidRPr="006915B5" w:rsidRDefault="009F4951" w:rsidP="009D3FFF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bookmarkStart w:id="12" w:name="_Hlk187248736"/>
            <w:r w:rsidRPr="006915B5">
              <w:rPr>
                <w:rFonts w:cs="Times New Roman"/>
                <w:szCs w:val="28"/>
              </w:rPr>
              <w:t>Материал сердечника</w:t>
            </w:r>
          </w:p>
        </w:tc>
        <w:tc>
          <w:tcPr>
            <w:tcW w:w="3934" w:type="dxa"/>
          </w:tcPr>
          <w:p w14:paraId="1364B41C" w14:textId="4860F3BC" w:rsidR="00407782" w:rsidRPr="006915B5" w:rsidRDefault="00726552" w:rsidP="009D3FFF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szCs w:val="28"/>
              </w:rPr>
              <w:t>Сталь</w:t>
            </w:r>
          </w:p>
        </w:tc>
      </w:tr>
      <w:tr w:rsidR="009F4951" w:rsidRPr="006915B5" w14:paraId="2153E65F" w14:textId="77777777" w:rsidTr="00543F4A">
        <w:trPr>
          <w:trHeight w:val="563"/>
        </w:trPr>
        <w:tc>
          <w:tcPr>
            <w:tcW w:w="5671" w:type="dxa"/>
            <w:vAlign w:val="center"/>
          </w:tcPr>
          <w:p w14:paraId="50EE9A78" w14:textId="77777777" w:rsidR="009F4951" w:rsidRPr="006915B5" w:rsidRDefault="009F4951" w:rsidP="009D3FFF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6915B5">
              <w:rPr>
                <w:rFonts w:cs="Times New Roman"/>
                <w:szCs w:val="28"/>
              </w:rPr>
              <w:t>Тип сердечника</w:t>
            </w:r>
          </w:p>
        </w:tc>
        <w:tc>
          <w:tcPr>
            <w:tcW w:w="3934" w:type="dxa"/>
            <w:vAlign w:val="center"/>
          </w:tcPr>
          <w:p w14:paraId="6CA8C329" w14:textId="6E280803" w:rsidR="009F4951" w:rsidRPr="00C16497" w:rsidRDefault="005D14E8" w:rsidP="009D3FFF">
            <w:pPr>
              <w:pStyle w:val="a4"/>
              <w:ind w:left="0"/>
              <w:jc w:val="both"/>
              <w:rPr>
                <w:rFonts w:cs="Times New Roman"/>
                <w:szCs w:val="28"/>
                <w:lang w:val="en-US"/>
              </w:rPr>
            </w:pPr>
            <w:r w:rsidRPr="006915B5">
              <w:rPr>
                <w:rFonts w:cs="Times New Roman"/>
                <w:position w:val="-12"/>
              </w:rPr>
              <w:t>К</w:t>
            </w:r>
            <w:r w:rsidR="00931701">
              <w:rPr>
                <w:rFonts w:cs="Times New Roman"/>
                <w:position w:val="-12"/>
              </w:rPr>
              <w:t>50</w:t>
            </w:r>
            <w:r w:rsidRPr="006915B5">
              <w:rPr>
                <w:rFonts w:cs="Times New Roman"/>
                <w:position w:val="-12"/>
              </w:rPr>
              <w:t xml:space="preserve"> × </w:t>
            </w:r>
            <w:r w:rsidR="00931701">
              <w:rPr>
                <w:rFonts w:cs="Times New Roman"/>
                <w:position w:val="-12"/>
              </w:rPr>
              <w:t>31.25</w:t>
            </w:r>
            <w:r w:rsidRPr="006915B5">
              <w:rPr>
                <w:rFonts w:cs="Times New Roman"/>
                <w:position w:val="-12"/>
              </w:rPr>
              <w:t xml:space="preserve"> × 1</w:t>
            </w:r>
            <w:r w:rsidR="00931701">
              <w:rPr>
                <w:rFonts w:cs="Times New Roman"/>
                <w:position w:val="-12"/>
              </w:rPr>
              <w:t>.25</w:t>
            </w:r>
          </w:p>
        </w:tc>
      </w:tr>
      <w:tr w:rsidR="009F4951" w:rsidRPr="006915B5" w14:paraId="40333F2D" w14:textId="77777777" w:rsidTr="00543F4A">
        <w:trPr>
          <w:trHeight w:val="557"/>
        </w:trPr>
        <w:tc>
          <w:tcPr>
            <w:tcW w:w="5671" w:type="dxa"/>
            <w:vAlign w:val="center"/>
          </w:tcPr>
          <w:p w14:paraId="2AB98256" w14:textId="77777777" w:rsidR="009F4951" w:rsidRPr="006915B5" w:rsidRDefault="009F4951" w:rsidP="009D3FFF">
            <w:pPr>
              <w:pStyle w:val="a4"/>
              <w:ind w:left="0"/>
              <w:jc w:val="both"/>
              <w:rPr>
                <w:rFonts w:cs="Times New Roman"/>
                <w:szCs w:val="28"/>
                <w:vertAlign w:val="subscript"/>
              </w:rPr>
            </w:pPr>
            <w:r w:rsidRPr="006915B5">
              <w:rPr>
                <w:rFonts w:cs="Times New Roman"/>
                <w:szCs w:val="28"/>
              </w:rPr>
              <w:t xml:space="preserve">Число витков первичной обмотки </w:t>
            </w:r>
            <w:r w:rsidRPr="006915B5">
              <w:rPr>
                <w:rFonts w:cs="Times New Roman"/>
                <w:i/>
                <w:szCs w:val="28"/>
                <w:lang w:val="en-US"/>
              </w:rPr>
              <w:t>N</w:t>
            </w:r>
            <w:r w:rsidRPr="006915B5">
              <w:rPr>
                <w:rFonts w:cs="Times New Roman"/>
                <w:i/>
                <w:szCs w:val="28"/>
                <w:vertAlign w:val="subscript"/>
              </w:rPr>
              <w:t>1</w:t>
            </w:r>
          </w:p>
        </w:tc>
        <w:tc>
          <w:tcPr>
            <w:tcW w:w="3934" w:type="dxa"/>
            <w:vAlign w:val="center"/>
          </w:tcPr>
          <w:p w14:paraId="29C9DD15" w14:textId="79223821" w:rsidR="009F4951" w:rsidRPr="00931701" w:rsidRDefault="00C16497" w:rsidP="009D3FFF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  <w:r w:rsidR="00931701">
              <w:rPr>
                <w:rFonts w:cs="Times New Roman"/>
                <w:szCs w:val="28"/>
              </w:rPr>
              <w:t>83</w:t>
            </w:r>
          </w:p>
        </w:tc>
      </w:tr>
      <w:tr w:rsidR="009F4951" w:rsidRPr="006915B5" w14:paraId="69BC8CCC" w14:textId="77777777" w:rsidTr="00543F4A">
        <w:trPr>
          <w:trHeight w:val="551"/>
        </w:trPr>
        <w:tc>
          <w:tcPr>
            <w:tcW w:w="5671" w:type="dxa"/>
            <w:vAlign w:val="center"/>
          </w:tcPr>
          <w:p w14:paraId="090B854E" w14:textId="19AB7F42" w:rsidR="009F4951" w:rsidRPr="006915B5" w:rsidRDefault="009F4951" w:rsidP="009D3FFF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6915B5">
              <w:rPr>
                <w:rFonts w:cs="Times New Roman"/>
                <w:szCs w:val="28"/>
              </w:rPr>
              <w:t xml:space="preserve">Диаметр провода </w:t>
            </w:r>
            <w:r w:rsidR="00407782" w:rsidRPr="006915B5">
              <w:rPr>
                <w:rFonts w:cs="Times New Roman"/>
                <w:szCs w:val="28"/>
              </w:rPr>
              <w:t>первичной</w:t>
            </w:r>
            <w:r w:rsidRPr="006915B5">
              <w:rPr>
                <w:rFonts w:cs="Times New Roman"/>
                <w:szCs w:val="28"/>
              </w:rPr>
              <w:t xml:space="preserve"> обмотки </w:t>
            </w:r>
            <w:r w:rsidR="00C16497">
              <w:rPr>
                <w:rFonts w:cs="Times New Roman"/>
                <w:szCs w:val="28"/>
              </w:rPr>
              <w:t>D</w:t>
            </w:r>
            <w:r w:rsidR="00407782" w:rsidRPr="006915B5">
              <w:rPr>
                <w:rFonts w:cs="Times New Roman"/>
                <w:szCs w:val="28"/>
                <w:vertAlign w:val="subscript"/>
              </w:rPr>
              <w:t>1</w:t>
            </w:r>
            <w:r w:rsidRPr="006915B5">
              <w:rPr>
                <w:rFonts w:cs="Times New Roman"/>
                <w:szCs w:val="28"/>
              </w:rPr>
              <w:t>, мм</w:t>
            </w:r>
          </w:p>
        </w:tc>
        <w:tc>
          <w:tcPr>
            <w:tcW w:w="3934" w:type="dxa"/>
            <w:vAlign w:val="center"/>
          </w:tcPr>
          <w:p w14:paraId="1A05C0A7" w14:textId="5AA9F825" w:rsidR="009F4951" w:rsidRPr="00C16497" w:rsidRDefault="00C16497" w:rsidP="009D3FFF">
            <w:pPr>
              <w:pStyle w:val="a4"/>
              <w:ind w:left="0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0.68</w:t>
            </w:r>
          </w:p>
        </w:tc>
      </w:tr>
      <w:tr w:rsidR="009F4951" w:rsidRPr="00BF18E0" w14:paraId="440188D0" w14:textId="77777777" w:rsidTr="00543F4A">
        <w:trPr>
          <w:trHeight w:val="701"/>
        </w:trPr>
        <w:tc>
          <w:tcPr>
            <w:tcW w:w="5671" w:type="dxa"/>
            <w:vAlign w:val="center"/>
          </w:tcPr>
          <w:p w14:paraId="01726EEA" w14:textId="77777777" w:rsidR="009F4951" w:rsidRPr="00BF18E0" w:rsidRDefault="009F4951" w:rsidP="009D3FFF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 xml:space="preserve">Число витков вторичной обмотки </w:t>
            </w:r>
            <w:r w:rsidRPr="00BF18E0">
              <w:rPr>
                <w:rFonts w:cs="Times New Roman"/>
                <w:i/>
                <w:szCs w:val="28"/>
                <w:lang w:val="en-US"/>
              </w:rPr>
              <w:t>N</w:t>
            </w:r>
            <w:r w:rsidRPr="00BF18E0">
              <w:rPr>
                <w:rFonts w:cs="Times New Roman"/>
                <w:i/>
                <w:szCs w:val="28"/>
                <w:vertAlign w:val="subscript"/>
              </w:rPr>
              <w:t>2</w:t>
            </w:r>
          </w:p>
        </w:tc>
        <w:tc>
          <w:tcPr>
            <w:tcW w:w="3934" w:type="dxa"/>
            <w:vAlign w:val="center"/>
          </w:tcPr>
          <w:p w14:paraId="1E15C3B4" w14:textId="4C86135B" w:rsidR="009F4951" w:rsidRPr="00931701" w:rsidRDefault="002D476A" w:rsidP="009D3FFF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</w:p>
        </w:tc>
      </w:tr>
      <w:tr w:rsidR="009F4951" w:rsidRPr="00BF18E0" w14:paraId="6A17FA99" w14:textId="77777777" w:rsidTr="00543F4A">
        <w:trPr>
          <w:trHeight w:val="711"/>
        </w:trPr>
        <w:tc>
          <w:tcPr>
            <w:tcW w:w="5671" w:type="dxa"/>
            <w:vAlign w:val="center"/>
          </w:tcPr>
          <w:p w14:paraId="09EA704A" w14:textId="541AEF4F" w:rsidR="009F4951" w:rsidRPr="00BF18E0" w:rsidRDefault="009F4951" w:rsidP="009D3FFF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 xml:space="preserve">Диаметр провода вторичной обмотки </w:t>
            </w:r>
            <w:r w:rsidR="00C16497">
              <w:rPr>
                <w:rFonts w:cs="Times New Roman"/>
                <w:szCs w:val="28"/>
              </w:rPr>
              <w:t>D</w:t>
            </w:r>
            <w:r w:rsidRPr="00BF18E0">
              <w:rPr>
                <w:rFonts w:cs="Times New Roman"/>
                <w:szCs w:val="28"/>
                <w:vertAlign w:val="subscript"/>
              </w:rPr>
              <w:t>2</w:t>
            </w:r>
            <w:r w:rsidRPr="00BF18E0">
              <w:rPr>
                <w:rFonts w:cs="Times New Roman"/>
                <w:szCs w:val="28"/>
              </w:rPr>
              <w:t>, мм</w:t>
            </w:r>
          </w:p>
        </w:tc>
        <w:tc>
          <w:tcPr>
            <w:tcW w:w="3934" w:type="dxa"/>
            <w:vAlign w:val="center"/>
          </w:tcPr>
          <w:p w14:paraId="01E28514" w14:textId="142C70A0" w:rsidR="009F4951" w:rsidRPr="00C16497" w:rsidRDefault="00C16497" w:rsidP="009D3FFF">
            <w:pPr>
              <w:pStyle w:val="a4"/>
              <w:ind w:left="0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5.11</w:t>
            </w:r>
          </w:p>
        </w:tc>
      </w:tr>
      <w:tr w:rsidR="009F4951" w:rsidRPr="00BF18E0" w14:paraId="1A3FFDE0" w14:textId="77777777" w:rsidTr="00543F4A">
        <w:trPr>
          <w:trHeight w:val="679"/>
        </w:trPr>
        <w:tc>
          <w:tcPr>
            <w:tcW w:w="5671" w:type="dxa"/>
            <w:vAlign w:val="center"/>
          </w:tcPr>
          <w:p w14:paraId="34F5B17A" w14:textId="21ADFC4B" w:rsidR="009F4951" w:rsidRPr="00BF18E0" w:rsidRDefault="009F4951" w:rsidP="009D3FFF">
            <w:pPr>
              <w:pStyle w:val="a4"/>
              <w:ind w:left="0"/>
              <w:jc w:val="both"/>
              <w:rPr>
                <w:rFonts w:cs="Times New Roman"/>
                <w:szCs w:val="28"/>
                <w:vertAlign w:val="superscript"/>
              </w:rPr>
            </w:pPr>
            <w:r w:rsidRPr="00BF18E0">
              <w:rPr>
                <w:rFonts w:cs="Times New Roman"/>
                <w:szCs w:val="28"/>
              </w:rPr>
              <w:lastRenderedPageBreak/>
              <w:t>Требуемое</w:t>
            </w:r>
            <w:r w:rsidR="004452F1" w:rsidRPr="00E82FC0">
              <w:rPr>
                <w:rFonts w:cs="Times New Roman"/>
                <w:szCs w:val="28"/>
              </w:rPr>
              <w:t xml:space="preserve"> </w:t>
            </w:r>
            <w:r w:rsidRPr="00BF18E0">
              <w:rPr>
                <w:rFonts w:cs="Times New Roman"/>
                <w:szCs w:val="28"/>
              </w:rPr>
              <w:t>окно сердечника</w:t>
            </w:r>
            <w:r w:rsidR="00E82FC0">
              <w:rPr>
                <w:rFonts w:cs="Times New Roman"/>
                <w:szCs w:val="28"/>
              </w:rPr>
              <w:t xml:space="preserve"> </w:t>
            </w:r>
            <w:r w:rsidR="00E82FC0">
              <w:rPr>
                <w:rFonts w:cs="Times New Roman"/>
                <w:szCs w:val="28"/>
                <w:lang w:val="en-US"/>
              </w:rPr>
              <w:t>S</w:t>
            </w:r>
            <w:proofErr w:type="spellStart"/>
            <w:r w:rsidR="00E82FC0" w:rsidRPr="00E82FC0">
              <w:rPr>
                <w:rFonts w:cs="Times New Roman"/>
                <w:szCs w:val="28"/>
                <w:vertAlign w:val="subscript"/>
              </w:rPr>
              <w:t>ок</w:t>
            </w:r>
            <w:proofErr w:type="spellEnd"/>
            <w:r w:rsidR="00E82FC0" w:rsidRPr="00644D7C">
              <w:rPr>
                <w:rFonts w:cs="Times New Roman"/>
                <w:szCs w:val="28"/>
              </w:rPr>
              <w:t xml:space="preserve">, </w:t>
            </w:r>
            <w:r w:rsidR="00650C5B" w:rsidRPr="00BF18E0">
              <w:rPr>
                <w:rFonts w:cs="Times New Roman"/>
                <w:szCs w:val="28"/>
              </w:rPr>
              <w:t>см</w:t>
            </w:r>
            <w:r w:rsidRPr="00BF18E0">
              <w:rPr>
                <w:rFonts w:cs="Times New Roman"/>
                <w:szCs w:val="28"/>
                <w:vertAlign w:val="superscript"/>
              </w:rPr>
              <w:t>2</w:t>
            </w:r>
          </w:p>
        </w:tc>
        <w:tc>
          <w:tcPr>
            <w:tcW w:w="3934" w:type="dxa"/>
            <w:vAlign w:val="center"/>
          </w:tcPr>
          <w:p w14:paraId="50A66365" w14:textId="2CBD4D80" w:rsidR="009F4951" w:rsidRPr="00931701" w:rsidRDefault="00931701" w:rsidP="009D3FFF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7.6699</w:t>
            </w:r>
          </w:p>
        </w:tc>
      </w:tr>
      <w:tr w:rsidR="00543F4A" w:rsidRPr="00BF18E0" w14:paraId="36FE1ABE" w14:textId="77777777" w:rsidTr="00543F4A">
        <w:trPr>
          <w:trHeight w:val="679"/>
        </w:trPr>
        <w:tc>
          <w:tcPr>
            <w:tcW w:w="5671" w:type="dxa"/>
            <w:vAlign w:val="center"/>
          </w:tcPr>
          <w:p w14:paraId="23FB283C" w14:textId="77777777" w:rsidR="00543F4A" w:rsidRPr="00BF18E0" w:rsidRDefault="00543F4A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>Марка провода первичной обмотки</w:t>
            </w:r>
          </w:p>
        </w:tc>
        <w:tc>
          <w:tcPr>
            <w:tcW w:w="3934" w:type="dxa"/>
          </w:tcPr>
          <w:p w14:paraId="5BC2FDED" w14:textId="77777777" w:rsidR="00644D7C" w:rsidRPr="00644D7C" w:rsidRDefault="00644D7C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644D7C">
              <w:rPr>
                <w:rFonts w:cs="Times New Roman"/>
                <w:szCs w:val="28"/>
              </w:rPr>
              <w:t>DN2E0.70/0.25</w:t>
            </w:r>
          </w:p>
          <w:p w14:paraId="10EBE0FE" w14:textId="23A06803" w:rsidR="00644D7C" w:rsidRDefault="00492A18" w:rsidP="00BF18E0">
            <w:pPr>
              <w:pStyle w:val="a4"/>
              <w:ind w:left="0"/>
              <w:jc w:val="both"/>
            </w:pPr>
            <w:hyperlink r:id="rId10" w:history="1">
              <w:r w:rsidR="00644D7C" w:rsidRPr="00FC7704">
                <w:rPr>
                  <w:rStyle w:val="a7"/>
                </w:rPr>
                <w:t>https://www.chipdip</w:t>
              </w:r>
              <w:r w:rsidR="00644D7C" w:rsidRPr="00FC7704">
                <w:rPr>
                  <w:rStyle w:val="a7"/>
                </w:rPr>
                <w:t>.</w:t>
              </w:r>
              <w:r w:rsidR="00644D7C" w:rsidRPr="00FC7704">
                <w:rPr>
                  <w:rStyle w:val="a7"/>
                </w:rPr>
                <w:t>ru/product0/8002544812</w:t>
              </w:r>
            </w:hyperlink>
          </w:p>
          <w:p w14:paraId="5139F1CD" w14:textId="3BF34A6F" w:rsidR="00543F4A" w:rsidRPr="00BF18E0" w:rsidRDefault="00644D7C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</w:rPr>
              <w:t>7610</w:t>
            </w:r>
            <w:r w:rsidR="00E646AD" w:rsidRPr="00BF18E0">
              <w:rPr>
                <w:rFonts w:cs="Times New Roman"/>
              </w:rPr>
              <w:t xml:space="preserve"> руб. за </w:t>
            </w:r>
            <w:r w:rsidR="002F5880" w:rsidRPr="00BF18E0">
              <w:rPr>
                <w:rFonts w:cs="Times New Roman"/>
              </w:rPr>
              <w:t>7</w:t>
            </w:r>
            <w:r>
              <w:rPr>
                <w:rFonts w:cs="Times New Roman"/>
              </w:rPr>
              <w:t>1 м</w:t>
            </w:r>
            <w:r w:rsidR="00E646AD" w:rsidRPr="00BF18E0">
              <w:rPr>
                <w:rFonts w:cs="Times New Roman"/>
              </w:rPr>
              <w:t xml:space="preserve"> провода</w:t>
            </w:r>
          </w:p>
        </w:tc>
      </w:tr>
      <w:tr w:rsidR="00543F4A" w:rsidRPr="00BF18E0" w14:paraId="3D9FC0C6" w14:textId="77777777" w:rsidTr="00543F4A">
        <w:trPr>
          <w:trHeight w:val="679"/>
        </w:trPr>
        <w:tc>
          <w:tcPr>
            <w:tcW w:w="5671" w:type="dxa"/>
            <w:vAlign w:val="center"/>
          </w:tcPr>
          <w:p w14:paraId="4D54B99F" w14:textId="77777777" w:rsidR="00543F4A" w:rsidRPr="00BF18E0" w:rsidRDefault="00543F4A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>Марка провода вторичной обмотки</w:t>
            </w:r>
          </w:p>
        </w:tc>
        <w:tc>
          <w:tcPr>
            <w:tcW w:w="3934" w:type="dxa"/>
            <w:vAlign w:val="center"/>
          </w:tcPr>
          <w:p w14:paraId="4647EAB6" w14:textId="77777777" w:rsidR="00ED621D" w:rsidRPr="00ED621D" w:rsidRDefault="00ED621D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ED621D">
              <w:rPr>
                <w:rFonts w:cs="Times New Roman"/>
                <w:szCs w:val="28"/>
              </w:rPr>
              <w:t>ПСД 4,00x5,6 мм</w:t>
            </w:r>
          </w:p>
          <w:p w14:paraId="169B79D0" w14:textId="674E6A11" w:rsidR="00ED621D" w:rsidRDefault="00492A18" w:rsidP="00BF18E0">
            <w:pPr>
              <w:pStyle w:val="a4"/>
              <w:ind w:left="0"/>
              <w:jc w:val="both"/>
            </w:pPr>
            <w:hyperlink r:id="rId11" w:history="1">
              <w:r w:rsidR="00ED621D" w:rsidRPr="00FC7704">
                <w:rPr>
                  <w:rStyle w:val="a7"/>
                </w:rPr>
                <w:t>https://www.pro</w:t>
              </w:r>
              <w:r w:rsidR="00ED621D" w:rsidRPr="00FC7704">
                <w:rPr>
                  <w:rStyle w:val="a7"/>
                </w:rPr>
                <w:t>v</w:t>
              </w:r>
              <w:r w:rsidR="00ED621D" w:rsidRPr="00FC7704">
                <w:rPr>
                  <w:rStyle w:val="a7"/>
                </w:rPr>
                <w:t>odperm.ru/goods/229762234-provod_obmotochny_psd_4_00x5_6_mm</w:t>
              </w:r>
            </w:hyperlink>
          </w:p>
          <w:p w14:paraId="149D0A01" w14:textId="43E06E49" w:rsidR="00C71F3E" w:rsidRPr="00BF18E0" w:rsidRDefault="00ED621D" w:rsidP="00BF18E0">
            <w:pPr>
              <w:pStyle w:val="a4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850</w:t>
            </w:r>
            <w:r w:rsidR="00C71F3E" w:rsidRPr="00BF18E0">
              <w:rPr>
                <w:rFonts w:cs="Times New Roman"/>
              </w:rPr>
              <w:t xml:space="preserve"> руб. за </w:t>
            </w:r>
            <w:r>
              <w:rPr>
                <w:rFonts w:cs="Times New Roman"/>
              </w:rPr>
              <w:t>1 кг</w:t>
            </w:r>
            <w:r w:rsidR="00C71F3E" w:rsidRPr="00BF18E0">
              <w:rPr>
                <w:rFonts w:cs="Times New Roman"/>
              </w:rPr>
              <w:t xml:space="preserve"> провода</w:t>
            </w:r>
          </w:p>
          <w:p w14:paraId="4211BD80" w14:textId="565F15E5" w:rsidR="00543F4A" w:rsidRPr="00BF18E0" w:rsidRDefault="009447B0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</w:rPr>
              <w:t xml:space="preserve">(В продаже есть только </w:t>
            </w:r>
            <w:r w:rsidR="00F04CDB">
              <w:rPr>
                <w:rFonts w:cs="Times New Roman"/>
              </w:rPr>
              <w:t>прямоугольные провода</w:t>
            </w:r>
            <w:r w:rsidRPr="00BF18E0">
              <w:rPr>
                <w:rFonts w:cs="Times New Roman"/>
              </w:rPr>
              <w:t>, ближайши</w:t>
            </w:r>
            <w:r w:rsidR="00D17652">
              <w:rPr>
                <w:rFonts w:cs="Times New Roman"/>
              </w:rPr>
              <w:t>е</w:t>
            </w:r>
            <w:r w:rsidRPr="00BF18E0">
              <w:rPr>
                <w:rFonts w:cs="Times New Roman"/>
              </w:rPr>
              <w:t xml:space="preserve"> подходящи</w:t>
            </w:r>
            <w:r w:rsidR="00D17652">
              <w:rPr>
                <w:rFonts w:cs="Times New Roman"/>
              </w:rPr>
              <w:t>е по площади сечения</w:t>
            </w:r>
            <w:r w:rsidRPr="00BF18E0">
              <w:rPr>
                <w:rFonts w:cs="Times New Roman"/>
              </w:rPr>
              <w:t>)</w:t>
            </w:r>
          </w:p>
        </w:tc>
      </w:tr>
    </w:tbl>
    <w:p w14:paraId="34B34DA3" w14:textId="241A311C" w:rsidR="00407782" w:rsidRPr="00BF18E0" w:rsidRDefault="00407782" w:rsidP="00BF18E0">
      <w:pPr>
        <w:pStyle w:val="a4"/>
        <w:numPr>
          <w:ilvl w:val="0"/>
          <w:numId w:val="7"/>
        </w:numPr>
        <w:jc w:val="both"/>
        <w:rPr>
          <w:rFonts w:cs="Times New Roman"/>
          <w:szCs w:val="28"/>
        </w:rPr>
      </w:pPr>
      <w:r w:rsidRPr="00BF18E0">
        <w:rPr>
          <w:rFonts w:cs="Times New Roman"/>
          <w:szCs w:val="28"/>
        </w:rPr>
        <w:t>Параметры выпрямителя:</w:t>
      </w:r>
    </w:p>
    <w:tbl>
      <w:tblPr>
        <w:tblStyle w:val="a3"/>
        <w:tblW w:w="0" w:type="auto"/>
        <w:tblInd w:w="-34" w:type="dxa"/>
        <w:tblLook w:val="04A0" w:firstRow="1" w:lastRow="0" w:firstColumn="1" w:lastColumn="0" w:noHBand="0" w:noVBand="1"/>
      </w:tblPr>
      <w:tblGrid>
        <w:gridCol w:w="3429"/>
        <w:gridCol w:w="5950"/>
      </w:tblGrid>
      <w:tr w:rsidR="00407782" w:rsidRPr="00BF18E0" w14:paraId="12DADD47" w14:textId="77777777" w:rsidTr="003B54A7">
        <w:trPr>
          <w:trHeight w:val="681"/>
        </w:trPr>
        <w:tc>
          <w:tcPr>
            <w:tcW w:w="3587" w:type="dxa"/>
          </w:tcPr>
          <w:p w14:paraId="5DB63AA8" w14:textId="77777777" w:rsidR="00407782" w:rsidRPr="00BF18E0" w:rsidRDefault="00407782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>Максимальное обратное напряжение диодов</w:t>
            </w:r>
          </w:p>
          <w:p w14:paraId="32F53412" w14:textId="77777777" w:rsidR="00407782" w:rsidRPr="00BF18E0" w:rsidRDefault="00407782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proofErr w:type="gramStart"/>
            <w:r w:rsidRPr="00BF18E0">
              <w:rPr>
                <w:rFonts w:cs="Times New Roman"/>
                <w:i/>
                <w:szCs w:val="28"/>
                <w:lang w:val="en-US"/>
              </w:rPr>
              <w:t>U</w:t>
            </w:r>
            <w:r w:rsidRPr="00BF18E0">
              <w:rPr>
                <w:rFonts w:cs="Times New Roman"/>
                <w:i/>
                <w:szCs w:val="28"/>
                <w:vertAlign w:val="subscript"/>
              </w:rPr>
              <w:t>обр.</w:t>
            </w:r>
            <w:r w:rsidRPr="00BF18E0">
              <w:rPr>
                <w:rFonts w:cs="Times New Roman"/>
                <w:i/>
                <w:szCs w:val="28"/>
                <w:vertAlign w:val="subscript"/>
                <w:lang w:val="en-US"/>
              </w:rPr>
              <w:t>max</w:t>
            </w:r>
            <w:r w:rsidRPr="00BF18E0">
              <w:rPr>
                <w:rFonts w:cs="Times New Roman"/>
                <w:szCs w:val="28"/>
              </w:rPr>
              <w:t xml:space="preserve"> ,</w:t>
            </w:r>
            <w:proofErr w:type="gramEnd"/>
            <w:r w:rsidRPr="00BF18E0">
              <w:rPr>
                <w:rFonts w:cs="Times New Roman"/>
                <w:szCs w:val="28"/>
              </w:rPr>
              <w:t xml:space="preserve"> В</w:t>
            </w:r>
          </w:p>
        </w:tc>
        <w:tc>
          <w:tcPr>
            <w:tcW w:w="6018" w:type="dxa"/>
            <w:vAlign w:val="center"/>
          </w:tcPr>
          <w:p w14:paraId="03DB65BE" w14:textId="4C4971CE" w:rsidR="00407782" w:rsidRPr="00BF18E0" w:rsidRDefault="006F1769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4.8</w:t>
            </w:r>
          </w:p>
        </w:tc>
      </w:tr>
      <w:tr w:rsidR="00407782" w:rsidRPr="00BF18E0" w14:paraId="381A9EA4" w14:textId="77777777" w:rsidTr="003B54A7">
        <w:trPr>
          <w:trHeight w:val="563"/>
        </w:trPr>
        <w:tc>
          <w:tcPr>
            <w:tcW w:w="3587" w:type="dxa"/>
            <w:vAlign w:val="center"/>
          </w:tcPr>
          <w:p w14:paraId="7167A98F" w14:textId="77777777" w:rsidR="00407782" w:rsidRPr="00BF18E0" w:rsidRDefault="00407782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 xml:space="preserve">Максимальный прямой ток диодов </w:t>
            </w:r>
            <w:proofErr w:type="spellStart"/>
            <w:proofErr w:type="gramStart"/>
            <w:r w:rsidRPr="00BF18E0">
              <w:rPr>
                <w:rFonts w:cs="Times New Roman"/>
                <w:i/>
                <w:szCs w:val="28"/>
              </w:rPr>
              <w:t>I</w:t>
            </w:r>
            <w:r w:rsidRPr="00BF18E0">
              <w:rPr>
                <w:rFonts w:cs="Times New Roman"/>
                <w:i/>
                <w:szCs w:val="28"/>
                <w:vertAlign w:val="subscript"/>
              </w:rPr>
              <w:t>пр.max</w:t>
            </w:r>
            <w:proofErr w:type="spellEnd"/>
            <w:r w:rsidRPr="00BF18E0">
              <w:rPr>
                <w:rFonts w:cs="Times New Roman"/>
                <w:szCs w:val="28"/>
              </w:rPr>
              <w:t xml:space="preserve"> ,</w:t>
            </w:r>
            <w:proofErr w:type="gramEnd"/>
            <w:r w:rsidRPr="00BF18E0">
              <w:rPr>
                <w:rFonts w:cs="Times New Roman"/>
                <w:szCs w:val="28"/>
              </w:rPr>
              <w:t xml:space="preserve"> А</w:t>
            </w:r>
          </w:p>
        </w:tc>
        <w:tc>
          <w:tcPr>
            <w:tcW w:w="6018" w:type="dxa"/>
            <w:vAlign w:val="center"/>
          </w:tcPr>
          <w:p w14:paraId="30E0B8B4" w14:textId="3B76B4B5" w:rsidR="00407782" w:rsidRPr="00BF18E0" w:rsidRDefault="006F1769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62.5</w:t>
            </w:r>
          </w:p>
        </w:tc>
      </w:tr>
      <w:tr w:rsidR="00407782" w:rsidRPr="00BF18E0" w14:paraId="000509C4" w14:textId="77777777" w:rsidTr="003B54A7">
        <w:trPr>
          <w:trHeight w:val="557"/>
        </w:trPr>
        <w:tc>
          <w:tcPr>
            <w:tcW w:w="3587" w:type="dxa"/>
            <w:vAlign w:val="center"/>
          </w:tcPr>
          <w:p w14:paraId="7044DDD4" w14:textId="77777777" w:rsidR="00407782" w:rsidRPr="00BF18E0" w:rsidRDefault="00876C20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 xml:space="preserve">Максимальная мощность диодов </w:t>
            </w:r>
            <w:proofErr w:type="spellStart"/>
            <w:proofErr w:type="gramStart"/>
            <w:r w:rsidRPr="00BF18E0">
              <w:rPr>
                <w:rFonts w:cs="Times New Roman"/>
                <w:i/>
                <w:szCs w:val="28"/>
                <w:lang w:val="en-US"/>
              </w:rPr>
              <w:t>P</w:t>
            </w:r>
            <w:r w:rsidRPr="00BF18E0">
              <w:rPr>
                <w:rFonts w:cs="Times New Roman"/>
                <w:i/>
                <w:szCs w:val="28"/>
                <w:vertAlign w:val="subscript"/>
                <w:lang w:val="en-US"/>
              </w:rPr>
              <w:t>max</w:t>
            </w:r>
            <w:proofErr w:type="spellEnd"/>
            <w:r w:rsidRPr="00BF18E0">
              <w:rPr>
                <w:rFonts w:cs="Times New Roman"/>
                <w:szCs w:val="28"/>
              </w:rPr>
              <w:t xml:space="preserve"> ,</w:t>
            </w:r>
            <w:proofErr w:type="gramEnd"/>
            <w:r w:rsidRPr="00BF18E0">
              <w:rPr>
                <w:rFonts w:cs="Times New Roman"/>
                <w:szCs w:val="28"/>
              </w:rPr>
              <w:t xml:space="preserve"> Вт</w:t>
            </w:r>
          </w:p>
        </w:tc>
        <w:tc>
          <w:tcPr>
            <w:tcW w:w="6018" w:type="dxa"/>
            <w:vAlign w:val="center"/>
          </w:tcPr>
          <w:p w14:paraId="1CFF0F92" w14:textId="5DD8BE3F" w:rsidR="00407782" w:rsidRPr="00BF18E0" w:rsidRDefault="00711A7D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14.583</w:t>
            </w:r>
          </w:p>
        </w:tc>
      </w:tr>
      <w:tr w:rsidR="00407782" w:rsidRPr="00BF18E0" w14:paraId="05E2929D" w14:textId="77777777" w:rsidTr="003B54A7">
        <w:trPr>
          <w:trHeight w:val="551"/>
        </w:trPr>
        <w:tc>
          <w:tcPr>
            <w:tcW w:w="3587" w:type="dxa"/>
            <w:vAlign w:val="center"/>
          </w:tcPr>
          <w:p w14:paraId="5C5460BE" w14:textId="77777777" w:rsidR="00876C20" w:rsidRPr="00BF18E0" w:rsidRDefault="00876C20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>Верхнее значение рабочей частоты диодов</w:t>
            </w:r>
          </w:p>
          <w:p w14:paraId="2C10503D" w14:textId="77777777" w:rsidR="00407782" w:rsidRPr="00BF18E0" w:rsidRDefault="00876C20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proofErr w:type="spellStart"/>
            <w:proofErr w:type="gramStart"/>
            <w:r w:rsidRPr="00BF18E0">
              <w:rPr>
                <w:rFonts w:cs="Times New Roman"/>
                <w:i/>
                <w:szCs w:val="28"/>
              </w:rPr>
              <w:t>f</w:t>
            </w:r>
            <w:r w:rsidRPr="00BF18E0">
              <w:rPr>
                <w:rFonts w:cs="Times New Roman"/>
                <w:i/>
                <w:szCs w:val="28"/>
                <w:vertAlign w:val="subscript"/>
              </w:rPr>
              <w:t>max</w:t>
            </w:r>
            <w:proofErr w:type="spellEnd"/>
            <w:r w:rsidRPr="00BF18E0">
              <w:rPr>
                <w:rFonts w:cs="Times New Roman"/>
                <w:szCs w:val="28"/>
                <w:vertAlign w:val="subscript"/>
              </w:rPr>
              <w:t xml:space="preserve"> </w:t>
            </w:r>
            <w:r w:rsidRPr="00BF18E0">
              <w:rPr>
                <w:rFonts w:cs="Times New Roman"/>
                <w:szCs w:val="28"/>
              </w:rPr>
              <w:t>,</w:t>
            </w:r>
            <w:proofErr w:type="gramEnd"/>
            <w:r w:rsidRPr="00BF18E0">
              <w:rPr>
                <w:rFonts w:cs="Times New Roman"/>
                <w:szCs w:val="28"/>
              </w:rPr>
              <w:t xml:space="preserve"> Гц</w:t>
            </w:r>
          </w:p>
        </w:tc>
        <w:tc>
          <w:tcPr>
            <w:tcW w:w="6018" w:type="dxa"/>
            <w:vAlign w:val="center"/>
          </w:tcPr>
          <w:p w14:paraId="08E2F520" w14:textId="0D298573" w:rsidR="00407782" w:rsidRPr="00BF18E0" w:rsidRDefault="00711A7D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2000</w:t>
            </w:r>
          </w:p>
        </w:tc>
      </w:tr>
      <w:tr w:rsidR="00407782" w:rsidRPr="00BF18E0" w14:paraId="63BD6E30" w14:textId="77777777" w:rsidTr="003B54A7">
        <w:trPr>
          <w:trHeight w:val="701"/>
        </w:trPr>
        <w:tc>
          <w:tcPr>
            <w:tcW w:w="3587" w:type="dxa"/>
            <w:vAlign w:val="center"/>
          </w:tcPr>
          <w:p w14:paraId="601F372C" w14:textId="77777777" w:rsidR="00407782" w:rsidRPr="00BF18E0" w:rsidRDefault="00876C20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 xml:space="preserve">Сопротивление нагрузки </w:t>
            </w:r>
            <w:r w:rsidRPr="00BF18E0">
              <w:rPr>
                <w:rFonts w:cs="Times New Roman"/>
                <w:i/>
                <w:szCs w:val="28"/>
                <w:lang w:val="en-US"/>
              </w:rPr>
              <w:t>R</w:t>
            </w:r>
            <w:r w:rsidRPr="00BF18E0">
              <w:rPr>
                <w:rFonts w:cs="Times New Roman"/>
                <w:szCs w:val="28"/>
                <w:lang w:val="en-US"/>
              </w:rPr>
              <w:t xml:space="preserve">, </w:t>
            </w:r>
            <w:r w:rsidRPr="00BF18E0">
              <w:rPr>
                <w:rFonts w:cs="Times New Roman"/>
                <w:szCs w:val="28"/>
              </w:rPr>
              <w:t>Ом</w:t>
            </w:r>
          </w:p>
        </w:tc>
        <w:tc>
          <w:tcPr>
            <w:tcW w:w="6018" w:type="dxa"/>
            <w:vAlign w:val="center"/>
          </w:tcPr>
          <w:p w14:paraId="28947E49" w14:textId="3AADD738" w:rsidR="00407782" w:rsidRPr="00BF18E0" w:rsidRDefault="00711A7D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0.058</w:t>
            </w:r>
          </w:p>
        </w:tc>
      </w:tr>
      <w:tr w:rsidR="00407782" w:rsidRPr="00BF18E0" w14:paraId="4D8E1103" w14:textId="77777777" w:rsidTr="003B54A7">
        <w:trPr>
          <w:trHeight w:val="711"/>
        </w:trPr>
        <w:tc>
          <w:tcPr>
            <w:tcW w:w="3587" w:type="dxa"/>
            <w:vAlign w:val="center"/>
          </w:tcPr>
          <w:p w14:paraId="75392610" w14:textId="72416DBB" w:rsidR="00407782" w:rsidRPr="00BF18E0" w:rsidRDefault="00876C20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 xml:space="preserve">Емкость фильтрующего конденсатора </w:t>
            </w:r>
            <w:r w:rsidRPr="00BF18E0">
              <w:rPr>
                <w:rFonts w:cs="Times New Roman"/>
                <w:i/>
                <w:szCs w:val="28"/>
                <w:lang w:val="en-US"/>
              </w:rPr>
              <w:t>C</w:t>
            </w:r>
            <w:r w:rsidRPr="00BF18E0">
              <w:rPr>
                <w:rFonts w:cs="Times New Roman"/>
                <w:szCs w:val="28"/>
              </w:rPr>
              <w:t>, Ф</w:t>
            </w:r>
          </w:p>
        </w:tc>
        <w:tc>
          <w:tcPr>
            <w:tcW w:w="6018" w:type="dxa"/>
            <w:vAlign w:val="center"/>
          </w:tcPr>
          <w:p w14:paraId="2C7632F8" w14:textId="798FF0EC" w:rsidR="00407782" w:rsidRPr="00BF18E0" w:rsidRDefault="00711A7D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2.</w:t>
            </w:r>
            <w:r w:rsidR="00B772FA">
              <w:rPr>
                <w:rFonts w:cs="Times New Roman"/>
                <w:szCs w:val="28"/>
              </w:rPr>
              <w:t>37</w:t>
            </w:r>
          </w:p>
        </w:tc>
      </w:tr>
      <w:tr w:rsidR="00407782" w:rsidRPr="00BF18E0" w14:paraId="04C2EB01" w14:textId="77777777" w:rsidTr="003B54A7">
        <w:trPr>
          <w:trHeight w:val="679"/>
        </w:trPr>
        <w:tc>
          <w:tcPr>
            <w:tcW w:w="3587" w:type="dxa"/>
            <w:vAlign w:val="center"/>
          </w:tcPr>
          <w:p w14:paraId="5E2F6D6A" w14:textId="77777777" w:rsidR="00407782" w:rsidRPr="00BF18E0" w:rsidRDefault="00876C20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 xml:space="preserve">Максимальное рабочее напряжение конденсатора </w:t>
            </w:r>
            <w:r w:rsidRPr="00BF18E0">
              <w:rPr>
                <w:rFonts w:cs="Times New Roman"/>
                <w:i/>
                <w:szCs w:val="28"/>
                <w:lang w:val="en-US"/>
              </w:rPr>
              <w:t>U</w:t>
            </w:r>
            <w:r w:rsidRPr="00BF18E0">
              <w:rPr>
                <w:rFonts w:cs="Times New Roman"/>
                <w:i/>
                <w:szCs w:val="28"/>
                <w:vertAlign w:val="subscript"/>
              </w:rPr>
              <w:t>раб.</w:t>
            </w:r>
            <w:r w:rsidRPr="00BF18E0">
              <w:rPr>
                <w:rFonts w:cs="Times New Roman"/>
                <w:szCs w:val="28"/>
              </w:rPr>
              <w:t xml:space="preserve">, </w:t>
            </w:r>
            <w:proofErr w:type="gramStart"/>
            <w:r w:rsidRPr="00BF18E0">
              <w:rPr>
                <w:rFonts w:cs="Times New Roman"/>
                <w:szCs w:val="28"/>
              </w:rPr>
              <w:t>В</w:t>
            </w:r>
            <w:proofErr w:type="gramEnd"/>
          </w:p>
        </w:tc>
        <w:tc>
          <w:tcPr>
            <w:tcW w:w="6018" w:type="dxa"/>
            <w:vAlign w:val="center"/>
          </w:tcPr>
          <w:p w14:paraId="5C8566BB" w14:textId="61EC9B59" w:rsidR="00407782" w:rsidRPr="00BF18E0" w:rsidRDefault="00711A7D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3.6</w:t>
            </w:r>
          </w:p>
        </w:tc>
      </w:tr>
      <w:tr w:rsidR="00B24B34" w:rsidRPr="00BF18E0" w14:paraId="7E4D8673" w14:textId="77777777" w:rsidTr="003B54A7">
        <w:trPr>
          <w:trHeight w:val="679"/>
        </w:trPr>
        <w:tc>
          <w:tcPr>
            <w:tcW w:w="3587" w:type="dxa"/>
            <w:vAlign w:val="center"/>
          </w:tcPr>
          <w:p w14:paraId="11839E27" w14:textId="193F41E7" w:rsidR="00B24B34" w:rsidRPr="00BF18E0" w:rsidRDefault="005773ED" w:rsidP="00BF18E0">
            <w:pPr>
              <w:pStyle w:val="a4"/>
              <w:ind w:left="0"/>
              <w:jc w:val="both"/>
              <w:rPr>
                <w:rFonts w:cs="Times New Roman"/>
                <w:szCs w:val="28"/>
                <w:lang w:val="en-US"/>
              </w:rPr>
            </w:pPr>
            <w:r w:rsidRPr="00BF18E0">
              <w:rPr>
                <w:rFonts w:eastAsia="Calibri" w:cs="Times New Roman"/>
              </w:rPr>
              <w:t>Марка диодов выпрямителя</w:t>
            </w:r>
          </w:p>
        </w:tc>
        <w:tc>
          <w:tcPr>
            <w:tcW w:w="6018" w:type="dxa"/>
            <w:vAlign w:val="center"/>
          </w:tcPr>
          <w:p w14:paraId="650CD26A" w14:textId="77777777" w:rsidR="00981A96" w:rsidRPr="00981A96" w:rsidRDefault="00981A96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981A96">
              <w:rPr>
                <w:rFonts w:cs="Times New Roman"/>
                <w:szCs w:val="28"/>
              </w:rPr>
              <w:t>Диод выпрямительный, 1400 В, 80А, D132-80-14</w:t>
            </w:r>
          </w:p>
          <w:p w14:paraId="7229B0D6" w14:textId="22E923BD" w:rsidR="00981A96" w:rsidRDefault="00492A18" w:rsidP="00BF18E0">
            <w:pPr>
              <w:pStyle w:val="a4"/>
              <w:ind w:left="0"/>
              <w:jc w:val="both"/>
            </w:pPr>
            <w:hyperlink r:id="rId12" w:history="1">
              <w:r w:rsidR="00981A96" w:rsidRPr="00FC7704">
                <w:rPr>
                  <w:rStyle w:val="a7"/>
                </w:rPr>
                <w:t>https://www.chipdip.ru/product0/8008750892</w:t>
              </w:r>
            </w:hyperlink>
          </w:p>
          <w:p w14:paraId="0156E9A1" w14:textId="73B23EDE" w:rsidR="000061F9" w:rsidRPr="00BF18E0" w:rsidRDefault="000061F9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>3</w:t>
            </w:r>
            <w:r w:rsidR="00981A96">
              <w:rPr>
                <w:rFonts w:cs="Times New Roman"/>
                <w:szCs w:val="28"/>
              </w:rPr>
              <w:t>210</w:t>
            </w:r>
            <w:r w:rsidR="00E95DC3" w:rsidRPr="00BF18E0">
              <w:rPr>
                <w:rFonts w:cs="Times New Roman"/>
                <w:szCs w:val="28"/>
              </w:rPr>
              <w:t xml:space="preserve"> руб. за штуку</w:t>
            </w:r>
          </w:p>
        </w:tc>
      </w:tr>
      <w:tr w:rsidR="008814B7" w:rsidRPr="00BF18E0" w14:paraId="69F0B666" w14:textId="77777777" w:rsidTr="003B54A7">
        <w:trPr>
          <w:trHeight w:val="679"/>
        </w:trPr>
        <w:tc>
          <w:tcPr>
            <w:tcW w:w="3587" w:type="dxa"/>
            <w:vAlign w:val="center"/>
          </w:tcPr>
          <w:p w14:paraId="4EEB54A5" w14:textId="0A328A35" w:rsidR="008814B7" w:rsidRPr="00BF18E0" w:rsidRDefault="008814B7" w:rsidP="00BF18E0">
            <w:pPr>
              <w:pStyle w:val="a4"/>
              <w:ind w:left="0"/>
              <w:jc w:val="both"/>
              <w:rPr>
                <w:rFonts w:eastAsia="Calibri" w:cs="Times New Roman"/>
              </w:rPr>
            </w:pPr>
            <w:r w:rsidRPr="00BF18E0">
              <w:rPr>
                <w:rFonts w:eastAsia="Calibri" w:cs="Times New Roman"/>
              </w:rPr>
              <w:t>Марка конденсатора</w:t>
            </w:r>
          </w:p>
        </w:tc>
        <w:tc>
          <w:tcPr>
            <w:tcW w:w="6018" w:type="dxa"/>
            <w:vAlign w:val="center"/>
          </w:tcPr>
          <w:p w14:paraId="79B694E1" w14:textId="77777777" w:rsidR="009C7498" w:rsidRPr="009C7498" w:rsidRDefault="009C7498" w:rsidP="00BF18E0">
            <w:pPr>
              <w:pStyle w:val="a4"/>
              <w:ind w:left="0"/>
              <w:jc w:val="both"/>
              <w:rPr>
                <w:rFonts w:cs="Times New Roman"/>
                <w:szCs w:val="28"/>
                <w:lang w:val="en-US"/>
              </w:rPr>
            </w:pPr>
            <w:r w:rsidRPr="009C7498">
              <w:rPr>
                <w:rFonts w:cs="Times New Roman"/>
                <w:szCs w:val="28"/>
                <w:lang w:val="en-US"/>
              </w:rPr>
              <w:t xml:space="preserve">CBH3R6224HF-ZJ, CAP 0.22F -20% +80% 3.6V T/H </w:t>
            </w:r>
          </w:p>
          <w:p w14:paraId="576C2097" w14:textId="0394ACD2" w:rsidR="009C7498" w:rsidRPr="009C7498" w:rsidRDefault="009C7498" w:rsidP="00BF18E0">
            <w:pPr>
              <w:pStyle w:val="a4"/>
              <w:ind w:left="0"/>
              <w:jc w:val="both"/>
              <w:rPr>
                <w:lang w:val="en-US"/>
              </w:rPr>
            </w:pPr>
            <w:hyperlink r:id="rId13" w:history="1">
              <w:r w:rsidRPr="009C7498">
                <w:rPr>
                  <w:rStyle w:val="a7"/>
                  <w:lang w:val="en-US"/>
                </w:rPr>
                <w:t>https://www.chipdip.ru/product0/8037761907</w:t>
              </w:r>
            </w:hyperlink>
            <w:r w:rsidRPr="009C7498">
              <w:rPr>
                <w:lang w:val="en-US"/>
              </w:rPr>
              <w:t xml:space="preserve"> </w:t>
            </w:r>
          </w:p>
          <w:p w14:paraId="351B0DE4" w14:textId="012C27D7" w:rsidR="008814B7" w:rsidRPr="00BF18E0" w:rsidRDefault="009C7498" w:rsidP="00BF18E0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960</w:t>
            </w:r>
            <w:r w:rsidR="005B412E" w:rsidRPr="00BF18E0">
              <w:rPr>
                <w:rFonts w:cs="Times New Roman"/>
                <w:szCs w:val="28"/>
              </w:rPr>
              <w:t xml:space="preserve"> руб. за штуку</w:t>
            </w:r>
          </w:p>
        </w:tc>
      </w:tr>
      <w:bookmarkEnd w:id="12"/>
    </w:tbl>
    <w:p w14:paraId="44BE3B63" w14:textId="77777777" w:rsidR="009F4951" w:rsidRPr="006915B5" w:rsidRDefault="009F4951" w:rsidP="009D3FFF">
      <w:pPr>
        <w:jc w:val="both"/>
        <w:rPr>
          <w:rFonts w:cs="Times New Roman"/>
          <w:b/>
          <w:szCs w:val="28"/>
        </w:rPr>
      </w:pPr>
    </w:p>
    <w:sectPr w:rsidR="009F4951" w:rsidRPr="006915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200DE"/>
    <w:multiLevelType w:val="hybridMultilevel"/>
    <w:tmpl w:val="7316B65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1E648E"/>
    <w:multiLevelType w:val="hybridMultilevel"/>
    <w:tmpl w:val="1722E0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953BA"/>
    <w:multiLevelType w:val="hybridMultilevel"/>
    <w:tmpl w:val="691E03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77B1A"/>
    <w:multiLevelType w:val="hybridMultilevel"/>
    <w:tmpl w:val="86BC53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016B8"/>
    <w:multiLevelType w:val="hybridMultilevel"/>
    <w:tmpl w:val="DEC6FD88"/>
    <w:lvl w:ilvl="0" w:tplc="51B4E58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0F7336"/>
    <w:multiLevelType w:val="hybridMultilevel"/>
    <w:tmpl w:val="ADBCB1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A71FD3"/>
    <w:multiLevelType w:val="hybridMultilevel"/>
    <w:tmpl w:val="A84626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0B5F74"/>
    <w:multiLevelType w:val="hybridMultilevel"/>
    <w:tmpl w:val="C7C0954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9C1740"/>
    <w:multiLevelType w:val="hybridMultilevel"/>
    <w:tmpl w:val="387C63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"/>
  </w:num>
  <w:num w:numId="5">
    <w:abstractNumId w:val="7"/>
  </w:num>
  <w:num w:numId="6">
    <w:abstractNumId w:val="2"/>
  </w:num>
  <w:num w:numId="7">
    <w:abstractNumId w:val="3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B3"/>
    <w:rsid w:val="000061F9"/>
    <w:rsid w:val="000324AD"/>
    <w:rsid w:val="00034676"/>
    <w:rsid w:val="000414A7"/>
    <w:rsid w:val="00050CEC"/>
    <w:rsid w:val="00052E8B"/>
    <w:rsid w:val="00070941"/>
    <w:rsid w:val="00082DD9"/>
    <w:rsid w:val="00090AE2"/>
    <w:rsid w:val="00091A3C"/>
    <w:rsid w:val="00093B86"/>
    <w:rsid w:val="00094291"/>
    <w:rsid w:val="000B1BD9"/>
    <w:rsid w:val="000B2998"/>
    <w:rsid w:val="000B71EE"/>
    <w:rsid w:val="000B7F5D"/>
    <w:rsid w:val="000C0D60"/>
    <w:rsid w:val="000D05AE"/>
    <w:rsid w:val="000D409F"/>
    <w:rsid w:val="000D6FCB"/>
    <w:rsid w:val="000F6BE3"/>
    <w:rsid w:val="00145A21"/>
    <w:rsid w:val="00146554"/>
    <w:rsid w:val="00161E1C"/>
    <w:rsid w:val="001637ED"/>
    <w:rsid w:val="00173B13"/>
    <w:rsid w:val="00190891"/>
    <w:rsid w:val="001A0D89"/>
    <w:rsid w:val="001A6142"/>
    <w:rsid w:val="001D27F4"/>
    <w:rsid w:val="001D357F"/>
    <w:rsid w:val="001D64CA"/>
    <w:rsid w:val="001D70CF"/>
    <w:rsid w:val="001F47D6"/>
    <w:rsid w:val="00207815"/>
    <w:rsid w:val="00214F1C"/>
    <w:rsid w:val="00244CF7"/>
    <w:rsid w:val="00251F8C"/>
    <w:rsid w:val="00257092"/>
    <w:rsid w:val="00287088"/>
    <w:rsid w:val="002A2DB0"/>
    <w:rsid w:val="002B109A"/>
    <w:rsid w:val="002B46DA"/>
    <w:rsid w:val="002D0777"/>
    <w:rsid w:val="002D11B4"/>
    <w:rsid w:val="002D476A"/>
    <w:rsid w:val="002E1C61"/>
    <w:rsid w:val="002F2A0B"/>
    <w:rsid w:val="002F5880"/>
    <w:rsid w:val="00304DF4"/>
    <w:rsid w:val="003352D1"/>
    <w:rsid w:val="0033581A"/>
    <w:rsid w:val="003703EE"/>
    <w:rsid w:val="00370D06"/>
    <w:rsid w:val="00393A53"/>
    <w:rsid w:val="003B5002"/>
    <w:rsid w:val="003B54A7"/>
    <w:rsid w:val="003C02F4"/>
    <w:rsid w:val="003D2ECA"/>
    <w:rsid w:val="003E4297"/>
    <w:rsid w:val="00407782"/>
    <w:rsid w:val="00420CAE"/>
    <w:rsid w:val="00424F41"/>
    <w:rsid w:val="004260DB"/>
    <w:rsid w:val="004452F1"/>
    <w:rsid w:val="004472F6"/>
    <w:rsid w:val="00453CDD"/>
    <w:rsid w:val="00470CA2"/>
    <w:rsid w:val="00473E11"/>
    <w:rsid w:val="00492241"/>
    <w:rsid w:val="00492A18"/>
    <w:rsid w:val="004A591E"/>
    <w:rsid w:val="004B3C96"/>
    <w:rsid w:val="004D10E9"/>
    <w:rsid w:val="004E2AF4"/>
    <w:rsid w:val="0051295B"/>
    <w:rsid w:val="00516AD4"/>
    <w:rsid w:val="00543757"/>
    <w:rsid w:val="00543F4A"/>
    <w:rsid w:val="005564E7"/>
    <w:rsid w:val="0056765D"/>
    <w:rsid w:val="005773ED"/>
    <w:rsid w:val="005942AA"/>
    <w:rsid w:val="005B412E"/>
    <w:rsid w:val="005C1975"/>
    <w:rsid w:val="005C7B14"/>
    <w:rsid w:val="005D14E8"/>
    <w:rsid w:val="005F68A9"/>
    <w:rsid w:val="00623834"/>
    <w:rsid w:val="006270D1"/>
    <w:rsid w:val="00634E91"/>
    <w:rsid w:val="00644D7C"/>
    <w:rsid w:val="00650C5B"/>
    <w:rsid w:val="006822F1"/>
    <w:rsid w:val="006915B5"/>
    <w:rsid w:val="006A6AB5"/>
    <w:rsid w:val="006C10EE"/>
    <w:rsid w:val="006C5E07"/>
    <w:rsid w:val="006D1358"/>
    <w:rsid w:val="006E1362"/>
    <w:rsid w:val="006E1401"/>
    <w:rsid w:val="006F1769"/>
    <w:rsid w:val="00705258"/>
    <w:rsid w:val="00710191"/>
    <w:rsid w:val="00711A7D"/>
    <w:rsid w:val="00720401"/>
    <w:rsid w:val="00723756"/>
    <w:rsid w:val="00725648"/>
    <w:rsid w:val="00726218"/>
    <w:rsid w:val="00726552"/>
    <w:rsid w:val="00760BE9"/>
    <w:rsid w:val="00762CED"/>
    <w:rsid w:val="00792614"/>
    <w:rsid w:val="007C59E2"/>
    <w:rsid w:val="007E6BC1"/>
    <w:rsid w:val="007F2417"/>
    <w:rsid w:val="007F4664"/>
    <w:rsid w:val="00800C48"/>
    <w:rsid w:val="00803AF8"/>
    <w:rsid w:val="00804F09"/>
    <w:rsid w:val="00807008"/>
    <w:rsid w:val="00876C20"/>
    <w:rsid w:val="008814B7"/>
    <w:rsid w:val="008A150C"/>
    <w:rsid w:val="008E54BE"/>
    <w:rsid w:val="008E5548"/>
    <w:rsid w:val="0091072C"/>
    <w:rsid w:val="00931701"/>
    <w:rsid w:val="009447B0"/>
    <w:rsid w:val="00981A96"/>
    <w:rsid w:val="00982A48"/>
    <w:rsid w:val="00985919"/>
    <w:rsid w:val="009911BB"/>
    <w:rsid w:val="0099636F"/>
    <w:rsid w:val="009A32CA"/>
    <w:rsid w:val="009A523C"/>
    <w:rsid w:val="009B6389"/>
    <w:rsid w:val="009C7498"/>
    <w:rsid w:val="009D159F"/>
    <w:rsid w:val="009D3FFF"/>
    <w:rsid w:val="009D77A8"/>
    <w:rsid w:val="009F350A"/>
    <w:rsid w:val="009F4951"/>
    <w:rsid w:val="00A00013"/>
    <w:rsid w:val="00A015CA"/>
    <w:rsid w:val="00A13957"/>
    <w:rsid w:val="00A30A5E"/>
    <w:rsid w:val="00A610B6"/>
    <w:rsid w:val="00A67110"/>
    <w:rsid w:val="00A72135"/>
    <w:rsid w:val="00A725BC"/>
    <w:rsid w:val="00AA0917"/>
    <w:rsid w:val="00AA0AF0"/>
    <w:rsid w:val="00AA18B3"/>
    <w:rsid w:val="00AA1AEC"/>
    <w:rsid w:val="00AC59BA"/>
    <w:rsid w:val="00AE7E82"/>
    <w:rsid w:val="00AF0285"/>
    <w:rsid w:val="00AF5BAD"/>
    <w:rsid w:val="00B24B34"/>
    <w:rsid w:val="00B24B72"/>
    <w:rsid w:val="00B27372"/>
    <w:rsid w:val="00B30B15"/>
    <w:rsid w:val="00B40E15"/>
    <w:rsid w:val="00B65C71"/>
    <w:rsid w:val="00B71CF9"/>
    <w:rsid w:val="00B72C1A"/>
    <w:rsid w:val="00B772FA"/>
    <w:rsid w:val="00B82EBB"/>
    <w:rsid w:val="00B9287B"/>
    <w:rsid w:val="00B96F7D"/>
    <w:rsid w:val="00BB408D"/>
    <w:rsid w:val="00BB5231"/>
    <w:rsid w:val="00BB594A"/>
    <w:rsid w:val="00BB62B1"/>
    <w:rsid w:val="00BC22C1"/>
    <w:rsid w:val="00BC4216"/>
    <w:rsid w:val="00BD0D9B"/>
    <w:rsid w:val="00BE415B"/>
    <w:rsid w:val="00BF18E0"/>
    <w:rsid w:val="00C02336"/>
    <w:rsid w:val="00C16497"/>
    <w:rsid w:val="00C229E4"/>
    <w:rsid w:val="00C364C1"/>
    <w:rsid w:val="00C4754B"/>
    <w:rsid w:val="00C53A49"/>
    <w:rsid w:val="00C60F8B"/>
    <w:rsid w:val="00C71F3E"/>
    <w:rsid w:val="00C854B6"/>
    <w:rsid w:val="00C90965"/>
    <w:rsid w:val="00CB28E1"/>
    <w:rsid w:val="00CB2AFE"/>
    <w:rsid w:val="00CC1F4E"/>
    <w:rsid w:val="00CC7C6B"/>
    <w:rsid w:val="00CC7ECF"/>
    <w:rsid w:val="00CE1624"/>
    <w:rsid w:val="00CE2FFC"/>
    <w:rsid w:val="00CF2C04"/>
    <w:rsid w:val="00D0286E"/>
    <w:rsid w:val="00D17652"/>
    <w:rsid w:val="00D20E67"/>
    <w:rsid w:val="00D35DE7"/>
    <w:rsid w:val="00D52BDC"/>
    <w:rsid w:val="00D82B63"/>
    <w:rsid w:val="00DB65A5"/>
    <w:rsid w:val="00DD629D"/>
    <w:rsid w:val="00E028C0"/>
    <w:rsid w:val="00E07D8D"/>
    <w:rsid w:val="00E129F3"/>
    <w:rsid w:val="00E40B16"/>
    <w:rsid w:val="00E55C0B"/>
    <w:rsid w:val="00E57ACF"/>
    <w:rsid w:val="00E610CD"/>
    <w:rsid w:val="00E646AD"/>
    <w:rsid w:val="00E82FC0"/>
    <w:rsid w:val="00E864E8"/>
    <w:rsid w:val="00E877B0"/>
    <w:rsid w:val="00E95DC3"/>
    <w:rsid w:val="00EB03BC"/>
    <w:rsid w:val="00EB5A2E"/>
    <w:rsid w:val="00EC758C"/>
    <w:rsid w:val="00ED4B2B"/>
    <w:rsid w:val="00ED621D"/>
    <w:rsid w:val="00EE3DB2"/>
    <w:rsid w:val="00EF3AAD"/>
    <w:rsid w:val="00F01CCA"/>
    <w:rsid w:val="00F0255F"/>
    <w:rsid w:val="00F04CDB"/>
    <w:rsid w:val="00F05741"/>
    <w:rsid w:val="00F1125A"/>
    <w:rsid w:val="00F15BFA"/>
    <w:rsid w:val="00F62B93"/>
    <w:rsid w:val="00F8626B"/>
    <w:rsid w:val="00F90011"/>
    <w:rsid w:val="00FD3782"/>
    <w:rsid w:val="00FF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2B707"/>
  <w15:docId w15:val="{9C88E688-CF9C-4725-879E-33186881C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F4951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1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A18B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36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364C1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543F4A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543F4A"/>
    <w:rPr>
      <w:color w:val="800080" w:themeColor="followedHyperlink"/>
      <w:u w:val="single"/>
    </w:rPr>
  </w:style>
  <w:style w:type="character" w:styleId="a9">
    <w:name w:val="Placeholder Text"/>
    <w:basedOn w:val="a0"/>
    <w:uiPriority w:val="99"/>
    <w:semiHidden/>
    <w:rsid w:val="006822F1"/>
    <w:rPr>
      <w:color w:val="666666"/>
    </w:rPr>
  </w:style>
  <w:style w:type="character" w:styleId="aa">
    <w:name w:val="Unresolved Mention"/>
    <w:basedOn w:val="a0"/>
    <w:uiPriority w:val="99"/>
    <w:semiHidden/>
    <w:unhideWhenUsed/>
    <w:rsid w:val="00577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5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4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yperlink" Target="https://www.chipdip.ru/product0/8037761907" TargetMode="Externa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hyperlink" Target="https://www.chipdip.ru/product0/800875089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provodperm.ru/goods/229762234-provod_obmotochny_psd_4_00x5_6_m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chipdip.ru/product0/800254481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236347-86E0-42E4-99E5-75B2B5E8A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Evita Kud</cp:lastModifiedBy>
  <cp:revision>2</cp:revision>
  <cp:lastPrinted>2024-12-28T02:49:00Z</cp:lastPrinted>
  <dcterms:created xsi:type="dcterms:W3CDTF">2025-01-06T16:44:00Z</dcterms:created>
  <dcterms:modified xsi:type="dcterms:W3CDTF">2025-01-08T14:53:00Z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