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F3A6" w14:textId="56DE354E" w:rsidR="00205023" w:rsidRDefault="003F4089">
      <w:r>
        <w:t>ппрп</w:t>
      </w:r>
    </w:p>
    <w:sectPr w:rsidR="0020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43"/>
    <w:rsid w:val="00071420"/>
    <w:rsid w:val="00205023"/>
    <w:rsid w:val="003F4089"/>
    <w:rsid w:val="0086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30CB"/>
  <w15:chartTrackingRefBased/>
  <w15:docId w15:val="{E16B14C4-3FD8-413D-9615-7C6126EE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0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0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0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0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0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2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2025-12-11T21:36:00Z</dcterms:created>
  <dcterms:modified xsi:type="dcterms:W3CDTF">2025-12-11T21:36:00Z</dcterms:modified>
</cp:coreProperties>
</file>