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D2BC1" w14:textId="77777777" w:rsidR="00C8542A" w:rsidRDefault="00000000">
      <w:pPr>
        <w:pStyle w:val="Ttulo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heading=h.1s57n1q0v8uw" w:colFirst="0" w:colLast="0"/>
      <w:bookmarkEnd w:id="0"/>
      <w:r>
        <w:rPr>
          <w:b/>
          <w:bCs/>
          <w:sz w:val="46"/>
          <w:szCs w:val="46"/>
        </w:rPr>
        <w:t>Plan de Respaldo y Recuperación (DRP)</w:t>
      </w:r>
    </w:p>
    <w:p w14:paraId="5CF44A93" w14:textId="77777777" w:rsidR="00C8542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heading=h.6qjc088dhihb" w:colFirst="0" w:colLast="0"/>
      <w:bookmarkEnd w:id="1"/>
      <w:r>
        <w:rPr>
          <w:b/>
          <w:bCs/>
          <w:sz w:val="34"/>
          <w:szCs w:val="34"/>
        </w:rPr>
        <w:t>1. Introducción y Objetivos</w:t>
      </w:r>
    </w:p>
    <w:p w14:paraId="22DDE3D6" w14:textId="77777777" w:rsidR="00C8542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heading=h.4ie2djwav67v" w:colFirst="0" w:colLast="0"/>
      <w:bookmarkEnd w:id="2"/>
      <w:r>
        <w:rPr>
          <w:b/>
          <w:bCs/>
          <w:color w:val="000000"/>
          <w:sz w:val="26"/>
          <w:szCs w:val="26"/>
        </w:rPr>
        <w:t>1.1 Propósito</w:t>
      </w:r>
    </w:p>
    <w:p w14:paraId="357A5AF1" w14:textId="77777777" w:rsidR="00C8542A" w:rsidRDefault="00000000">
      <w:pPr>
        <w:numPr>
          <w:ilvl w:val="0"/>
          <w:numId w:val="1"/>
        </w:numPr>
        <w:spacing w:after="240"/>
      </w:pPr>
      <w:r>
        <w:t>Definir los procedimientos, responsabilidades y recursos necesarios para la copia de seguridad (</w:t>
      </w:r>
      <w:proofErr w:type="spellStart"/>
      <w:r>
        <w:t>backup</w:t>
      </w:r>
      <w:proofErr w:type="spellEnd"/>
      <w:r>
        <w:t>) de los datos y la restauración (</w:t>
      </w:r>
      <w:proofErr w:type="spellStart"/>
      <w:r>
        <w:t>recovery</w:t>
      </w:r>
      <w:proofErr w:type="spellEnd"/>
      <w:r>
        <w:t>) del sistema S.G.A Óptica ante un incidente o desastre.</w:t>
      </w:r>
    </w:p>
    <w:p w14:paraId="31FF8CFE" w14:textId="77777777" w:rsidR="00C8542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heading=h.jbxlowprysx7" w:colFirst="0" w:colLast="0"/>
      <w:bookmarkEnd w:id="3"/>
      <w:r>
        <w:rPr>
          <w:b/>
          <w:bCs/>
          <w:color w:val="000000"/>
          <w:sz w:val="26"/>
          <w:szCs w:val="26"/>
        </w:rPr>
        <w:t>1.2 Alcance</w:t>
      </w:r>
    </w:p>
    <w:p w14:paraId="33D0C404" w14:textId="77777777" w:rsidR="00C8542A" w:rsidRDefault="00000000">
      <w:pPr>
        <w:numPr>
          <w:ilvl w:val="0"/>
          <w:numId w:val="2"/>
        </w:numPr>
      </w:pPr>
      <w:r>
        <w:t>El plan cubre los siguientes componentes del sistema:</w:t>
      </w:r>
    </w:p>
    <w:p w14:paraId="6AFC9BD3" w14:textId="77777777" w:rsidR="00C8542A" w:rsidRDefault="00000000">
      <w:pPr>
        <w:numPr>
          <w:ilvl w:val="0"/>
          <w:numId w:val="2"/>
        </w:numPr>
      </w:pPr>
      <w:r>
        <w:t xml:space="preserve">Base de Datos </w:t>
      </w:r>
      <w:proofErr w:type="gramStart"/>
      <w:r>
        <w:t>Completa(</w:t>
      </w:r>
      <w:proofErr w:type="gramEnd"/>
      <w:r>
        <w:t xml:space="preserve">clientes, citas, ventas ,usuarios, fórmulas, pagos, productos) </w:t>
      </w:r>
    </w:p>
    <w:p w14:paraId="77F2EDB4" w14:textId="77777777" w:rsidR="00C8542A" w:rsidRDefault="00000000">
      <w:pPr>
        <w:numPr>
          <w:ilvl w:val="0"/>
          <w:numId w:val="2"/>
        </w:numPr>
      </w:pPr>
      <w:r>
        <w:t>Código Fuente Del Sistema Web, y archivo de Instalación para Mobile</w:t>
      </w:r>
    </w:p>
    <w:p w14:paraId="3D95FC91" w14:textId="77777777" w:rsidR="00C8542A" w:rsidRDefault="00000000">
      <w:pPr>
        <w:numPr>
          <w:ilvl w:val="0"/>
          <w:numId w:val="2"/>
        </w:numPr>
      </w:pPr>
      <w:r>
        <w:t>Servidores de la Aplicación (Debian)</w:t>
      </w:r>
    </w:p>
    <w:p w14:paraId="3E0708FD" w14:textId="77777777" w:rsidR="00C8542A" w:rsidRDefault="00000000">
      <w:pPr>
        <w:numPr>
          <w:ilvl w:val="0"/>
          <w:numId w:val="2"/>
        </w:numPr>
      </w:pPr>
      <w:r>
        <w:t xml:space="preserve">Archivos de configuración del sistema. </w:t>
      </w:r>
    </w:p>
    <w:p w14:paraId="2EF0A23C" w14:textId="77777777" w:rsidR="00C8542A" w:rsidRDefault="00000000">
      <w:pPr>
        <w:numPr>
          <w:ilvl w:val="0"/>
          <w:numId w:val="2"/>
        </w:numPr>
      </w:pPr>
      <w:r>
        <w:t xml:space="preserve">Documentación técnica y funcional. </w:t>
      </w:r>
    </w:p>
    <w:p w14:paraId="608CA6D8" w14:textId="77777777" w:rsidR="00C8542A" w:rsidRDefault="00000000">
      <w:pPr>
        <w:numPr>
          <w:ilvl w:val="0"/>
          <w:numId w:val="2"/>
        </w:numPr>
        <w:spacing w:after="240"/>
        <w:rPr>
          <w:b/>
          <w:bCs/>
        </w:rPr>
      </w:pPr>
      <w:r>
        <w:rPr>
          <w:b/>
          <w:bCs/>
        </w:rPr>
        <w:t xml:space="preserve">Versión del Plan: </w:t>
      </w:r>
      <w:proofErr w:type="gramStart"/>
      <w:r>
        <w:rPr>
          <w:b/>
          <w:bCs/>
        </w:rPr>
        <w:t>1.0  Fecha</w:t>
      </w:r>
      <w:proofErr w:type="gramEnd"/>
      <w:r>
        <w:rPr>
          <w:b/>
          <w:bCs/>
        </w:rPr>
        <w:t xml:space="preserve"> de Vigencia:2026</w:t>
      </w:r>
    </w:p>
    <w:p w14:paraId="0EE99E83" w14:textId="77777777" w:rsidR="00C8542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heading=h.towle426fubd" w:colFirst="0" w:colLast="0"/>
      <w:bookmarkEnd w:id="4"/>
      <w:r>
        <w:rPr>
          <w:b/>
          <w:bCs/>
          <w:color w:val="000000"/>
          <w:sz w:val="26"/>
          <w:szCs w:val="26"/>
        </w:rPr>
        <w:t>1.3 Objetivos Clave (RTO y RPO)</w:t>
      </w:r>
    </w:p>
    <w:p w14:paraId="3372CC9A" w14:textId="77777777" w:rsidR="00C8542A" w:rsidRDefault="00000000">
      <w:pPr>
        <w:spacing w:after="240"/>
      </w:pPr>
      <w:r>
        <w:t>Estos son métricas críticas definidas por el negocio.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30"/>
        <w:gridCol w:w="4518"/>
        <w:gridCol w:w="1677"/>
      </w:tblGrid>
      <w:tr w:rsidR="00C8542A" w14:paraId="5BE7BAEC" w14:textId="77777777">
        <w:trPr>
          <w:trHeight w:val="815"/>
        </w:trPr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FEE96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Métrica</w:t>
            </w:r>
          </w:p>
        </w:tc>
        <w:tc>
          <w:tcPr>
            <w:tcW w:w="4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0C4A4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Definición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7A60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Valor Objetivo</w:t>
            </w:r>
          </w:p>
        </w:tc>
      </w:tr>
      <w:tr w:rsidR="00C8542A" w14:paraId="77281F02" w14:textId="77777777">
        <w:trPr>
          <w:trHeight w:val="815"/>
        </w:trPr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AC7EC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RTO</w:t>
            </w:r>
            <w:r>
              <w:t xml:space="preserve"> (</w:t>
            </w:r>
            <w:proofErr w:type="spellStart"/>
            <w:r>
              <w:t>Recovery</w:t>
            </w:r>
            <w:proofErr w:type="spellEnd"/>
            <w:r>
              <w:t xml:space="preserve"> Time </w:t>
            </w:r>
            <w:proofErr w:type="spellStart"/>
            <w:r>
              <w:t>Objective</w:t>
            </w:r>
            <w:proofErr w:type="spellEnd"/>
            <w:r>
              <w:t>)</w:t>
            </w:r>
          </w:p>
        </w:tc>
        <w:tc>
          <w:tcPr>
            <w:tcW w:w="4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A0EC" w14:textId="77777777" w:rsidR="00C8542A" w:rsidRDefault="00000000">
            <w:pPr>
              <w:spacing w:after="480"/>
            </w:pPr>
            <w:r>
              <w:t>Tiempo máximo aceptable para restablecer el servicio.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3EB2" w14:textId="77777777" w:rsidR="00C8542A" w:rsidRDefault="00000000">
            <w:pPr>
              <w:spacing w:after="480"/>
            </w:pPr>
            <w:r>
              <w:t xml:space="preserve">5 horas </w:t>
            </w:r>
          </w:p>
        </w:tc>
      </w:tr>
      <w:tr w:rsidR="00C8542A" w14:paraId="4124A10C" w14:textId="77777777">
        <w:trPr>
          <w:trHeight w:val="815"/>
        </w:trPr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A8297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RPO</w:t>
            </w:r>
            <w:r>
              <w:t xml:space="preserve"> (</w:t>
            </w:r>
            <w:proofErr w:type="spellStart"/>
            <w:r>
              <w:t>Recovery</w:t>
            </w:r>
            <w:proofErr w:type="spellEnd"/>
            <w:r>
              <w:t xml:space="preserve"> Point </w:t>
            </w:r>
            <w:proofErr w:type="spellStart"/>
            <w:r>
              <w:t>Objective</w:t>
            </w:r>
            <w:proofErr w:type="spellEnd"/>
            <w:r>
              <w:t>)</w:t>
            </w:r>
          </w:p>
        </w:tc>
        <w:tc>
          <w:tcPr>
            <w:tcW w:w="4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0C63B" w14:textId="77777777" w:rsidR="00C8542A" w:rsidRDefault="00000000">
            <w:pPr>
              <w:spacing w:after="480"/>
            </w:pPr>
            <w:r>
              <w:t>Máxima pérdida de datos aceptable (medida en tiempo).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18412" w14:textId="77777777" w:rsidR="00C8542A" w:rsidRDefault="00000000">
            <w:pPr>
              <w:spacing w:after="480"/>
            </w:pPr>
            <w:r>
              <w:t>1 hora</w:t>
            </w:r>
          </w:p>
        </w:tc>
      </w:tr>
    </w:tbl>
    <w:p w14:paraId="3543229A" w14:textId="77777777" w:rsidR="00C8542A" w:rsidRDefault="00C8542A"/>
    <w:p w14:paraId="3BF07B38" w14:textId="77777777" w:rsidR="00983F7F" w:rsidRDefault="00983F7F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5" w:name="_heading=h.rv91gbo31jf1" w:colFirst="0" w:colLast="0"/>
      <w:bookmarkEnd w:id="5"/>
    </w:p>
    <w:p w14:paraId="74FE7F84" w14:textId="77777777" w:rsidR="00983F7F" w:rsidRDefault="00983F7F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5271642C" w14:textId="77777777" w:rsidR="00983F7F" w:rsidRDefault="00983F7F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65957684" w14:textId="77777777" w:rsidR="00983F7F" w:rsidRDefault="00983F7F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74DEA3D6" w14:textId="77777777" w:rsidR="00983F7F" w:rsidRDefault="00983F7F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64E88F86" w14:textId="77777777" w:rsidR="00983F7F" w:rsidRDefault="00983F7F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6B932E3B" w14:textId="1C402C1A" w:rsidR="00C8542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2. Inventario de Activos Críticos</w:t>
      </w:r>
    </w:p>
    <w:p w14:paraId="086187CC" w14:textId="77777777" w:rsidR="00C8542A" w:rsidRDefault="00000000">
      <w:pPr>
        <w:spacing w:after="240"/>
      </w:pPr>
      <w:r>
        <w:t>Identificar los elementos que deben ser respaldados y sus características.</w:t>
      </w:r>
    </w:p>
    <w:tbl>
      <w:tblPr>
        <w:tblStyle w:val="a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2130"/>
        <w:gridCol w:w="2190"/>
        <w:gridCol w:w="1410"/>
        <w:gridCol w:w="1800"/>
      </w:tblGrid>
      <w:tr w:rsidR="00C8542A" w14:paraId="02310407" w14:textId="77777777">
        <w:trPr>
          <w:trHeight w:val="815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420D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Activo Crítico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9B541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Ubicación Actual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B51DD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Tipo de Datos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03732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Criticidad (Alta/Media)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23D92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Responsable</w:t>
            </w:r>
          </w:p>
        </w:tc>
      </w:tr>
      <w:tr w:rsidR="00C8542A" w14:paraId="01F2299B" w14:textId="77777777">
        <w:trPr>
          <w:trHeight w:val="1085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28EE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Base de Datos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308A1" w14:textId="77777777" w:rsidR="00C8542A" w:rsidRDefault="00000000">
            <w:pPr>
              <w:spacing w:after="480"/>
            </w:pPr>
            <w:r>
              <w:t>Servidor SQL, IP, Debian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F4FB" w14:textId="77777777" w:rsidR="00C8542A" w:rsidRDefault="00000000">
            <w:pPr>
              <w:spacing w:after="480"/>
            </w:pPr>
            <w:r>
              <w:t xml:space="preserve">Transacciones, Citas, Ventas, Información Personal del Usuario.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941FC" w14:textId="77777777" w:rsidR="00C8542A" w:rsidRDefault="00000000">
            <w:pPr>
              <w:spacing w:after="480"/>
            </w:pPr>
            <w:r>
              <w:t>Alta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43AD" w14:textId="77777777" w:rsidR="00C8542A" w:rsidRDefault="00000000">
            <w:pPr>
              <w:spacing w:after="480"/>
            </w:pPr>
            <w:r>
              <w:t>Administrador de DB</w:t>
            </w:r>
          </w:p>
        </w:tc>
      </w:tr>
      <w:tr w:rsidR="00C8542A" w14:paraId="276E753E" w14:textId="77777777">
        <w:trPr>
          <w:trHeight w:val="1085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2C60C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Código Fuente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90AE" w14:textId="77777777" w:rsidR="00C8542A" w:rsidRDefault="00000000">
            <w:pPr>
              <w:spacing w:after="480"/>
            </w:pPr>
            <w:r>
              <w:t>Repositorio en GitHub, Servidor Local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F3748" w14:textId="77777777" w:rsidR="00C8542A" w:rsidRDefault="00000000">
            <w:pPr>
              <w:spacing w:after="480"/>
            </w:pPr>
            <w:r>
              <w:t>Binarios de la Aplicación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975A" w14:textId="77777777" w:rsidR="00C8542A" w:rsidRDefault="00000000">
            <w:pPr>
              <w:spacing w:after="480"/>
            </w:pPr>
            <w:r>
              <w:t>Media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3B81" w14:textId="77777777" w:rsidR="00C8542A" w:rsidRDefault="00000000">
            <w:pPr>
              <w:spacing w:after="480"/>
            </w:pPr>
            <w:proofErr w:type="spellStart"/>
            <w:r>
              <w:t>Lider</w:t>
            </w:r>
            <w:proofErr w:type="spellEnd"/>
            <w:r>
              <w:t xml:space="preserve"> de Desarrollo</w:t>
            </w:r>
          </w:p>
        </w:tc>
      </w:tr>
      <w:tr w:rsidR="00C8542A" w14:paraId="24843B4A" w14:textId="77777777">
        <w:trPr>
          <w:trHeight w:val="815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499E6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 xml:space="preserve">Archivos de </w:t>
            </w:r>
            <w:proofErr w:type="spellStart"/>
            <w:r>
              <w:rPr>
                <w:b/>
                <w:bCs/>
              </w:rPr>
              <w:t>Config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0E63F" w14:textId="77777777" w:rsidR="00C8542A" w:rsidRDefault="00000000">
            <w:pPr>
              <w:spacing w:after="480"/>
            </w:pPr>
            <w:r>
              <w:t xml:space="preserve">Variables de Entorno </w:t>
            </w:r>
            <w:proofErr w:type="gramStart"/>
            <w:r>
              <w:t>(.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en el servidor) o el .</w:t>
            </w:r>
            <w:proofErr w:type="spellStart"/>
            <w:r>
              <w:t>json</w:t>
            </w:r>
            <w:proofErr w:type="spellEnd"/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DC29E" w14:textId="77777777" w:rsidR="00C8542A" w:rsidRDefault="00000000">
            <w:pPr>
              <w:spacing w:after="480"/>
            </w:pPr>
            <w:r>
              <w:t xml:space="preserve">Parámetros de conexión como: Credenciales de la DB, llaves JWT, puertos y accesos de red.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02F65" w14:textId="77777777" w:rsidR="00C8542A" w:rsidRDefault="00000000">
            <w:pPr>
              <w:spacing w:after="480"/>
            </w:pPr>
            <w:r>
              <w:t>Alta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7033E" w14:textId="77777777" w:rsidR="00C8542A" w:rsidRDefault="00000000">
            <w:pPr>
              <w:spacing w:after="480"/>
            </w:pPr>
            <w:r>
              <w:t>Administrador de Servidor</w:t>
            </w:r>
          </w:p>
        </w:tc>
      </w:tr>
      <w:tr w:rsidR="00C8542A" w14:paraId="2534A440" w14:textId="77777777">
        <w:trPr>
          <w:trHeight w:val="1085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5095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Sistema Operativo (VM)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6801" w14:textId="77777777" w:rsidR="00C8542A" w:rsidRDefault="00000000">
            <w:pPr>
              <w:spacing w:after="480"/>
            </w:pPr>
            <w:r>
              <w:t xml:space="preserve">Servidor Físico o VM (Debian 12/13) 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BC37" w14:textId="77777777" w:rsidR="00C8542A" w:rsidRDefault="00000000">
            <w:pPr>
              <w:spacing w:after="480"/>
            </w:pPr>
            <w:r>
              <w:rPr>
                <w:noProof/>
              </w:rPr>
              <w:drawing>
                <wp:inline distT="114300" distB="114300" distL="114300" distR="114300" wp14:anchorId="62E41F58" wp14:editId="6493683B">
                  <wp:extent cx="1257300" cy="6731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73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A5941" w14:textId="77777777" w:rsidR="00C8542A" w:rsidRDefault="00000000">
            <w:pPr>
              <w:spacing w:after="480"/>
            </w:pPr>
            <w:r>
              <w:t>Media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EF331" w14:textId="77777777" w:rsidR="00C8542A" w:rsidRDefault="00000000">
            <w:pPr>
              <w:spacing w:after="480"/>
            </w:pPr>
            <w:r>
              <w:t>Administrador de Infra.</w:t>
            </w:r>
          </w:p>
        </w:tc>
      </w:tr>
    </w:tbl>
    <w:p w14:paraId="6F8DF20E" w14:textId="77777777" w:rsidR="00C8542A" w:rsidRDefault="00C8542A"/>
    <w:p w14:paraId="7AA9EE0A" w14:textId="77777777" w:rsidR="00983F7F" w:rsidRDefault="00983F7F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6" w:name="_heading=h.9j41vwt3udnq" w:colFirst="0" w:colLast="0"/>
      <w:bookmarkEnd w:id="6"/>
    </w:p>
    <w:p w14:paraId="6C6444CD" w14:textId="77777777" w:rsidR="00983F7F" w:rsidRDefault="00983F7F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504F4852" w14:textId="77777777" w:rsidR="00983F7F" w:rsidRDefault="00983F7F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7E6FBF2E" w14:textId="77777777" w:rsidR="00983F7F" w:rsidRDefault="00983F7F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2C5509EE" w14:textId="77777777" w:rsidR="00983F7F" w:rsidRDefault="00983F7F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7BFE890C" w14:textId="77777777" w:rsidR="00983F7F" w:rsidRDefault="00983F7F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</w:p>
    <w:p w14:paraId="338BF5E1" w14:textId="556AC46E" w:rsidR="00C8542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3. Estrategia de Respaldo (</w:t>
      </w:r>
      <w:proofErr w:type="spellStart"/>
      <w:r>
        <w:rPr>
          <w:b/>
          <w:bCs/>
          <w:sz w:val="34"/>
          <w:szCs w:val="34"/>
        </w:rPr>
        <w:t>Backup</w:t>
      </w:r>
      <w:proofErr w:type="spellEnd"/>
      <w:r>
        <w:rPr>
          <w:b/>
          <w:bCs/>
          <w:sz w:val="34"/>
          <w:szCs w:val="34"/>
        </w:rPr>
        <w:t>)</w:t>
      </w:r>
    </w:p>
    <w:p w14:paraId="1B6476B5" w14:textId="77777777" w:rsidR="00C8542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heading=h.nf520zkguxp2" w:colFirst="0" w:colLast="0"/>
      <w:bookmarkEnd w:id="7"/>
      <w:r>
        <w:rPr>
          <w:b/>
          <w:bCs/>
          <w:color w:val="000000"/>
          <w:sz w:val="26"/>
          <w:szCs w:val="26"/>
        </w:rPr>
        <w:t>3.1 Tipos de Respaldo y Frecuencia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1312"/>
        <w:gridCol w:w="1429"/>
        <w:gridCol w:w="1507"/>
        <w:gridCol w:w="2272"/>
      </w:tblGrid>
      <w:tr w:rsidR="00C8542A" w14:paraId="4FC6AF71" w14:textId="77777777">
        <w:trPr>
          <w:trHeight w:val="815"/>
        </w:trPr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B98B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Tipo de Respaldo</w:t>
            </w: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07C1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1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F2D22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Hora Programada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37021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Contenido</w:t>
            </w:r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188B8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Responsable</w:t>
            </w:r>
          </w:p>
        </w:tc>
      </w:tr>
      <w:tr w:rsidR="00C8542A" w14:paraId="02ADF093" w14:textId="77777777">
        <w:trPr>
          <w:trHeight w:val="1370"/>
        </w:trPr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6F86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Completo (Full)</w:t>
            </w: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4299E" w14:textId="77777777" w:rsidR="00C8542A" w:rsidRDefault="00000000">
            <w:pPr>
              <w:spacing w:after="480"/>
            </w:pPr>
            <w:r>
              <w:t>Semanal</w:t>
            </w:r>
          </w:p>
        </w:tc>
        <w:tc>
          <w:tcPr>
            <w:tcW w:w="1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D663E" w14:textId="77777777" w:rsidR="00C8542A" w:rsidRDefault="00000000">
            <w:pPr>
              <w:spacing w:after="480"/>
            </w:pPr>
            <w:r>
              <w:t>Domingo, 02:00 AM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83C2E" w14:textId="77777777" w:rsidR="00C8542A" w:rsidRDefault="00000000">
            <w:pPr>
              <w:spacing w:after="480"/>
            </w:pPr>
            <w:r>
              <w:t>Todo el conjunto de datos (DB y Archivos)</w:t>
            </w:r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7A84" w14:textId="77777777" w:rsidR="00C8542A" w:rsidRDefault="00000000">
            <w:pPr>
              <w:spacing w:after="480"/>
            </w:pPr>
            <w:proofErr w:type="spellStart"/>
            <w:r>
              <w:t>Admin</w:t>
            </w:r>
            <w:proofErr w:type="spellEnd"/>
          </w:p>
        </w:tc>
      </w:tr>
      <w:tr w:rsidR="00C8542A" w14:paraId="7963AEAD" w14:textId="77777777">
        <w:trPr>
          <w:trHeight w:val="1370"/>
        </w:trPr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2E9FA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Incremental/Diferencial</w:t>
            </w: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0CF7" w14:textId="77777777" w:rsidR="00C8542A" w:rsidRDefault="00000000">
            <w:pPr>
              <w:spacing w:after="480"/>
            </w:pPr>
            <w:r>
              <w:t>Diario</w:t>
            </w:r>
          </w:p>
        </w:tc>
        <w:tc>
          <w:tcPr>
            <w:tcW w:w="1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934DA" w14:textId="77777777" w:rsidR="00C8542A" w:rsidRDefault="00000000">
            <w:pPr>
              <w:spacing w:after="480"/>
            </w:pPr>
            <w:r>
              <w:t xml:space="preserve">Lunes a </w:t>
            </w:r>
            <w:proofErr w:type="gramStart"/>
            <w:r>
              <w:t>Sábado</w:t>
            </w:r>
            <w:proofErr w:type="gramEnd"/>
            <w:r>
              <w:t>, 11:00 PM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4FDC" w14:textId="77777777" w:rsidR="00C8542A" w:rsidRDefault="00000000">
            <w:pPr>
              <w:spacing w:after="480"/>
            </w:pPr>
            <w:r>
              <w:t xml:space="preserve">Solo cambios del </w:t>
            </w:r>
            <w:proofErr w:type="spellStart"/>
            <w:r>
              <w:t>dia</w:t>
            </w:r>
            <w:proofErr w:type="spellEnd"/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D7B64" w14:textId="77777777" w:rsidR="00C8542A" w:rsidRDefault="00000000">
            <w:pPr>
              <w:spacing w:after="480"/>
            </w:pPr>
            <w:r>
              <w:t>Sistema Automático</w:t>
            </w:r>
          </w:p>
        </w:tc>
      </w:tr>
      <w:tr w:rsidR="00C8542A" w14:paraId="34D3544C" w14:textId="77777777">
        <w:trPr>
          <w:trHeight w:val="1085"/>
        </w:trPr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10CBA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Transaccional (Logs)</w:t>
            </w:r>
          </w:p>
        </w:tc>
        <w:tc>
          <w:tcPr>
            <w:tcW w:w="1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1E201" w14:textId="77777777" w:rsidR="00C8542A" w:rsidRDefault="00000000">
            <w:pPr>
              <w:spacing w:after="480"/>
            </w:pPr>
            <w:r>
              <w:t>Cada 15 minutos</w:t>
            </w:r>
          </w:p>
        </w:tc>
        <w:tc>
          <w:tcPr>
            <w:tcW w:w="1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84789" w14:textId="77777777" w:rsidR="00C8542A" w:rsidRDefault="00000000">
            <w:pPr>
              <w:spacing w:after="480"/>
            </w:pPr>
            <w:r>
              <w:t>Continuo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D2EB5" w14:textId="77777777" w:rsidR="00C8542A" w:rsidRDefault="00000000">
            <w:pPr>
              <w:spacing w:after="480"/>
            </w:pPr>
            <w:r>
              <w:t>Registros de transacciones de la DB</w:t>
            </w:r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5AAB8" w14:textId="77777777" w:rsidR="00C8542A" w:rsidRDefault="00000000">
            <w:pPr>
              <w:spacing w:after="480"/>
            </w:pPr>
            <w:r>
              <w:t>Motor de DB</w:t>
            </w:r>
          </w:p>
        </w:tc>
      </w:tr>
    </w:tbl>
    <w:p w14:paraId="2A55C067" w14:textId="77777777" w:rsidR="00C8542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heading=h.8ce3gc70oujm" w:colFirst="0" w:colLast="0"/>
      <w:bookmarkEnd w:id="8"/>
      <w:r>
        <w:rPr>
          <w:b/>
          <w:bCs/>
          <w:color w:val="000000"/>
          <w:sz w:val="26"/>
          <w:szCs w:val="26"/>
        </w:rPr>
        <w:t>3.2 Ubicación y Retención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8"/>
        <w:gridCol w:w="2054"/>
        <w:gridCol w:w="2012"/>
        <w:gridCol w:w="2451"/>
      </w:tblGrid>
      <w:tr w:rsidR="00C8542A" w14:paraId="42689785" w14:textId="77777777">
        <w:trPr>
          <w:trHeight w:val="815"/>
        </w:trPr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2EC43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Ubicación (Medio)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E8CB2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Nivel de Seguridad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7802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Retención (Período)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0BB93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Localización Física</w:t>
            </w:r>
          </w:p>
        </w:tc>
      </w:tr>
      <w:tr w:rsidR="00C8542A" w14:paraId="03126E3B" w14:textId="77777777">
        <w:trPr>
          <w:trHeight w:val="815"/>
        </w:trPr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9AE18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Almacenamiento Local (Disco)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8B452" w14:textId="77777777" w:rsidR="00C8542A" w:rsidRDefault="00000000">
            <w:pPr>
              <w:spacing w:after="480"/>
            </w:pPr>
            <w:r>
              <w:t>Cifrado (AES-256)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9351" w14:textId="77777777" w:rsidR="00C8542A" w:rsidRDefault="00000000">
            <w:pPr>
              <w:spacing w:after="480"/>
            </w:pPr>
            <w:r>
              <w:t xml:space="preserve">7 </w:t>
            </w:r>
            <w:proofErr w:type="gramStart"/>
            <w:r>
              <w:t>Días</w:t>
            </w:r>
            <w:proofErr w:type="gramEnd"/>
            <w:r>
              <w:t xml:space="preserve"> (</w:t>
            </w:r>
            <w:proofErr w:type="spellStart"/>
            <w:r>
              <w:t>Backups</w:t>
            </w:r>
            <w:proofErr w:type="spellEnd"/>
            <w:r>
              <w:t xml:space="preserve"> diarios)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68FC" w14:textId="77777777" w:rsidR="00C8542A" w:rsidRDefault="00000000">
            <w:pPr>
              <w:spacing w:after="480"/>
            </w:pPr>
            <w:r>
              <w:t xml:space="preserve">Servidor de </w:t>
            </w:r>
            <w:proofErr w:type="spellStart"/>
            <w:r>
              <w:t>Backup</w:t>
            </w:r>
            <w:proofErr w:type="spellEnd"/>
            <w:r>
              <w:t xml:space="preserve"> (Sala de Servidores)</w:t>
            </w:r>
          </w:p>
        </w:tc>
      </w:tr>
      <w:tr w:rsidR="00C8542A" w14:paraId="61B6590D" w14:textId="77777777">
        <w:trPr>
          <w:trHeight w:val="1085"/>
        </w:trPr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B8960" w14:textId="77777777" w:rsidR="00C8542A" w:rsidRPr="00983F7F" w:rsidRDefault="00000000">
            <w:pPr>
              <w:spacing w:after="480"/>
              <w:rPr>
                <w:lang w:val="en-US"/>
              </w:rPr>
            </w:pPr>
            <w:proofErr w:type="spellStart"/>
            <w:r w:rsidRPr="00983F7F">
              <w:rPr>
                <w:b/>
                <w:bCs/>
                <w:lang w:val="en-US"/>
              </w:rPr>
              <w:t>Nube</w:t>
            </w:r>
            <w:proofErr w:type="spellEnd"/>
            <w:r w:rsidRPr="00983F7F">
              <w:rPr>
                <w:b/>
                <w:bCs/>
                <w:lang w:val="en-US"/>
              </w:rPr>
              <w:t xml:space="preserve"> (Google Drive/ AWS S3)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0DB5" w14:textId="77777777" w:rsidR="00C8542A" w:rsidRDefault="00000000">
            <w:pPr>
              <w:spacing w:after="480"/>
            </w:pPr>
            <w:r>
              <w:t>Cifrado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49D76" w14:textId="77777777" w:rsidR="00C8542A" w:rsidRDefault="00000000">
            <w:pPr>
              <w:spacing w:after="480"/>
            </w:pPr>
            <w:r>
              <w:t xml:space="preserve">3 </w:t>
            </w:r>
            <w:proofErr w:type="gramStart"/>
            <w:r>
              <w:t>Meses</w:t>
            </w:r>
            <w:proofErr w:type="gramEnd"/>
            <w:r>
              <w:t xml:space="preserve"> (</w:t>
            </w:r>
            <w:proofErr w:type="spellStart"/>
            <w:r>
              <w:t>Backups</w:t>
            </w:r>
            <w:proofErr w:type="spellEnd"/>
            <w:r>
              <w:t xml:space="preserve"> semanales)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9A75C" w14:textId="77777777" w:rsidR="00C8542A" w:rsidRDefault="00000000">
            <w:pPr>
              <w:spacing w:after="480"/>
            </w:pPr>
            <w:r>
              <w:t>AWS S3 (Región: Irlanda)</w:t>
            </w:r>
          </w:p>
        </w:tc>
      </w:tr>
      <w:tr w:rsidR="00C8542A" w14:paraId="22AB3F90" w14:textId="77777777">
        <w:trPr>
          <w:trHeight w:val="1085"/>
        </w:trPr>
        <w:tc>
          <w:tcPr>
            <w:tcW w:w="2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31F64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Cintas/Externo (Mensual)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06BC" w14:textId="77777777" w:rsidR="00C8542A" w:rsidRDefault="00000000">
            <w:pPr>
              <w:spacing w:after="480"/>
            </w:pPr>
            <w:r>
              <w:t>Cifrado y Físicamente sellado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7381C" w14:textId="77777777" w:rsidR="00C8542A" w:rsidRDefault="00000000">
            <w:pPr>
              <w:spacing w:after="480"/>
            </w:pPr>
            <w:r>
              <w:t xml:space="preserve">1 </w:t>
            </w:r>
            <w:proofErr w:type="gramStart"/>
            <w:r>
              <w:t>Año</w:t>
            </w:r>
            <w:proofErr w:type="gramEnd"/>
            <w:r>
              <w:t xml:space="preserve"> (</w:t>
            </w:r>
            <w:proofErr w:type="spellStart"/>
            <w:r>
              <w:t>Backups</w:t>
            </w:r>
            <w:proofErr w:type="spellEnd"/>
            <w:r>
              <w:t xml:space="preserve"> mensuales)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4D89" w14:textId="77777777" w:rsidR="00C8542A" w:rsidRDefault="00000000">
            <w:pPr>
              <w:spacing w:after="480"/>
            </w:pPr>
            <w:r>
              <w:t>Bóveda externa (tercero)</w:t>
            </w:r>
          </w:p>
        </w:tc>
      </w:tr>
    </w:tbl>
    <w:p w14:paraId="1EB23308" w14:textId="77777777" w:rsidR="00C8542A" w:rsidRDefault="00000000">
      <w:pPr>
        <w:spacing w:after="240"/>
        <w:ind w:left="600" w:right="600"/>
      </w:pPr>
      <w:r>
        <w:rPr>
          <w:b/>
          <w:bCs/>
        </w:rPr>
        <w:t>Nota:</w:t>
      </w:r>
      <w:r>
        <w:t xml:space="preserve"> Se aplica la regla 3-2-1: 3 copias de los datos, en 2 tipos diferentes de medios, con 1 copia fuera del sitio (</w:t>
      </w:r>
      <w:r>
        <w:rPr>
          <w:i/>
          <w:iCs/>
        </w:rPr>
        <w:t>off-site</w:t>
      </w:r>
      <w:r>
        <w:t>).</w:t>
      </w:r>
    </w:p>
    <w:p w14:paraId="355C8AD4" w14:textId="77777777" w:rsidR="00C8542A" w:rsidRDefault="00C8542A"/>
    <w:p w14:paraId="3A46C773" w14:textId="77777777" w:rsidR="00C8542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9" w:name="_heading=h.xkq4rdrvfbo9" w:colFirst="0" w:colLast="0"/>
      <w:bookmarkEnd w:id="9"/>
      <w:r>
        <w:rPr>
          <w:b/>
          <w:bCs/>
          <w:sz w:val="34"/>
          <w:szCs w:val="34"/>
        </w:rPr>
        <w:t>4. Procedimientos de Recuperación (</w:t>
      </w:r>
      <w:proofErr w:type="spellStart"/>
      <w:r>
        <w:rPr>
          <w:b/>
          <w:bCs/>
          <w:sz w:val="34"/>
          <w:szCs w:val="34"/>
        </w:rPr>
        <w:t>Recovery</w:t>
      </w:r>
      <w:proofErr w:type="spellEnd"/>
      <w:r>
        <w:rPr>
          <w:b/>
          <w:bCs/>
          <w:sz w:val="34"/>
          <w:szCs w:val="34"/>
        </w:rPr>
        <w:t>)</w:t>
      </w:r>
    </w:p>
    <w:p w14:paraId="485E57D9" w14:textId="77777777" w:rsidR="00C8542A" w:rsidRDefault="00000000">
      <w:pPr>
        <w:spacing w:after="240"/>
      </w:pPr>
      <w:r>
        <w:t>Este apartado detalla el protocolo a seguir cuando ocurre un incidente.</w:t>
      </w:r>
    </w:p>
    <w:p w14:paraId="665D0E33" w14:textId="77777777" w:rsidR="00C8542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0" w:name="_heading=h.1tti0q5nfuk6" w:colFirst="0" w:colLast="0"/>
      <w:bookmarkEnd w:id="10"/>
      <w:r>
        <w:rPr>
          <w:b/>
          <w:bCs/>
          <w:color w:val="000000"/>
          <w:sz w:val="26"/>
          <w:szCs w:val="26"/>
        </w:rPr>
        <w:t>4.1 Activación del Plan (Criterios y Roles)</w:t>
      </w:r>
    </w:p>
    <w:p w14:paraId="1AF6A9B9" w14:textId="77777777" w:rsidR="00C8542A" w:rsidRDefault="00000000">
      <w:pPr>
        <w:numPr>
          <w:ilvl w:val="0"/>
          <w:numId w:val="6"/>
        </w:numPr>
      </w:pPr>
      <w:r>
        <w:rPr>
          <w:b/>
          <w:bCs/>
        </w:rPr>
        <w:t>Criterios de Activación:</w:t>
      </w:r>
      <w:r>
        <w:t xml:space="preserve"> </w:t>
      </w:r>
    </w:p>
    <w:p w14:paraId="03D9E6F7" w14:textId="77777777" w:rsidR="00C8542A" w:rsidRDefault="00000000">
      <w:pPr>
        <w:numPr>
          <w:ilvl w:val="1"/>
          <w:numId w:val="6"/>
        </w:numPr>
      </w:pPr>
      <w:r>
        <w:t>Caída total del servidor</w:t>
      </w:r>
    </w:p>
    <w:p w14:paraId="597E5384" w14:textId="77777777" w:rsidR="00C8542A" w:rsidRDefault="00000000">
      <w:pPr>
        <w:numPr>
          <w:ilvl w:val="1"/>
          <w:numId w:val="6"/>
        </w:numPr>
      </w:pPr>
      <w:r>
        <w:t>Pérdida o corrupción de datos irrecuperable</w:t>
      </w:r>
    </w:p>
    <w:p w14:paraId="5E56DB39" w14:textId="77777777" w:rsidR="00C8542A" w:rsidRDefault="00000000">
      <w:pPr>
        <w:numPr>
          <w:ilvl w:val="1"/>
          <w:numId w:val="6"/>
        </w:numPr>
      </w:pPr>
      <w:r>
        <w:t>Ciberataque (</w:t>
      </w:r>
      <w:proofErr w:type="spellStart"/>
      <w:r>
        <w:t>ej</w:t>
      </w:r>
      <w:proofErr w:type="spellEnd"/>
      <w:r>
        <w:t xml:space="preserve">: </w:t>
      </w:r>
      <w:proofErr w:type="spellStart"/>
      <w:r>
        <w:rPr>
          <w:i/>
          <w:iCs/>
        </w:rPr>
        <w:t>ransomware</w:t>
      </w:r>
      <w:proofErr w:type="spellEnd"/>
      <w:r>
        <w:t>).</w:t>
      </w:r>
    </w:p>
    <w:p w14:paraId="4525059B" w14:textId="77777777" w:rsidR="00C8542A" w:rsidRDefault="00000000">
      <w:pPr>
        <w:numPr>
          <w:ilvl w:val="1"/>
          <w:numId w:val="6"/>
        </w:numPr>
      </w:pPr>
      <w:r>
        <w:t>Error Humano Crítico</w:t>
      </w:r>
    </w:p>
    <w:p w14:paraId="3854D45D" w14:textId="77777777" w:rsidR="00C8542A" w:rsidRDefault="00000000">
      <w:pPr>
        <w:numPr>
          <w:ilvl w:val="0"/>
          <w:numId w:val="6"/>
        </w:numPr>
      </w:pPr>
      <w:r>
        <w:rPr>
          <w:b/>
          <w:bCs/>
        </w:rPr>
        <w:t xml:space="preserve">Equipo de Recuperación (DR </w:t>
      </w:r>
      <w:proofErr w:type="spellStart"/>
      <w:r>
        <w:rPr>
          <w:b/>
          <w:bCs/>
        </w:rPr>
        <w:t>Team</w:t>
      </w:r>
      <w:proofErr w:type="spellEnd"/>
      <w:r>
        <w:rPr>
          <w:b/>
          <w:bCs/>
        </w:rPr>
        <w:t>):</w:t>
      </w:r>
    </w:p>
    <w:p w14:paraId="2963D172" w14:textId="77777777" w:rsidR="00C8542A" w:rsidRDefault="00000000">
      <w:pPr>
        <w:numPr>
          <w:ilvl w:val="1"/>
          <w:numId w:val="6"/>
        </w:numPr>
      </w:pPr>
      <w:r>
        <w:rPr>
          <w:b/>
          <w:bCs/>
        </w:rPr>
        <w:t>Coordinador:</w:t>
      </w:r>
      <w:r>
        <w:t xml:space="preserve"> Líder Del Proyecto - Responsable de la toma de decisiones.</w:t>
      </w:r>
    </w:p>
    <w:p w14:paraId="7566DE33" w14:textId="77777777" w:rsidR="00C8542A" w:rsidRDefault="00000000">
      <w:pPr>
        <w:numPr>
          <w:ilvl w:val="1"/>
          <w:numId w:val="6"/>
        </w:numPr>
      </w:pPr>
      <w:r>
        <w:rPr>
          <w:b/>
          <w:bCs/>
        </w:rPr>
        <w:t>Técnico de Infraestructura:</w:t>
      </w:r>
      <w:r>
        <w:t xml:space="preserve"> Administrador del Servidor - Encargado del </w:t>
      </w:r>
      <w:r>
        <w:rPr>
          <w:i/>
          <w:iCs/>
        </w:rPr>
        <w:t>hardware</w:t>
      </w:r>
      <w:r>
        <w:t xml:space="preserve"> y la red.</w:t>
      </w:r>
    </w:p>
    <w:p w14:paraId="066737ED" w14:textId="77777777" w:rsidR="00C8542A" w:rsidRDefault="00000000">
      <w:pPr>
        <w:numPr>
          <w:ilvl w:val="1"/>
          <w:numId w:val="6"/>
        </w:numPr>
        <w:spacing w:after="240"/>
      </w:pPr>
      <w:r>
        <w:rPr>
          <w:b/>
          <w:bCs/>
        </w:rPr>
        <w:t>Técnico de Aplicaciones:</w:t>
      </w:r>
      <w:r>
        <w:t xml:space="preserve"> Líder De Desarrollo - Encargado de la restauración del software.</w:t>
      </w:r>
    </w:p>
    <w:p w14:paraId="40D93A11" w14:textId="77777777" w:rsidR="00C8542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heading=h.a4dpdvkmudsp" w:colFirst="0" w:colLast="0"/>
      <w:bookmarkEnd w:id="11"/>
      <w:r>
        <w:rPr>
          <w:b/>
          <w:bCs/>
          <w:color w:val="000000"/>
          <w:sz w:val="26"/>
          <w:szCs w:val="26"/>
        </w:rPr>
        <w:t>4.2 Proceso de Restauración (Paso a Paso)</w:t>
      </w:r>
    </w:p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7"/>
        <w:gridCol w:w="2936"/>
        <w:gridCol w:w="2808"/>
        <w:gridCol w:w="1364"/>
      </w:tblGrid>
      <w:tr w:rsidR="00C8542A" w14:paraId="626FDDBD" w14:textId="77777777">
        <w:trPr>
          <w:trHeight w:val="815"/>
        </w:trPr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57624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Paso</w:t>
            </w:r>
          </w:p>
        </w:tc>
        <w:tc>
          <w:tcPr>
            <w:tcW w:w="2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2265C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64C0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Detalle/Comandos</w:t>
            </w:r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3DE9B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RTO Estimado</w:t>
            </w:r>
          </w:p>
        </w:tc>
      </w:tr>
      <w:tr w:rsidR="00C8542A" w14:paraId="76DFD943" w14:textId="77777777">
        <w:trPr>
          <w:trHeight w:val="1085"/>
        </w:trPr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7832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1. Evaluación</w:t>
            </w:r>
          </w:p>
        </w:tc>
        <w:tc>
          <w:tcPr>
            <w:tcW w:w="2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1FC84" w14:textId="77777777" w:rsidR="00C8542A" w:rsidRDefault="00000000">
            <w:pPr>
              <w:spacing w:after="480"/>
            </w:pPr>
            <w:r>
              <w:t>Determinar la causa del fallo y el punto de recuperación (</w:t>
            </w:r>
            <w:proofErr w:type="spellStart"/>
            <w:r>
              <w:rPr>
                <w:i/>
                <w:iCs/>
              </w:rPr>
              <w:t>timestamp</w:t>
            </w:r>
            <w:proofErr w:type="spellEnd"/>
            <w:r>
              <w:t>).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13297" w14:textId="77777777" w:rsidR="00C8542A" w:rsidRDefault="00000000">
            <w:pPr>
              <w:spacing w:after="480"/>
            </w:pPr>
            <w:r>
              <w:t>Revisar logs y confirmar el RPO</w:t>
            </w:r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E8E25" w14:textId="77777777" w:rsidR="00C8542A" w:rsidRDefault="00000000">
            <w:pPr>
              <w:spacing w:after="480"/>
            </w:pPr>
            <w:r>
              <w:t>30 min</w:t>
            </w:r>
          </w:p>
        </w:tc>
      </w:tr>
      <w:tr w:rsidR="00C8542A" w14:paraId="14D5CF24" w14:textId="77777777">
        <w:trPr>
          <w:trHeight w:val="1370"/>
        </w:trPr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EC58C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2. Preparación</w:t>
            </w:r>
          </w:p>
        </w:tc>
        <w:tc>
          <w:tcPr>
            <w:tcW w:w="2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D360B" w14:textId="77777777" w:rsidR="00C8542A" w:rsidRDefault="00000000">
            <w:pPr>
              <w:spacing w:after="480"/>
            </w:pPr>
            <w:r>
              <w:t>Aislar la red del servidor de producción y configurar el entorno de recuperación.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F27F3" w14:textId="77777777" w:rsidR="00C8542A" w:rsidRDefault="00000000">
            <w:pPr>
              <w:spacing w:after="480"/>
            </w:pPr>
            <w:r>
              <w:t>Montar nueva VM, verificar conectividad</w:t>
            </w:r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C7AF4" w14:textId="77777777" w:rsidR="00C8542A" w:rsidRDefault="00000000">
            <w:pPr>
              <w:spacing w:after="480"/>
            </w:pPr>
            <w:r>
              <w:t>60 min</w:t>
            </w:r>
          </w:p>
        </w:tc>
      </w:tr>
      <w:tr w:rsidR="00C8542A" w14:paraId="5FB6DA94" w14:textId="77777777">
        <w:trPr>
          <w:trHeight w:val="1370"/>
        </w:trPr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84C27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3. Restauración de la DB</w:t>
            </w:r>
          </w:p>
        </w:tc>
        <w:tc>
          <w:tcPr>
            <w:tcW w:w="2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5739" w14:textId="77777777" w:rsidR="00C8542A" w:rsidRDefault="00000000">
            <w:pPr>
              <w:spacing w:after="480"/>
            </w:pPr>
            <w:r>
              <w:t xml:space="preserve">Restaurar la base de datos a partir del último </w:t>
            </w:r>
            <w:proofErr w:type="spellStart"/>
            <w:r>
              <w:t>backup</w:t>
            </w:r>
            <w:proofErr w:type="spellEnd"/>
            <w:r>
              <w:t xml:space="preserve"> Full + Incremental + Logs.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047F" w14:textId="77777777" w:rsidR="00C8542A" w:rsidRPr="00983F7F" w:rsidRDefault="00000000">
            <w:pPr>
              <w:spacing w:after="480"/>
              <w:rPr>
                <w:lang w:val="en-US"/>
              </w:rPr>
            </w:pPr>
            <w:proofErr w:type="spellStart"/>
            <w:r w:rsidRPr="00983F7F">
              <w:rPr>
                <w:color w:val="188038"/>
                <w:lang w:val="en-US"/>
              </w:rPr>
              <w:t>mysql</w:t>
            </w:r>
            <w:proofErr w:type="spellEnd"/>
            <w:r w:rsidRPr="00983F7F">
              <w:rPr>
                <w:color w:val="188038"/>
                <w:lang w:val="en-US"/>
              </w:rPr>
              <w:t xml:space="preserve"> -u root -p &lt; </w:t>
            </w:r>
            <w:proofErr w:type="spellStart"/>
            <w:r w:rsidRPr="00983F7F">
              <w:rPr>
                <w:color w:val="188038"/>
                <w:lang w:val="en-US"/>
              </w:rPr>
              <w:t>sga_backup_full.sql</w:t>
            </w:r>
            <w:proofErr w:type="spellEnd"/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26FE" w14:textId="77777777" w:rsidR="00C8542A" w:rsidRDefault="00000000">
            <w:pPr>
              <w:spacing w:after="480"/>
            </w:pPr>
            <w:r>
              <w:t>90 min</w:t>
            </w:r>
          </w:p>
        </w:tc>
      </w:tr>
      <w:tr w:rsidR="00C8542A" w14:paraId="412FECE4" w14:textId="77777777">
        <w:trPr>
          <w:trHeight w:val="1370"/>
        </w:trPr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C46B9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4. Restauración de App</w:t>
            </w:r>
          </w:p>
        </w:tc>
        <w:tc>
          <w:tcPr>
            <w:tcW w:w="2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1CA58" w14:textId="77777777" w:rsidR="00C8542A" w:rsidRDefault="00000000">
            <w:pPr>
              <w:spacing w:after="480"/>
            </w:pPr>
            <w:r>
              <w:t>Desplegar la última versión estable del código fuente y archivos de configuración.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C9970" w14:textId="77777777" w:rsidR="00C8542A" w:rsidRDefault="00000000">
            <w:pPr>
              <w:spacing w:after="480"/>
            </w:pPr>
            <w:r>
              <w:t xml:space="preserve">Clonar repositorio, mover archivos de </w:t>
            </w:r>
            <w:proofErr w:type="spellStart"/>
            <w:r>
              <w:t>config</w:t>
            </w:r>
            <w:proofErr w:type="spellEnd"/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471C" w14:textId="77777777" w:rsidR="00C8542A" w:rsidRDefault="00000000">
            <w:pPr>
              <w:spacing w:after="480"/>
            </w:pPr>
            <w:r>
              <w:t>45 min</w:t>
            </w:r>
          </w:p>
        </w:tc>
      </w:tr>
      <w:tr w:rsidR="00C8542A" w14:paraId="5ADB5ED5" w14:textId="77777777">
        <w:trPr>
          <w:trHeight w:val="1085"/>
        </w:trPr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BA12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5. Pruebas y Verificación</w:t>
            </w:r>
          </w:p>
        </w:tc>
        <w:tc>
          <w:tcPr>
            <w:tcW w:w="2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23D2D" w14:textId="77777777" w:rsidR="00C8542A" w:rsidRDefault="00000000">
            <w:pPr>
              <w:spacing w:after="480"/>
            </w:pPr>
            <w:r>
              <w:t>Ejecutar pruebas funcionales y de rendimiento.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ABC3" w14:textId="77777777" w:rsidR="00C8542A" w:rsidRDefault="00000000">
            <w:pPr>
              <w:spacing w:after="480"/>
            </w:pPr>
            <w:r>
              <w:t xml:space="preserve"> Acceso, </w:t>
            </w:r>
            <w:proofErr w:type="spellStart"/>
            <w:r>
              <w:t>Login</w:t>
            </w:r>
            <w:proofErr w:type="spellEnd"/>
            <w:r>
              <w:t xml:space="preserve">, Ventas, Citas, Transacciones </w:t>
            </w:r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0518" w14:textId="77777777" w:rsidR="00C8542A" w:rsidRDefault="00000000">
            <w:pPr>
              <w:spacing w:after="480"/>
            </w:pPr>
            <w:r>
              <w:t>30 min</w:t>
            </w:r>
          </w:p>
        </w:tc>
      </w:tr>
      <w:tr w:rsidR="00C8542A" w14:paraId="2B8FA66A" w14:textId="77777777">
        <w:trPr>
          <w:trHeight w:val="1085"/>
        </w:trPr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E78C" w14:textId="77777777" w:rsidR="00C8542A" w:rsidRDefault="00000000">
            <w:pPr>
              <w:spacing w:after="480"/>
            </w:pPr>
            <w:r>
              <w:rPr>
                <w:b/>
                <w:bCs/>
              </w:rPr>
              <w:t>6. Puesta en Producción</w:t>
            </w:r>
          </w:p>
        </w:tc>
        <w:tc>
          <w:tcPr>
            <w:tcW w:w="2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CBB5B" w14:textId="77777777" w:rsidR="00C8542A" w:rsidRDefault="00000000">
            <w:pPr>
              <w:spacing w:after="480"/>
            </w:pPr>
            <w:r>
              <w:t xml:space="preserve">Cambiar los DNS o </w:t>
            </w:r>
            <w:r>
              <w:rPr>
                <w:i/>
                <w:iCs/>
              </w:rPr>
              <w:t>firewalls</w:t>
            </w:r>
            <w:r>
              <w:t xml:space="preserve"> para redirigir el tráfico al nuevo sistema.</w:t>
            </w:r>
          </w:p>
        </w:tc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C4F32" w14:textId="77777777" w:rsidR="00C8542A" w:rsidRDefault="00000000">
            <w:pPr>
              <w:spacing w:after="480"/>
            </w:pPr>
            <w:r>
              <w:t xml:space="preserve"> Desactivar el antiguo, activar el nuevo</w:t>
            </w:r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39C3" w14:textId="77777777" w:rsidR="00C8542A" w:rsidRDefault="00000000">
            <w:pPr>
              <w:spacing w:after="480"/>
            </w:pPr>
            <w:r>
              <w:t>15 min</w:t>
            </w:r>
          </w:p>
        </w:tc>
      </w:tr>
    </w:tbl>
    <w:p w14:paraId="40EFE94E" w14:textId="77777777" w:rsidR="00C8542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heading=h.hplrr47owod2" w:colFirst="0" w:colLast="0"/>
      <w:bookmarkEnd w:id="12"/>
      <w:r>
        <w:rPr>
          <w:b/>
          <w:bCs/>
          <w:color w:val="000000"/>
          <w:sz w:val="26"/>
          <w:szCs w:val="26"/>
        </w:rPr>
        <w:t>4.3 Procedimiento de Respaldo de Emergencia</w:t>
      </w:r>
    </w:p>
    <w:p w14:paraId="4ED62309" w14:textId="77777777" w:rsidR="00C8542A" w:rsidRDefault="00000000">
      <w:pPr>
        <w:numPr>
          <w:ilvl w:val="0"/>
          <w:numId w:val="7"/>
        </w:numPr>
      </w:pPr>
      <w:r>
        <w:t>Protocolo a seguir si el procedimiento automatizado falla</w:t>
      </w:r>
    </w:p>
    <w:p w14:paraId="080AF7F9" w14:textId="77777777" w:rsidR="00C8542A" w:rsidRDefault="00000000">
      <w:pPr>
        <w:numPr>
          <w:ilvl w:val="0"/>
          <w:numId w:val="7"/>
        </w:numPr>
        <w:spacing w:after="240"/>
      </w:pPr>
      <w:r>
        <w:t xml:space="preserve">Ejecutar manualmente: </w:t>
      </w:r>
      <w:proofErr w:type="spellStart"/>
      <w:r>
        <w:rPr>
          <w:color w:val="188038"/>
        </w:rPr>
        <w:t>mysql</w:t>
      </w:r>
      <w:proofErr w:type="spellEnd"/>
      <w:r>
        <w:rPr>
          <w:color w:val="188038"/>
        </w:rPr>
        <w:t xml:space="preserve"> -u </w:t>
      </w:r>
      <w:proofErr w:type="spellStart"/>
      <w:r>
        <w:rPr>
          <w:color w:val="188038"/>
        </w:rPr>
        <w:t>root</w:t>
      </w:r>
      <w:proofErr w:type="spellEnd"/>
      <w:r>
        <w:rPr>
          <w:color w:val="188038"/>
        </w:rPr>
        <w:t xml:space="preserve"> -p </w:t>
      </w:r>
      <w:proofErr w:type="spellStart"/>
      <w:r>
        <w:rPr>
          <w:color w:val="188038"/>
        </w:rPr>
        <w:t>sga_db</w:t>
      </w:r>
      <w:proofErr w:type="spellEnd"/>
      <w:r>
        <w:rPr>
          <w:color w:val="188038"/>
        </w:rPr>
        <w:t xml:space="preserve"> &gt; </w:t>
      </w:r>
      <w:proofErr w:type="spellStart"/>
      <w:r>
        <w:rPr>
          <w:color w:val="188038"/>
        </w:rPr>
        <w:t>backup_emergencia.sql</w:t>
      </w:r>
      <w:proofErr w:type="spellEnd"/>
    </w:p>
    <w:p w14:paraId="27D7CDEC" w14:textId="77777777" w:rsidR="00C8542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3" w:name="_heading=h.zcgt3xp96v53" w:colFirst="0" w:colLast="0"/>
      <w:bookmarkEnd w:id="13"/>
      <w:r>
        <w:rPr>
          <w:b/>
          <w:bCs/>
          <w:sz w:val="34"/>
          <w:szCs w:val="34"/>
        </w:rPr>
        <w:t>5. Mantenimiento y Pruebas</w:t>
      </w:r>
    </w:p>
    <w:p w14:paraId="1D038EA2" w14:textId="77777777" w:rsidR="00C8542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4" w:name="_heading=h.fy4e57ga2csk" w:colFirst="0" w:colLast="0"/>
      <w:bookmarkEnd w:id="14"/>
      <w:r>
        <w:rPr>
          <w:b/>
          <w:bCs/>
          <w:color w:val="000000"/>
          <w:sz w:val="26"/>
          <w:szCs w:val="26"/>
        </w:rPr>
        <w:t xml:space="preserve">5.1 Verificación de Integridad del </w:t>
      </w:r>
      <w:proofErr w:type="spellStart"/>
      <w:r>
        <w:rPr>
          <w:b/>
          <w:bCs/>
          <w:color w:val="000000"/>
          <w:sz w:val="26"/>
          <w:szCs w:val="26"/>
        </w:rPr>
        <w:t>Backup</w:t>
      </w:r>
      <w:proofErr w:type="spellEnd"/>
    </w:p>
    <w:p w14:paraId="2C83A3A9" w14:textId="77777777" w:rsidR="00C8542A" w:rsidRDefault="00000000">
      <w:pPr>
        <w:numPr>
          <w:ilvl w:val="0"/>
          <w:numId w:val="3"/>
        </w:numPr>
      </w:pPr>
      <w:r>
        <w:rPr>
          <w:b/>
          <w:bCs/>
        </w:rPr>
        <w:t>Frecuencia:</w:t>
      </w:r>
      <w:r>
        <w:t xml:space="preserve"> Diariamente/Semanalmente</w:t>
      </w:r>
    </w:p>
    <w:p w14:paraId="512A56D2" w14:textId="77777777" w:rsidR="00C8542A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Procedimiento:</w:t>
      </w:r>
      <w:r>
        <w:t xml:space="preserve"> Revisar los logs del software de </w:t>
      </w:r>
      <w:proofErr w:type="spellStart"/>
      <w:r>
        <w:t>backup</w:t>
      </w:r>
      <w:proofErr w:type="spellEnd"/>
      <w:r>
        <w:t xml:space="preserve"> para confirmar que el proceso terminó con éxito, confirmando que los archivos existan y no estén corruptos.</w:t>
      </w:r>
    </w:p>
    <w:p w14:paraId="60519A9E" w14:textId="77777777" w:rsidR="00C8542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5" w:name="_heading=h.7swoxb119hnp" w:colFirst="0" w:colLast="0"/>
      <w:bookmarkEnd w:id="15"/>
      <w:r>
        <w:rPr>
          <w:b/>
          <w:bCs/>
          <w:color w:val="000000"/>
          <w:sz w:val="26"/>
          <w:szCs w:val="26"/>
        </w:rPr>
        <w:t>5.2 Pruebas de Recuperación (Simulacros)</w:t>
      </w:r>
    </w:p>
    <w:p w14:paraId="35A5818E" w14:textId="77777777" w:rsidR="00C8542A" w:rsidRDefault="00000000">
      <w:pPr>
        <w:numPr>
          <w:ilvl w:val="0"/>
          <w:numId w:val="5"/>
        </w:numPr>
      </w:pPr>
      <w:r>
        <w:rPr>
          <w:b/>
          <w:bCs/>
        </w:rPr>
        <w:t>Frecuencia:</w:t>
      </w:r>
      <w:r>
        <w:t xml:space="preserve"> Trimestralmente (Cada 3 Meses)</w:t>
      </w:r>
    </w:p>
    <w:p w14:paraId="2967FC7B" w14:textId="77777777" w:rsidR="00C8542A" w:rsidRDefault="00000000">
      <w:pPr>
        <w:numPr>
          <w:ilvl w:val="0"/>
          <w:numId w:val="5"/>
        </w:numPr>
      </w:pPr>
      <w:r>
        <w:rPr>
          <w:b/>
          <w:bCs/>
        </w:rPr>
        <w:t>Tipo de Prueba:</w:t>
      </w:r>
      <w:r>
        <w:t xml:space="preserve"> Restauración completa en un entorno de prueba aislado</w:t>
      </w:r>
    </w:p>
    <w:p w14:paraId="154DB0A3" w14:textId="77777777" w:rsidR="00C8542A" w:rsidRDefault="00000000">
      <w:pPr>
        <w:numPr>
          <w:ilvl w:val="0"/>
          <w:numId w:val="5"/>
        </w:numPr>
      </w:pPr>
      <w:r>
        <w:rPr>
          <w:b/>
          <w:bCs/>
        </w:rPr>
        <w:t>Última Prueba Realizada:</w:t>
      </w:r>
      <w:r>
        <w:t xml:space="preserve"> (Pendiente)</w:t>
      </w:r>
    </w:p>
    <w:p w14:paraId="607E084C" w14:textId="77777777" w:rsidR="00C8542A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Resultados y Lecciones Aprendidas:</w:t>
      </w:r>
      <w:r>
        <w:t xml:space="preserve"> (Documentar fallos y mejoras necesarias).</w:t>
      </w:r>
    </w:p>
    <w:p w14:paraId="5E113675" w14:textId="77777777" w:rsidR="00C8542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6" w:name="_heading=h.vm5xmr7py8pr" w:colFirst="0" w:colLast="0"/>
      <w:bookmarkEnd w:id="16"/>
      <w:r>
        <w:rPr>
          <w:b/>
          <w:bCs/>
          <w:color w:val="000000"/>
          <w:sz w:val="26"/>
          <w:szCs w:val="26"/>
        </w:rPr>
        <w:t>5.3 Revisión del Plan</w:t>
      </w:r>
    </w:p>
    <w:p w14:paraId="55630117" w14:textId="77777777" w:rsidR="00C8542A" w:rsidRDefault="00000000">
      <w:pPr>
        <w:numPr>
          <w:ilvl w:val="0"/>
          <w:numId w:val="4"/>
        </w:numPr>
      </w:pPr>
      <w:r>
        <w:rPr>
          <w:b/>
          <w:bCs/>
        </w:rPr>
        <w:t>Frecuencia:</w:t>
      </w:r>
      <w:r>
        <w:t xml:space="preserve"> Anual o después de cualquier cambio significativo en la infraestructura o el software, cambio de DB o migración significativa a la nube.</w:t>
      </w:r>
    </w:p>
    <w:p w14:paraId="522DC059" w14:textId="77777777" w:rsidR="00C8542A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Responsable:</w:t>
      </w:r>
      <w:r>
        <w:t xml:space="preserve"> Líder Del Proyecto.</w:t>
      </w:r>
    </w:p>
    <w:p w14:paraId="4038ECE0" w14:textId="77777777" w:rsidR="00C8542A" w:rsidRDefault="00C8542A"/>
    <w:sectPr w:rsidR="00C854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E579B65-A9D7-473F-9CEB-CB34251CDE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FF4B9D-F3BB-4B36-BF0C-AD3CD205E2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085D"/>
    <w:multiLevelType w:val="multilevel"/>
    <w:tmpl w:val="EED88F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234C57"/>
    <w:multiLevelType w:val="multilevel"/>
    <w:tmpl w:val="CB889C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FB4B9F"/>
    <w:multiLevelType w:val="multilevel"/>
    <w:tmpl w:val="9E500D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3B7C81"/>
    <w:multiLevelType w:val="multilevel"/>
    <w:tmpl w:val="5580628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1C1519"/>
    <w:multiLevelType w:val="multilevel"/>
    <w:tmpl w:val="230E1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E16BDA"/>
    <w:multiLevelType w:val="multilevel"/>
    <w:tmpl w:val="C12A14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D1600A"/>
    <w:multiLevelType w:val="multilevel"/>
    <w:tmpl w:val="476C7E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7519674">
    <w:abstractNumId w:val="1"/>
  </w:num>
  <w:num w:numId="2" w16cid:durableId="1820615263">
    <w:abstractNumId w:val="0"/>
  </w:num>
  <w:num w:numId="3" w16cid:durableId="1287005304">
    <w:abstractNumId w:val="2"/>
  </w:num>
  <w:num w:numId="4" w16cid:durableId="1488781978">
    <w:abstractNumId w:val="5"/>
  </w:num>
  <w:num w:numId="5" w16cid:durableId="2138067312">
    <w:abstractNumId w:val="3"/>
  </w:num>
  <w:num w:numId="6" w16cid:durableId="1257327107">
    <w:abstractNumId w:val="6"/>
  </w:num>
  <w:num w:numId="7" w16cid:durableId="617832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42A"/>
    <w:rsid w:val="00362090"/>
    <w:rsid w:val="00983F7F"/>
    <w:rsid w:val="00C8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71DDC"/>
  <w15:docId w15:val="{E64342CD-6D5B-4912-872C-10068515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17hbAPEz6PklvoVNnYjuN7tuWA==">CgMxLjAyDmguMXM1N24xcTB2OHV3Mg5oLjZxamMwODhkaGloYjIOaC40aWUyZGp3YXY2N3YyDmguamJ4bG93cHJ5c3g3Mg5oLnRvd2xlNDI2ZnViZDIOaC5ydjkxZ2JvMzFqZjEyDmguOWo0MXZ3dDN1ZG5xMg5oLm5mNTIwemtndXhwMjIOaC44Y2UzZ2M3MG91am0yDmgueGtxNHJkcnZmYm85Mg5oLjF0dGkwcTVuZnVrNjIOaC5hNGRwZHZrbXVkc3AyDmguaHBscnI0N293b2QyMg5oLnpjZ3QzeHA5NnY1MzIOaC5meTRlNTdnYTJjc2syDmguN3N3b3hiMTE5aG5wMg5oLnZtNXhtcjdweThwcjgAciExUTl2TGNSdlc3S1l3ekVadDQyQlVQX0lqNnZscV9xY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786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Evjany Segura Duque</cp:lastModifiedBy>
  <cp:revision>2</cp:revision>
  <dcterms:created xsi:type="dcterms:W3CDTF">2026-06-26T00:22:00Z</dcterms:created>
  <dcterms:modified xsi:type="dcterms:W3CDTF">2026-06-26T00:22:00Z</dcterms:modified>
</cp:coreProperties>
</file>