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C162F" w14:textId="77777777" w:rsidR="00B3486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Documento de Arquitectura del Sistema (DAS)</w:t>
      </w:r>
    </w:p>
    <w:p w14:paraId="78BBF5F1" w14:textId="77777777" w:rsidR="00B34862" w:rsidRDefault="0000000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</w:pPr>
      <w:r>
        <w:t>Título del Proyecto: [S.G.A Óptica - Implementación de un Sistema de Gestión de Citas Online Para Óptica]</w:t>
      </w:r>
    </w:p>
    <w:p w14:paraId="5DD71BD4" w14:textId="77777777" w:rsidR="00B34862" w:rsidRDefault="0000000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</w:pPr>
      <w:r>
        <w:t>Versión: 1.0</w:t>
      </w:r>
    </w:p>
    <w:p w14:paraId="205388D5" w14:textId="77777777" w:rsidR="00B34862" w:rsidRDefault="0000000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</w:pPr>
      <w:r>
        <w:t>Fecha: [11/2024]</w:t>
      </w:r>
    </w:p>
    <w:p w14:paraId="3FB50DAC" w14:textId="77777777" w:rsidR="00B34862" w:rsidRDefault="0000000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</w:pPr>
      <w:r>
        <w:t>Elaborado por:</w:t>
      </w:r>
    </w:p>
    <w:p w14:paraId="2A002918" w14:textId="2A57D02C" w:rsidR="00B34862" w:rsidRPr="00F52D71" w:rsidRDefault="00000000" w:rsidP="00F52D7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</w:pPr>
      <w:r>
        <w:t>S.G.A Óp</w:t>
      </w:r>
      <w:bookmarkStart w:id="0" w:name="_heading=h.41zg747gjtz6" w:colFirst="0" w:colLast="0"/>
      <w:bookmarkEnd w:id="0"/>
      <w:r>
        <w:t>tica</w:t>
      </w:r>
    </w:p>
    <w:p w14:paraId="6335510A" w14:textId="77777777" w:rsidR="00B3486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heading=h.89juu6zdvaa" w:colFirst="0" w:colLast="0"/>
      <w:bookmarkEnd w:id="1"/>
      <w:r>
        <w:rPr>
          <w:b/>
          <w:bCs/>
          <w:color w:val="000000"/>
          <w:sz w:val="26"/>
          <w:szCs w:val="26"/>
        </w:rPr>
        <w:t>Tabla de Contenido</w:t>
      </w:r>
    </w:p>
    <w:p w14:paraId="0F72C5E0" w14:textId="77777777" w:rsidR="00B34862" w:rsidRDefault="00000000">
      <w:pPr>
        <w:numPr>
          <w:ilvl w:val="0"/>
          <w:numId w:val="8"/>
        </w:numPr>
      </w:pPr>
      <w:r>
        <w:t>Introducción</w:t>
      </w:r>
    </w:p>
    <w:p w14:paraId="411DE2AA" w14:textId="77777777" w:rsidR="00B34862" w:rsidRDefault="00000000">
      <w:pPr>
        <w:numPr>
          <w:ilvl w:val="0"/>
          <w:numId w:val="8"/>
        </w:numPr>
      </w:pPr>
      <w:r>
        <w:t>Problema</w:t>
      </w:r>
    </w:p>
    <w:p w14:paraId="328D67C1" w14:textId="77777777" w:rsidR="00B34862" w:rsidRDefault="00000000">
      <w:pPr>
        <w:numPr>
          <w:ilvl w:val="0"/>
          <w:numId w:val="8"/>
        </w:numPr>
      </w:pPr>
      <w:r>
        <w:t>Solución Propuesta</w:t>
      </w:r>
    </w:p>
    <w:p w14:paraId="75D22257" w14:textId="77777777" w:rsidR="00B34862" w:rsidRDefault="00000000">
      <w:pPr>
        <w:numPr>
          <w:ilvl w:val="0"/>
          <w:numId w:val="8"/>
        </w:numPr>
      </w:pPr>
      <w:r>
        <w:t>Objetivos</w:t>
      </w:r>
      <w:r>
        <w:br/>
        <w:t>4.1. Objetivo general</w:t>
      </w:r>
      <w:r>
        <w:br/>
        <w:t>4.2. Objetivos específicos</w:t>
      </w:r>
    </w:p>
    <w:p w14:paraId="197C4B89" w14:textId="77777777" w:rsidR="00B34862" w:rsidRDefault="00000000">
      <w:pPr>
        <w:numPr>
          <w:ilvl w:val="0"/>
          <w:numId w:val="8"/>
        </w:numPr>
      </w:pPr>
      <w:r>
        <w:t>Propuesta Arquitectónica</w:t>
      </w:r>
      <w:r>
        <w:br/>
        <w:t>5.1. Definición y Estilo de la Arquitectura</w:t>
      </w:r>
      <w:r>
        <w:br/>
        <w:t>5.2. Perspectiva Lógica (Vista de Casos de Uso)</w:t>
      </w:r>
      <w:r>
        <w:br/>
        <w:t>5.3. Perspectiva del Desarrollo (Despliegue e Implementación)</w:t>
      </w:r>
      <w:r>
        <w:br/>
        <w:t>5.4. Requisitos de Calidad</w:t>
      </w:r>
    </w:p>
    <w:p w14:paraId="506A77D9" w14:textId="77777777" w:rsidR="00B34862" w:rsidRDefault="00000000">
      <w:pPr>
        <w:numPr>
          <w:ilvl w:val="0"/>
          <w:numId w:val="8"/>
        </w:numPr>
      </w:pPr>
      <w:r>
        <w:t>Definiciones Técnicas</w:t>
      </w:r>
      <w:r>
        <w:br/>
        <w:t xml:space="preserve">6.1. Lenguajes de Programación y </w:t>
      </w:r>
      <w:proofErr w:type="spellStart"/>
      <w:r>
        <w:t>Frameworks</w:t>
      </w:r>
      <w:proofErr w:type="spellEnd"/>
      <w:r>
        <w:br/>
        <w:t>6.2. Lenguaje de Programación de Base de Datos</w:t>
      </w:r>
      <w:r>
        <w:br/>
        <w:t>6.3. Extensiones y Librerías Requeridas</w:t>
      </w:r>
    </w:p>
    <w:p w14:paraId="1F8498B3" w14:textId="77777777" w:rsidR="00B34862" w:rsidRDefault="00000000">
      <w:pPr>
        <w:numPr>
          <w:ilvl w:val="0"/>
          <w:numId w:val="8"/>
        </w:numPr>
      </w:pPr>
      <w:r>
        <w:t>Requisitos de Hardware y Despliegue</w:t>
      </w:r>
    </w:p>
    <w:p w14:paraId="3CE2CED7" w14:textId="77777777" w:rsidR="00B34862" w:rsidRDefault="00000000">
      <w:pPr>
        <w:numPr>
          <w:ilvl w:val="0"/>
          <w:numId w:val="8"/>
        </w:numPr>
        <w:spacing w:after="240"/>
      </w:pPr>
      <w:r>
        <w:t>Consideraciones</w:t>
      </w:r>
    </w:p>
    <w:p w14:paraId="6425D057" w14:textId="77777777" w:rsidR="00B34862" w:rsidRDefault="00000000">
      <w:r>
        <w:pict w14:anchorId="68CD7E8D">
          <v:rect id="_x0000_i1026" style="width:0;height:1.5pt" o:hralign="center" o:hrstd="t" o:hr="t" fillcolor="#a0a0a0" stroked="f"/>
        </w:pict>
      </w:r>
    </w:p>
    <w:p w14:paraId="19B68954" w14:textId="77777777" w:rsidR="00B3486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heading=h.hw2fgs60t4ek" w:colFirst="0" w:colLast="0"/>
      <w:bookmarkEnd w:id="2"/>
      <w:r>
        <w:rPr>
          <w:b/>
          <w:bCs/>
          <w:color w:val="000000"/>
          <w:sz w:val="26"/>
          <w:szCs w:val="26"/>
        </w:rPr>
        <w:t>1. Introducción</w:t>
      </w:r>
    </w:p>
    <w:p w14:paraId="0ABF0854" w14:textId="77777777" w:rsidR="00B34862" w:rsidRDefault="00000000">
      <w:pPr>
        <w:spacing w:before="80" w:after="80"/>
      </w:pPr>
      <w:r>
        <w:t>La óptica Unidad Visual es un establecimiento de salud visual ubicado en Bogotá D.C. que ofrece servicios de optometría, venta de monturas, lentes y accesorios ópticos. En el contexto colombiano, la demanda de servicios visuales ha crecido significativamente debido al envejecimiento de la población, el uso intensivo de dispositivos electrónicos y la limitada oferta de profesionales: Colombia cuenta con apenas 10 facultades de optometría para más de 50 millones de habitantes.</w:t>
      </w:r>
    </w:p>
    <w:p w14:paraId="5DAF2374" w14:textId="77777777" w:rsidR="00B34862" w:rsidRDefault="00000000">
      <w:pPr>
        <w:spacing w:before="80" w:after="80"/>
      </w:pPr>
      <w:r>
        <w:t xml:space="preserve"> </w:t>
      </w:r>
    </w:p>
    <w:p w14:paraId="22F00809" w14:textId="77777777" w:rsidR="00B34862" w:rsidRDefault="00000000">
      <w:pPr>
        <w:spacing w:before="80" w:after="80"/>
      </w:pPr>
      <w:r>
        <w:t xml:space="preserve">El presente Documento de Arquitectura del </w:t>
      </w:r>
      <w:proofErr w:type="gramStart"/>
      <w:r>
        <w:t>Sistema(</w:t>
      </w:r>
      <w:proofErr w:type="gramEnd"/>
      <w:r>
        <w:t xml:space="preserve">DAS) define la estructura técnica del Sistema de Gestión de Agendamiento (SGA), desarrollado bajo los lineamientos del SENA y la norma ANSI/IEEE 830-1998. El DAS describe los estilos arquitectónicos seleccionados, las </w:t>
      </w:r>
      <w:proofErr w:type="gramStart"/>
      <w:r>
        <w:t>perspectivas lógica</w:t>
      </w:r>
      <w:proofErr w:type="gramEnd"/>
      <w:r>
        <w:t xml:space="preserve"> y de despliegue, las decisiones tecnológicas y los requisitos de calidad que guiarán la implementación.</w:t>
      </w:r>
    </w:p>
    <w:p w14:paraId="6D711483" w14:textId="77777777" w:rsidR="00B34862" w:rsidRDefault="00B34862">
      <w:pPr>
        <w:spacing w:after="240"/>
      </w:pPr>
    </w:p>
    <w:p w14:paraId="262CDE3A" w14:textId="77777777" w:rsidR="00B3486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eading=h.97kmkof0mqzb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>2. Problema</w:t>
      </w:r>
    </w:p>
    <w:p w14:paraId="22561BA2" w14:textId="77777777" w:rsidR="00B34862" w:rsidRDefault="00000000">
      <w:pPr>
        <w:spacing w:before="80" w:after="80"/>
      </w:pPr>
      <w:r>
        <w:t>Actualmente, la óptica Unidad Visual gestiona sus citas de forma telefónica o presencial, lo que genera las siguientes problemáticas:</w:t>
      </w:r>
    </w:p>
    <w:p w14:paraId="5C6ED10B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Dependencia total del tiempo y disponibilidad del personal administrativo para registrar citas.</w:t>
      </w:r>
    </w:p>
    <w:p w14:paraId="22567FDE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Errores frecuentes de duplicación, pérdida o desorganización de información de citas.</w:t>
      </w:r>
    </w:p>
    <w:p w14:paraId="6B743E90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Ausencia de recordatorios automáticos, incrementando cancelaciones e inasistencias de último momento.</w:t>
      </w:r>
    </w:p>
    <w:p w14:paraId="65910F20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Experiencia deficiente para el usuario: largas esperas, llamadas sin respuesta y desplazamientos innecesarios.</w:t>
      </w:r>
    </w:p>
    <w:p w14:paraId="08FE1F5C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Falta de trazabilidad del historial clínico de los pacientes y de sus fórmulas ópticas.</w:t>
      </w:r>
    </w:p>
    <w:p w14:paraId="1805D302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Gestión manual del inventario de productos (monturas, lentes, accesorios), propensa a inconsistencias.</w:t>
      </w:r>
    </w:p>
    <w:p w14:paraId="327CAB40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Ausencia de mecanismos de reportes o análisis de la operación del negocio.</w:t>
      </w:r>
    </w:p>
    <w:p w14:paraId="73C28093" w14:textId="77777777" w:rsidR="00B34862" w:rsidRDefault="00000000">
      <w:pPr>
        <w:spacing w:before="80" w:after="80"/>
      </w:pPr>
      <w:r>
        <w:t>Esta situación coloca a Unidad Visual en desventaja competitiva frente a ópticas que ya operan con plataformas digitales modernas.</w:t>
      </w:r>
    </w:p>
    <w:p w14:paraId="07CB8ECD" w14:textId="77777777" w:rsidR="00B34862" w:rsidRDefault="00B34862">
      <w:pPr>
        <w:spacing w:after="240"/>
      </w:pPr>
    </w:p>
    <w:p w14:paraId="27320AA4" w14:textId="77777777" w:rsidR="00B3486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heading=h.ypqo2bvdz08t" w:colFirst="0" w:colLast="0"/>
      <w:bookmarkEnd w:id="4"/>
      <w:r>
        <w:rPr>
          <w:b/>
          <w:bCs/>
          <w:color w:val="000000"/>
          <w:sz w:val="26"/>
          <w:szCs w:val="26"/>
        </w:rPr>
        <w:t>3. Solución Propuesta</w:t>
      </w:r>
    </w:p>
    <w:p w14:paraId="45CF09F3" w14:textId="77777777" w:rsidR="00B34862" w:rsidRDefault="00000000">
      <w:pPr>
        <w:spacing w:before="80" w:after="80"/>
      </w:pPr>
      <w:r>
        <w:t xml:space="preserve">Se propone desarrollar e implementar una aplicación web (SGA Óptica) que centralice y </w:t>
      </w:r>
      <w:proofErr w:type="spellStart"/>
      <w:r>
        <w:t>digitalize</w:t>
      </w:r>
      <w:proofErr w:type="spellEnd"/>
      <w:r>
        <w:t xml:space="preserve"> la operación de Unidad Visual. La solución tecnológica contempla:</w:t>
      </w:r>
    </w:p>
    <w:p w14:paraId="32BD76FC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Una plataforma web accesible desde computadores y dispositivos móviles (diseño responsive).</w:t>
      </w:r>
    </w:p>
    <w:p w14:paraId="298A74DE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Módulo de agendamiento en línea con disponibilidad en tiempo real de los optómetras.</w:t>
      </w:r>
    </w:p>
    <w:p w14:paraId="3FB241E3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Envío automático de notificaciones y recordatorios por correo electrónico o SMS.</w:t>
      </w:r>
    </w:p>
    <w:p w14:paraId="3496881E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Gestión de historial clínico y fórmulas ópticas de cada paciente.</w:t>
      </w:r>
    </w:p>
    <w:p w14:paraId="0DF0BAE5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Módulo de inventario y tienda en línea para compra de monturas y lentes.</w:t>
      </w:r>
    </w:p>
    <w:p w14:paraId="673EAE6B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Panel de administración con generación de reportes y gestión de usuarios.</w:t>
      </w:r>
    </w:p>
    <w:p w14:paraId="6AB626CB" w14:textId="77777777" w:rsidR="00B34862" w:rsidRDefault="00000000">
      <w:pPr>
        <w:spacing w:before="80" w:after="80"/>
      </w:pPr>
      <w:r>
        <w:t xml:space="preserve"> </w:t>
      </w:r>
    </w:p>
    <w:p w14:paraId="68FB3779" w14:textId="77777777" w:rsidR="00B34862" w:rsidRDefault="00000000">
      <w:pPr>
        <w:spacing w:before="80" w:after="80"/>
      </w:pPr>
      <w:r>
        <w:t xml:space="preserve">La arquitectura se basa en un modelo de tres capas (Presentación, Lógica de Negocio y Datos), soportado por tecnologías web estándar (Node.js, </w:t>
      </w:r>
      <w:proofErr w:type="spellStart"/>
      <w:r>
        <w:t>React</w:t>
      </w:r>
      <w:proofErr w:type="spellEnd"/>
      <w:r>
        <w:t>, HTML, Bootstrap, JavaScript, MySQL), garantizando escalabilidad, seguridad y facilidad de mantenimiento.</w:t>
      </w:r>
    </w:p>
    <w:p w14:paraId="088C1538" w14:textId="77777777" w:rsidR="00B34862" w:rsidRDefault="00B34862">
      <w:pPr>
        <w:spacing w:before="80" w:after="80"/>
      </w:pPr>
    </w:p>
    <w:p w14:paraId="0116CD47" w14:textId="77777777" w:rsidR="00B3486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heading=h.btq8sidueva1" w:colFirst="0" w:colLast="0"/>
      <w:bookmarkEnd w:id="5"/>
      <w:r>
        <w:rPr>
          <w:b/>
          <w:bCs/>
          <w:color w:val="000000"/>
          <w:sz w:val="26"/>
          <w:szCs w:val="26"/>
        </w:rPr>
        <w:t>4. Objetivos</w:t>
      </w:r>
    </w:p>
    <w:p w14:paraId="62CDDEA7" w14:textId="77777777" w:rsidR="00B34862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6" w:name="_heading=h.2t6w8ohd29qb" w:colFirst="0" w:colLast="0"/>
      <w:bookmarkEnd w:id="6"/>
      <w:r>
        <w:rPr>
          <w:b/>
          <w:bCs/>
          <w:color w:val="000000"/>
          <w:sz w:val="22"/>
          <w:szCs w:val="22"/>
        </w:rPr>
        <w:t>4.1. Objetivo general</w:t>
      </w:r>
    </w:p>
    <w:p w14:paraId="0EE39FEA" w14:textId="77777777" w:rsidR="00B34862" w:rsidRDefault="00000000">
      <w:pPr>
        <w:spacing w:before="80" w:after="80"/>
      </w:pPr>
      <w:r>
        <w:t>Desarrollar e implementar un sistema de gestión de citas en línea para la óptica Unidad Visual en Bogotá D.C., que permita a los clientes agendar, modificar y cancelar citas de manera autónoma y eficiente, con visualización en tiempo real de la disponibilidad de los optómetras y gestión integral de los procesos internos del negocio.</w:t>
      </w:r>
    </w:p>
    <w:p w14:paraId="4D7A7A85" w14:textId="77777777" w:rsidR="00B34862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7" w:name="_heading=h.3diob6bhemys" w:colFirst="0" w:colLast="0"/>
      <w:bookmarkEnd w:id="7"/>
      <w:r>
        <w:rPr>
          <w:b/>
          <w:bCs/>
          <w:color w:val="000000"/>
          <w:sz w:val="22"/>
          <w:szCs w:val="22"/>
        </w:rPr>
        <w:lastRenderedPageBreak/>
        <w:t>4.2. Objetivos específicos</w:t>
      </w:r>
    </w:p>
    <w:p w14:paraId="6EBB2817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Desarrollar y automatizar una interfaz en línea para el agendamiento de citas, permitiendo reservas rápidas y sencillas desde el sitio web de la óptica.</w:t>
      </w:r>
    </w:p>
    <w:p w14:paraId="1CFDEA27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Vincular el sistema de citas con el calendario de los optómetras para asegurar disponibilidad en tiempo real.</w:t>
      </w:r>
    </w:p>
    <w:p w14:paraId="540C8DF1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Implementar notificaciones automáticas por correo electrónico o SMS para recordatorios de citas y reducir inasistencias.</w:t>
      </w:r>
    </w:p>
    <w:p w14:paraId="00AE441A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Permitir la modificación o cancelación de citas a través de la plataforma en línea, mejorando la flexibilidad para los usuarios.</w:t>
      </w:r>
    </w:p>
    <w:p w14:paraId="38773BFD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Habilitar la compra de artículos (monturas, lentes, accesorios) a través de la página web.</w:t>
      </w:r>
    </w:p>
    <w:p w14:paraId="514528A2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Permitir a administradores y empleados consultar y gestionar el inventario disponible.</w:t>
      </w:r>
    </w:p>
    <w:p w14:paraId="6534BE58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Integrar una base de datos segura que registre el historial clínico y de citas de cada cliente.</w:t>
      </w:r>
    </w:p>
    <w:p w14:paraId="33771A99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Diseñar un esquema arquitectónico documentado que sirva de referencia para la implementación y futuras ampliaciones.</w:t>
      </w:r>
    </w:p>
    <w:p w14:paraId="7B44373F" w14:textId="77777777" w:rsidR="00B34862" w:rsidRDefault="00000000">
      <w:pPr>
        <w:spacing w:before="60"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Realizar pruebas y evaluaciones periódicas del sistema para asegurar su correcto funcionamiento.</w:t>
      </w:r>
    </w:p>
    <w:p w14:paraId="030859A9" w14:textId="77777777" w:rsidR="00B3486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heading=h.cv5vk4opaqhc" w:colFirst="0" w:colLast="0"/>
      <w:bookmarkEnd w:id="8"/>
      <w:r>
        <w:rPr>
          <w:b/>
          <w:bCs/>
          <w:color w:val="000000"/>
          <w:sz w:val="26"/>
          <w:szCs w:val="26"/>
        </w:rPr>
        <w:t>5. Propuesta Arquitectónica</w:t>
      </w:r>
    </w:p>
    <w:p w14:paraId="72645FEA" w14:textId="77777777" w:rsidR="00B34862" w:rsidRDefault="00000000">
      <w:pPr>
        <w:spacing w:after="240"/>
      </w:pPr>
      <w:r>
        <w:t>El objeto de esta sección es sustentar la solución propuesta desde la arquitectura técnica, sirviendo como referencia para el diseño y análisis de la implementación del SGA.</w:t>
      </w:r>
    </w:p>
    <w:p w14:paraId="0FC084B5" w14:textId="77777777" w:rsidR="00B34862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9" w:name="_heading=h.qj1ufvkkwwzj" w:colFirst="0" w:colLast="0"/>
      <w:bookmarkEnd w:id="9"/>
      <w:r>
        <w:rPr>
          <w:b/>
          <w:bCs/>
          <w:color w:val="000000"/>
          <w:sz w:val="22"/>
          <w:szCs w:val="22"/>
        </w:rPr>
        <w:t>5.1. Definición y Estilo de la Arquitectura</w:t>
      </w:r>
    </w:p>
    <w:p w14:paraId="67AFBF23" w14:textId="77777777" w:rsidR="00B34862" w:rsidRDefault="00000000">
      <w:pPr>
        <w:numPr>
          <w:ilvl w:val="0"/>
          <w:numId w:val="7"/>
        </w:numPr>
      </w:pPr>
      <w:r>
        <w:rPr>
          <w:b/>
          <w:bCs/>
        </w:rPr>
        <w:t>Estilo Principal: Arquitectura Monolítica en Capas (N-</w:t>
      </w:r>
      <w:proofErr w:type="spellStart"/>
      <w:r>
        <w:rPr>
          <w:b/>
          <w:bCs/>
        </w:rPr>
        <w:t>Tier</w:t>
      </w:r>
      <w:proofErr w:type="spellEnd"/>
      <w:r>
        <w:rPr>
          <w:b/>
          <w:bCs/>
        </w:rPr>
        <w:t xml:space="preserve">) </w:t>
      </w:r>
    </w:p>
    <w:p w14:paraId="5C448212" w14:textId="77777777" w:rsidR="00B34862" w:rsidRDefault="00000000">
      <w:pPr>
        <w:ind w:left="720"/>
      </w:pPr>
      <w:r>
        <w:t xml:space="preserve"> Se adopta una arquitectura monolítica de 3 capas, apropiada para el alcance y equipo del proyecto:</w:t>
      </w:r>
    </w:p>
    <w:sdt>
      <w:sdtPr>
        <w:tag w:val="goog_rdk_0"/>
        <w:id w:val="-464524496"/>
        <w:lock w:val="contentLocked"/>
      </w:sdtPr>
      <w:sdtContent>
        <w:tbl>
          <w:tblPr>
            <w:tblStyle w:val="a0"/>
            <w:tblW w:w="9029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009"/>
            <w:gridCol w:w="3010"/>
            <w:gridCol w:w="3010"/>
          </w:tblGrid>
          <w:tr w:rsidR="00B34862" w14:paraId="4B5C80BB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3EDD02" w14:textId="77777777" w:rsidR="00B34862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</w:rPr>
                  <w:t>Capa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B161DB" w14:textId="77777777" w:rsidR="00B3486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Responsabilidad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03D704" w14:textId="77777777" w:rsidR="00B3486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Tecnología</w:t>
                </w:r>
              </w:p>
            </w:tc>
          </w:tr>
          <w:tr w:rsidR="00B34862" w14:paraId="2B4C6137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C35C54" w14:textId="77777777" w:rsidR="00B34862" w:rsidRDefault="00000000">
                <w:r>
                  <w:rPr>
                    <w:sz w:val="20"/>
                    <w:szCs w:val="20"/>
                  </w:rPr>
                  <w:t>Presentación (Frontend)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B9C68C" w14:textId="77777777" w:rsidR="00B34862" w:rsidRDefault="00000000">
                <w:r>
                  <w:rPr>
                    <w:sz w:val="20"/>
                    <w:szCs w:val="20"/>
                  </w:rPr>
                  <w:t>Interfaz de usuario, formularios, vistas responsive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02E65E" w14:textId="77777777" w:rsidR="00B34862" w:rsidRDefault="00000000">
                <w:r>
                  <w:rPr>
                    <w:sz w:val="20"/>
                    <w:szCs w:val="20"/>
                  </w:rPr>
                  <w:t>HTML5, Bootstrap, React</w:t>
                </w:r>
              </w:p>
            </w:tc>
          </w:tr>
          <w:tr w:rsidR="00B34862" w14:paraId="4554E78E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A563F" w14:textId="77777777" w:rsidR="00B34862" w:rsidRDefault="00000000">
                <w:r>
                  <w:rPr>
                    <w:sz w:val="20"/>
                    <w:szCs w:val="20"/>
                  </w:rPr>
                  <w:t>Lógica de Negocio (Backend)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0B6B81" w14:textId="77777777" w:rsidR="00B34862" w:rsidRDefault="00000000">
                <w:r>
                  <w:rPr>
                    <w:sz w:val="20"/>
                    <w:szCs w:val="20"/>
                  </w:rPr>
                  <w:t>Reglas de negocio, APIs REST, autenticación, notificaciones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280BAE" w14:textId="77777777" w:rsidR="00B34862" w:rsidRDefault="00000000">
                <w:r>
                  <w:rPr>
                    <w:sz w:val="20"/>
                    <w:szCs w:val="20"/>
                  </w:rPr>
                  <w:t>Node.js (JavaScript)</w:t>
                </w:r>
              </w:p>
            </w:tc>
          </w:tr>
          <w:tr w:rsidR="00B34862" w14:paraId="180FC62D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440827" w14:textId="77777777" w:rsidR="00B34862" w:rsidRDefault="00000000">
                <w:r>
                  <w:rPr>
                    <w:sz w:val="20"/>
                    <w:szCs w:val="20"/>
                  </w:rPr>
                  <w:t>Datos (Base de Datos)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F9AAA3" w14:textId="77777777" w:rsidR="00B34862" w:rsidRDefault="00000000">
                <w:r>
                  <w:rPr>
                    <w:sz w:val="20"/>
                    <w:szCs w:val="20"/>
                  </w:rPr>
                  <w:t>Persistencia de datos, consultas, transacciones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1433B0" w14:textId="77777777" w:rsidR="00B34862" w:rsidRDefault="00000000">
                <w:r>
                  <w:rPr>
                    <w:sz w:val="20"/>
                    <w:szCs w:val="20"/>
                  </w:rPr>
                  <w:t>MySQL / PhpMyAdmin</w:t>
                </w:r>
              </w:p>
            </w:tc>
          </w:tr>
        </w:tbl>
      </w:sdtContent>
    </w:sdt>
    <w:p w14:paraId="30325ABB" w14:textId="77777777" w:rsidR="00B34862" w:rsidRDefault="00B34862">
      <w:pPr>
        <w:spacing w:before="80" w:after="80"/>
      </w:pPr>
    </w:p>
    <w:p w14:paraId="6D053A5F" w14:textId="77777777" w:rsidR="00F52D71" w:rsidRDefault="00F52D71">
      <w:pPr>
        <w:spacing w:before="80" w:after="80"/>
      </w:pPr>
    </w:p>
    <w:p w14:paraId="34D40E6D" w14:textId="77777777" w:rsidR="00F52D71" w:rsidRDefault="00F52D71">
      <w:pPr>
        <w:spacing w:before="80" w:after="80"/>
      </w:pPr>
    </w:p>
    <w:p w14:paraId="41B80BB1" w14:textId="77777777" w:rsidR="00F52D71" w:rsidRDefault="00F52D71">
      <w:pPr>
        <w:spacing w:before="80" w:after="80"/>
      </w:pPr>
    </w:p>
    <w:p w14:paraId="7E59C418" w14:textId="77777777" w:rsidR="00F52D71" w:rsidRDefault="00F52D71">
      <w:pPr>
        <w:spacing w:before="80" w:after="80"/>
      </w:pPr>
    </w:p>
    <w:p w14:paraId="1A8F2729" w14:textId="77777777" w:rsidR="00F52D71" w:rsidRDefault="00F52D71">
      <w:pPr>
        <w:spacing w:before="80" w:after="80"/>
      </w:pPr>
    </w:p>
    <w:p w14:paraId="16CF7C1F" w14:textId="77777777" w:rsidR="00B34862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Patrones de Diseño:</w:t>
      </w:r>
    </w:p>
    <w:p w14:paraId="30D96FFA" w14:textId="77777777" w:rsidR="00B34862" w:rsidRDefault="00000000">
      <w:pPr>
        <w:ind w:left="720"/>
      </w:pPr>
      <w:r>
        <w:t xml:space="preserve"> 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MVC (Modelo-Vista-Controlador): separación clara entre la lógica de negocio, la presentación y el acceso a datos.</w:t>
      </w:r>
    </w:p>
    <w:p w14:paraId="20A9A4EF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Patrón de Repositorio: abstracción del acceso a la base de datos para facilitar el mantenimiento y las pruebas.</w:t>
      </w:r>
    </w:p>
    <w:p w14:paraId="272939DF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API REST: comunicación entre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/Bootstrap) y el </w:t>
      </w:r>
      <w:proofErr w:type="spellStart"/>
      <w:r>
        <w:t>backend</w:t>
      </w:r>
      <w:proofErr w:type="spellEnd"/>
      <w:r>
        <w:t xml:space="preserve"> (Node.js) mediante Axios.</w:t>
      </w:r>
    </w:p>
    <w:p w14:paraId="739DD9B4" w14:textId="77777777" w:rsidR="00B34862" w:rsidRDefault="00B34862">
      <w:pPr>
        <w:ind w:left="720"/>
      </w:pPr>
    </w:p>
    <w:p w14:paraId="09B5C95A" w14:textId="77777777" w:rsidR="00B34862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Vistas de Alto Nivel:</w:t>
      </w:r>
      <w:r>
        <w:t xml:space="preserve"> El sistema se estructura en tres capas diferenciadas. La capa de Presentación es la interfaz con la que interactúa el usuario a través del navegador, construida con HTML/Bootstrap y </w:t>
      </w:r>
      <w:proofErr w:type="spellStart"/>
      <w:r>
        <w:t>React</w:t>
      </w:r>
      <w:proofErr w:type="spellEnd"/>
      <w:r>
        <w:t xml:space="preserve">. La capa de Lógica de Negocio centraliza las reglas del sistema y expone una API REST desarrollada en Node.js, gestionando autenticación, notificaciones y procesos de negocio. La capa de Datos almacena y persiste toda la información del sistema en MySQL, accesible únicamente desde el </w:t>
      </w:r>
      <w:proofErr w:type="spellStart"/>
      <w:r>
        <w:t>backend</w:t>
      </w:r>
      <w:proofErr w:type="spellEnd"/>
      <w:r>
        <w:t>. Esta separación aporta mayor flexibilidad, seguridad y facilita el mantenimiento independiente de cada componente.</w:t>
      </w:r>
    </w:p>
    <w:p w14:paraId="1DFA3805" w14:textId="77777777" w:rsidR="00B34862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0" w:name="_heading=h.yn7t4w4yj3nm" w:colFirst="0" w:colLast="0"/>
      <w:bookmarkEnd w:id="10"/>
      <w:r>
        <w:rPr>
          <w:b/>
          <w:bCs/>
          <w:color w:val="000000"/>
          <w:sz w:val="22"/>
          <w:szCs w:val="22"/>
        </w:rPr>
        <w:t>5.2. Perspectiva Lógica (Vista de Casos de Uso)</w:t>
      </w:r>
    </w:p>
    <w:p w14:paraId="2343E5BE" w14:textId="77777777" w:rsidR="00B34862" w:rsidRDefault="00000000">
      <w:pPr>
        <w:ind w:left="720"/>
      </w:pPr>
      <w:r>
        <w:rPr>
          <w:b/>
          <w:bCs/>
        </w:rPr>
        <w:t>Actores:</w:t>
      </w:r>
      <w:r>
        <w:t xml:space="preserve"> Administrador, Cliente, Usuario, Empleado</w:t>
      </w:r>
    </w:p>
    <w:p w14:paraId="7ED18043" w14:textId="77777777" w:rsidR="00B34862" w:rsidRDefault="00B34862">
      <w:pPr>
        <w:rPr>
          <w:b/>
          <w:bCs/>
        </w:rPr>
      </w:pPr>
    </w:p>
    <w:p w14:paraId="46328D2A" w14:textId="77777777" w:rsidR="00B34862" w:rsidRDefault="00000000">
      <w:pPr>
        <w:ind w:left="720"/>
      </w:pPr>
      <w:r>
        <w:rPr>
          <w:b/>
          <w:bCs/>
        </w:rPr>
        <w:t>Casos de Uso Principales:</w:t>
      </w:r>
      <w:r>
        <w:t xml:space="preserve"> </w:t>
      </w:r>
    </w:p>
    <w:p w14:paraId="1C5E63CB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RF001 — Registro del cliente</w:t>
      </w:r>
    </w:p>
    <w:p w14:paraId="6C272CEC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RF002 — Inicio de sesión y autenticación</w:t>
      </w:r>
    </w:p>
    <w:p w14:paraId="35F35332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RF003 — Gestión de citas médicas (agendar, modificar, cancelar)</w:t>
      </w:r>
    </w:p>
    <w:p w14:paraId="52CB6993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RF004 — Visualización de productos</w:t>
      </w:r>
    </w:p>
    <w:p w14:paraId="609E0005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RF005 — Subida y consulta de fórmula visual</w:t>
      </w:r>
    </w:p>
    <w:p w14:paraId="2873B4EE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RF006 — Gestión de inventario (Administrador)</w:t>
      </w:r>
    </w:p>
    <w:p w14:paraId="79F0E4A0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RF007 — Consulta del historial de visitas y exámenes</w:t>
      </w:r>
    </w:p>
    <w:p w14:paraId="297FC9FC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RF008 — Gestión de usuarios (Administrador)</w:t>
      </w:r>
    </w:p>
    <w:p w14:paraId="267485C4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RF009 — Recuperación de contraseña</w:t>
      </w:r>
    </w:p>
    <w:p w14:paraId="5F3C730A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RF011 — Envío de recordatorios automáticos de citas</w:t>
      </w:r>
    </w:p>
    <w:p w14:paraId="2D16215F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RF013 — Proceso de compra de gafas/monturas</w:t>
      </w:r>
    </w:p>
    <w:p w14:paraId="450B1214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RF014 — Generación de reportes por fecha</w:t>
      </w:r>
    </w:p>
    <w:p w14:paraId="54C15791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RF015 — Registro manual de pagos físicos (Empleado)</w:t>
      </w:r>
    </w:p>
    <w:p w14:paraId="18492866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RF016 — Gestión de optómetras (Administrador)</w:t>
      </w:r>
    </w:p>
    <w:p w14:paraId="499F98E9" w14:textId="77777777" w:rsidR="00B34862" w:rsidRDefault="00000000">
      <w:pPr>
        <w:spacing w:before="60" w:after="6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RF017 — Consulta del historial óptico por el optómetra</w:t>
      </w:r>
    </w:p>
    <w:p w14:paraId="611CFAB5" w14:textId="77777777" w:rsidR="00F52D71" w:rsidRDefault="00F52D71">
      <w:pPr>
        <w:spacing w:after="240"/>
        <w:ind w:left="720"/>
        <w:rPr>
          <w:b/>
          <w:bCs/>
        </w:rPr>
      </w:pPr>
    </w:p>
    <w:p w14:paraId="1397F059" w14:textId="77777777" w:rsidR="00F52D71" w:rsidRDefault="00F52D71">
      <w:pPr>
        <w:spacing w:after="240"/>
        <w:ind w:left="720"/>
        <w:rPr>
          <w:b/>
          <w:bCs/>
        </w:rPr>
      </w:pPr>
    </w:p>
    <w:p w14:paraId="6F614CA5" w14:textId="77777777" w:rsidR="00F52D71" w:rsidRDefault="00F52D71">
      <w:pPr>
        <w:spacing w:after="240"/>
        <w:ind w:left="720"/>
        <w:rPr>
          <w:b/>
          <w:bCs/>
        </w:rPr>
      </w:pPr>
    </w:p>
    <w:p w14:paraId="0BC73381" w14:textId="77777777" w:rsidR="00F52D71" w:rsidRDefault="00F52D71">
      <w:pPr>
        <w:spacing w:after="240"/>
        <w:ind w:left="720"/>
        <w:rPr>
          <w:b/>
          <w:bCs/>
        </w:rPr>
      </w:pPr>
    </w:p>
    <w:p w14:paraId="0ABA03E8" w14:textId="02C64810" w:rsidR="00B34862" w:rsidRDefault="00000000">
      <w:pPr>
        <w:spacing w:after="240"/>
        <w:ind w:left="720"/>
      </w:pPr>
      <w:r w:rsidRPr="00660512">
        <w:rPr>
          <w:b/>
          <w:bCs/>
        </w:rPr>
        <w:lastRenderedPageBreak/>
        <w:t>Diagrama de Casos de Uso</w:t>
      </w:r>
      <w:r w:rsidR="00660512">
        <w:t>:</w:t>
      </w:r>
    </w:p>
    <w:p w14:paraId="1121793E" w14:textId="5F5E4626" w:rsidR="00175FEB" w:rsidRDefault="00660512">
      <w:pPr>
        <w:spacing w:after="240"/>
        <w:ind w:left="720"/>
      </w:pPr>
      <w:r w:rsidRPr="00660512">
        <w:rPr>
          <w:b/>
          <w:bCs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76E5ABB1" wp14:editId="72529F9B">
            <wp:simplePos x="0" y="0"/>
            <wp:positionH relativeFrom="margin">
              <wp:align>center</wp:align>
            </wp:positionH>
            <wp:positionV relativeFrom="paragraph">
              <wp:posOffset>2726055</wp:posOffset>
            </wp:positionV>
            <wp:extent cx="6563995" cy="2451100"/>
            <wp:effectExtent l="0" t="0" r="8255" b="635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" t="13964"/>
                    <a:stretch/>
                  </pic:blipFill>
                  <pic:spPr bwMode="auto">
                    <a:xfrm>
                      <a:off x="0" y="0"/>
                      <a:ext cx="6563995" cy="245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0512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F07A610" wp14:editId="76E81A3B">
            <wp:simplePos x="0" y="0"/>
            <wp:positionH relativeFrom="margin">
              <wp:align>center</wp:align>
            </wp:positionH>
            <wp:positionV relativeFrom="paragraph">
              <wp:posOffset>222250</wp:posOffset>
            </wp:positionV>
            <wp:extent cx="6506210" cy="2456180"/>
            <wp:effectExtent l="0" t="0" r="8890" b="127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6" b="2737"/>
                    <a:stretch/>
                  </pic:blipFill>
                  <pic:spPr bwMode="auto">
                    <a:xfrm>
                      <a:off x="0" y="0"/>
                      <a:ext cx="6506210" cy="245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0BAF5" w14:textId="24427AE1" w:rsidR="00175FEB" w:rsidRDefault="00175FEB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1" w:name="_heading=h.oqju4ny4pm10" w:colFirst="0" w:colLast="0"/>
      <w:bookmarkEnd w:id="11"/>
    </w:p>
    <w:p w14:paraId="40F2D4DC" w14:textId="245AE7EE" w:rsidR="00175FEB" w:rsidRDefault="00175FEB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</w:p>
    <w:p w14:paraId="00F1106B" w14:textId="77777777" w:rsidR="00175FEB" w:rsidRDefault="00175FEB" w:rsidP="00175FEB"/>
    <w:p w14:paraId="5D37B322" w14:textId="77777777" w:rsidR="00175FEB" w:rsidRDefault="00175FEB" w:rsidP="00175FEB"/>
    <w:p w14:paraId="7C52A5D3" w14:textId="77777777" w:rsidR="00175FEB" w:rsidRDefault="00175FEB" w:rsidP="00175FEB"/>
    <w:p w14:paraId="552F9A71" w14:textId="77777777" w:rsidR="00175FEB" w:rsidRDefault="00175FEB" w:rsidP="00175FEB"/>
    <w:p w14:paraId="51408647" w14:textId="77777777" w:rsidR="00175FEB" w:rsidRDefault="00175FEB" w:rsidP="00175FEB"/>
    <w:p w14:paraId="5B28711D" w14:textId="77777777" w:rsidR="00175FEB" w:rsidRDefault="00175FEB" w:rsidP="00175FEB"/>
    <w:p w14:paraId="3B6FB1FD" w14:textId="77777777" w:rsidR="00175FEB" w:rsidRDefault="00175FEB" w:rsidP="00175FEB"/>
    <w:p w14:paraId="314AF132" w14:textId="77777777" w:rsidR="00175FEB" w:rsidRPr="00175FEB" w:rsidRDefault="00175FEB" w:rsidP="00175FEB"/>
    <w:p w14:paraId="3774BD5C" w14:textId="77777777" w:rsidR="00175FEB" w:rsidRDefault="00175FEB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</w:p>
    <w:p w14:paraId="113B0CC0" w14:textId="77777777" w:rsidR="00175FEB" w:rsidRDefault="00175FEB" w:rsidP="00175FEB"/>
    <w:p w14:paraId="340A271B" w14:textId="77777777" w:rsidR="00175FEB" w:rsidRDefault="00175FEB" w:rsidP="00175FEB"/>
    <w:p w14:paraId="64C89076" w14:textId="77777777" w:rsidR="00175FEB" w:rsidRDefault="00175FEB" w:rsidP="00175FEB"/>
    <w:p w14:paraId="21552822" w14:textId="77777777" w:rsidR="00175FEB" w:rsidRDefault="00175FEB" w:rsidP="00175FEB"/>
    <w:p w14:paraId="7C6B0129" w14:textId="77777777" w:rsidR="00175FEB" w:rsidRDefault="00175FEB" w:rsidP="00175FEB"/>
    <w:p w14:paraId="399D1FC9" w14:textId="4E806004" w:rsidR="00175FEB" w:rsidRDefault="00660512" w:rsidP="00175FEB">
      <w:r>
        <w:rPr>
          <w:b/>
          <w:bCs/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071715AB" wp14:editId="746EFD95">
            <wp:simplePos x="0" y="0"/>
            <wp:positionH relativeFrom="margin">
              <wp:posOffset>666968</wp:posOffset>
            </wp:positionH>
            <wp:positionV relativeFrom="paragraph">
              <wp:posOffset>-2820291</wp:posOffset>
            </wp:positionV>
            <wp:extent cx="4051935" cy="3125470"/>
            <wp:effectExtent l="0" t="0" r="571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FE388" w14:textId="77777777" w:rsidR="00175FEB" w:rsidRPr="00175FEB" w:rsidRDefault="00175FEB" w:rsidP="00175FEB"/>
    <w:p w14:paraId="1D3485EB" w14:textId="3EDCCB6C" w:rsidR="00B34862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5.3. Perspectiva del Desarrollo (Despliegue e Implementación)</w:t>
      </w:r>
    </w:p>
    <w:p w14:paraId="0302496A" w14:textId="2745D58A" w:rsidR="00B34862" w:rsidRDefault="002735A8">
      <w:pPr>
        <w:numPr>
          <w:ilvl w:val="0"/>
          <w:numId w:val="5"/>
        </w:numPr>
      </w:pPr>
      <w:r>
        <w:rPr>
          <w:b/>
          <w:bCs/>
        </w:rPr>
        <w:t>Diagrama de Despliegue:</w:t>
      </w:r>
      <w:r>
        <w:t xml:space="preserve"> El diagrama UML de despliegue muestra los nodos </w:t>
      </w:r>
      <w:r w:rsidR="000B303C">
        <w:t>físicos</w:t>
      </w:r>
      <w:r>
        <w:t xml:space="preserve"> del sistema: cuatro dispositivos cliente (Administrador, </w:t>
      </w:r>
      <w:r w:rsidR="000B303C">
        <w:t>Optómetra</w:t>
      </w:r>
      <w:r>
        <w:t xml:space="preserve">, Empleado y Cliente) que se conectan </w:t>
      </w:r>
      <w:r w:rsidR="000B303C">
        <w:t>vía</w:t>
      </w:r>
      <w:r>
        <w:t xml:space="preserve"> HTTP/HTTPS al servidor central, el cual contiene los entornos de </w:t>
      </w:r>
      <w:r w:rsidR="000B303C">
        <w:t>ejecución</w:t>
      </w:r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(Java/Node.js, puerto 543) y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(HTML, CSS, JS). El servidor de base de datos corre Linux con MySQL en el puerto 3306. La imagen a </w:t>
      </w:r>
      <w:r w:rsidR="000B303C">
        <w:t>continuación</w:t>
      </w:r>
      <w:r>
        <w:t xml:space="preserve"> es el diagrama UML oficial del proyecto.</w:t>
      </w:r>
    </w:p>
    <w:p w14:paraId="739A5450" w14:textId="3D1DDDE2" w:rsidR="002572DF" w:rsidRDefault="002572DF" w:rsidP="002572DF">
      <w:pPr>
        <w:spacing w:after="24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2E1B69E" wp14:editId="09CEFD05">
            <wp:simplePos x="0" y="0"/>
            <wp:positionH relativeFrom="margin">
              <wp:posOffset>-296545</wp:posOffset>
            </wp:positionH>
            <wp:positionV relativeFrom="paragraph">
              <wp:posOffset>201295</wp:posOffset>
            </wp:positionV>
            <wp:extent cx="6153785" cy="4391025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5F023" w14:textId="77777777" w:rsidR="002572DF" w:rsidRPr="002572DF" w:rsidRDefault="002572DF" w:rsidP="002572DF">
      <w:pPr>
        <w:spacing w:after="240"/>
      </w:pPr>
    </w:p>
    <w:p w14:paraId="78C9BA88" w14:textId="33197B42" w:rsidR="00B34862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Detalle del desarrollo (Diagrama Físico Relacional):</w:t>
      </w:r>
    </w:p>
    <w:p w14:paraId="6E05DBF7" w14:textId="77777777" w:rsidR="00B34862" w:rsidRDefault="00000000">
      <w:pPr>
        <w:spacing w:before="60" w:after="60"/>
      </w:pPr>
      <w:r>
        <w:t xml:space="preserve">         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El modelo relacional contiene lo siguiente:</w:t>
      </w:r>
    </w:p>
    <w:p w14:paraId="71D4922E" w14:textId="77777777" w:rsidR="00B34862" w:rsidRDefault="00000000">
      <w:pPr>
        <w:spacing w:before="60" w:after="60"/>
        <w:ind w:left="720"/>
      </w:pPr>
      <w:r>
        <w:t xml:space="preserve">   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 xml:space="preserve">rol = (id, </w:t>
      </w:r>
      <w:proofErr w:type="spellStart"/>
      <w:r>
        <w:t>name</w:t>
      </w:r>
      <w:proofErr w:type="spellEnd"/>
      <w:r>
        <w:t>)</w:t>
      </w:r>
    </w:p>
    <w:p w14:paraId="02F8EDDE" w14:textId="77777777" w:rsidR="00B34862" w:rsidRPr="00175FEB" w:rsidRDefault="00000000">
      <w:pPr>
        <w:spacing w:before="60" w:after="60"/>
        <w:ind w:left="720"/>
        <w:rPr>
          <w:lang w:val="en-US"/>
        </w:rPr>
      </w:pPr>
      <w:r>
        <w:t xml:space="preserve">   </w:t>
      </w:r>
      <w:r w:rsidRPr="00175FEB">
        <w:rPr>
          <w:lang w:val="en-US"/>
        </w:rPr>
        <w:t>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175FEB">
        <w:rPr>
          <w:lang w:val="en-US"/>
        </w:rPr>
        <w:t>user = (</w:t>
      </w:r>
      <w:proofErr w:type="spellStart"/>
      <w:r w:rsidRPr="00175FEB">
        <w:rPr>
          <w:lang w:val="en-US"/>
        </w:rPr>
        <w:t>user_id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user_user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user_password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role_id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createdAt</w:t>
      </w:r>
      <w:proofErr w:type="spellEnd"/>
      <w:r w:rsidRPr="00175FEB">
        <w:rPr>
          <w:lang w:val="en-US"/>
        </w:rPr>
        <w:t xml:space="preserve">, </w:t>
      </w:r>
      <w:proofErr w:type="spellStart"/>
      <w:proofErr w:type="gramStart"/>
      <w:r w:rsidRPr="00175FEB">
        <w:rPr>
          <w:lang w:val="en-US"/>
        </w:rPr>
        <w:t>updatedAt</w:t>
      </w:r>
      <w:proofErr w:type="spellEnd"/>
      <w:r w:rsidRPr="00175FEB">
        <w:rPr>
          <w:lang w:val="en-US"/>
        </w:rPr>
        <w:t xml:space="preserve"> )</w:t>
      </w:r>
      <w:proofErr w:type="gramEnd"/>
    </w:p>
    <w:p w14:paraId="22CA1A91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proofErr w:type="spellStart"/>
      <w:r w:rsidRPr="00175FEB">
        <w:rPr>
          <w:lang w:val="en-US"/>
        </w:rPr>
        <w:t>user_entity</w:t>
      </w:r>
      <w:proofErr w:type="spellEnd"/>
      <w:r w:rsidRPr="00175FEB">
        <w:rPr>
          <w:lang w:val="en-US"/>
        </w:rPr>
        <w:t xml:space="preserve"> = (id, </w:t>
      </w:r>
      <w:proofErr w:type="spellStart"/>
      <w:r w:rsidRPr="00175FEB">
        <w:rPr>
          <w:lang w:val="en-US"/>
        </w:rPr>
        <w:t>user_id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first_name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last_name</w:t>
      </w:r>
      <w:proofErr w:type="spellEnd"/>
      <w:r w:rsidRPr="00175FEB">
        <w:rPr>
          <w:lang w:val="en-US"/>
        </w:rPr>
        <w:t xml:space="preserve">, phone, </w:t>
      </w:r>
      <w:proofErr w:type="gramStart"/>
      <w:r w:rsidRPr="00175FEB">
        <w:rPr>
          <w:lang w:val="en-US"/>
        </w:rPr>
        <w:t>address )</w:t>
      </w:r>
      <w:proofErr w:type="gramEnd"/>
    </w:p>
    <w:p w14:paraId="3E69FA01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175FEB">
        <w:rPr>
          <w:lang w:val="en-US"/>
        </w:rPr>
        <w:t>customer = (</w:t>
      </w:r>
      <w:proofErr w:type="spellStart"/>
      <w:r w:rsidRPr="00175FEB">
        <w:rPr>
          <w:lang w:val="en-US"/>
        </w:rPr>
        <w:t>customer_id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id_user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id_doc_type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documentNumber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firstName</w:t>
      </w:r>
      <w:proofErr w:type="spellEnd"/>
      <w:r w:rsidRPr="00175FEB">
        <w:rPr>
          <w:lang w:val="en-US"/>
        </w:rPr>
        <w:t>,</w:t>
      </w:r>
    </w:p>
    <w:p w14:paraId="02A8D43B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  </w:t>
      </w:r>
      <w:proofErr w:type="spellStart"/>
      <w:r w:rsidRPr="00175FEB">
        <w:rPr>
          <w:lang w:val="en-US"/>
        </w:rPr>
        <w:t>secondName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firstLastName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secondLastName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phoneNumber</w:t>
      </w:r>
      <w:proofErr w:type="spellEnd"/>
      <w:r w:rsidRPr="00175FEB">
        <w:rPr>
          <w:lang w:val="en-US"/>
        </w:rPr>
        <w:t xml:space="preserve">, email, </w:t>
      </w:r>
      <w:proofErr w:type="spellStart"/>
      <w:r w:rsidRPr="00175FEB">
        <w:rPr>
          <w:lang w:val="en-US"/>
        </w:rPr>
        <w:t>createdAt</w:t>
      </w:r>
      <w:proofErr w:type="spellEnd"/>
      <w:r w:rsidRPr="00175FEB">
        <w:rPr>
          <w:lang w:val="en-US"/>
        </w:rPr>
        <w:t>,</w:t>
      </w:r>
    </w:p>
    <w:p w14:paraId="21E28313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  </w:t>
      </w:r>
      <w:proofErr w:type="spellStart"/>
      <w:r w:rsidRPr="00175FEB">
        <w:rPr>
          <w:lang w:val="en-US"/>
        </w:rPr>
        <w:t>updatedAt</w:t>
      </w:r>
      <w:proofErr w:type="spellEnd"/>
      <w:r w:rsidRPr="00175FEB">
        <w:rPr>
          <w:lang w:val="en-US"/>
        </w:rPr>
        <w:t>)</w:t>
      </w:r>
    </w:p>
    <w:p w14:paraId="09CB26C1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proofErr w:type="spellStart"/>
      <w:r w:rsidRPr="00175FEB">
        <w:rPr>
          <w:lang w:val="en-US"/>
        </w:rPr>
        <w:t>document_type</w:t>
      </w:r>
      <w:proofErr w:type="spellEnd"/>
      <w:r w:rsidRPr="00175FEB">
        <w:rPr>
          <w:lang w:val="en-US"/>
        </w:rPr>
        <w:t xml:space="preserve"> = (</w:t>
      </w:r>
      <w:proofErr w:type="spellStart"/>
      <w:r w:rsidRPr="00175FEB">
        <w:rPr>
          <w:lang w:val="en-US"/>
        </w:rPr>
        <w:t>id_doc_type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type_document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document_name</w:t>
      </w:r>
      <w:proofErr w:type="spellEnd"/>
      <w:r w:rsidRPr="00175FEB">
        <w:rPr>
          <w:lang w:val="en-US"/>
        </w:rPr>
        <w:t>, status)</w:t>
      </w:r>
    </w:p>
    <w:p w14:paraId="519A8318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175FEB">
        <w:rPr>
          <w:lang w:val="en-US"/>
        </w:rPr>
        <w:t xml:space="preserve">optometrist = (id, </w:t>
      </w:r>
      <w:proofErr w:type="spellStart"/>
      <w:r w:rsidRPr="00175FEB">
        <w:rPr>
          <w:lang w:val="en-US"/>
        </w:rPr>
        <w:t>documentNumber</w:t>
      </w:r>
      <w:proofErr w:type="spellEnd"/>
      <w:r w:rsidRPr="00175FEB">
        <w:rPr>
          <w:lang w:val="en-US"/>
        </w:rPr>
        <w:t xml:space="preserve">, email, </w:t>
      </w:r>
      <w:proofErr w:type="spellStart"/>
      <w:r w:rsidRPr="00175FEB">
        <w:rPr>
          <w:lang w:val="en-US"/>
        </w:rPr>
        <w:t>first_name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second_name</w:t>
      </w:r>
      <w:proofErr w:type="spellEnd"/>
    </w:p>
    <w:p w14:paraId="2FA40669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lastRenderedPageBreak/>
        <w:t xml:space="preserve">      </w:t>
      </w:r>
      <w:proofErr w:type="spellStart"/>
      <w:r w:rsidRPr="00175FEB">
        <w:rPr>
          <w:lang w:val="en-US"/>
        </w:rPr>
        <w:t>first_last_name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second_last_name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phone_number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id_doc_type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id_user</w:t>
      </w:r>
      <w:proofErr w:type="spellEnd"/>
      <w:r w:rsidRPr="00175FEB">
        <w:rPr>
          <w:lang w:val="en-US"/>
        </w:rPr>
        <w:t>,</w:t>
      </w:r>
    </w:p>
    <w:p w14:paraId="4296CA0E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  </w:t>
      </w:r>
      <w:proofErr w:type="spellStart"/>
      <w:r w:rsidRPr="00175FEB">
        <w:rPr>
          <w:lang w:val="en-US"/>
        </w:rPr>
        <w:t>professional_card_code</w:t>
      </w:r>
      <w:proofErr w:type="spellEnd"/>
      <w:r w:rsidRPr="00175FEB">
        <w:rPr>
          <w:lang w:val="en-US"/>
        </w:rPr>
        <w:t>)</w:t>
      </w:r>
    </w:p>
    <w:p w14:paraId="2DD241BF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proofErr w:type="spellStart"/>
      <w:r w:rsidRPr="00175FEB">
        <w:rPr>
          <w:lang w:val="en-US"/>
        </w:rPr>
        <w:t>exam_type</w:t>
      </w:r>
      <w:proofErr w:type="spellEnd"/>
      <w:r w:rsidRPr="00175FEB">
        <w:rPr>
          <w:lang w:val="en-US"/>
        </w:rPr>
        <w:t xml:space="preserve"> = (id, name, description)</w:t>
      </w:r>
    </w:p>
    <w:p w14:paraId="7630FAE0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175FEB">
        <w:rPr>
          <w:lang w:val="en-US"/>
        </w:rPr>
        <w:t>appointment = (</w:t>
      </w:r>
      <w:proofErr w:type="spellStart"/>
      <w:r w:rsidRPr="00175FEB">
        <w:rPr>
          <w:lang w:val="en-US"/>
        </w:rPr>
        <w:t>appointment_id</w:t>
      </w:r>
      <w:proofErr w:type="spellEnd"/>
      <w:r w:rsidRPr="00175FEB">
        <w:rPr>
          <w:lang w:val="en-US"/>
        </w:rPr>
        <w:t xml:space="preserve">, date, time, status, </w:t>
      </w:r>
      <w:proofErr w:type="spellStart"/>
      <w:r w:rsidRPr="00175FEB">
        <w:rPr>
          <w:lang w:val="en-US"/>
        </w:rPr>
        <w:t>customer_id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exam_type_id</w:t>
      </w:r>
      <w:proofErr w:type="spellEnd"/>
      <w:r w:rsidRPr="00175FEB">
        <w:rPr>
          <w:lang w:val="en-US"/>
        </w:rPr>
        <w:t>,</w:t>
      </w:r>
    </w:p>
    <w:p w14:paraId="50154FF2" w14:textId="77777777" w:rsidR="00B34862" w:rsidRPr="00175FEB" w:rsidRDefault="00000000">
      <w:pPr>
        <w:spacing w:before="60" w:after="60"/>
        <w:ind w:left="720"/>
        <w:rPr>
          <w:b/>
          <w:bCs/>
          <w:lang w:val="en-US"/>
        </w:rPr>
      </w:pPr>
      <w:r w:rsidRPr="00175FEB">
        <w:rPr>
          <w:lang w:val="en-US"/>
        </w:rPr>
        <w:t xml:space="preserve">       </w:t>
      </w:r>
      <w:proofErr w:type="spellStart"/>
      <w:r w:rsidRPr="00175FEB">
        <w:rPr>
          <w:lang w:val="en-US"/>
        </w:rPr>
        <w:t>createdAt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updatedAt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optometrist_id</w:t>
      </w:r>
      <w:proofErr w:type="spellEnd"/>
      <w:r w:rsidRPr="00175FEB">
        <w:rPr>
          <w:lang w:val="en-US"/>
        </w:rPr>
        <w:t>)</w:t>
      </w:r>
    </w:p>
    <w:p w14:paraId="5CA8D865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175FEB">
        <w:rPr>
          <w:lang w:val="en-US"/>
        </w:rPr>
        <w:t>notification = (</w:t>
      </w:r>
      <w:proofErr w:type="spellStart"/>
      <w:r w:rsidRPr="00175FEB">
        <w:rPr>
          <w:lang w:val="en-US"/>
        </w:rPr>
        <w:t>notification_id</w:t>
      </w:r>
      <w:proofErr w:type="spellEnd"/>
      <w:r w:rsidRPr="00175FEB">
        <w:rPr>
          <w:lang w:val="en-US"/>
        </w:rPr>
        <w:t xml:space="preserve">, type, subject, message, </w:t>
      </w:r>
      <w:proofErr w:type="spellStart"/>
      <w:r w:rsidRPr="00175FEB">
        <w:rPr>
          <w:lang w:val="en-US"/>
        </w:rPr>
        <w:t>sent_at</w:t>
      </w:r>
      <w:proofErr w:type="spellEnd"/>
      <w:r w:rsidRPr="00175FEB">
        <w:rPr>
          <w:lang w:val="en-US"/>
        </w:rPr>
        <w:t>, status,</w:t>
      </w:r>
    </w:p>
    <w:p w14:paraId="54828098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 </w:t>
      </w:r>
      <w:proofErr w:type="spellStart"/>
      <w:r w:rsidRPr="00175FEB">
        <w:rPr>
          <w:lang w:val="en-US"/>
        </w:rPr>
        <w:t>customer_id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appointment_id</w:t>
      </w:r>
      <w:proofErr w:type="spellEnd"/>
      <w:r w:rsidRPr="00175FEB">
        <w:rPr>
          <w:lang w:val="en-US"/>
        </w:rPr>
        <w:t>)</w:t>
      </w:r>
    </w:p>
    <w:p w14:paraId="2D8C2242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175FEB">
        <w:rPr>
          <w:lang w:val="en-US"/>
        </w:rPr>
        <w:t xml:space="preserve">sale = (id, </w:t>
      </w:r>
      <w:proofErr w:type="spellStart"/>
      <w:r w:rsidRPr="00175FEB">
        <w:rPr>
          <w:lang w:val="en-US"/>
        </w:rPr>
        <w:t>sale_date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number_bill</w:t>
      </w:r>
      <w:proofErr w:type="spellEnd"/>
      <w:r w:rsidRPr="00175FEB">
        <w:rPr>
          <w:lang w:val="en-US"/>
        </w:rPr>
        <w:t xml:space="preserve">, total, </w:t>
      </w:r>
      <w:proofErr w:type="spellStart"/>
      <w:r w:rsidRPr="00175FEB">
        <w:rPr>
          <w:lang w:val="en-US"/>
        </w:rPr>
        <w:t>customer_id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payment_type_id</w:t>
      </w:r>
      <w:proofErr w:type="spellEnd"/>
      <w:r w:rsidRPr="00175FEB">
        <w:rPr>
          <w:lang w:val="en-US"/>
        </w:rPr>
        <w:t>)</w:t>
      </w:r>
    </w:p>
    <w:p w14:paraId="740B0C0D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175FEB">
        <w:rPr>
          <w:lang w:val="en-US"/>
        </w:rPr>
        <w:t xml:space="preserve">product = (id, </w:t>
      </w:r>
      <w:proofErr w:type="spellStart"/>
      <w:r w:rsidRPr="00175FEB">
        <w:rPr>
          <w:lang w:val="en-US"/>
        </w:rPr>
        <w:t>name_product</w:t>
      </w:r>
      <w:proofErr w:type="spellEnd"/>
      <w:r w:rsidRPr="00175FEB">
        <w:rPr>
          <w:lang w:val="en-US"/>
        </w:rPr>
        <w:t xml:space="preserve">, stock, </w:t>
      </w:r>
      <w:proofErr w:type="spellStart"/>
      <w:r w:rsidRPr="00175FEB">
        <w:rPr>
          <w:lang w:val="en-US"/>
        </w:rPr>
        <w:t>unit_price</w:t>
      </w:r>
      <w:proofErr w:type="spellEnd"/>
      <w:r w:rsidRPr="00175FEB">
        <w:rPr>
          <w:lang w:val="en-US"/>
        </w:rPr>
        <w:t xml:space="preserve">, status, </w:t>
      </w:r>
      <w:proofErr w:type="spellStart"/>
      <w:r w:rsidRPr="00175FEB">
        <w:rPr>
          <w:lang w:val="en-US"/>
        </w:rPr>
        <w:t>category_id</w:t>
      </w:r>
      <w:proofErr w:type="spellEnd"/>
      <w:r w:rsidRPr="00175FEB">
        <w:rPr>
          <w:lang w:val="en-US"/>
        </w:rPr>
        <w:t>, image)</w:t>
      </w:r>
    </w:p>
    <w:p w14:paraId="66DA32E6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proofErr w:type="spellStart"/>
      <w:r w:rsidRPr="00175FEB">
        <w:rPr>
          <w:lang w:val="en-US"/>
        </w:rPr>
        <w:t>sale_product</w:t>
      </w:r>
      <w:proofErr w:type="spellEnd"/>
      <w:r w:rsidRPr="00175FEB">
        <w:rPr>
          <w:lang w:val="en-US"/>
        </w:rPr>
        <w:t xml:space="preserve"> = (id, quantity, </w:t>
      </w:r>
      <w:proofErr w:type="spellStart"/>
      <w:r w:rsidRPr="00175FEB">
        <w:rPr>
          <w:lang w:val="en-US"/>
        </w:rPr>
        <w:t>sell_price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id_sale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id_product</w:t>
      </w:r>
      <w:proofErr w:type="spellEnd"/>
      <w:r w:rsidRPr="00175FEB">
        <w:rPr>
          <w:lang w:val="en-US"/>
        </w:rPr>
        <w:t>)</w:t>
      </w:r>
    </w:p>
    <w:p w14:paraId="5BDF9C36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proofErr w:type="spellStart"/>
      <w:r w:rsidRPr="00175FEB">
        <w:rPr>
          <w:lang w:val="en-US"/>
        </w:rPr>
        <w:t>payment_type</w:t>
      </w:r>
      <w:proofErr w:type="spellEnd"/>
      <w:r w:rsidRPr="00175FEB">
        <w:rPr>
          <w:lang w:val="en-US"/>
        </w:rPr>
        <w:t xml:space="preserve"> = (id, name)</w:t>
      </w:r>
    </w:p>
    <w:p w14:paraId="2C78AAB8" w14:textId="77777777" w:rsidR="00B34862" w:rsidRPr="00175FEB" w:rsidRDefault="00000000">
      <w:pPr>
        <w:spacing w:before="60" w:after="60"/>
        <w:ind w:left="720"/>
        <w:rPr>
          <w:lang w:val="en-US"/>
        </w:rPr>
      </w:pPr>
      <w:r w:rsidRPr="00175FEB">
        <w:rPr>
          <w:lang w:val="en-US"/>
        </w:rPr>
        <w:t xml:space="preserve">    •</w:t>
      </w:r>
      <w:r w:rsidRPr="00175FEB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175FEB">
        <w:rPr>
          <w:lang w:val="en-US"/>
        </w:rPr>
        <w:t>category = (</w:t>
      </w:r>
      <w:proofErr w:type="spellStart"/>
      <w:r w:rsidRPr="00175FEB">
        <w:rPr>
          <w:lang w:val="en-US"/>
        </w:rPr>
        <w:t>category_id</w:t>
      </w:r>
      <w:proofErr w:type="spellEnd"/>
      <w:r w:rsidRPr="00175FEB">
        <w:rPr>
          <w:lang w:val="en-US"/>
        </w:rPr>
        <w:t xml:space="preserve">, </w:t>
      </w:r>
      <w:proofErr w:type="spellStart"/>
      <w:r w:rsidRPr="00175FEB">
        <w:rPr>
          <w:lang w:val="en-US"/>
        </w:rPr>
        <w:t>category_name</w:t>
      </w:r>
      <w:proofErr w:type="spellEnd"/>
      <w:r w:rsidRPr="00175FEB">
        <w:rPr>
          <w:lang w:val="en-US"/>
        </w:rPr>
        <w:t>)</w:t>
      </w:r>
    </w:p>
    <w:p w14:paraId="2C3A2C49" w14:textId="54F89E2D" w:rsidR="00B34862" w:rsidRDefault="00000000">
      <w:pPr>
        <w:numPr>
          <w:ilvl w:val="0"/>
          <w:numId w:val="1"/>
        </w:numPr>
        <w:spacing w:before="60" w:after="60"/>
        <w:rPr>
          <w:b/>
          <w:bCs/>
        </w:rPr>
      </w:pPr>
      <w:r>
        <w:rPr>
          <w:b/>
          <w:bCs/>
        </w:rPr>
        <w:t>Diagrama de Base de Datos:</w:t>
      </w:r>
    </w:p>
    <w:p w14:paraId="4EC1C562" w14:textId="615D121C" w:rsidR="00B34862" w:rsidRDefault="002572DF">
      <w:pPr>
        <w:spacing w:before="60" w:after="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906C99A" wp14:editId="5B88E22A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7327967" cy="4976495"/>
            <wp:effectExtent l="0" t="0" r="635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67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4EC74" w14:textId="6B48C291" w:rsidR="000B303C" w:rsidRDefault="000B303C">
      <w:pPr>
        <w:spacing w:before="60" w:after="60"/>
        <w:rPr>
          <w:b/>
          <w:bCs/>
        </w:rPr>
      </w:pPr>
    </w:p>
    <w:p w14:paraId="088B2610" w14:textId="20953BDE" w:rsidR="000B303C" w:rsidRDefault="000B303C">
      <w:pPr>
        <w:spacing w:before="60" w:after="60"/>
        <w:rPr>
          <w:b/>
          <w:bCs/>
        </w:rPr>
      </w:pPr>
    </w:p>
    <w:p w14:paraId="0631183C" w14:textId="15307F7B" w:rsidR="002572DF" w:rsidRDefault="002572DF">
      <w:pPr>
        <w:spacing w:before="60" w:after="60"/>
        <w:rPr>
          <w:b/>
          <w:bCs/>
        </w:rPr>
      </w:pPr>
    </w:p>
    <w:p w14:paraId="016DF42A" w14:textId="14E59311" w:rsidR="00F52D71" w:rsidRDefault="00F52D71">
      <w:pPr>
        <w:spacing w:before="60" w:after="60"/>
        <w:rPr>
          <w:b/>
          <w:bCs/>
        </w:rPr>
      </w:pPr>
      <w:r>
        <w:rPr>
          <w:b/>
          <w:bCs/>
        </w:rPr>
        <w:lastRenderedPageBreak/>
        <w:t>Diagrama de Clases:</w:t>
      </w:r>
    </w:p>
    <w:p w14:paraId="18DA7364" w14:textId="77777777" w:rsidR="00F52D71" w:rsidRDefault="00F52D71">
      <w:pPr>
        <w:spacing w:before="60" w:after="60"/>
        <w:rPr>
          <w:b/>
          <w:bCs/>
        </w:rPr>
      </w:pPr>
    </w:p>
    <w:p w14:paraId="27FB8A5F" w14:textId="53A71EAF" w:rsidR="00F52D71" w:rsidRDefault="005619F6">
      <w:pPr>
        <w:spacing w:before="60" w:after="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BC251ED" wp14:editId="355236A1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6057900" cy="362585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62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1841E" w14:textId="181E64A4" w:rsidR="00F52D71" w:rsidRDefault="00F52D71">
      <w:pPr>
        <w:spacing w:before="60" w:after="60"/>
        <w:rPr>
          <w:b/>
          <w:bCs/>
        </w:rPr>
      </w:pPr>
    </w:p>
    <w:p w14:paraId="4DAA96B9" w14:textId="6107A95D" w:rsidR="00F52D71" w:rsidRDefault="00773C98">
      <w:pPr>
        <w:spacing w:before="60" w:after="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B9727F2" wp14:editId="7DF9410E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7193960" cy="3905250"/>
            <wp:effectExtent l="0" t="0" r="6985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960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D632D9" w14:textId="424BA70B" w:rsidR="00F52D71" w:rsidRDefault="00F52D71">
      <w:pPr>
        <w:spacing w:before="60" w:after="60"/>
        <w:rPr>
          <w:b/>
          <w:bCs/>
        </w:rPr>
      </w:pPr>
    </w:p>
    <w:p w14:paraId="300C32E9" w14:textId="5E5C2654" w:rsidR="00F52D71" w:rsidRDefault="00F52D71">
      <w:pPr>
        <w:spacing w:before="60" w:after="60"/>
        <w:rPr>
          <w:b/>
          <w:bCs/>
        </w:rPr>
      </w:pPr>
    </w:p>
    <w:p w14:paraId="1890B96F" w14:textId="103747F2" w:rsidR="00F52D71" w:rsidRDefault="00773C98">
      <w:pPr>
        <w:spacing w:before="60" w:after="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16F0099B" wp14:editId="063F97D3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576445" cy="3533775"/>
            <wp:effectExtent l="0" t="0" r="0" b="952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0"/>
                    <a:stretch/>
                  </pic:blipFill>
                  <pic:spPr bwMode="auto">
                    <a:xfrm>
                      <a:off x="0" y="0"/>
                      <a:ext cx="457644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63701" w14:textId="5061DC74" w:rsidR="00F52D71" w:rsidRDefault="00F52D71">
      <w:pPr>
        <w:spacing w:before="60" w:after="60"/>
        <w:rPr>
          <w:b/>
          <w:bCs/>
        </w:rPr>
      </w:pPr>
    </w:p>
    <w:p w14:paraId="704ADF92" w14:textId="6CEAC640" w:rsidR="00F52D71" w:rsidRDefault="00F52D71">
      <w:pPr>
        <w:spacing w:before="60" w:after="60"/>
        <w:rPr>
          <w:b/>
          <w:bCs/>
        </w:rPr>
      </w:pPr>
    </w:p>
    <w:p w14:paraId="7732093B" w14:textId="7230CCB6" w:rsidR="00F52D71" w:rsidRDefault="00F52D71">
      <w:pPr>
        <w:spacing w:before="60" w:after="60"/>
        <w:rPr>
          <w:b/>
          <w:bCs/>
        </w:rPr>
      </w:pPr>
    </w:p>
    <w:p w14:paraId="6AB92FE4" w14:textId="13E078C7" w:rsidR="00F52D71" w:rsidRDefault="00F52D71">
      <w:pPr>
        <w:spacing w:before="60" w:after="60"/>
        <w:rPr>
          <w:b/>
          <w:bCs/>
        </w:rPr>
      </w:pPr>
    </w:p>
    <w:p w14:paraId="0F7AACC8" w14:textId="7BF5EA27" w:rsidR="00F52D71" w:rsidRDefault="00F52D71">
      <w:pPr>
        <w:spacing w:before="60" w:after="60"/>
        <w:rPr>
          <w:b/>
          <w:bCs/>
        </w:rPr>
      </w:pPr>
    </w:p>
    <w:p w14:paraId="5A565E4F" w14:textId="634151EA" w:rsidR="00F52D71" w:rsidRDefault="00F52D71">
      <w:pPr>
        <w:spacing w:before="60" w:after="60"/>
        <w:rPr>
          <w:b/>
          <w:bCs/>
        </w:rPr>
      </w:pPr>
    </w:p>
    <w:p w14:paraId="718EB0DF" w14:textId="6309825C" w:rsidR="00F52D71" w:rsidRDefault="00F52D71">
      <w:pPr>
        <w:spacing w:before="60" w:after="60"/>
        <w:rPr>
          <w:b/>
          <w:bCs/>
        </w:rPr>
      </w:pPr>
    </w:p>
    <w:p w14:paraId="2B7690A6" w14:textId="51BEF3D2" w:rsidR="00F52D71" w:rsidRDefault="00F52D71">
      <w:pPr>
        <w:spacing w:before="60" w:after="60"/>
        <w:rPr>
          <w:b/>
          <w:bCs/>
        </w:rPr>
      </w:pPr>
    </w:p>
    <w:p w14:paraId="27B0774D" w14:textId="7903E8C0" w:rsidR="00F52D71" w:rsidRDefault="00F52D71">
      <w:pPr>
        <w:spacing w:before="60" w:after="60"/>
        <w:rPr>
          <w:b/>
          <w:bCs/>
        </w:rPr>
      </w:pPr>
    </w:p>
    <w:p w14:paraId="46D5A047" w14:textId="200726FE" w:rsidR="00F52D71" w:rsidRDefault="00F52D71">
      <w:pPr>
        <w:spacing w:before="60" w:after="60"/>
        <w:rPr>
          <w:b/>
          <w:bCs/>
        </w:rPr>
      </w:pPr>
    </w:p>
    <w:p w14:paraId="224FF5F6" w14:textId="531D26BA" w:rsidR="00F52D71" w:rsidRDefault="00F52D71">
      <w:pPr>
        <w:spacing w:before="60" w:after="60"/>
        <w:rPr>
          <w:b/>
          <w:bCs/>
        </w:rPr>
      </w:pPr>
    </w:p>
    <w:p w14:paraId="1AFD5FBB" w14:textId="5C830C32" w:rsidR="00F52D71" w:rsidRDefault="00F52D71">
      <w:pPr>
        <w:spacing w:before="60" w:after="60"/>
        <w:rPr>
          <w:b/>
          <w:bCs/>
        </w:rPr>
      </w:pPr>
    </w:p>
    <w:p w14:paraId="263F5082" w14:textId="0637F4EC" w:rsidR="00F52D71" w:rsidRDefault="00F52D71">
      <w:pPr>
        <w:spacing w:before="60" w:after="60"/>
        <w:rPr>
          <w:b/>
          <w:bCs/>
        </w:rPr>
      </w:pPr>
    </w:p>
    <w:p w14:paraId="33E80040" w14:textId="1C40DD89" w:rsidR="00F52D71" w:rsidRDefault="00F52D71">
      <w:pPr>
        <w:spacing w:before="60" w:after="60"/>
        <w:rPr>
          <w:b/>
          <w:bCs/>
        </w:rPr>
      </w:pPr>
    </w:p>
    <w:p w14:paraId="5047CF7A" w14:textId="1FF4AB3F" w:rsidR="00F52D71" w:rsidRDefault="00F52D71">
      <w:pPr>
        <w:spacing w:before="60" w:after="60"/>
        <w:rPr>
          <w:b/>
          <w:bCs/>
        </w:rPr>
      </w:pPr>
    </w:p>
    <w:p w14:paraId="0FE82B7C" w14:textId="31899285" w:rsidR="00F52D71" w:rsidRDefault="00F52D71">
      <w:pPr>
        <w:spacing w:before="60" w:after="60"/>
        <w:rPr>
          <w:b/>
          <w:bCs/>
        </w:rPr>
      </w:pPr>
    </w:p>
    <w:p w14:paraId="49B95619" w14:textId="1B71D64F" w:rsidR="005619F6" w:rsidRDefault="005619F6">
      <w:pPr>
        <w:spacing w:before="60" w:after="60"/>
        <w:rPr>
          <w:b/>
          <w:bCs/>
        </w:rPr>
      </w:pPr>
    </w:p>
    <w:p w14:paraId="48092A90" w14:textId="78527D97" w:rsidR="005619F6" w:rsidRDefault="005619F6">
      <w:pPr>
        <w:spacing w:before="60" w:after="60"/>
        <w:rPr>
          <w:b/>
          <w:bCs/>
        </w:rPr>
      </w:pPr>
    </w:p>
    <w:p w14:paraId="39F4B2AC" w14:textId="3FEDE8B7" w:rsidR="005619F6" w:rsidRDefault="005619F6">
      <w:pPr>
        <w:spacing w:before="60" w:after="60"/>
        <w:rPr>
          <w:b/>
          <w:bCs/>
        </w:rPr>
      </w:pPr>
    </w:p>
    <w:p w14:paraId="2831FD6F" w14:textId="77777777" w:rsidR="005619F6" w:rsidRDefault="005619F6">
      <w:pPr>
        <w:spacing w:before="60" w:after="60"/>
        <w:rPr>
          <w:b/>
          <w:bCs/>
        </w:rPr>
      </w:pPr>
    </w:p>
    <w:p w14:paraId="0AF57F14" w14:textId="77777777" w:rsidR="005619F6" w:rsidRDefault="005619F6">
      <w:pPr>
        <w:spacing w:before="60" w:after="60"/>
        <w:rPr>
          <w:b/>
          <w:bCs/>
        </w:rPr>
      </w:pPr>
    </w:p>
    <w:p w14:paraId="5DB2F85E" w14:textId="77777777" w:rsidR="005619F6" w:rsidRDefault="005619F6">
      <w:pPr>
        <w:spacing w:before="60" w:after="60"/>
        <w:rPr>
          <w:b/>
          <w:bCs/>
        </w:rPr>
      </w:pPr>
    </w:p>
    <w:p w14:paraId="31092471" w14:textId="16856692" w:rsidR="005619F6" w:rsidRDefault="005619F6">
      <w:pPr>
        <w:spacing w:before="60" w:after="60"/>
        <w:rPr>
          <w:b/>
          <w:bCs/>
        </w:rPr>
      </w:pPr>
    </w:p>
    <w:p w14:paraId="7A4FC112" w14:textId="49EA6DD8" w:rsidR="005619F6" w:rsidRDefault="005619F6">
      <w:pPr>
        <w:spacing w:before="60" w:after="60"/>
        <w:rPr>
          <w:b/>
          <w:bCs/>
        </w:rPr>
      </w:pPr>
    </w:p>
    <w:p w14:paraId="29EF259B" w14:textId="78DCBC0E" w:rsidR="005619F6" w:rsidRDefault="005619F6">
      <w:pPr>
        <w:spacing w:before="60" w:after="60"/>
        <w:rPr>
          <w:b/>
          <w:bCs/>
        </w:rPr>
      </w:pPr>
    </w:p>
    <w:p w14:paraId="63F3A5BF" w14:textId="2D4EF2AE" w:rsidR="005619F6" w:rsidRDefault="005619F6">
      <w:pPr>
        <w:spacing w:before="60" w:after="60"/>
        <w:rPr>
          <w:b/>
          <w:bCs/>
        </w:rPr>
      </w:pPr>
    </w:p>
    <w:p w14:paraId="1C7E2817" w14:textId="104382D4" w:rsidR="005619F6" w:rsidRDefault="005619F6">
      <w:pPr>
        <w:spacing w:before="60" w:after="60"/>
        <w:rPr>
          <w:b/>
          <w:bCs/>
        </w:rPr>
      </w:pPr>
    </w:p>
    <w:p w14:paraId="339B8DD5" w14:textId="2F18C810" w:rsidR="005619F6" w:rsidRDefault="005619F6">
      <w:pPr>
        <w:spacing w:before="60" w:after="60"/>
        <w:rPr>
          <w:b/>
          <w:bCs/>
          <w:noProof/>
        </w:rPr>
      </w:pPr>
    </w:p>
    <w:p w14:paraId="2ED97DDA" w14:textId="6F0BA762" w:rsidR="005619F6" w:rsidRDefault="005619F6">
      <w:pPr>
        <w:spacing w:before="60" w:after="60"/>
        <w:rPr>
          <w:b/>
          <w:bCs/>
          <w:noProof/>
        </w:rPr>
      </w:pPr>
    </w:p>
    <w:p w14:paraId="4D1D3DDE" w14:textId="77777777" w:rsidR="005619F6" w:rsidRDefault="005619F6">
      <w:pPr>
        <w:spacing w:before="60" w:after="60"/>
        <w:rPr>
          <w:b/>
          <w:bCs/>
          <w:noProof/>
        </w:rPr>
      </w:pPr>
    </w:p>
    <w:p w14:paraId="7AC7DBC2" w14:textId="16866F89" w:rsidR="005619F6" w:rsidRDefault="005619F6">
      <w:pPr>
        <w:spacing w:before="60" w:after="60"/>
        <w:rPr>
          <w:b/>
          <w:bCs/>
          <w:noProof/>
        </w:rPr>
      </w:pPr>
    </w:p>
    <w:p w14:paraId="0DA1C565" w14:textId="69F9A10C" w:rsidR="005619F6" w:rsidRDefault="005619F6">
      <w:pPr>
        <w:spacing w:before="60" w:after="60"/>
        <w:rPr>
          <w:b/>
          <w:bCs/>
          <w:noProof/>
        </w:rPr>
      </w:pPr>
    </w:p>
    <w:p w14:paraId="36E0E655" w14:textId="77777777" w:rsidR="005619F6" w:rsidRDefault="005619F6">
      <w:pPr>
        <w:spacing w:before="60" w:after="60"/>
        <w:rPr>
          <w:b/>
          <w:bCs/>
          <w:noProof/>
        </w:rPr>
      </w:pPr>
    </w:p>
    <w:p w14:paraId="78ECA617" w14:textId="73EAD18F" w:rsidR="005619F6" w:rsidRDefault="005619F6">
      <w:pPr>
        <w:spacing w:before="60" w:after="60"/>
        <w:rPr>
          <w:b/>
          <w:bCs/>
          <w:noProof/>
        </w:rPr>
      </w:pPr>
    </w:p>
    <w:p w14:paraId="64F0ADD9" w14:textId="19D80E4A" w:rsidR="005619F6" w:rsidRDefault="005619F6">
      <w:pPr>
        <w:spacing w:before="60" w:after="60"/>
        <w:rPr>
          <w:b/>
          <w:bCs/>
          <w:noProof/>
        </w:rPr>
      </w:pPr>
    </w:p>
    <w:p w14:paraId="3C435C44" w14:textId="77777777" w:rsidR="005619F6" w:rsidRDefault="005619F6">
      <w:pPr>
        <w:spacing w:before="60" w:after="60"/>
        <w:rPr>
          <w:b/>
          <w:bCs/>
          <w:noProof/>
        </w:rPr>
      </w:pPr>
    </w:p>
    <w:p w14:paraId="0DA6343D" w14:textId="1E112812" w:rsidR="005619F6" w:rsidRDefault="005619F6">
      <w:pPr>
        <w:spacing w:before="60" w:after="60"/>
        <w:rPr>
          <w:b/>
          <w:bCs/>
          <w:noProof/>
        </w:rPr>
      </w:pPr>
    </w:p>
    <w:p w14:paraId="69625C8E" w14:textId="7E9B3E1B" w:rsidR="005619F6" w:rsidRDefault="005619F6">
      <w:pPr>
        <w:spacing w:before="60" w:after="60"/>
        <w:rPr>
          <w:b/>
          <w:bCs/>
          <w:noProof/>
        </w:rPr>
      </w:pPr>
    </w:p>
    <w:p w14:paraId="0AF938F5" w14:textId="77777777" w:rsidR="005619F6" w:rsidRDefault="005619F6">
      <w:pPr>
        <w:spacing w:before="60" w:after="60"/>
        <w:rPr>
          <w:b/>
          <w:bCs/>
        </w:rPr>
      </w:pPr>
    </w:p>
    <w:p w14:paraId="023AC3A8" w14:textId="2318EF04" w:rsidR="005619F6" w:rsidRDefault="005619F6">
      <w:pPr>
        <w:spacing w:before="60" w:after="60"/>
        <w:rPr>
          <w:b/>
          <w:bCs/>
        </w:rPr>
      </w:pPr>
    </w:p>
    <w:p w14:paraId="26AB5416" w14:textId="1FF013B8" w:rsidR="00B34862" w:rsidRDefault="00175FEB" w:rsidP="00175FEB">
      <w:pPr>
        <w:numPr>
          <w:ilvl w:val="0"/>
          <w:numId w:val="5"/>
        </w:numPr>
      </w:pPr>
      <w:r>
        <w:rPr>
          <w:b/>
          <w:bCs/>
        </w:rPr>
        <w:t>Diagrama de Arquitectura:</w:t>
      </w:r>
      <w:r>
        <w:t xml:space="preserve"> El siguiente diagrama muestra la arquitectura del sistema SGA </w:t>
      </w:r>
      <w:r w:rsidR="006D5008">
        <w:t>Óptica</w:t>
      </w:r>
      <w:r>
        <w:t xml:space="preserve"> con sus tres capas: </w:t>
      </w:r>
      <w:r w:rsidR="006D5008">
        <w:t>Presentación</w:t>
      </w:r>
      <w:r>
        <w:t xml:space="preserve"> (navegadores web de los 4 roles: Administrador, </w:t>
      </w:r>
      <w:r w:rsidR="006D5008">
        <w:t>Optómetra</w:t>
      </w:r>
      <w:r>
        <w:t xml:space="preserve">, Empleado y Cliente), </w:t>
      </w:r>
      <w:r w:rsidR="006D5008">
        <w:t>Lógica</w:t>
      </w:r>
      <w:r>
        <w:t xml:space="preserve"> de Negocio (NGINX como proxy inverso,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t>Vite+React</w:t>
      </w:r>
      <w:proofErr w:type="spellEnd"/>
      <w:r>
        <w:t xml:space="preserve">,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con </w:t>
      </w:r>
      <w:proofErr w:type="spellStart"/>
      <w:r>
        <w:t>Express.js+JWT+Sequelize</w:t>
      </w:r>
      <w:proofErr w:type="spellEnd"/>
      <w:r>
        <w:t xml:space="preserve">, y Servicio de Email </w:t>
      </w:r>
      <w:r w:rsidR="006D5008">
        <w:t>vía</w:t>
      </w:r>
      <w:r>
        <w:t xml:space="preserve"> SMTP/</w:t>
      </w:r>
      <w:proofErr w:type="spellStart"/>
      <w:r>
        <w:t>Nodemailer</w:t>
      </w:r>
      <w:proofErr w:type="spellEnd"/>
      <w:r>
        <w:t>) y Datos (MySQL/</w:t>
      </w:r>
      <w:proofErr w:type="spellStart"/>
      <w:r>
        <w:t>MariaDB</w:t>
      </w:r>
      <w:proofErr w:type="spellEnd"/>
      <w:r>
        <w:t xml:space="preserve"> con 15 tablas relacionales, gestionado con </w:t>
      </w:r>
      <w:proofErr w:type="spellStart"/>
      <w:r>
        <w:t>PhpMyAdmin</w:t>
      </w:r>
      <w:proofErr w:type="spellEnd"/>
      <w:r>
        <w:t xml:space="preserve">). La </w:t>
      </w:r>
      <w:r w:rsidR="006D5008">
        <w:t>comunicación</w:t>
      </w:r>
      <w:r>
        <w:t xml:space="preserve"> entre capas usa HTTPS (HTTP/S) y Axios para la API REST en /api/v1.</w:t>
      </w:r>
    </w:p>
    <w:p w14:paraId="15C5A244" w14:textId="7BEC9467" w:rsidR="00B34862" w:rsidRDefault="00B34862">
      <w:pPr>
        <w:spacing w:before="60" w:after="60"/>
      </w:pPr>
    </w:p>
    <w:p w14:paraId="5943D570" w14:textId="3E062ADB" w:rsidR="002572DF" w:rsidRDefault="002572DF">
      <w:pPr>
        <w:spacing w:before="60" w:after="6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10FAEFC" wp14:editId="78C16793">
            <wp:simplePos x="0" y="0"/>
            <wp:positionH relativeFrom="column">
              <wp:posOffset>419100</wp:posOffset>
            </wp:positionH>
            <wp:positionV relativeFrom="paragraph">
              <wp:posOffset>186055</wp:posOffset>
            </wp:positionV>
            <wp:extent cx="4791075" cy="50101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E0593" w14:textId="77777777" w:rsidR="002572DF" w:rsidRDefault="002572DF">
      <w:pPr>
        <w:spacing w:before="60" w:after="60"/>
      </w:pPr>
    </w:p>
    <w:p w14:paraId="6BE27773" w14:textId="77777777" w:rsidR="002572DF" w:rsidRDefault="002572DF">
      <w:pPr>
        <w:spacing w:before="60" w:after="60"/>
      </w:pPr>
    </w:p>
    <w:p w14:paraId="201EDE01" w14:textId="77777777" w:rsidR="002572DF" w:rsidRDefault="002572DF">
      <w:pPr>
        <w:spacing w:before="60" w:after="60"/>
      </w:pPr>
    </w:p>
    <w:p w14:paraId="7D32B5A0" w14:textId="77777777" w:rsidR="002572DF" w:rsidRDefault="002572DF">
      <w:pPr>
        <w:spacing w:before="60" w:after="60"/>
      </w:pPr>
    </w:p>
    <w:p w14:paraId="3AB3C718" w14:textId="77777777" w:rsidR="002572DF" w:rsidRDefault="002572DF">
      <w:pPr>
        <w:spacing w:before="60" w:after="60"/>
      </w:pPr>
    </w:p>
    <w:p w14:paraId="2C41FB4D" w14:textId="77777777" w:rsidR="002572DF" w:rsidRDefault="002572DF">
      <w:pPr>
        <w:spacing w:before="60" w:after="60"/>
      </w:pPr>
    </w:p>
    <w:p w14:paraId="4C66EC47" w14:textId="77777777" w:rsidR="002572DF" w:rsidRDefault="002572DF">
      <w:pPr>
        <w:spacing w:before="60" w:after="60"/>
      </w:pPr>
    </w:p>
    <w:p w14:paraId="7D4F419F" w14:textId="77777777" w:rsidR="002572DF" w:rsidRDefault="002572DF">
      <w:pPr>
        <w:spacing w:before="60" w:after="60"/>
      </w:pPr>
    </w:p>
    <w:p w14:paraId="54B6BE7E" w14:textId="77777777" w:rsidR="002572DF" w:rsidRDefault="002572DF">
      <w:pPr>
        <w:spacing w:before="60" w:after="60"/>
      </w:pPr>
    </w:p>
    <w:p w14:paraId="5D4DBD43" w14:textId="77777777" w:rsidR="002572DF" w:rsidRDefault="002572DF">
      <w:pPr>
        <w:spacing w:before="60" w:after="60"/>
      </w:pPr>
    </w:p>
    <w:p w14:paraId="05BFF8FF" w14:textId="77777777" w:rsidR="002572DF" w:rsidRDefault="002572DF">
      <w:pPr>
        <w:spacing w:before="60" w:after="60"/>
      </w:pPr>
    </w:p>
    <w:p w14:paraId="1DDAD056" w14:textId="77777777" w:rsidR="002572DF" w:rsidRDefault="002572DF">
      <w:pPr>
        <w:spacing w:before="60" w:after="60"/>
      </w:pPr>
    </w:p>
    <w:p w14:paraId="6F0C105F" w14:textId="77777777" w:rsidR="002572DF" w:rsidRDefault="002572DF">
      <w:pPr>
        <w:spacing w:before="60" w:after="60"/>
      </w:pPr>
    </w:p>
    <w:p w14:paraId="0521328B" w14:textId="77777777" w:rsidR="002572DF" w:rsidRDefault="002572DF">
      <w:pPr>
        <w:spacing w:before="60" w:after="60"/>
      </w:pPr>
    </w:p>
    <w:p w14:paraId="497DF6F2" w14:textId="77777777" w:rsidR="002572DF" w:rsidRDefault="002572DF">
      <w:pPr>
        <w:spacing w:before="60" w:after="60"/>
      </w:pPr>
    </w:p>
    <w:p w14:paraId="0240D363" w14:textId="77777777" w:rsidR="002572DF" w:rsidRDefault="002572DF">
      <w:pPr>
        <w:spacing w:before="60" w:after="60"/>
      </w:pPr>
    </w:p>
    <w:p w14:paraId="15107F88" w14:textId="77777777" w:rsidR="002572DF" w:rsidRDefault="002572DF">
      <w:pPr>
        <w:spacing w:before="60" w:after="60"/>
      </w:pPr>
    </w:p>
    <w:p w14:paraId="58705058" w14:textId="77777777" w:rsidR="002572DF" w:rsidRDefault="002572DF">
      <w:pPr>
        <w:spacing w:before="60" w:after="60"/>
      </w:pPr>
    </w:p>
    <w:p w14:paraId="5FDC21D7" w14:textId="77777777" w:rsidR="002572DF" w:rsidRDefault="002572DF">
      <w:pPr>
        <w:spacing w:before="60" w:after="60"/>
      </w:pPr>
    </w:p>
    <w:p w14:paraId="12B9468C" w14:textId="77777777" w:rsidR="002572DF" w:rsidRDefault="002572DF">
      <w:pPr>
        <w:spacing w:before="60" w:after="60"/>
      </w:pPr>
    </w:p>
    <w:p w14:paraId="2B27CE3C" w14:textId="77777777" w:rsidR="002572DF" w:rsidRDefault="002572DF">
      <w:pPr>
        <w:spacing w:before="60" w:after="60"/>
      </w:pPr>
    </w:p>
    <w:p w14:paraId="27A2B466" w14:textId="77777777" w:rsidR="002572DF" w:rsidRDefault="002572DF">
      <w:pPr>
        <w:spacing w:before="60" w:after="60"/>
      </w:pPr>
    </w:p>
    <w:p w14:paraId="25D86D43" w14:textId="77777777" w:rsidR="002572DF" w:rsidRDefault="002572DF">
      <w:pPr>
        <w:spacing w:before="60" w:after="60"/>
      </w:pPr>
    </w:p>
    <w:p w14:paraId="25C67762" w14:textId="77777777" w:rsidR="002572DF" w:rsidRDefault="002572DF">
      <w:pPr>
        <w:spacing w:before="60" w:after="60"/>
      </w:pPr>
    </w:p>
    <w:p w14:paraId="7F48D591" w14:textId="77777777" w:rsidR="002572DF" w:rsidRDefault="002572DF">
      <w:pPr>
        <w:spacing w:before="60" w:after="60"/>
      </w:pPr>
    </w:p>
    <w:p w14:paraId="406AC661" w14:textId="77777777" w:rsidR="002572DF" w:rsidRDefault="002572DF">
      <w:pPr>
        <w:spacing w:before="60" w:after="60"/>
      </w:pPr>
    </w:p>
    <w:p w14:paraId="2778D546" w14:textId="77777777" w:rsidR="002572DF" w:rsidRDefault="002572DF">
      <w:pPr>
        <w:spacing w:before="60" w:after="60"/>
      </w:pPr>
    </w:p>
    <w:p w14:paraId="06686E94" w14:textId="77777777" w:rsidR="002572DF" w:rsidRDefault="002572DF">
      <w:pPr>
        <w:spacing w:before="60" w:after="60"/>
      </w:pPr>
    </w:p>
    <w:p w14:paraId="5A223740" w14:textId="77777777" w:rsidR="002572DF" w:rsidRDefault="002572DF">
      <w:pPr>
        <w:spacing w:before="60" w:after="60"/>
      </w:pPr>
    </w:p>
    <w:p w14:paraId="5A1621C4" w14:textId="77777777" w:rsidR="002572DF" w:rsidRDefault="002572DF">
      <w:pPr>
        <w:spacing w:before="60" w:after="60"/>
      </w:pPr>
    </w:p>
    <w:p w14:paraId="5162E11A" w14:textId="34A27309" w:rsidR="002572DF" w:rsidRDefault="002572DF">
      <w:pPr>
        <w:spacing w:before="60" w:after="60"/>
      </w:pPr>
    </w:p>
    <w:p w14:paraId="59EECF1D" w14:textId="13DAE88B" w:rsidR="00B34862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2" w:name="_heading=h.156gae9jux9v" w:colFirst="0" w:colLast="0"/>
      <w:bookmarkEnd w:id="12"/>
      <w:r>
        <w:rPr>
          <w:b/>
          <w:bCs/>
          <w:color w:val="000000"/>
          <w:sz w:val="22"/>
          <w:szCs w:val="22"/>
        </w:rPr>
        <w:t>5.4. Requisitos de Calidad</w:t>
      </w:r>
    </w:p>
    <w:p w14:paraId="398C5F28" w14:textId="175AE157" w:rsidR="00B34862" w:rsidRDefault="00000000">
      <w:pPr>
        <w:spacing w:before="80" w:after="80"/>
      </w:pPr>
      <w:r>
        <w:t xml:space="preserve">La arquitectura de 3 capas con Node.js, MySQL y NGINX contribuye directamente a los atributos de calidad definidos en el SRS: </w:t>
      </w:r>
    </w:p>
    <w:p w14:paraId="592B5048" w14:textId="390E807A" w:rsidR="00B34862" w:rsidRDefault="00000000">
      <w:pPr>
        <w:spacing w:before="80" w:after="80"/>
      </w:pPr>
      <w:r>
        <w:t xml:space="preserve">  </w:t>
      </w:r>
    </w:p>
    <w:sdt>
      <w:sdtPr>
        <w:tag w:val="goog_rdk_1"/>
        <w:id w:val="1673246910"/>
        <w:lock w:val="contentLocked"/>
      </w:sdtPr>
      <w:sdtContent>
        <w:tbl>
          <w:tblPr>
            <w:tblStyle w:val="a1"/>
            <w:tblW w:w="9029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009"/>
            <w:gridCol w:w="3010"/>
            <w:gridCol w:w="3010"/>
          </w:tblGrid>
          <w:tr w:rsidR="00B34862" w14:paraId="0CE37D85" w14:textId="77777777">
            <w:trPr>
              <w:trHeight w:val="685"/>
            </w:trPr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B3B052" w14:textId="77777777" w:rsidR="00B3486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Atributo 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8035A6" w14:textId="77777777" w:rsidR="00B3486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Mecanismo Arquitectonico 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96DE85" w14:textId="77777777" w:rsidR="00B3486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Requisito SRS</w:t>
                </w:r>
              </w:p>
            </w:tc>
          </w:tr>
          <w:tr w:rsidR="00B34862" w14:paraId="0F1FCC00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530BB2" w14:textId="77777777" w:rsidR="00B34862" w:rsidRDefault="00000000">
                <w:r>
                  <w:rPr>
                    <w:sz w:val="20"/>
                    <w:szCs w:val="20"/>
                  </w:rPr>
                  <w:t>Seguridad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F45DDE" w14:textId="77777777" w:rsidR="00B34862" w:rsidRDefault="00000000">
                <w:r>
                  <w:rPr>
                    <w:sz w:val="20"/>
                    <w:szCs w:val="20"/>
                  </w:rPr>
                  <w:t>Autenticación JWT, cifrado SSL/TLS (HTTPS), control de acceso por roles (RBAC), cifrado de contraseñas con bcrypt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C1DBF4" w14:textId="77777777" w:rsidR="00B34862" w:rsidRDefault="00000000">
                <w:r>
                  <w:rPr>
                    <w:sz w:val="20"/>
                    <w:szCs w:val="20"/>
                  </w:rPr>
                  <w:t>RNF001, RNF008</w:t>
                </w:r>
              </w:p>
            </w:tc>
          </w:tr>
          <w:tr w:rsidR="00B34862" w14:paraId="1450D023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E1E3DB" w14:textId="77777777" w:rsidR="00B34862" w:rsidRDefault="00000000">
                <w:r>
                  <w:rPr>
                    <w:sz w:val="20"/>
                    <w:szCs w:val="20"/>
                  </w:rPr>
                  <w:t>Rendimiento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EF29D0" w14:textId="77777777" w:rsidR="00B34862" w:rsidRDefault="00000000">
                <w:r>
                  <w:rPr>
                    <w:sz w:val="20"/>
                    <w:szCs w:val="20"/>
                  </w:rPr>
                  <w:t>NGINX como proxy inverso y servidor de archivos estáticos, índices en MySQL, consultas optimizadas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2407ED" w14:textId="77777777" w:rsidR="00B34862" w:rsidRDefault="00000000">
                <w:r>
                  <w:rPr>
                    <w:sz w:val="20"/>
                    <w:szCs w:val="20"/>
                  </w:rPr>
                  <w:t>RNF003, RNF005</w:t>
                </w:r>
              </w:p>
            </w:tc>
          </w:tr>
          <w:tr w:rsidR="00B34862" w14:paraId="482A5350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4D9BAA" w14:textId="77777777" w:rsidR="00B34862" w:rsidRDefault="00000000">
                <w:r>
                  <w:rPr>
                    <w:sz w:val="20"/>
                    <w:szCs w:val="20"/>
                  </w:rPr>
                  <w:t>Escalabilidad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59B780" w14:textId="77777777" w:rsidR="00B34862" w:rsidRDefault="00000000">
                <w:r>
                  <w:rPr>
                    <w:sz w:val="20"/>
                    <w:szCs w:val="20"/>
                  </w:rPr>
                  <w:t>Arquitectura de 3 niveles permite escalar horizontalmente el backend; MySQL soporta réplica de lectura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E19552" w14:textId="77777777" w:rsidR="00B34862" w:rsidRDefault="00000000">
                <w:r>
                  <w:rPr>
                    <w:sz w:val="20"/>
                    <w:szCs w:val="20"/>
                  </w:rPr>
                  <w:t>RNF006, RNF009</w:t>
                </w:r>
              </w:p>
            </w:tc>
          </w:tr>
          <w:tr w:rsidR="00B34862" w14:paraId="1F8451BE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CB0CE4" w14:textId="77777777" w:rsidR="00B34862" w:rsidRDefault="00000000">
                <w:r>
                  <w:rPr>
                    <w:sz w:val="20"/>
                    <w:szCs w:val="20"/>
                  </w:rPr>
                  <w:t>Disponibilidad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BA3EB9" w14:textId="77777777" w:rsidR="00B34862" w:rsidRDefault="00000000">
                <w:r>
                  <w:rPr>
                    <w:sz w:val="20"/>
                    <w:szCs w:val="20"/>
                  </w:rPr>
                  <w:t>Estrategia de backups periódicos en MySQL, entorno de staging para validar actualizaciones, certificado SSL activo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052C60" w14:textId="77777777" w:rsidR="00B34862" w:rsidRDefault="00000000">
                <w:r>
                  <w:rPr>
                    <w:sz w:val="20"/>
                    <w:szCs w:val="20"/>
                  </w:rPr>
                  <w:t>RNF004, RNF006</w:t>
                </w:r>
              </w:p>
            </w:tc>
          </w:tr>
          <w:tr w:rsidR="00B34862" w14:paraId="4E513A7E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40AAF5" w14:textId="77777777" w:rsidR="00B34862" w:rsidRDefault="00000000">
                <w:r>
                  <w:rPr>
                    <w:sz w:val="20"/>
                    <w:szCs w:val="20"/>
                  </w:rPr>
                  <w:t>Accesibilidad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EB5709" w14:textId="77777777" w:rsidR="00B34862" w:rsidRDefault="00000000">
                <w:r>
                  <w:rPr>
                    <w:sz w:val="20"/>
                    <w:szCs w:val="20"/>
                  </w:rPr>
                  <w:t>Diseño responsive con Bootstrap, compatible con móviles y escritorio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6F2E6" w14:textId="77777777" w:rsidR="00B34862" w:rsidRDefault="00000000">
                <w:r>
                  <w:rPr>
                    <w:sz w:val="20"/>
                    <w:szCs w:val="20"/>
                  </w:rPr>
                  <w:t>RNF010</w:t>
                </w:r>
              </w:p>
            </w:tc>
          </w:tr>
          <w:tr w:rsidR="00B34862" w14:paraId="072156BB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3DE4EB" w14:textId="77777777" w:rsidR="00B34862" w:rsidRDefault="00000000">
                <w:r>
                  <w:rPr>
                    <w:sz w:val="20"/>
                    <w:szCs w:val="20"/>
                  </w:rPr>
                  <w:t>Escalabilidad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83C97C" w14:textId="77777777" w:rsidR="00B34862" w:rsidRDefault="00000000">
                <w:r>
                  <w:rPr>
                    <w:sz w:val="20"/>
                    <w:szCs w:val="20"/>
                  </w:rPr>
                  <w:t>Despliegue sobre Linux Debian 13, Node.js multiplataforma, MariaDB</w:t>
                </w: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D58A23" w14:textId="77777777" w:rsidR="00B34862" w:rsidRDefault="00000000">
                <w:r>
                  <w:rPr>
                    <w:sz w:val="20"/>
                    <w:szCs w:val="20"/>
                  </w:rPr>
                  <w:t>RNF (Portabilidad)</w:t>
                </w:r>
              </w:p>
            </w:tc>
          </w:tr>
        </w:tbl>
      </w:sdtContent>
    </w:sdt>
    <w:p w14:paraId="2508FAA2" w14:textId="77777777" w:rsidR="00B34862" w:rsidRDefault="00B34862">
      <w:pPr>
        <w:spacing w:before="80" w:after="80"/>
      </w:pPr>
    </w:p>
    <w:p w14:paraId="6483E341" w14:textId="77777777" w:rsidR="00B3486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heading=h.f8n8tkdsgwiw" w:colFirst="0" w:colLast="0"/>
      <w:bookmarkEnd w:id="13"/>
      <w:r>
        <w:rPr>
          <w:b/>
          <w:bCs/>
          <w:color w:val="000000"/>
          <w:sz w:val="26"/>
          <w:szCs w:val="26"/>
        </w:rPr>
        <w:t>6. Definiciones Técnicas</w:t>
      </w:r>
    </w:p>
    <w:p w14:paraId="32B21C9D" w14:textId="77777777" w:rsidR="00B34862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4" w:name="_heading=h.ykau544fzeps" w:colFirst="0" w:colLast="0"/>
      <w:bookmarkEnd w:id="14"/>
      <w:r>
        <w:rPr>
          <w:b/>
          <w:bCs/>
          <w:color w:val="000000"/>
          <w:sz w:val="22"/>
          <w:szCs w:val="22"/>
        </w:rPr>
        <w:t xml:space="preserve">6.1. Lenguajes de Programación y </w:t>
      </w:r>
      <w:proofErr w:type="spellStart"/>
      <w:r>
        <w:rPr>
          <w:b/>
          <w:bCs/>
          <w:color w:val="000000"/>
          <w:sz w:val="22"/>
          <w:szCs w:val="22"/>
        </w:rPr>
        <w:t>Frameworks</w:t>
      </w:r>
      <w:proofErr w:type="spellEnd"/>
    </w:p>
    <w:p w14:paraId="7600915E" w14:textId="77777777" w:rsidR="00B34862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  <w:r>
        <w:t xml:space="preserve"> (JavaScript / Node.js).</w:t>
      </w:r>
    </w:p>
    <w:p w14:paraId="0ED5B74A" w14:textId="77777777" w:rsidR="00B34862" w:rsidRDefault="00000000">
      <w:pPr>
        <w:numPr>
          <w:ilvl w:val="0"/>
          <w:numId w:val="4"/>
        </w:numPr>
        <w:spacing w:after="24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Html</w:t>
      </w:r>
      <w:proofErr w:type="spellEnd"/>
      <w:r>
        <w:t xml:space="preserve"> / Bootstrap + </w:t>
      </w:r>
      <w:proofErr w:type="spellStart"/>
      <w:r>
        <w:t>React</w:t>
      </w:r>
      <w:proofErr w:type="spellEnd"/>
      <w:r>
        <w:t>).</w:t>
      </w:r>
    </w:p>
    <w:p w14:paraId="37E55A57" w14:textId="77777777" w:rsidR="00B34862" w:rsidRDefault="00000000">
      <w:pPr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 xml:space="preserve">Comunicación: </w:t>
      </w:r>
      <w:r>
        <w:t>(Axios HTTP Client)</w:t>
      </w:r>
    </w:p>
    <w:p w14:paraId="74C787E1" w14:textId="77777777" w:rsidR="00B34862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5" w:name="_heading=h.20i2ebjwe1xc" w:colFirst="0" w:colLast="0"/>
      <w:bookmarkEnd w:id="15"/>
      <w:r>
        <w:rPr>
          <w:b/>
          <w:bCs/>
          <w:color w:val="000000"/>
          <w:sz w:val="22"/>
          <w:szCs w:val="22"/>
        </w:rPr>
        <w:lastRenderedPageBreak/>
        <w:t>6.2. Lenguaje de Programación de Base de Datos</w:t>
      </w:r>
    </w:p>
    <w:p w14:paraId="25B4BF7F" w14:textId="77777777" w:rsidR="00B34862" w:rsidRDefault="00000000">
      <w:pPr>
        <w:numPr>
          <w:ilvl w:val="0"/>
          <w:numId w:val="6"/>
        </w:numPr>
      </w:pPr>
      <w:r>
        <w:rPr>
          <w:b/>
          <w:bCs/>
        </w:rPr>
        <w:t>Motor:</w:t>
      </w:r>
      <w:r>
        <w:t xml:space="preserve"> (MySQL).</w:t>
      </w:r>
    </w:p>
    <w:p w14:paraId="22232F40" w14:textId="77777777" w:rsidR="00B34862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Herramienta de Gestión:</w:t>
      </w:r>
      <w:r>
        <w:t xml:space="preserve"> (</w:t>
      </w:r>
      <w:proofErr w:type="spellStart"/>
      <w:r>
        <w:t>PhpMyAdmin</w:t>
      </w:r>
      <w:proofErr w:type="spellEnd"/>
      <w:r>
        <w:t>).</w:t>
      </w:r>
    </w:p>
    <w:p w14:paraId="3AD861FF" w14:textId="77777777" w:rsidR="00B34862" w:rsidRDefault="00000000">
      <w:pPr>
        <w:pStyle w:val="Ttulo4"/>
        <w:keepNext w:val="0"/>
        <w:keepLines w:val="0"/>
        <w:spacing w:before="0" w:after="40"/>
      </w:pPr>
      <w:bookmarkStart w:id="16" w:name="_heading=h.g3z97fhy9xr9" w:colFirst="0" w:colLast="0"/>
      <w:bookmarkEnd w:id="16"/>
      <w:r>
        <w:rPr>
          <w:b/>
          <w:bCs/>
          <w:color w:val="000000"/>
          <w:sz w:val="22"/>
          <w:szCs w:val="22"/>
        </w:rPr>
        <w:t>6.3. Extensiones y Librerías Requeridas</w:t>
      </w:r>
    </w:p>
    <w:p w14:paraId="1A3452E0" w14:textId="77777777" w:rsidR="00B34862" w:rsidRDefault="00000000">
      <w:pPr>
        <w:numPr>
          <w:ilvl w:val="0"/>
          <w:numId w:val="2"/>
        </w:numPr>
      </w:pPr>
      <w:proofErr w:type="spellStart"/>
      <w:r>
        <w:t>React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14:paraId="645C09AE" w14:textId="77777777" w:rsidR="00B34862" w:rsidRDefault="00000000">
      <w:pPr>
        <w:numPr>
          <w:ilvl w:val="0"/>
          <w:numId w:val="2"/>
        </w:numPr>
      </w:pPr>
      <w:r>
        <w:t xml:space="preserve">Axios (Conexión de Apis,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)</w:t>
      </w:r>
    </w:p>
    <w:p w14:paraId="39EC3BCB" w14:textId="77777777" w:rsidR="00B34862" w:rsidRDefault="00000000">
      <w:pPr>
        <w:numPr>
          <w:ilvl w:val="0"/>
          <w:numId w:val="2"/>
        </w:numPr>
      </w:pPr>
      <w:r>
        <w:t xml:space="preserve">Error Lens (IDE VS </w:t>
      </w:r>
      <w:proofErr w:type="spellStart"/>
      <w:r>
        <w:t>Code</w:t>
      </w:r>
      <w:proofErr w:type="spellEnd"/>
      <w:r>
        <w:t>)</w:t>
      </w:r>
    </w:p>
    <w:p w14:paraId="36BE9D95" w14:textId="77777777" w:rsidR="00B34862" w:rsidRDefault="00000000">
      <w:pPr>
        <w:numPr>
          <w:ilvl w:val="0"/>
          <w:numId w:val="2"/>
        </w:numPr>
      </w:pPr>
      <w:r>
        <w:t xml:space="preserve">Express </w:t>
      </w:r>
      <w:proofErr w:type="spellStart"/>
      <w:r>
        <w:t>js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)</w:t>
      </w:r>
    </w:p>
    <w:p w14:paraId="49B037DE" w14:textId="77777777" w:rsidR="00B34862" w:rsidRDefault="00000000">
      <w:pPr>
        <w:numPr>
          <w:ilvl w:val="0"/>
          <w:numId w:val="2"/>
        </w:numPr>
      </w:pPr>
      <w:proofErr w:type="spellStart"/>
      <w:r>
        <w:t>bcrypt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)</w:t>
      </w:r>
    </w:p>
    <w:p w14:paraId="085C1838" w14:textId="77777777" w:rsidR="00B34862" w:rsidRDefault="00000000">
      <w:pPr>
        <w:numPr>
          <w:ilvl w:val="0"/>
          <w:numId w:val="2"/>
        </w:numPr>
      </w:pPr>
      <w:proofErr w:type="spellStart"/>
      <w:r>
        <w:t>jsonwebtoken</w:t>
      </w:r>
      <w:proofErr w:type="spellEnd"/>
      <w:r>
        <w:t xml:space="preserve"> (JWT, </w:t>
      </w:r>
      <w:proofErr w:type="spellStart"/>
      <w:r>
        <w:t>Backend</w:t>
      </w:r>
      <w:proofErr w:type="spellEnd"/>
      <w:r>
        <w:t>)</w:t>
      </w:r>
    </w:p>
    <w:p w14:paraId="5019C448" w14:textId="77777777" w:rsidR="00B34862" w:rsidRDefault="00000000">
      <w:pPr>
        <w:numPr>
          <w:ilvl w:val="0"/>
          <w:numId w:val="2"/>
        </w:numPr>
        <w:spacing w:after="240"/>
      </w:pPr>
      <w:r>
        <w:t>mysql2 (</w:t>
      </w:r>
      <w:proofErr w:type="spellStart"/>
      <w:r>
        <w:t>Backend</w:t>
      </w:r>
      <w:proofErr w:type="spellEnd"/>
      <w:r>
        <w:t>)</w:t>
      </w:r>
    </w:p>
    <w:p w14:paraId="078BD0E1" w14:textId="77777777" w:rsidR="00B3486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7" w:name="_heading=h.fg4hye98gzaw" w:colFirst="0" w:colLast="0"/>
      <w:bookmarkEnd w:id="17"/>
      <w:r>
        <w:rPr>
          <w:b/>
          <w:bCs/>
          <w:color w:val="000000"/>
          <w:sz w:val="26"/>
          <w:szCs w:val="26"/>
        </w:rPr>
        <w:t>7. Requisitos de Hardware y Despliegue</w:t>
      </w:r>
    </w:p>
    <w:tbl>
      <w:tblPr>
        <w:tblStyle w:val="a2"/>
        <w:tblW w:w="8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5000"/>
      </w:tblGrid>
      <w:tr w:rsidR="00B34862" w14:paraId="7E82E850" w14:textId="77777777">
        <w:trPr>
          <w:trHeight w:val="530"/>
        </w:trPr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0F99" w14:textId="77777777" w:rsidR="00B34862" w:rsidRDefault="00000000">
            <w:pPr>
              <w:spacing w:after="480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1B7A" w14:textId="77777777" w:rsidR="00B34862" w:rsidRDefault="00000000">
            <w:pPr>
              <w:spacing w:after="480"/>
            </w:pPr>
            <w:r>
              <w:rPr>
                <w:b/>
                <w:bCs/>
              </w:rPr>
              <w:t>Mínimo Requerido</w:t>
            </w:r>
          </w:p>
        </w:tc>
      </w:tr>
      <w:tr w:rsidR="00B34862" w14:paraId="46C2018D" w14:textId="77777777">
        <w:trPr>
          <w:trHeight w:val="530"/>
        </w:trPr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52D3" w14:textId="77777777" w:rsidR="00B34862" w:rsidRDefault="00000000">
            <w:pPr>
              <w:spacing w:after="480"/>
            </w:pPr>
            <w:r>
              <w:rPr>
                <w:b/>
                <w:bCs/>
              </w:rPr>
              <w:t>Servidor de Aplicaciones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5BF8" w14:textId="77777777" w:rsidR="00B34862" w:rsidRDefault="00000000">
            <w:pPr>
              <w:spacing w:after="480"/>
            </w:pPr>
            <w:r>
              <w:t>4GB RAM, 2 VCPU, 20 GB Almacenamiento</w:t>
            </w:r>
          </w:p>
        </w:tc>
      </w:tr>
      <w:tr w:rsidR="00B34862" w14:paraId="2896A33A" w14:textId="77777777">
        <w:trPr>
          <w:trHeight w:val="530"/>
        </w:trPr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4A81" w14:textId="77777777" w:rsidR="00B34862" w:rsidRDefault="00000000">
            <w:pPr>
              <w:spacing w:after="480"/>
            </w:pPr>
            <w:r>
              <w:rPr>
                <w:b/>
                <w:bCs/>
              </w:rPr>
              <w:t>Servidor de Base de Datos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E6E5" w14:textId="77777777" w:rsidR="00B34862" w:rsidRDefault="00000000">
            <w:pPr>
              <w:spacing w:after="480"/>
            </w:pPr>
            <w:r>
              <w:t>2GB RAM, 10 GB Almacenamiento</w:t>
            </w:r>
          </w:p>
        </w:tc>
      </w:tr>
      <w:tr w:rsidR="00B34862" w14:paraId="0385EDC1" w14:textId="77777777">
        <w:trPr>
          <w:trHeight w:val="530"/>
        </w:trPr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BF36" w14:textId="77777777" w:rsidR="00B34862" w:rsidRDefault="00000000">
            <w:pPr>
              <w:spacing w:after="480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5DF9" w14:textId="77777777" w:rsidR="00B34862" w:rsidRDefault="00000000">
            <w:pPr>
              <w:spacing w:after="480"/>
            </w:pPr>
            <w:r>
              <w:t>Debian 13 Linux</w:t>
            </w:r>
          </w:p>
        </w:tc>
      </w:tr>
      <w:tr w:rsidR="00B34862" w14:paraId="31732D15" w14:textId="77777777">
        <w:trPr>
          <w:trHeight w:val="530"/>
        </w:trPr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C5DA" w14:textId="77777777" w:rsidR="00B34862" w:rsidRDefault="00000000">
            <w:pPr>
              <w:spacing w:after="480"/>
            </w:pPr>
            <w:r>
              <w:rPr>
                <w:b/>
                <w:bCs/>
              </w:rPr>
              <w:t>Servidor Web/Proxy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913A4" w14:textId="77777777" w:rsidR="00B34862" w:rsidRDefault="00000000">
            <w:pPr>
              <w:spacing w:after="480"/>
            </w:pPr>
            <w:r>
              <w:t>NGINX</w:t>
            </w:r>
          </w:p>
        </w:tc>
      </w:tr>
    </w:tbl>
    <w:p w14:paraId="2A954271" w14:textId="77777777" w:rsidR="00B34862" w:rsidRDefault="00000000">
      <w:pPr>
        <w:pStyle w:val="Ttulo3"/>
        <w:keepNext w:val="0"/>
        <w:keepLines w:val="0"/>
        <w:spacing w:before="0"/>
      </w:pPr>
      <w:bookmarkStart w:id="18" w:name="_heading=h.mmso8bktxk1t" w:colFirst="0" w:colLast="0"/>
      <w:bookmarkEnd w:id="18"/>
      <w:r>
        <w:rPr>
          <w:b/>
          <w:bCs/>
          <w:color w:val="000000"/>
          <w:sz w:val="26"/>
          <w:szCs w:val="26"/>
        </w:rPr>
        <w:t>8. Consideraciones</w:t>
      </w:r>
    </w:p>
    <w:p w14:paraId="3B22AB4A" w14:textId="77777777" w:rsidR="00B34862" w:rsidRDefault="00000000">
      <w:pPr>
        <w:numPr>
          <w:ilvl w:val="0"/>
          <w:numId w:val="3"/>
        </w:numPr>
      </w:pPr>
      <w:r>
        <w:t xml:space="preserve">Requisitos de mantenimiento y actualización de software: se deberán ejecutar revisiones periódicas de dependencias (Node.js, librerías </w:t>
      </w:r>
      <w:proofErr w:type="spellStart"/>
      <w:r>
        <w:t>npm</w:t>
      </w:r>
      <w:proofErr w:type="spellEnd"/>
      <w:r>
        <w:t xml:space="preserve">, MySQL) y aplicar parches de seguridad en los tiempos definidos por el equipo de desarrollo. </w:t>
      </w:r>
    </w:p>
    <w:p w14:paraId="3C11FF3D" w14:textId="77777777" w:rsidR="00B34862" w:rsidRDefault="00000000">
      <w:pPr>
        <w:numPr>
          <w:ilvl w:val="0"/>
          <w:numId w:val="3"/>
        </w:numPr>
      </w:pPr>
      <w:r>
        <w:t xml:space="preserve">Estrategia de </w:t>
      </w:r>
      <w:proofErr w:type="spellStart"/>
      <w:r>
        <w:rPr>
          <w:i/>
          <w:iCs/>
        </w:rPr>
        <w:t>backup</w:t>
      </w:r>
      <w:proofErr w:type="spellEnd"/>
      <w:r>
        <w:t xml:space="preserve"> y controles de seguridad: se debe implementar un </w:t>
      </w:r>
      <w:proofErr w:type="spellStart"/>
      <w:r>
        <w:t>backup</w:t>
      </w:r>
      <w:proofErr w:type="spellEnd"/>
      <w:r>
        <w:t xml:space="preserve"> automático diario de la base de datos MySQL, con cifrado de datos sensibles (historiales clínicos, fórmulas ópticas) en tránsito mediante SSL/TLS y en reposo. </w:t>
      </w:r>
    </w:p>
    <w:p w14:paraId="19799A55" w14:textId="77777777" w:rsidR="00B34862" w:rsidRDefault="00000000">
      <w:pPr>
        <w:numPr>
          <w:ilvl w:val="0"/>
          <w:numId w:val="3"/>
        </w:numPr>
      </w:pPr>
      <w:r>
        <w:t>Necesidad de entornos de prueba (</w:t>
      </w:r>
      <w:proofErr w:type="spellStart"/>
      <w:r>
        <w:t>staging</w:t>
      </w:r>
      <w:proofErr w:type="spellEnd"/>
      <w:r>
        <w:t xml:space="preserve"> o gemelo) para validación de actualizaciones: antes de cualquier despliegue en producción, los cambios deben validarse en un entorno idéntico al productivo para evitar interrupciones del servicio. </w:t>
      </w:r>
    </w:p>
    <w:p w14:paraId="69227A2E" w14:textId="77777777" w:rsidR="00B34862" w:rsidRDefault="00000000">
      <w:pPr>
        <w:numPr>
          <w:ilvl w:val="0"/>
          <w:numId w:val="3"/>
        </w:numPr>
        <w:spacing w:after="240"/>
      </w:pPr>
      <w:r>
        <w:t>Gestión del certificado de seguridad SSL: el certificado SSL debe renovarse antes de su vencimiento; se recomienda configurar la renovación automática y establecer alertas de monitoreo.</w:t>
      </w:r>
    </w:p>
    <w:sectPr w:rsidR="00B348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73C5985-8D5E-4799-8C5C-729484AFE7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2B7C4F-7D12-4B9C-A2C1-395D3F439C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438F3"/>
    <w:multiLevelType w:val="multilevel"/>
    <w:tmpl w:val="E0F25C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7D1FE2"/>
    <w:multiLevelType w:val="multilevel"/>
    <w:tmpl w:val="D13C9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021576"/>
    <w:multiLevelType w:val="multilevel"/>
    <w:tmpl w:val="11C4EA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61715E"/>
    <w:multiLevelType w:val="multilevel"/>
    <w:tmpl w:val="EFF04E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7571CE"/>
    <w:multiLevelType w:val="multilevel"/>
    <w:tmpl w:val="635408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B65C37"/>
    <w:multiLevelType w:val="multilevel"/>
    <w:tmpl w:val="F7F27F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7CA4681"/>
    <w:multiLevelType w:val="multilevel"/>
    <w:tmpl w:val="2BBC163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9B7283"/>
    <w:multiLevelType w:val="multilevel"/>
    <w:tmpl w:val="BD700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11849">
    <w:abstractNumId w:val="5"/>
  </w:num>
  <w:num w:numId="2" w16cid:durableId="1438253800">
    <w:abstractNumId w:val="7"/>
  </w:num>
  <w:num w:numId="3" w16cid:durableId="1852916891">
    <w:abstractNumId w:val="1"/>
  </w:num>
  <w:num w:numId="4" w16cid:durableId="1772312500">
    <w:abstractNumId w:val="3"/>
  </w:num>
  <w:num w:numId="5" w16cid:durableId="652177532">
    <w:abstractNumId w:val="2"/>
  </w:num>
  <w:num w:numId="6" w16cid:durableId="1798135322">
    <w:abstractNumId w:val="0"/>
  </w:num>
  <w:num w:numId="7" w16cid:durableId="1403720714">
    <w:abstractNumId w:val="4"/>
  </w:num>
  <w:num w:numId="8" w16cid:durableId="723412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2"/>
    <w:rsid w:val="000B303C"/>
    <w:rsid w:val="00175FEB"/>
    <w:rsid w:val="002572DF"/>
    <w:rsid w:val="002735A8"/>
    <w:rsid w:val="0029043F"/>
    <w:rsid w:val="00362090"/>
    <w:rsid w:val="005619F6"/>
    <w:rsid w:val="005A5387"/>
    <w:rsid w:val="00660512"/>
    <w:rsid w:val="006D5008"/>
    <w:rsid w:val="00773C98"/>
    <w:rsid w:val="00A02826"/>
    <w:rsid w:val="00A861D6"/>
    <w:rsid w:val="00B34862"/>
    <w:rsid w:val="00B53B61"/>
    <w:rsid w:val="00EB78D1"/>
    <w:rsid w:val="00EE5EF4"/>
    <w:rsid w:val="00F52D71"/>
    <w:rsid w:val="00F7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08FEC"/>
  <w15:docId w15:val="{248F84C1-167A-4E15-95F2-56E664D6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257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6y3iat4SSp1/SXpoXG1eSmg44w==">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1986</Words>
  <Characters>10924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MarlonPc</dc:creator>
  <cp:lastModifiedBy>Evjany Segura Duque</cp:lastModifiedBy>
  <cp:revision>9</cp:revision>
  <dcterms:created xsi:type="dcterms:W3CDTF">2026-06-23T01:18:00Z</dcterms:created>
  <dcterms:modified xsi:type="dcterms:W3CDTF">2026-06-26T14:33:00Z</dcterms:modified>
</cp:coreProperties>
</file>