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503" w:rsidRDefault="006E3ECB">
      <w:pPr>
        <w:pStyle w:val="a3"/>
        <w:widowControl/>
        <w:shd w:val="clear" w:color="auto" w:fill="00B0F0"/>
        <w:spacing w:before="45" w:beforeAutospacing="0" w:after="45" w:afterAutospacing="0"/>
      </w:pPr>
      <w:r>
        <w:rPr>
          <w:rFonts w:hint="eastAsia"/>
          <w:b/>
          <w:color w:val="FFFFFF"/>
          <w:sz w:val="36"/>
          <w:szCs w:val="36"/>
          <w:shd w:val="clear" w:color="auto" w:fill="00B0F0"/>
        </w:rPr>
        <w:t>实验</w:t>
      </w:r>
      <w:r w:rsidR="005B4458">
        <w:rPr>
          <w:rFonts w:hint="eastAsia"/>
          <w:b/>
          <w:color w:val="FFFFFF"/>
          <w:sz w:val="36"/>
          <w:szCs w:val="36"/>
          <w:shd w:val="clear" w:color="auto" w:fill="00B0F0"/>
        </w:rPr>
        <w:t>3</w:t>
      </w:r>
      <w:r>
        <w:rPr>
          <w:rFonts w:hint="eastAsia"/>
          <w:b/>
          <w:color w:val="FFFFFF"/>
          <w:sz w:val="36"/>
          <w:szCs w:val="36"/>
          <w:shd w:val="clear" w:color="auto" w:fill="00B0F0"/>
        </w:rPr>
        <w:t xml:space="preserve"> </w:t>
      </w:r>
      <w:r>
        <w:rPr>
          <w:b/>
          <w:color w:val="FFFFFF"/>
          <w:sz w:val="36"/>
          <w:szCs w:val="36"/>
          <w:shd w:val="clear" w:color="auto" w:fill="00B0F0"/>
        </w:rPr>
        <w:t xml:space="preserve">   </w:t>
      </w:r>
      <w:r w:rsidR="000960CD" w:rsidRPr="000960CD">
        <w:rPr>
          <w:rFonts w:hint="eastAsia"/>
          <w:b/>
          <w:color w:val="FFFFFF"/>
          <w:sz w:val="36"/>
          <w:szCs w:val="36"/>
          <w:shd w:val="clear" w:color="auto" w:fill="00B0F0"/>
        </w:rPr>
        <w:t>序贯最小优化算法（</w:t>
      </w:r>
      <w:r w:rsidR="000960CD" w:rsidRPr="000960CD">
        <w:rPr>
          <w:rFonts w:hint="eastAsia"/>
          <w:b/>
          <w:color w:val="FFFFFF"/>
          <w:sz w:val="36"/>
          <w:szCs w:val="36"/>
          <w:shd w:val="clear" w:color="auto" w:fill="00B0F0"/>
        </w:rPr>
        <w:t>SMO</w:t>
      </w:r>
      <w:r w:rsidR="000960CD" w:rsidRPr="000960CD">
        <w:rPr>
          <w:rFonts w:hint="eastAsia"/>
          <w:b/>
          <w:color w:val="FFFFFF"/>
          <w:sz w:val="36"/>
          <w:szCs w:val="36"/>
          <w:shd w:val="clear" w:color="auto" w:fill="00B0F0"/>
        </w:rPr>
        <w:t>）</w:t>
      </w:r>
    </w:p>
    <w:p w:rsidR="004C15F3" w:rsidRDefault="004C15F3">
      <w:pPr>
        <w:pStyle w:val="4"/>
        <w:widowControl/>
        <w:rPr>
          <w:rFonts w:hint="default"/>
        </w:rPr>
      </w:pPr>
      <w:bookmarkStart w:id="0" w:name="一、实验目的"/>
      <w:bookmarkEnd w:id="0"/>
      <w:r>
        <w:t>一、实验目的</w:t>
      </w:r>
    </w:p>
    <w:p w:rsidR="00471503" w:rsidRDefault="004A7556" w:rsidP="00591866">
      <w:pPr>
        <w:pStyle w:val="a3"/>
        <w:widowControl/>
        <w:ind w:firstLineChars="200" w:firstLine="480"/>
      </w:pPr>
      <w:r w:rsidRPr="004A7556">
        <w:rPr>
          <w:rFonts w:hint="eastAsia"/>
        </w:rPr>
        <w:t>理解</w:t>
      </w:r>
      <w:r w:rsidRPr="004A7556">
        <w:rPr>
          <w:rFonts w:hint="eastAsia"/>
        </w:rPr>
        <w:t>SMO</w:t>
      </w:r>
      <w:r w:rsidRPr="004A7556">
        <w:rPr>
          <w:rFonts w:hint="eastAsia"/>
        </w:rPr>
        <w:t>算法的工作原理，</w:t>
      </w:r>
      <w:r w:rsidR="00525539">
        <w:rPr>
          <w:rFonts w:hint="eastAsia"/>
        </w:rPr>
        <w:t>编程实现该算法并用于非线性分类问题。</w:t>
      </w:r>
    </w:p>
    <w:p w:rsidR="005B4458" w:rsidRDefault="005B4458">
      <w:pPr>
        <w:pStyle w:val="4"/>
        <w:widowControl/>
        <w:rPr>
          <w:rFonts w:hint="default"/>
        </w:rPr>
      </w:pPr>
      <w:bookmarkStart w:id="1" w:name="二、实验环境"/>
      <w:bookmarkEnd w:id="1"/>
      <w:r>
        <w:t>二、实验内容</w:t>
      </w:r>
    </w:p>
    <w:p w:rsidR="00471503" w:rsidRDefault="00A627B8" w:rsidP="00525539">
      <w:pPr>
        <w:pStyle w:val="125"/>
      </w:pPr>
      <w:r>
        <w:rPr>
          <w:rFonts w:eastAsiaTheme="minorEastAsia" w:hint="eastAsia"/>
          <w:kern w:val="0"/>
          <w:sz w:val="24"/>
          <w:szCs w:val="24"/>
        </w:rPr>
        <w:t>基于</w:t>
      </w:r>
      <w:r>
        <w:rPr>
          <w:rFonts w:eastAsiaTheme="minorEastAsia" w:hint="eastAsia"/>
          <w:kern w:val="0"/>
          <w:sz w:val="24"/>
          <w:szCs w:val="24"/>
        </w:rPr>
        <w:t>S</w:t>
      </w:r>
      <w:r>
        <w:rPr>
          <w:rFonts w:eastAsiaTheme="minorEastAsia"/>
          <w:kern w:val="0"/>
          <w:sz w:val="24"/>
          <w:szCs w:val="24"/>
        </w:rPr>
        <w:t>MO</w:t>
      </w:r>
      <w:r>
        <w:rPr>
          <w:rFonts w:eastAsiaTheme="minorEastAsia" w:hint="eastAsia"/>
          <w:kern w:val="0"/>
          <w:sz w:val="24"/>
          <w:szCs w:val="24"/>
        </w:rPr>
        <w:t>算法，自定义一个实现</w:t>
      </w:r>
      <w:r w:rsidR="00525539">
        <w:rPr>
          <w:rFonts w:eastAsiaTheme="minorEastAsia" w:hint="eastAsia"/>
          <w:kern w:val="0"/>
          <w:sz w:val="24"/>
          <w:szCs w:val="24"/>
        </w:rPr>
        <w:t>核</w:t>
      </w:r>
      <w:r w:rsidR="00525539">
        <w:rPr>
          <w:rFonts w:eastAsiaTheme="minorEastAsia"/>
          <w:kern w:val="0"/>
          <w:sz w:val="24"/>
          <w:szCs w:val="24"/>
        </w:rPr>
        <w:t>SVM</w:t>
      </w:r>
      <w:r w:rsidR="00525539">
        <w:rPr>
          <w:rFonts w:eastAsiaTheme="minorEastAsia" w:hint="eastAsia"/>
          <w:kern w:val="0"/>
          <w:sz w:val="24"/>
          <w:szCs w:val="24"/>
        </w:rPr>
        <w:t>分类器的类，其中核函数分</w:t>
      </w:r>
      <w:r w:rsidR="00EC4414">
        <w:rPr>
          <w:rFonts w:eastAsiaTheme="minorEastAsia" w:hint="eastAsia"/>
          <w:kern w:val="0"/>
          <w:sz w:val="24"/>
          <w:szCs w:val="24"/>
        </w:rPr>
        <w:t>别</w:t>
      </w:r>
      <w:r w:rsidR="00525539">
        <w:rPr>
          <w:rFonts w:eastAsiaTheme="minorEastAsia" w:hint="eastAsia"/>
          <w:kern w:val="0"/>
          <w:sz w:val="24"/>
          <w:szCs w:val="24"/>
        </w:rPr>
        <w:t>取</w:t>
      </w:r>
      <w:r w:rsidR="00525539">
        <w:rPr>
          <w:rFonts w:eastAsiaTheme="minorEastAsia" w:hint="eastAsia"/>
          <w:kern w:val="0"/>
          <w:sz w:val="24"/>
          <w:szCs w:val="24"/>
        </w:rPr>
        <w:t>R</w:t>
      </w:r>
      <w:r w:rsidR="00525539">
        <w:rPr>
          <w:rFonts w:eastAsiaTheme="minorEastAsia"/>
          <w:kern w:val="0"/>
          <w:sz w:val="24"/>
          <w:szCs w:val="24"/>
        </w:rPr>
        <w:t>BF</w:t>
      </w:r>
      <w:r w:rsidR="00525539">
        <w:rPr>
          <w:rFonts w:eastAsiaTheme="minorEastAsia" w:hint="eastAsia"/>
          <w:kern w:val="0"/>
          <w:sz w:val="24"/>
          <w:szCs w:val="24"/>
        </w:rPr>
        <w:t>核和多项式核。</w:t>
      </w:r>
      <w:r w:rsidR="00EC4414">
        <w:rPr>
          <w:rFonts w:eastAsiaTheme="minorEastAsia" w:hint="eastAsia"/>
          <w:kern w:val="0"/>
          <w:sz w:val="24"/>
          <w:szCs w:val="24"/>
        </w:rPr>
        <w:t>利用所设计的</w:t>
      </w:r>
      <w:r w:rsidR="00EC4414">
        <w:rPr>
          <w:rFonts w:eastAsiaTheme="minorEastAsia" w:hint="eastAsia"/>
          <w:kern w:val="0"/>
          <w:sz w:val="24"/>
          <w:szCs w:val="24"/>
        </w:rPr>
        <w:t>S</w:t>
      </w:r>
      <w:r w:rsidR="00EC4414">
        <w:rPr>
          <w:rFonts w:eastAsiaTheme="minorEastAsia"/>
          <w:kern w:val="0"/>
          <w:sz w:val="24"/>
          <w:szCs w:val="24"/>
        </w:rPr>
        <w:t>MO</w:t>
      </w:r>
      <w:r w:rsidR="00EC4414">
        <w:rPr>
          <w:rFonts w:eastAsiaTheme="minorEastAsia" w:hint="eastAsia"/>
          <w:kern w:val="0"/>
          <w:sz w:val="24"/>
          <w:szCs w:val="24"/>
        </w:rPr>
        <w:t>类，在乳腺癌数据训练一个</w:t>
      </w:r>
      <w:r w:rsidR="00EC4414">
        <w:rPr>
          <w:rFonts w:eastAsiaTheme="minorEastAsia" w:hint="eastAsia"/>
          <w:kern w:val="0"/>
          <w:sz w:val="24"/>
          <w:szCs w:val="24"/>
        </w:rPr>
        <w:t>S</w:t>
      </w:r>
      <w:r w:rsidR="00EC4414">
        <w:rPr>
          <w:rFonts w:eastAsiaTheme="minorEastAsia"/>
          <w:kern w:val="0"/>
          <w:sz w:val="24"/>
          <w:szCs w:val="24"/>
        </w:rPr>
        <w:t>VM</w:t>
      </w:r>
      <w:r w:rsidR="00EC4414">
        <w:rPr>
          <w:rFonts w:eastAsiaTheme="minorEastAsia" w:hint="eastAsia"/>
          <w:kern w:val="0"/>
          <w:sz w:val="24"/>
          <w:szCs w:val="24"/>
        </w:rPr>
        <w:t>分类器，测试其分类精度，并与</w:t>
      </w:r>
      <w:proofErr w:type="spellStart"/>
      <w:r w:rsidR="00EC4414">
        <w:rPr>
          <w:rFonts w:eastAsiaTheme="minorEastAsia" w:hint="eastAsia"/>
          <w:kern w:val="0"/>
          <w:sz w:val="24"/>
          <w:szCs w:val="24"/>
        </w:rPr>
        <w:t>S</w:t>
      </w:r>
      <w:r w:rsidR="00EC4414">
        <w:rPr>
          <w:rFonts w:eastAsiaTheme="minorEastAsia"/>
          <w:kern w:val="0"/>
          <w:sz w:val="24"/>
          <w:szCs w:val="24"/>
        </w:rPr>
        <w:t>Klearn</w:t>
      </w:r>
      <w:proofErr w:type="spellEnd"/>
      <w:r w:rsidR="00EC4414">
        <w:rPr>
          <w:rFonts w:eastAsiaTheme="minorEastAsia" w:hint="eastAsia"/>
          <w:kern w:val="0"/>
          <w:sz w:val="24"/>
          <w:szCs w:val="24"/>
        </w:rPr>
        <w:t>中的</w:t>
      </w:r>
      <w:r w:rsidR="00EC4414">
        <w:rPr>
          <w:rFonts w:eastAsiaTheme="minorEastAsia" w:hint="eastAsia"/>
          <w:kern w:val="0"/>
          <w:sz w:val="24"/>
          <w:szCs w:val="24"/>
        </w:rPr>
        <w:t>S</w:t>
      </w:r>
      <w:r w:rsidR="00EC4414">
        <w:rPr>
          <w:rFonts w:eastAsiaTheme="minorEastAsia"/>
          <w:kern w:val="0"/>
          <w:sz w:val="24"/>
          <w:szCs w:val="24"/>
        </w:rPr>
        <w:t>VM</w:t>
      </w:r>
      <w:r w:rsidR="00EC4414">
        <w:rPr>
          <w:rFonts w:eastAsiaTheme="minorEastAsia" w:hint="eastAsia"/>
          <w:kern w:val="0"/>
          <w:sz w:val="24"/>
          <w:szCs w:val="24"/>
        </w:rPr>
        <w:t>进行比较。</w:t>
      </w:r>
    </w:p>
    <w:p w:rsidR="005B4458" w:rsidRPr="007D065E" w:rsidRDefault="005B4458" w:rsidP="005B4458">
      <w:pPr>
        <w:pStyle w:val="4"/>
        <w:widowControl/>
        <w:rPr>
          <w:rFonts w:ascii="Times New Roman" w:hAnsi="Times New Roman" w:hint="default"/>
        </w:rPr>
      </w:pPr>
      <w:r w:rsidRPr="007D065E">
        <w:rPr>
          <w:rFonts w:ascii="Times New Roman" w:hAnsi="Times New Roman" w:hint="default"/>
        </w:rPr>
        <w:t>三、实验环境</w:t>
      </w:r>
    </w:p>
    <w:p w:rsidR="005B4458" w:rsidRPr="007D065E" w:rsidRDefault="005B4458" w:rsidP="005B4458">
      <w:pPr>
        <w:ind w:firstLineChars="200" w:firstLine="480"/>
        <w:rPr>
          <w:rFonts w:ascii="Times New Roman" w:hAnsi="Times New Roman" w:cs="Times New Roman"/>
          <w:kern w:val="0"/>
          <w:sz w:val="24"/>
        </w:rPr>
      </w:pPr>
      <w:r w:rsidRPr="007D065E">
        <w:rPr>
          <w:rFonts w:ascii="Times New Roman" w:hAnsi="Times New Roman" w:cs="Times New Roman"/>
          <w:kern w:val="0"/>
          <w:sz w:val="24"/>
        </w:rPr>
        <w:t>硬件：</w:t>
      </w:r>
      <w:r w:rsidR="00525539">
        <w:rPr>
          <w:rFonts w:ascii="Times New Roman" w:hAnsi="Times New Roman" w:cs="Times New Roman"/>
          <w:kern w:val="0"/>
          <w:sz w:val="24"/>
        </w:rPr>
        <w:t>CPU</w:t>
      </w:r>
      <w:r w:rsidR="00613300">
        <w:rPr>
          <w:rFonts w:ascii="Times New Roman" w:hAnsi="Times New Roman" w:cs="Times New Roman"/>
          <w:kern w:val="0"/>
          <w:sz w:val="24"/>
        </w:rPr>
        <w:t xml:space="preserve"> </w:t>
      </w:r>
      <w:r w:rsidR="00613300">
        <w:rPr>
          <w:rFonts w:ascii="Times New Roman" w:hAnsi="Times New Roman" w:cs="Times New Roman" w:hint="eastAsia"/>
          <w:kern w:val="0"/>
          <w:sz w:val="24"/>
        </w:rPr>
        <w:t>i</w:t>
      </w:r>
      <w:r w:rsidR="00613300">
        <w:rPr>
          <w:rFonts w:ascii="Times New Roman" w:hAnsi="Times New Roman" w:cs="Times New Roman"/>
          <w:kern w:val="0"/>
          <w:sz w:val="24"/>
        </w:rPr>
        <w:t>5-8300</w:t>
      </w:r>
      <w:r w:rsidR="004D5171">
        <w:rPr>
          <w:rFonts w:ascii="Times New Roman" w:hAnsi="Times New Roman" w:cs="Times New Roman"/>
          <w:kern w:val="0"/>
          <w:sz w:val="24"/>
        </w:rPr>
        <w:t>H</w:t>
      </w:r>
      <w:r w:rsidRPr="007D065E">
        <w:rPr>
          <w:rFonts w:ascii="Times New Roman" w:hAnsi="Times New Roman" w:cs="Times New Roman"/>
          <w:kern w:val="0"/>
          <w:sz w:val="24"/>
        </w:rPr>
        <w:t>，内存</w:t>
      </w:r>
      <w:r w:rsidR="00936746">
        <w:rPr>
          <w:rFonts w:ascii="Times New Roman" w:hAnsi="Times New Roman" w:cs="Times New Roman" w:hint="eastAsia"/>
          <w:kern w:val="0"/>
          <w:sz w:val="24"/>
        </w:rPr>
        <w:t>8G</w:t>
      </w:r>
      <w:r w:rsidR="00936746">
        <w:rPr>
          <w:rFonts w:ascii="Times New Roman" w:hAnsi="Times New Roman" w:cs="Times New Roman"/>
          <w:kern w:val="0"/>
          <w:sz w:val="24"/>
        </w:rPr>
        <w:t>，</w:t>
      </w:r>
      <w:r w:rsidR="00936746">
        <w:rPr>
          <w:rFonts w:ascii="Times New Roman" w:hAnsi="Times New Roman" w:cs="Times New Roman" w:hint="eastAsia"/>
          <w:kern w:val="0"/>
          <w:sz w:val="24"/>
        </w:rPr>
        <w:t>硬盘</w:t>
      </w:r>
      <w:r w:rsidR="00CC2111">
        <w:rPr>
          <w:rFonts w:ascii="Times New Roman" w:hAnsi="Times New Roman" w:cs="Times New Roman" w:hint="eastAsia"/>
          <w:kern w:val="0"/>
          <w:sz w:val="24"/>
        </w:rPr>
        <w:t xml:space="preserve"> S</w:t>
      </w:r>
      <w:r w:rsidR="00CC2111">
        <w:rPr>
          <w:rFonts w:ascii="Times New Roman" w:hAnsi="Times New Roman" w:cs="Times New Roman"/>
          <w:kern w:val="0"/>
          <w:sz w:val="24"/>
        </w:rPr>
        <w:t xml:space="preserve">AMSUNG </w:t>
      </w:r>
      <w:r w:rsidR="00936746">
        <w:rPr>
          <w:rFonts w:ascii="Times New Roman" w:hAnsi="Times New Roman" w:cs="Times New Roman" w:hint="eastAsia"/>
          <w:kern w:val="0"/>
          <w:sz w:val="24"/>
        </w:rPr>
        <w:t>512G</w:t>
      </w:r>
      <w:r w:rsidR="00936746">
        <w:rPr>
          <w:rFonts w:ascii="Times New Roman" w:hAnsi="Times New Roman" w:cs="Times New Roman" w:hint="eastAsia"/>
          <w:kern w:val="0"/>
          <w:sz w:val="24"/>
        </w:rPr>
        <w:t>固态</w:t>
      </w:r>
      <w:r w:rsidRPr="007D065E">
        <w:rPr>
          <w:rFonts w:ascii="Times New Roman" w:hAnsi="Times New Roman" w:cs="Times New Roman"/>
          <w:kern w:val="0"/>
          <w:sz w:val="24"/>
        </w:rPr>
        <w:t xml:space="preserve"> </w:t>
      </w:r>
    </w:p>
    <w:p w:rsidR="005B4458" w:rsidRPr="007D065E" w:rsidRDefault="005B4458" w:rsidP="005B4458">
      <w:pPr>
        <w:ind w:firstLineChars="200" w:firstLine="480"/>
        <w:rPr>
          <w:rFonts w:ascii="Times New Roman" w:hAnsi="Times New Roman" w:cs="Times New Roman"/>
          <w:kern w:val="0"/>
          <w:sz w:val="24"/>
        </w:rPr>
      </w:pPr>
      <w:r w:rsidRPr="007D065E">
        <w:rPr>
          <w:rFonts w:ascii="Times New Roman" w:hAnsi="Times New Roman" w:cs="Times New Roman"/>
          <w:kern w:val="0"/>
          <w:sz w:val="24"/>
        </w:rPr>
        <w:t>软件：</w:t>
      </w:r>
      <w:r w:rsidRPr="007D065E">
        <w:rPr>
          <w:rFonts w:ascii="Times New Roman" w:hAnsi="Times New Roman" w:cs="Times New Roman"/>
          <w:kern w:val="0"/>
          <w:sz w:val="24"/>
        </w:rPr>
        <w:t>win10</w:t>
      </w:r>
      <w:r w:rsidR="000B2491">
        <w:rPr>
          <w:rFonts w:ascii="Times New Roman" w:hAnsi="Times New Roman" w:cs="Times New Roman" w:hint="eastAsia"/>
          <w:kern w:val="0"/>
          <w:sz w:val="24"/>
        </w:rPr>
        <w:t>家庭版</w:t>
      </w:r>
      <w:r w:rsidRPr="007D065E">
        <w:rPr>
          <w:rFonts w:ascii="Times New Roman" w:hAnsi="Times New Roman" w:cs="Times New Roman"/>
          <w:kern w:val="0"/>
          <w:sz w:val="24"/>
        </w:rPr>
        <w:t>、</w:t>
      </w:r>
      <w:r w:rsidRPr="007D065E">
        <w:rPr>
          <w:rFonts w:ascii="Times New Roman" w:hAnsi="Times New Roman" w:cs="Times New Roman"/>
          <w:kern w:val="0"/>
          <w:sz w:val="24"/>
        </w:rPr>
        <w:t>python3.7</w:t>
      </w:r>
      <w:r w:rsidRPr="007D065E">
        <w:rPr>
          <w:rFonts w:ascii="Times New Roman" w:hAnsi="Times New Roman" w:cs="Times New Roman"/>
          <w:kern w:val="0"/>
          <w:sz w:val="24"/>
        </w:rPr>
        <w:t>、</w:t>
      </w:r>
      <w:r w:rsidR="00D427F8">
        <w:rPr>
          <w:rFonts w:ascii="Times New Roman" w:hAnsi="Times New Roman" w:cs="Times New Roman" w:hint="eastAsia"/>
          <w:kern w:val="0"/>
          <w:sz w:val="24"/>
        </w:rPr>
        <w:t>Vis</w:t>
      </w:r>
      <w:r w:rsidR="00D427F8">
        <w:rPr>
          <w:rFonts w:ascii="Times New Roman" w:hAnsi="Times New Roman" w:cs="Times New Roman"/>
          <w:kern w:val="0"/>
          <w:sz w:val="24"/>
        </w:rPr>
        <w:t>ual Studio Code</w:t>
      </w:r>
    </w:p>
    <w:p w:rsidR="005B4458" w:rsidRPr="007D065E" w:rsidRDefault="005B4458" w:rsidP="005B4458">
      <w:pPr>
        <w:ind w:firstLineChars="200" w:firstLine="480"/>
        <w:rPr>
          <w:rFonts w:ascii="Times New Roman" w:hAnsi="Times New Roman" w:cs="Times New Roman"/>
          <w:kern w:val="0"/>
          <w:sz w:val="24"/>
        </w:rPr>
      </w:pPr>
      <w:r w:rsidRPr="007D065E">
        <w:rPr>
          <w:rFonts w:ascii="Times New Roman" w:hAnsi="Times New Roman" w:cs="Times New Roman"/>
          <w:kern w:val="0"/>
          <w:sz w:val="24"/>
        </w:rPr>
        <w:t>数据：</w:t>
      </w:r>
      <w:r w:rsidR="00670D84">
        <w:rPr>
          <w:rFonts w:ascii="Times New Roman" w:hAnsi="Times New Roman" w:cs="Times New Roman" w:hint="eastAsia"/>
          <w:kern w:val="0"/>
          <w:sz w:val="24"/>
        </w:rPr>
        <w:t>乳腺癌数据集</w:t>
      </w:r>
    </w:p>
    <w:p w:rsidR="004A7556" w:rsidRPr="00B0599C" w:rsidRDefault="004A7556" w:rsidP="00B0599C">
      <w:pPr>
        <w:pStyle w:val="4"/>
        <w:widowControl/>
        <w:rPr>
          <w:rFonts w:hint="default"/>
        </w:rPr>
      </w:pPr>
      <w:bookmarkStart w:id="2" w:name="三、实验原理"/>
      <w:bookmarkEnd w:id="2"/>
      <w:r>
        <w:t>四、</w:t>
      </w:r>
      <w:r w:rsidR="0015666C">
        <w:t>实验原理</w:t>
      </w:r>
    </w:p>
    <w:p w:rsidR="0091580B" w:rsidRPr="00B616C3" w:rsidRDefault="003841B5" w:rsidP="003841B5">
      <w:pPr>
        <w:pStyle w:val="125"/>
        <w:snapToGrid w:val="0"/>
        <w:ind w:firstLine="0"/>
        <w:rPr>
          <w:rFonts w:asciiTheme="minorHAnsi" w:eastAsiaTheme="minorEastAsia" w:hAnsiTheme="minorHAnsi"/>
          <w:b/>
          <w:bCs/>
          <w:kern w:val="0"/>
          <w:sz w:val="24"/>
          <w:szCs w:val="24"/>
        </w:rPr>
      </w:pPr>
      <w:r w:rsidRPr="00B616C3">
        <w:rPr>
          <w:rFonts w:asciiTheme="minorHAnsi" w:eastAsiaTheme="minorEastAsia" w:hAnsiTheme="minorHAnsi" w:hint="eastAsia"/>
          <w:b/>
          <w:bCs/>
          <w:kern w:val="0"/>
          <w:sz w:val="24"/>
          <w:szCs w:val="24"/>
        </w:rPr>
        <w:t>1.</w:t>
      </w:r>
      <w:r w:rsidRPr="00B616C3">
        <w:rPr>
          <w:rFonts w:asciiTheme="minorHAnsi" w:eastAsiaTheme="minorEastAsia" w:hAnsiTheme="minorHAnsi"/>
          <w:b/>
          <w:bCs/>
          <w:kern w:val="0"/>
          <w:sz w:val="24"/>
          <w:szCs w:val="24"/>
        </w:rPr>
        <w:t xml:space="preserve"> </w:t>
      </w:r>
      <w:r w:rsidR="00ED52BD" w:rsidRPr="00B616C3">
        <w:rPr>
          <w:rFonts w:asciiTheme="minorHAnsi" w:eastAsiaTheme="minorEastAsia" w:hAnsiTheme="minorHAnsi" w:hint="eastAsia"/>
          <w:b/>
          <w:bCs/>
          <w:kern w:val="0"/>
          <w:sz w:val="24"/>
          <w:szCs w:val="24"/>
        </w:rPr>
        <w:t>序贯最小优化算法</w:t>
      </w:r>
      <w:r w:rsidR="000E1641" w:rsidRPr="00B616C3">
        <w:rPr>
          <w:rFonts w:asciiTheme="minorHAnsi" w:eastAsiaTheme="minorEastAsia" w:hAnsiTheme="minorHAnsi" w:hint="eastAsia"/>
          <w:b/>
          <w:bCs/>
          <w:kern w:val="0"/>
          <w:sz w:val="24"/>
          <w:szCs w:val="24"/>
        </w:rPr>
        <w:t>（</w:t>
      </w:r>
      <w:r w:rsidR="00ED52BD" w:rsidRPr="00B616C3">
        <w:rPr>
          <w:rFonts w:asciiTheme="minorHAnsi" w:eastAsiaTheme="minorEastAsia" w:hAnsiTheme="minorHAnsi"/>
          <w:b/>
          <w:bCs/>
          <w:kern w:val="0"/>
          <w:sz w:val="24"/>
          <w:szCs w:val="24"/>
        </w:rPr>
        <w:t>Sequential Minimal Optimization</w:t>
      </w:r>
      <w:r w:rsidR="000E1641" w:rsidRPr="00B616C3">
        <w:rPr>
          <w:rFonts w:asciiTheme="minorHAnsi" w:eastAsiaTheme="minorEastAsia" w:hAnsiTheme="minorHAnsi"/>
          <w:b/>
          <w:bCs/>
          <w:kern w:val="0"/>
          <w:sz w:val="24"/>
          <w:szCs w:val="24"/>
        </w:rPr>
        <w:t>，</w:t>
      </w:r>
      <w:r w:rsidR="00ED52BD" w:rsidRPr="00B616C3">
        <w:rPr>
          <w:rFonts w:asciiTheme="minorHAnsi" w:eastAsiaTheme="minorEastAsia" w:hAnsiTheme="minorHAnsi" w:hint="eastAsia"/>
          <w:b/>
          <w:bCs/>
          <w:kern w:val="0"/>
          <w:sz w:val="24"/>
          <w:szCs w:val="24"/>
        </w:rPr>
        <w:t>S</w:t>
      </w:r>
      <w:r w:rsidR="00ED52BD" w:rsidRPr="00B616C3">
        <w:rPr>
          <w:rFonts w:asciiTheme="minorHAnsi" w:eastAsiaTheme="minorEastAsia" w:hAnsiTheme="minorHAnsi"/>
          <w:b/>
          <w:bCs/>
          <w:kern w:val="0"/>
          <w:sz w:val="24"/>
          <w:szCs w:val="24"/>
        </w:rPr>
        <w:t>MO</w:t>
      </w:r>
      <w:r w:rsidR="000E1641" w:rsidRPr="00B616C3">
        <w:rPr>
          <w:rFonts w:asciiTheme="minorHAnsi" w:eastAsiaTheme="minorEastAsia" w:hAnsiTheme="minorHAnsi" w:hint="eastAsia"/>
          <w:b/>
          <w:bCs/>
          <w:kern w:val="0"/>
          <w:sz w:val="24"/>
          <w:szCs w:val="24"/>
        </w:rPr>
        <w:t>）</w:t>
      </w:r>
      <w:r w:rsidRPr="00B616C3">
        <w:rPr>
          <w:rFonts w:asciiTheme="minorHAnsi" w:eastAsiaTheme="minorEastAsia" w:hAnsiTheme="minorHAnsi" w:hint="eastAsia"/>
          <w:b/>
          <w:bCs/>
          <w:kern w:val="0"/>
          <w:sz w:val="24"/>
          <w:szCs w:val="24"/>
        </w:rPr>
        <w:t>基本思想</w:t>
      </w:r>
    </w:p>
    <w:p w:rsidR="00ED7F13" w:rsidRDefault="00ED7F13" w:rsidP="003841B5">
      <w:pPr>
        <w:pStyle w:val="125"/>
        <w:snapToGrid w:val="0"/>
        <w:ind w:firstLine="0"/>
        <w:rPr>
          <w:rFonts w:asciiTheme="minorHAnsi" w:eastAsiaTheme="minorEastAsia" w:hAnsiTheme="minorHAnsi"/>
          <w:kern w:val="0"/>
          <w:sz w:val="24"/>
          <w:szCs w:val="24"/>
        </w:rPr>
      </w:pPr>
      <w:r>
        <w:rPr>
          <w:rFonts w:asciiTheme="minorHAnsi" w:eastAsiaTheme="minorEastAsia" w:hAnsiTheme="minorHAnsi"/>
          <w:kern w:val="0"/>
          <w:sz w:val="24"/>
          <w:szCs w:val="24"/>
        </w:rPr>
        <w:tab/>
      </w:r>
      <w:r>
        <w:rPr>
          <w:rFonts w:asciiTheme="minorHAnsi" w:eastAsiaTheme="minorEastAsia" w:hAnsiTheme="minorHAnsi" w:hint="eastAsia"/>
          <w:kern w:val="0"/>
          <w:sz w:val="24"/>
          <w:szCs w:val="24"/>
        </w:rPr>
        <w:t>SMO</w:t>
      </w:r>
      <w:r>
        <w:rPr>
          <w:rFonts w:asciiTheme="minorHAnsi" w:eastAsiaTheme="minorEastAsia" w:hAnsiTheme="minorHAnsi" w:hint="eastAsia"/>
          <w:kern w:val="0"/>
          <w:sz w:val="24"/>
          <w:szCs w:val="24"/>
        </w:rPr>
        <w:t>算法用于求解凸二次规划</w:t>
      </w:r>
      <w:r w:rsidR="00583A5C">
        <w:rPr>
          <w:rFonts w:asciiTheme="minorHAnsi" w:eastAsiaTheme="minorEastAsia" w:hAnsiTheme="minorHAnsi" w:hint="eastAsia"/>
          <w:kern w:val="0"/>
          <w:sz w:val="24"/>
          <w:szCs w:val="24"/>
        </w:rPr>
        <w:t>问题。其主要思想是选取两个变量</w:t>
      </w:r>
      <w:r w:rsidR="00583A5C">
        <w:rPr>
          <w:rFonts w:asciiTheme="minorHAnsi" w:eastAsiaTheme="minorEastAsia" w:hAnsiTheme="minorHAnsi" w:hint="eastAsia"/>
          <w:kern w:val="0"/>
          <w:sz w:val="24"/>
          <w:szCs w:val="24"/>
        </w:rPr>
        <w:t>(</w:t>
      </w:r>
      <w:proofErr w:type="spellStart"/>
      <w:r w:rsidR="00583A5C">
        <w:rPr>
          <w:rFonts w:asciiTheme="minorHAnsi" w:eastAsiaTheme="minorEastAsia" w:hAnsiTheme="minorHAnsi"/>
          <w:kern w:val="0"/>
          <w:sz w:val="24"/>
          <w:szCs w:val="24"/>
        </w:rPr>
        <w:t>lagranger</w:t>
      </w:r>
      <w:proofErr w:type="spellEnd"/>
      <w:r w:rsidR="00583A5C">
        <w:rPr>
          <w:rFonts w:asciiTheme="minorHAnsi" w:eastAsiaTheme="minorEastAsia" w:hAnsiTheme="minorHAnsi"/>
          <w:kern w:val="0"/>
          <w:sz w:val="24"/>
          <w:szCs w:val="24"/>
        </w:rPr>
        <w:t xml:space="preserve"> </w:t>
      </w:r>
      <w:r w:rsidR="00583A5C">
        <w:rPr>
          <w:rFonts w:asciiTheme="minorHAnsi" w:eastAsiaTheme="minorEastAsia" w:hAnsiTheme="minorHAnsi" w:hint="eastAsia"/>
          <w:kern w:val="0"/>
          <w:sz w:val="24"/>
          <w:szCs w:val="24"/>
        </w:rPr>
        <w:t>乘子</w:t>
      </w:r>
      <w:r w:rsidR="00583A5C">
        <w:rPr>
          <w:rFonts w:asciiTheme="minorHAnsi" w:eastAsiaTheme="minorEastAsia" w:hAnsiTheme="minorHAnsi"/>
          <w:kern w:val="0"/>
          <w:sz w:val="24"/>
          <w:szCs w:val="24"/>
        </w:rPr>
        <w:t>)</w:t>
      </w:r>
      <w:r w:rsidR="00583A5C">
        <w:rPr>
          <w:rFonts w:asciiTheme="minorHAnsi" w:eastAsiaTheme="minorEastAsia" w:hAnsiTheme="minorHAnsi" w:hint="eastAsia"/>
          <w:kern w:val="0"/>
          <w:sz w:val="24"/>
          <w:szCs w:val="24"/>
        </w:rPr>
        <w:t>作为待更新的变量，固定其他变量，针对这两个</w:t>
      </w:r>
      <w:proofErr w:type="gramStart"/>
      <w:r w:rsidR="00583A5C">
        <w:rPr>
          <w:rFonts w:asciiTheme="minorHAnsi" w:eastAsiaTheme="minorEastAsia" w:hAnsiTheme="minorHAnsi" w:hint="eastAsia"/>
          <w:kern w:val="0"/>
          <w:sz w:val="24"/>
          <w:szCs w:val="24"/>
        </w:rPr>
        <w:t>变量变量</w:t>
      </w:r>
      <w:proofErr w:type="gramEnd"/>
      <w:r w:rsidR="00583A5C">
        <w:rPr>
          <w:rFonts w:asciiTheme="minorHAnsi" w:eastAsiaTheme="minorEastAsia" w:hAnsiTheme="minorHAnsi" w:hint="eastAsia"/>
          <w:kern w:val="0"/>
          <w:sz w:val="24"/>
          <w:szCs w:val="24"/>
        </w:rPr>
        <w:t>构造一个二次规划问题，用解析方法求解该子问题，如此反复直到所有的解都满足该最优化问题的</w:t>
      </w:r>
      <w:r w:rsidR="00583A5C">
        <w:rPr>
          <w:rFonts w:asciiTheme="minorHAnsi" w:eastAsiaTheme="minorEastAsia" w:hAnsiTheme="minorHAnsi" w:hint="eastAsia"/>
          <w:kern w:val="0"/>
          <w:sz w:val="24"/>
          <w:szCs w:val="24"/>
        </w:rPr>
        <w:t>KKT</w:t>
      </w:r>
      <w:r w:rsidR="00583A5C">
        <w:rPr>
          <w:rFonts w:asciiTheme="minorHAnsi" w:eastAsiaTheme="minorEastAsia" w:hAnsiTheme="minorHAnsi" w:hint="eastAsia"/>
          <w:kern w:val="0"/>
          <w:sz w:val="24"/>
          <w:szCs w:val="24"/>
        </w:rPr>
        <w:t>条件。</w:t>
      </w:r>
    </w:p>
    <w:p w:rsidR="003841B5" w:rsidRPr="00B616C3" w:rsidRDefault="003841B5" w:rsidP="003841B5">
      <w:pPr>
        <w:pStyle w:val="125"/>
        <w:snapToGrid w:val="0"/>
        <w:ind w:firstLine="0"/>
        <w:rPr>
          <w:rFonts w:asciiTheme="minorHAnsi" w:eastAsiaTheme="minorEastAsia" w:hAnsiTheme="minorHAnsi"/>
          <w:b/>
          <w:bCs/>
          <w:kern w:val="0"/>
          <w:sz w:val="24"/>
          <w:szCs w:val="24"/>
        </w:rPr>
      </w:pPr>
      <w:r w:rsidRPr="00B616C3">
        <w:rPr>
          <w:rFonts w:asciiTheme="minorHAnsi" w:eastAsiaTheme="minorEastAsia" w:hAnsiTheme="minorHAnsi" w:hint="eastAsia"/>
          <w:b/>
          <w:bCs/>
          <w:kern w:val="0"/>
          <w:sz w:val="24"/>
          <w:szCs w:val="24"/>
        </w:rPr>
        <w:t>2.</w:t>
      </w:r>
      <w:r w:rsidRPr="00B616C3">
        <w:rPr>
          <w:rFonts w:asciiTheme="minorHAnsi" w:eastAsiaTheme="minorEastAsia" w:hAnsiTheme="minorHAnsi"/>
          <w:b/>
          <w:bCs/>
          <w:kern w:val="0"/>
          <w:sz w:val="24"/>
          <w:szCs w:val="24"/>
        </w:rPr>
        <w:t xml:space="preserve"> </w:t>
      </w:r>
      <w:r w:rsidRPr="00B616C3">
        <w:rPr>
          <w:rFonts w:asciiTheme="minorHAnsi" w:eastAsiaTheme="minorEastAsia" w:hAnsiTheme="minorHAnsi" w:hint="eastAsia"/>
          <w:b/>
          <w:bCs/>
          <w:kern w:val="0"/>
          <w:sz w:val="24"/>
          <w:szCs w:val="24"/>
        </w:rPr>
        <w:t>算法描述</w:t>
      </w:r>
    </w:p>
    <w:p w:rsidR="003841B5" w:rsidRPr="006D219D" w:rsidRDefault="003841B5" w:rsidP="00B616C3">
      <w:pPr>
        <w:pStyle w:val="125"/>
        <w:ind w:firstLineChars="100" w:firstLine="210"/>
        <w:jc w:val="center"/>
        <w:rPr>
          <w:rFonts w:ascii="黑体" w:eastAsia="黑体" w:hAnsi="黑体"/>
          <w:szCs w:val="24"/>
        </w:rPr>
      </w:pPr>
      <w:r w:rsidRPr="006D219D">
        <w:rPr>
          <w:rFonts w:ascii="黑体" w:eastAsia="黑体" w:hAnsi="黑体"/>
          <w:kern w:val="0"/>
          <w:lang w:bidi="ar"/>
        </w:rPr>
        <w:t>表</w:t>
      </w:r>
      <w:r>
        <w:rPr>
          <w:rFonts w:ascii="黑体" w:eastAsia="黑体" w:hAnsi="黑体"/>
          <w:kern w:val="0"/>
          <w:lang w:bidi="ar"/>
        </w:rPr>
        <w:t xml:space="preserve">1   </w:t>
      </w:r>
      <w:r w:rsidRPr="006D219D">
        <w:rPr>
          <w:rFonts w:ascii="黑体" w:eastAsia="黑体" w:hAnsi="黑体"/>
          <w:kern w:val="0"/>
          <w:szCs w:val="24"/>
        </w:rPr>
        <w:t>算法</w:t>
      </w:r>
      <w:r w:rsidRPr="006D219D">
        <w:rPr>
          <w:rFonts w:ascii="黑体" w:eastAsia="黑体" w:hAnsi="黑体" w:hint="eastAsia"/>
          <w:kern w:val="0"/>
          <w:szCs w:val="24"/>
        </w:rPr>
        <w:t>描述</w:t>
      </w:r>
    </w:p>
    <w:tbl>
      <w:tblPr>
        <w:tblStyle w:val="a8"/>
        <w:tblW w:w="0" w:type="auto"/>
        <w:tblInd w:w="137" w:type="dxa"/>
        <w:tblLook w:val="04A0" w:firstRow="1" w:lastRow="0" w:firstColumn="1" w:lastColumn="0" w:noHBand="0" w:noVBand="1"/>
      </w:tblPr>
      <w:tblGrid>
        <w:gridCol w:w="8103"/>
      </w:tblGrid>
      <w:tr w:rsidR="003841B5" w:rsidRPr="007D065E" w:rsidTr="00AF2B52">
        <w:tc>
          <w:tcPr>
            <w:tcW w:w="8103" w:type="dxa"/>
          </w:tcPr>
          <w:p w:rsidR="00DA26CB" w:rsidRPr="00DA26CB" w:rsidRDefault="003841B5" w:rsidP="00DA26CB">
            <w:pPr>
              <w:pStyle w:val="125"/>
              <w:rPr>
                <w:rFonts w:asciiTheme="majorEastAsia" w:eastAsiaTheme="majorEastAsia" w:hAnsiTheme="majorEastAsia"/>
                <w:kern w:val="0"/>
                <w:sz w:val="22"/>
                <w:szCs w:val="22"/>
              </w:rPr>
            </w:pPr>
            <w:r w:rsidRPr="007D065E">
              <w:rPr>
                <w:rFonts w:eastAsiaTheme="minorEastAsia"/>
                <w:b/>
                <w:kern w:val="0"/>
                <w:sz w:val="22"/>
                <w:szCs w:val="22"/>
              </w:rPr>
              <w:t>输入：</w:t>
            </w:r>
            <w:r w:rsidR="00D427F8" w:rsidRPr="00D427F8">
              <w:rPr>
                <w:rFonts w:asciiTheme="majorEastAsia" w:eastAsiaTheme="majorEastAsia" w:hAnsiTheme="majorEastAsia" w:hint="eastAsia"/>
                <w:kern w:val="0"/>
                <w:sz w:val="22"/>
                <w:szCs w:val="22"/>
              </w:rPr>
              <w:t>训练数据集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 w:hint="eastAsia"/>
                  <w:sz w:val="22"/>
                  <w:szCs w:val="22"/>
                </w:rPr>
                <m:t>T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/>
                      <w:sz w:val="22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</w:p>
          <w:p w:rsidR="003841B5" w:rsidRPr="00DA26CB" w:rsidRDefault="00D427F8" w:rsidP="00DA26CB">
            <w:pPr>
              <w:pStyle w:val="125"/>
              <w:ind w:firstLineChars="500" w:firstLine="110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D427F8">
              <w:rPr>
                <w:rFonts w:asciiTheme="majorEastAsia" w:eastAsiaTheme="majorEastAsia" w:hAnsiTheme="majorEastAsia" w:hint="eastAsia"/>
                <w:kern w:val="0"/>
                <w:sz w:val="22"/>
                <w:szCs w:val="22"/>
              </w:rPr>
              <w:t>测试</w:t>
            </w:r>
            <w:r w:rsidRPr="00D427F8">
              <w:rPr>
                <w:rFonts w:asciiTheme="majorEastAsia" w:eastAsiaTheme="majorEastAsia" w:hAnsiTheme="majorEastAsia"/>
                <w:sz w:val="22"/>
                <w:szCs w:val="22"/>
              </w:rPr>
              <w:t>数据</w:t>
            </w:r>
            <w:r w:rsidR="00DA26CB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ajorEastAsia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  <w:sz w:val="22"/>
                      <w:szCs w:val="22"/>
                    </w:rPr>
                    <m:t>*</m:t>
                  </m:r>
                </m:sup>
              </m:sSup>
              <m:r>
                <w:rPr>
                  <w:rFonts w:ascii="Cambria Math" w:eastAsiaTheme="majorEastAsia" w:hAnsi="Cambria Math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Gothic" w:hAnsi="Cambria Math" w:cs="MS Gothic" w:hint="eastAsia"/>
                          <w:sz w:val="22"/>
                          <w:szCs w:val="22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Gothic" w:hAnsi="Cambria Math" w:cs="MS Gothic"/>
                              <w:sz w:val="22"/>
                              <w:szCs w:val="22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,…,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Gothic" w:hAnsi="Cambria Math" w:cs="MS Gothic" w:hint="eastAsia"/>
                          <w:sz w:val="22"/>
                          <w:szCs w:val="22"/>
                        </w:rPr>
                        <m:t>*</m:t>
                      </m:r>
                      <m:r>
                        <w:rPr>
                          <w:rFonts w:ascii="Cambria Math" w:eastAsia="MS Gothic" w:hAnsi="Cambria Math" w:cs="MS Gothic"/>
                          <w:sz w:val="22"/>
                          <w:szCs w:val="22"/>
                        </w:rPr>
                        <m:t>(M)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T</m:t>
                  </m:r>
                </m:sup>
              </m:sSup>
            </m:oMath>
          </w:p>
        </w:tc>
      </w:tr>
      <w:tr w:rsidR="003841B5" w:rsidRPr="007D065E" w:rsidTr="00AF2B52">
        <w:tc>
          <w:tcPr>
            <w:tcW w:w="8103" w:type="dxa"/>
          </w:tcPr>
          <w:p w:rsidR="003841B5" w:rsidRPr="007D065E" w:rsidRDefault="003841B5" w:rsidP="00AF2B52">
            <w:pPr>
              <w:pStyle w:val="125"/>
              <w:ind w:firstLine="0"/>
              <w:rPr>
                <w:rFonts w:eastAsiaTheme="minorEastAsia"/>
                <w:b/>
                <w:kern w:val="0"/>
                <w:sz w:val="22"/>
                <w:szCs w:val="22"/>
              </w:rPr>
            </w:pPr>
            <w:r w:rsidRPr="007D065E">
              <w:rPr>
                <w:rFonts w:eastAsiaTheme="minorEastAsia"/>
                <w:b/>
                <w:kern w:val="0"/>
                <w:sz w:val="22"/>
                <w:szCs w:val="22"/>
              </w:rPr>
              <w:t>过程：</w:t>
            </w:r>
          </w:p>
          <w:p w:rsidR="003841B5" w:rsidRDefault="00D427F8" w:rsidP="00D427F8">
            <w:pPr>
              <w:pStyle w:val="125"/>
              <w:numPr>
                <w:ilvl w:val="0"/>
                <w:numId w:val="9"/>
              </w:numPr>
              <w:rPr>
                <w:rFonts w:eastAsiaTheme="minorEastAsia"/>
                <w:kern w:val="0"/>
                <w:sz w:val="22"/>
                <w:szCs w:val="22"/>
              </w:rPr>
            </w:pPr>
            <w:r>
              <w:rPr>
                <w:rFonts w:eastAsiaTheme="minorEastAsia" w:hint="eastAsia"/>
                <w:kern w:val="0"/>
                <w:sz w:val="22"/>
                <w:szCs w:val="22"/>
              </w:rPr>
              <w:t>初始化参数：</w:t>
            </w:r>
          </w:p>
          <w:p w:rsidR="003841B5" w:rsidRDefault="00AF2B52" w:rsidP="00F830E1">
            <w:pPr>
              <w:pStyle w:val="125"/>
              <w:ind w:left="720" w:firstLine="0"/>
              <w:rPr>
                <w:rFonts w:eastAsiaTheme="minorEastAsia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hint="eastAsia"/>
                        <w:kern w:val="0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 w:val="22"/>
                        <w:szCs w:val="22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 w:val="22"/>
                    <w:szCs w:val="22"/>
                  </w:rPr>
                  <m:t>=0,k=0,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kern w:val="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kern w:val="0"/>
                        <w:sz w:val="22"/>
                        <w:szCs w:val="2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kern w:val="0"/>
                        <w:sz w:val="22"/>
                        <w:szCs w:val="22"/>
                      </w:rPr>
                      <m:t>(0)</m:t>
                    </m:r>
                  </m:sup>
                </m:sSup>
                <m:r>
                  <w:rPr>
                    <w:rFonts w:ascii="Cambria Math" w:eastAsiaTheme="minorEastAsia" w:hAnsi="Cambria Math"/>
                    <w:kern w:val="0"/>
                    <w:sz w:val="22"/>
                    <w:szCs w:val="22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 w:val="22"/>
                    <w:szCs w:val="22"/>
                  </w:rPr>
                  <m:t>(0,…,0)</m:t>
                </m:r>
              </m:oMath>
            </m:oMathPara>
          </w:p>
          <w:p w:rsidR="00E24947" w:rsidRPr="002E4669" w:rsidRDefault="00E24947" w:rsidP="00F830E1">
            <w:pPr>
              <w:pStyle w:val="125"/>
              <w:ind w:left="720" w:firstLine="0"/>
              <w:rPr>
                <w:rFonts w:eastAsiaTheme="minorEastAsia"/>
                <w:kern w:val="0"/>
                <w:sz w:val="22"/>
                <w:szCs w:val="22"/>
              </w:rPr>
            </w:pPr>
            <w:r>
              <w:rPr>
                <w:rFonts w:eastAsiaTheme="minorEastAsia" w:hint="eastAsia"/>
                <w:kern w:val="0"/>
                <w:sz w:val="22"/>
                <w:szCs w:val="22"/>
              </w:rPr>
              <w:t>计算数据的核函数矩阵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r>
                <w:rPr>
                  <w:rFonts w:ascii="Cambria Math" w:hAnsi="Cambria Math" w:hint="eastAsia"/>
                  <w:sz w:val="22"/>
                  <w:szCs w:val="22"/>
                </w:rPr>
                <m:t>K</m:t>
              </m:r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 w:rsidR="002E4669">
              <w:rPr>
                <w:rFonts w:eastAsiaTheme="minorEastAsia" w:hint="eastAsia"/>
                <w:sz w:val="22"/>
                <w:szCs w:val="22"/>
              </w:rPr>
              <w:t>和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kern w:val="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kern w:val="0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kern w:val="0"/>
                      <w:sz w:val="22"/>
                      <w:szCs w:val="22"/>
                    </w:rPr>
                    <m:t>(0)</m:t>
                  </m:r>
                </m:sup>
              </m:sSup>
            </m:oMath>
            <w:r>
              <w:rPr>
                <w:rFonts w:eastAsiaTheme="minorEastAsia" w:hint="eastAsia"/>
                <w:sz w:val="22"/>
                <w:szCs w:val="22"/>
              </w:rPr>
              <w:t>，其中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i=1,…,N</m:t>
              </m:r>
            </m:oMath>
            <w:r>
              <w:rPr>
                <w:rFonts w:eastAsiaTheme="minorEastAsia" w:hint="eastAsia"/>
                <w:sz w:val="22"/>
                <w:szCs w:val="22"/>
              </w:rPr>
              <w:t>,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 xml:space="preserve"> j=1,…,N</m:t>
              </m:r>
            </m:oMath>
          </w:p>
          <w:p w:rsidR="002D5EAE" w:rsidRDefault="00F830E1" w:rsidP="00F830E1">
            <w:pPr>
              <w:pStyle w:val="125"/>
              <w:numPr>
                <w:ilvl w:val="0"/>
                <w:numId w:val="9"/>
              </w:num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选取优化变量</w:t>
            </w:r>
            <m:oMath>
              <m:sSubSup>
                <m:sSub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 w:hint="eastAsia"/>
                      <w:sz w:val="22"/>
                      <w:szCs w:val="22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(k)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, 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(k)</m:t>
                  </m:r>
                </m:sup>
              </m:sSubSup>
            </m:oMath>
            <w:r w:rsidR="002D5EAE">
              <w:rPr>
                <w:rFonts w:hint="eastAsia"/>
                <w:sz w:val="22"/>
                <w:szCs w:val="22"/>
              </w:rPr>
              <w:t>：</w:t>
            </w:r>
          </w:p>
          <w:p w:rsidR="00F830E1" w:rsidRDefault="002D5EAE" w:rsidP="002D5EAE">
            <w:pPr>
              <w:pStyle w:val="125"/>
              <w:ind w:left="720" w:firstLine="0"/>
              <w:jc w:val="left"/>
              <w:rPr>
                <w:sz w:val="22"/>
                <w:szCs w:val="22"/>
              </w:rPr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宋体" w:hAnsi="宋体" w:cs="宋体" w:hint="eastAsia"/>
                  </mc:Fallback>
                </mc:AlternateContent>
                <w:sz w:val="22"/>
                <w:szCs w:val="22"/>
              </w:rPr>
              <mc:AlternateContent>
                <mc:Choice Requires="w16se">
                  <w16se:symEx w16se:font="宋体" w16se:char="2460"/>
                </mc:Choice>
                <mc:Fallback>
                  <w:t>①</w:t>
                </mc:Fallback>
              </mc:AlternateContent>
            </w:r>
            <w:r w:rsidR="00DA26CB">
              <w:rPr>
                <w:rFonts w:hint="eastAsia"/>
                <w:sz w:val="22"/>
                <w:szCs w:val="22"/>
              </w:rPr>
              <w:t>选取</w:t>
            </w:r>
            <w:r>
              <w:rPr>
                <w:rFonts w:hint="eastAsia"/>
                <w:sz w:val="22"/>
                <w:szCs w:val="22"/>
              </w:rPr>
              <w:t>第一个变量</w:t>
            </w:r>
            <m:oMath>
              <m:sSubSup>
                <m:sSub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(k)</m:t>
                  </m:r>
                </m:sup>
              </m:sSubSup>
            </m:oMath>
            <w:r w:rsidR="00DA26CB">
              <w:rPr>
                <w:rFonts w:hint="eastAsia"/>
                <w:sz w:val="22"/>
                <w:szCs w:val="22"/>
              </w:rPr>
              <w:t>的过程为外层</w:t>
            </w:r>
            <w:r w:rsidR="002F37CE">
              <w:rPr>
                <w:rFonts w:hint="eastAsia"/>
                <w:sz w:val="22"/>
                <w:szCs w:val="22"/>
              </w:rPr>
              <w:t>循环。交替地在</w:t>
            </w:r>
            <w:proofErr w:type="gramStart"/>
            <w:r w:rsidR="002F37CE">
              <w:rPr>
                <w:sz w:val="22"/>
                <w:szCs w:val="22"/>
              </w:rPr>
              <w:t>”</w:t>
            </w:r>
            <w:proofErr w:type="gramEnd"/>
            <w:r w:rsidR="002F37CE">
              <w:rPr>
                <w:rFonts w:hint="eastAsia"/>
                <w:sz w:val="22"/>
                <w:szCs w:val="22"/>
              </w:rPr>
              <w:t>整个样本集上</w:t>
            </w:r>
            <w:proofErr w:type="gramStart"/>
            <w:r w:rsidR="002F37CE">
              <w:rPr>
                <w:sz w:val="22"/>
                <w:szCs w:val="22"/>
              </w:rPr>
              <w:t>”</w:t>
            </w:r>
            <w:proofErr w:type="gramEnd"/>
            <w:r w:rsidR="00012D4B">
              <w:rPr>
                <w:rFonts w:hint="eastAsia"/>
                <w:sz w:val="22"/>
                <w:szCs w:val="22"/>
              </w:rPr>
              <w:t>和</w:t>
            </w:r>
            <w:proofErr w:type="gramStart"/>
            <w:r w:rsidR="00012D4B">
              <w:rPr>
                <w:sz w:val="22"/>
                <w:szCs w:val="22"/>
              </w:rPr>
              <w:t>”</w:t>
            </w:r>
            <w:r w:rsidR="00012D4B">
              <w:rPr>
                <w:rFonts w:hint="eastAsia"/>
                <w:sz w:val="22"/>
                <w:szCs w:val="22"/>
              </w:rPr>
              <w:t>非界样本</w:t>
            </w:r>
            <w:proofErr w:type="gramEnd"/>
            <w:r w:rsidR="00012D4B">
              <w:rPr>
                <w:rFonts w:hint="eastAsia"/>
                <w:sz w:val="22"/>
                <w:szCs w:val="22"/>
              </w:rPr>
              <w:t>子集上多次遍历</w:t>
            </w:r>
            <w:proofErr w:type="gramStart"/>
            <w:r w:rsidR="00012D4B">
              <w:rPr>
                <w:sz w:val="22"/>
                <w:szCs w:val="22"/>
              </w:rPr>
              <w:t>”</w:t>
            </w:r>
            <w:proofErr w:type="gramEnd"/>
            <w:r w:rsidR="00012D4B">
              <w:rPr>
                <w:rFonts w:hint="eastAsia"/>
                <w:sz w:val="22"/>
                <w:szCs w:val="22"/>
              </w:rPr>
              <w:t>选取。</w:t>
            </w:r>
          </w:p>
          <w:p w:rsidR="002D5EAE" w:rsidRPr="00F830E1" w:rsidRDefault="002D5EAE" w:rsidP="002D5EAE">
            <w:pPr>
              <w:pStyle w:val="125"/>
              <w:ind w:left="720" w:firstLine="0"/>
              <w:jc w:val="left"/>
              <w:rPr>
                <w:sz w:val="22"/>
                <w:szCs w:val="22"/>
              </w:rPr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宋体" w:hAnsi="宋体" w:cs="宋体" w:hint="eastAsia"/>
                  </mc:Fallback>
                </mc:AlternateContent>
                <w:sz w:val="22"/>
                <w:szCs w:val="22"/>
              </w:rPr>
              <w:lastRenderedPageBreak/>
              <mc:AlternateContent>
                <mc:Choice Requires="w16se">
                  <w16se:symEx w16se:font="宋体" w16se:char="2461"/>
                </mc:Choice>
                <mc:Fallback>
                  <w:t>②</w:t>
                </mc:Fallback>
              </mc:AlternateContent>
            </w:r>
            <w:r>
              <w:rPr>
                <w:rFonts w:hint="eastAsia"/>
                <w:sz w:val="22"/>
                <w:szCs w:val="22"/>
              </w:rPr>
              <w:t>选取第二个变量</w:t>
            </w:r>
            <m:oMath>
              <m:sSubSup>
                <m:sSub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(k)</m:t>
                  </m:r>
                </m:sup>
              </m:sSubSup>
            </m:oMath>
            <w:r>
              <w:rPr>
                <w:rFonts w:hint="eastAsia"/>
                <w:sz w:val="22"/>
                <w:szCs w:val="22"/>
              </w:rPr>
              <w:t>的过程为内层循环</w:t>
            </w:r>
            <w:r w:rsidR="00156113">
              <w:rPr>
                <w:rFonts w:hint="eastAsia"/>
                <w:sz w:val="22"/>
                <w:szCs w:val="22"/>
              </w:rPr>
              <w:t>。选择这一变量的原则是使优化过程中步长最大，</w:t>
            </w:r>
            <w:r w:rsidR="00CA1D0E">
              <w:rPr>
                <w:rFonts w:hint="eastAsia"/>
                <w:sz w:val="22"/>
                <w:szCs w:val="22"/>
              </w:rPr>
              <w:t>加速收敛。即选取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d>
            </m:oMath>
            <w:r w:rsidR="00EF5489">
              <w:rPr>
                <w:rFonts w:hint="eastAsia"/>
                <w:sz w:val="22"/>
                <w:szCs w:val="22"/>
              </w:rPr>
              <w:t>最大的</w:t>
            </w:r>
            <m:oMath>
              <m:sSubSup>
                <m:sSub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(k)</m:t>
                  </m:r>
                </m:sup>
              </m:sSubSup>
            </m:oMath>
            <w:r w:rsidR="00D85D80">
              <w:rPr>
                <w:rFonts w:hint="eastAsia"/>
                <w:sz w:val="22"/>
                <w:szCs w:val="22"/>
              </w:rPr>
              <w:t>。</w:t>
            </w:r>
            <w:r w:rsidR="00CA1D0E">
              <w:rPr>
                <w:rFonts w:hint="eastAsia"/>
                <w:sz w:val="22"/>
                <w:szCs w:val="22"/>
              </w:rPr>
              <w:t>但是这样一来，</w:t>
            </w:r>
            <w:r w:rsidR="003D6331">
              <w:rPr>
                <w:rFonts w:hint="eastAsia"/>
                <w:sz w:val="22"/>
                <w:szCs w:val="22"/>
              </w:rPr>
              <w:t>同一个</w:t>
            </w:r>
            <w:r w:rsidR="00CA1D0E">
              <w:rPr>
                <w:rFonts w:hint="eastAsia"/>
                <w:sz w:val="22"/>
                <w:szCs w:val="22"/>
              </w:rPr>
              <w:t>变量</w:t>
            </w:r>
            <m:oMath>
              <m:sSubSup>
                <m:sSub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(k)</m:t>
                  </m:r>
                </m:sup>
              </m:sSubSup>
            </m:oMath>
            <w:r w:rsidR="003D6331">
              <w:rPr>
                <w:rFonts w:hint="eastAsia"/>
                <w:sz w:val="22"/>
                <w:szCs w:val="22"/>
              </w:rPr>
              <w:t>很可能被多次选择，因此，在部分</w:t>
            </w:r>
            <w:r w:rsidR="00D85D80">
              <w:rPr>
                <w:rFonts w:hint="eastAsia"/>
                <w:sz w:val="22"/>
                <w:szCs w:val="22"/>
              </w:rPr>
              <w:t>迭代过程中</w:t>
            </w:r>
            <w:r w:rsidR="003D6331">
              <w:rPr>
                <w:rFonts w:hint="eastAsia"/>
                <w:sz w:val="22"/>
                <w:szCs w:val="22"/>
              </w:rPr>
              <w:t>也通过随机选取来获得第二个变量</w:t>
            </w:r>
            <m:oMath>
              <m:sSubSup>
                <m:sSub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(k)</m:t>
                  </m:r>
                </m:sup>
              </m:sSubSup>
            </m:oMath>
            <w:r w:rsidR="00D85D80">
              <w:rPr>
                <w:rFonts w:hint="eastAsia"/>
                <w:sz w:val="22"/>
                <w:szCs w:val="22"/>
              </w:rPr>
              <w:t>。</w:t>
            </w:r>
          </w:p>
          <w:p w:rsidR="00F830E1" w:rsidRDefault="00F830E1" w:rsidP="00F830E1">
            <w:pPr>
              <w:pStyle w:val="125"/>
              <w:numPr>
                <w:ilvl w:val="0"/>
                <w:numId w:val="9"/>
              </w:num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求解两个变量的最优化问题，求得最优解</w:t>
            </w:r>
            <m:oMath>
              <m:sSubSup>
                <m:sSub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(k</m:t>
                  </m:r>
                  <m:r>
                    <w:rPr>
                      <w:rFonts w:ascii="Cambria Math" w:hAnsi="Cambria Math" w:hint="eastAsia"/>
                      <w:sz w:val="22"/>
                      <w:szCs w:val="22"/>
                    </w:rPr>
                    <m:t>+1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, 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(k</m:t>
                  </m:r>
                  <m:r>
                    <w:rPr>
                      <w:rFonts w:ascii="Cambria Math" w:hAnsi="Cambria Math" w:hint="eastAsia"/>
                      <w:sz w:val="22"/>
                      <w:szCs w:val="22"/>
                    </w:rPr>
                    <m:t>+1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sup>
              </m:sSubSup>
            </m:oMath>
            <w:r>
              <w:rPr>
                <w:rFonts w:hint="eastAsia"/>
                <w:sz w:val="22"/>
                <w:szCs w:val="22"/>
              </w:rPr>
              <w:t>，更新参数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kern w:val="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kern w:val="0"/>
                      <w:sz w:val="22"/>
                      <w:szCs w:val="22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kern w:val="0"/>
                      <w:sz w:val="22"/>
                      <w:szCs w:val="22"/>
                    </w:rPr>
                    <m:t>(</m:t>
                  </m:r>
                  <m:r>
                    <w:rPr>
                      <w:rFonts w:ascii="Cambria Math" w:eastAsiaTheme="minorEastAsia" w:hAnsi="Cambria Math" w:hint="eastAsia"/>
                      <w:kern w:val="0"/>
                      <w:sz w:val="22"/>
                      <w:szCs w:val="22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kern w:val="0"/>
                      <w:sz w:val="22"/>
                      <w:szCs w:val="22"/>
                    </w:rPr>
                    <m:t>)</m:t>
                  </m:r>
                </m:sup>
              </m:sSup>
            </m:oMath>
          </w:p>
          <w:p w:rsidR="00AF0FAF" w:rsidRDefault="00F830E1" w:rsidP="003841B5">
            <w:pPr>
              <w:pStyle w:val="125"/>
              <w:ind w:firstLine="0"/>
              <w:jc w:val="left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为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kern w:val="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kern w:val="0"/>
                      <w:sz w:val="22"/>
                      <w:szCs w:val="22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kern w:val="0"/>
                      <w:sz w:val="22"/>
                      <w:szCs w:val="22"/>
                    </w:rPr>
                    <m:t>(</m:t>
                  </m:r>
                  <m:r>
                    <w:rPr>
                      <w:rFonts w:ascii="Cambria Math" w:eastAsiaTheme="minorEastAsia" w:hAnsi="Cambria Math" w:hint="eastAsia"/>
                      <w:kern w:val="0"/>
                      <w:sz w:val="22"/>
                      <w:szCs w:val="22"/>
                    </w:rPr>
                    <m:t>k+1</m:t>
                  </m:r>
                  <m:r>
                    <w:rPr>
                      <w:rFonts w:ascii="Cambria Math" w:eastAsiaTheme="minorEastAsia" w:hAnsi="Cambria Math"/>
                      <w:kern w:val="0"/>
                      <w:sz w:val="22"/>
                      <w:szCs w:val="22"/>
                    </w:rPr>
                    <m:t>)</m:t>
                  </m:r>
                </m:sup>
              </m:sSup>
            </m:oMath>
            <w:r w:rsidR="00D30FB2">
              <w:rPr>
                <w:rFonts w:hint="eastAsia"/>
                <w:kern w:val="0"/>
                <w:sz w:val="22"/>
                <w:szCs w:val="22"/>
              </w:rPr>
              <w:t>，并利用更新后的参数计算</w:t>
            </w:r>
            <m:oMath>
              <m:sSubSup>
                <m:sSubSupPr>
                  <m:ctrlPr>
                    <w:rPr>
                      <w:rFonts w:ascii="Cambria Math" w:hAnsi="Cambria Math"/>
                      <w:kern w:val="0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kern w:val="0"/>
                      <w:sz w:val="22"/>
                      <w:szCs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 w:val="22"/>
                      <w:szCs w:val="22"/>
                    </w:rPr>
                    <m:t>(k+1)</m:t>
                  </m:r>
                </m:sup>
              </m:sSubSup>
            </m:oMath>
            <w:r w:rsidR="00D85D80">
              <w:rPr>
                <w:rFonts w:hint="eastAsia"/>
                <w:kern w:val="0"/>
                <w:sz w:val="22"/>
                <w:szCs w:val="22"/>
              </w:rPr>
              <w:t>和</w:t>
            </w:r>
            <m:oMath>
              <m:sSup>
                <m:sSupPr>
                  <m:ctrlPr>
                    <w:rPr>
                      <w:rFonts w:ascii="Cambria Math" w:hAnsi="Cambria Math"/>
                      <w:kern w:val="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kern w:val="0"/>
                      <w:sz w:val="22"/>
                      <w:szCs w:val="22"/>
                    </w:rPr>
                    <m:t>(k+1)</m:t>
                  </m:r>
                </m:sup>
              </m:sSup>
            </m:oMath>
            <w:r w:rsidR="00AF0FAF">
              <w:rPr>
                <w:rFonts w:hint="eastAsia"/>
                <w:kern w:val="0"/>
                <w:sz w:val="22"/>
                <w:szCs w:val="22"/>
              </w:rPr>
              <w:t>，更新参数的计算公式如下：</w:t>
            </w:r>
          </w:p>
          <w:p w:rsidR="00AF0FAF" w:rsidRPr="00415C41" w:rsidRDefault="00AF2B52" w:rsidP="003841B5">
            <w:pPr>
              <w:pStyle w:val="125"/>
              <w:ind w:firstLine="0"/>
              <w:jc w:val="left"/>
              <w:rPr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(k</m:t>
                    </m:r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+1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=max⁡(</m:t>
                </m:r>
                <m:func>
                  <m:func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(k)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(k)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mm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nn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mn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,L)</m:t>
                </m:r>
              </m:oMath>
            </m:oMathPara>
          </w:p>
          <w:p w:rsidR="00415C41" w:rsidRPr="00371287" w:rsidRDefault="00AF2B52" w:rsidP="003841B5">
            <w:pPr>
              <w:pStyle w:val="125"/>
              <w:ind w:firstLine="0"/>
              <w:jc w:val="left"/>
              <w:rPr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(k</m:t>
                    </m:r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+1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(k)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(k</m:t>
                    </m:r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+1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  <w:p w:rsidR="00371287" w:rsidRPr="00371287" w:rsidRDefault="00AF2B52" w:rsidP="003841B5">
            <w:pPr>
              <w:pStyle w:val="125"/>
              <w:ind w:firstLine="0"/>
              <w:jc w:val="left"/>
              <w:rPr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kern w:val="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kern w:val="0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2"/>
                        <w:szCs w:val="22"/>
                      </w:rPr>
                      <m:t>0(1)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 w:val="22"/>
                        <w:szCs w:val="22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  <w:szCs w:val="22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m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kern w:val="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kern w:val="0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2"/>
                        <w:szCs w:val="22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 w:val="22"/>
                            <w:szCs w:val="22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hint="eastAsia"/>
                                <w:sz w:val="22"/>
                                <w:szCs w:val="22"/>
                              </w:rPr>
                              <m:t>+1</m:t>
                            </m:r>
                          </m:e>
                        </m:d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mm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+(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(k</m:t>
                    </m:r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+1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nm</m:t>
                    </m:r>
                  </m:sub>
                </m:sSub>
              </m:oMath>
            </m:oMathPara>
          </w:p>
          <w:p w:rsidR="00371287" w:rsidRPr="00371287" w:rsidRDefault="00AF2B52" w:rsidP="003841B5">
            <w:pPr>
              <w:pStyle w:val="125"/>
              <w:ind w:firstLine="0"/>
              <w:jc w:val="left"/>
              <w:rPr>
                <w:kern w:val="0"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kern w:val="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kern w:val="0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2"/>
                        <w:szCs w:val="22"/>
                      </w:rPr>
                      <m:t>0(2)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 w:val="22"/>
                        <w:szCs w:val="22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  <w:szCs w:val="22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kern w:val="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kern w:val="0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2"/>
                        <w:szCs w:val="22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 w:val="22"/>
                            <w:szCs w:val="22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hint="eastAsia"/>
                                <w:sz w:val="22"/>
                                <w:szCs w:val="22"/>
                              </w:rPr>
                              <m:t>+1</m:t>
                            </m:r>
                          </m:e>
                        </m:d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mn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+(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(k</m:t>
                    </m:r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+1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nn</m:t>
                    </m:r>
                  </m:sub>
                </m:sSub>
              </m:oMath>
            </m:oMathPara>
          </w:p>
          <w:p w:rsidR="00E416EC" w:rsidRDefault="00AF2B52" w:rsidP="003841B5">
            <w:pPr>
              <w:pStyle w:val="125"/>
              <w:ind w:firstLine="0"/>
              <w:jc w:val="left"/>
              <w:rPr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kern w:val="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kern w:val="0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 w:val="22"/>
                        <w:szCs w:val="22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 w:val="22"/>
                        <w:szCs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kern w:val="0"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kern w:val="0"/>
                            <w:sz w:val="22"/>
                            <w:szCs w:val="2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 w:val="22"/>
                            <w:szCs w:val="22"/>
                          </w:rPr>
                          <m:t>0(1)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 w:val="22"/>
                            <w:szCs w:val="22"/>
                          </w:rPr>
                          <m:t>(k+1)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 w:val="22"/>
                        <w:szCs w:val="2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kern w:val="0"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kern w:val="0"/>
                            <w:sz w:val="22"/>
                            <w:szCs w:val="2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 w:val="22"/>
                            <w:szCs w:val="22"/>
                          </w:rPr>
                          <m:t>0(2)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 w:val="22"/>
                            <w:szCs w:val="22"/>
                          </w:rPr>
                          <m:t>(k+1)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kern w:val="0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  <w:p w:rsidR="00AE6139" w:rsidRPr="008B3798" w:rsidRDefault="00AF2B52" w:rsidP="003841B5">
            <w:pPr>
              <w:pStyle w:val="125"/>
              <w:ind w:firstLine="0"/>
              <w:jc w:val="left"/>
              <w:rPr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(k</m:t>
                            </m:r>
                            <m:r>
                              <w:rPr>
                                <w:rFonts w:ascii="Cambria Math" w:hAnsi="Cambria Math" w:hint="eastAsia"/>
                                <w:sz w:val="22"/>
                                <w:szCs w:val="22"/>
                              </w:rPr>
                              <m:t>+1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)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2"/>
                                <w:szCs w:val="22"/>
                              </w:rPr>
                              <m:t>ij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kern w:val="0"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kern w:val="0"/>
                            <w:sz w:val="22"/>
                            <w:szCs w:val="2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 w:val="22"/>
                            <w:szCs w:val="22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 w:val="22"/>
                            <w:szCs w:val="22"/>
                          </w:rPr>
                          <m:t>(k+1)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</m:oMath>
            </m:oMathPara>
          </w:p>
          <w:p w:rsidR="00F830E1" w:rsidRDefault="00F830E1" w:rsidP="00D30FB2">
            <w:pPr>
              <w:pStyle w:val="125"/>
              <w:numPr>
                <w:ilvl w:val="0"/>
                <w:numId w:val="9"/>
              </w:num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重复步骤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2)(3)</w:t>
            </w:r>
            <w:r>
              <w:rPr>
                <w:rFonts w:hint="eastAsia"/>
                <w:sz w:val="22"/>
                <w:szCs w:val="22"/>
              </w:rPr>
              <w:t>直到</w:t>
            </w:r>
            <w:r w:rsidRPr="00F830E1">
              <w:rPr>
                <w:rFonts w:hint="eastAsia"/>
                <w:sz w:val="22"/>
                <w:szCs w:val="22"/>
              </w:rPr>
              <w:t>精度</w:t>
            </w:r>
            <w:r w:rsidRPr="00F830E1">
              <w:rPr>
                <w:sz w:val="22"/>
                <w:szCs w:val="22"/>
              </w:rPr>
              <w:t>ϵ</w:t>
            </w:r>
            <w:r>
              <w:rPr>
                <w:rFonts w:hint="eastAsia"/>
                <w:sz w:val="22"/>
                <w:szCs w:val="22"/>
              </w:rPr>
              <w:t>范围内满足停机条件。取</w:t>
            </w:r>
            <m:oMath>
              <m:acc>
                <m:acc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hint="eastAsia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kern w:val="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kern w:val="0"/>
                      <w:sz w:val="22"/>
                      <w:szCs w:val="22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kern w:val="0"/>
                      <w:sz w:val="22"/>
                      <w:szCs w:val="22"/>
                    </w:rPr>
                    <m:t>(</m:t>
                  </m:r>
                  <m:r>
                    <w:rPr>
                      <w:rFonts w:ascii="Cambria Math" w:eastAsiaTheme="minorEastAsia" w:hAnsi="Cambria Math" w:hint="eastAsia"/>
                      <w:kern w:val="0"/>
                      <w:sz w:val="22"/>
                      <w:szCs w:val="22"/>
                    </w:rPr>
                    <m:t>k+1</m:t>
                  </m:r>
                  <m:r>
                    <w:rPr>
                      <w:rFonts w:ascii="Cambria Math" w:eastAsiaTheme="minorEastAsia" w:hAnsi="Cambria Math"/>
                      <w:kern w:val="0"/>
                      <w:sz w:val="22"/>
                      <w:szCs w:val="22"/>
                    </w:rPr>
                    <m:t>)</m:t>
                  </m:r>
                </m:sup>
              </m:sSup>
            </m:oMath>
          </w:p>
          <w:p w:rsidR="00D30FB2" w:rsidRDefault="00D30FB2" w:rsidP="00D30FB2">
            <w:pPr>
              <w:pStyle w:val="125"/>
              <w:numPr>
                <w:ilvl w:val="0"/>
                <w:numId w:val="9"/>
              </w:num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根据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</m:acc>
            </m:oMath>
            <w:r>
              <w:rPr>
                <w:rFonts w:hint="eastAsia"/>
                <w:sz w:val="22"/>
                <w:szCs w:val="22"/>
              </w:rPr>
              <w:t xml:space="preserve"> </w:t>
            </w:r>
            <w:r w:rsidR="00456C61">
              <w:rPr>
                <w:rFonts w:hint="eastAsia"/>
                <w:sz w:val="22"/>
                <w:szCs w:val="22"/>
              </w:rPr>
              <w:t>计算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</w:p>
          <w:p w:rsidR="009044DF" w:rsidRPr="001A598D" w:rsidRDefault="00AF2B52" w:rsidP="009044DF">
            <w:pPr>
              <w:pStyle w:val="125"/>
              <w:ind w:left="720" w:firstLine="0"/>
              <w:jc w:val="center"/>
              <w:rPr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hint="eastAsia"/>
                        <w:kern w:val="0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kern w:val="0"/>
                    <w:sz w:val="22"/>
                    <w:szCs w:val="22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kern w:val="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kern w:val="0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 w:val="22"/>
                        <w:szCs w:val="22"/>
                      </w:rPr>
                      <m:t>(k+1)</m:t>
                    </m:r>
                  </m:sup>
                </m:sSubSup>
              </m:oMath>
            </m:oMathPara>
          </w:p>
          <w:p w:rsidR="009044DF" w:rsidRPr="009044DF" w:rsidRDefault="009044DF" w:rsidP="009044DF">
            <w:pPr>
              <w:pStyle w:val="125"/>
              <w:ind w:firstLine="0"/>
              <w:jc w:val="left"/>
              <w:rPr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 w:hint="eastAsia"/>
                    <w:sz w:val="22"/>
                    <w:szCs w:val="22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i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hint="eastAsia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hint="eastAsia"/>
                        <w:kern w:val="0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  <w:p w:rsidR="009044DF" w:rsidRPr="009044DF" w:rsidRDefault="009044DF" w:rsidP="009044DF">
            <w:pPr>
              <w:pStyle w:val="125"/>
              <w:numPr>
                <w:ilvl w:val="0"/>
                <w:numId w:val="9"/>
              </w:num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输出数据所属类别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kern w:val="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kern w:val="0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kern w:val="0"/>
                      <w:sz w:val="22"/>
                      <w:szCs w:val="22"/>
                    </w:rPr>
                    <m:t>*</m:t>
                  </m:r>
                </m:sup>
              </m:sSup>
            </m:oMath>
          </w:p>
          <w:p w:rsidR="009044DF" w:rsidRPr="009044DF" w:rsidRDefault="00AF2B52" w:rsidP="009044DF">
            <w:pPr>
              <w:pStyle w:val="125"/>
              <w:ind w:firstLine="0"/>
              <w:jc w:val="center"/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kern w:val="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kern w:val="0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kern w:val="0"/>
                        <w:sz w:val="22"/>
                        <w:szCs w:val="22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hint="eastAsia"/>
                    <w:kern w:val="0"/>
                    <w:sz w:val="22"/>
                    <w:szCs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hint="eastAsia"/>
                            <w:kern w:val="0"/>
                            <w:sz w:val="22"/>
                            <w:szCs w:val="22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hint="eastAsia"/>
                            <w:kern w:val="0"/>
                            <w:sz w:val="22"/>
                            <w:szCs w:val="22"/>
                          </w:rPr>
                          <m:t>，</m:t>
                        </m:r>
                        <m:r>
                          <w:rPr>
                            <w:rFonts w:ascii="Cambria Math" w:eastAsiaTheme="minorEastAsia" w:hAnsi="Cambria Math"/>
                            <w:kern w:val="0"/>
                            <w:sz w:val="22"/>
                            <w:szCs w:val="22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  <w:kern w:val="0"/>
                            <w:sz w:val="22"/>
                            <w:szCs w:val="22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hint="eastAsia"/>
                            <w:kern w:val="0"/>
                            <w:sz w:val="22"/>
                            <w:szCs w:val="22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hint="eastAsia"/>
                            <w:kern w:val="0"/>
                            <w:sz w:val="22"/>
                            <w:szCs w:val="22"/>
                          </w:rPr>
                          <m:t>，</m:t>
                        </m:r>
                        <m:r>
                          <w:rPr>
                            <w:rFonts w:ascii="Cambria Math" w:eastAsiaTheme="minorEastAsia" w:hAnsi="Cambria Math"/>
                            <w:kern w:val="0"/>
                            <w:sz w:val="22"/>
                            <w:szCs w:val="22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&lt;0</m:t>
                        </m:r>
                      </m:e>
                    </m:eqArr>
                  </m:e>
                </m:d>
              </m:oMath>
            </m:oMathPara>
          </w:p>
        </w:tc>
      </w:tr>
      <w:tr w:rsidR="003841B5" w:rsidRPr="007D065E" w:rsidTr="00AF2B52">
        <w:tc>
          <w:tcPr>
            <w:tcW w:w="8103" w:type="dxa"/>
          </w:tcPr>
          <w:p w:rsidR="003841B5" w:rsidRPr="007D065E" w:rsidRDefault="003841B5" w:rsidP="009044DF">
            <w:pPr>
              <w:pStyle w:val="125"/>
              <w:ind w:firstLine="0"/>
              <w:jc w:val="left"/>
              <w:rPr>
                <w:rFonts w:eastAsiaTheme="minorEastAsia"/>
                <w:kern w:val="0"/>
                <w:sz w:val="22"/>
                <w:szCs w:val="22"/>
              </w:rPr>
            </w:pPr>
            <w:r w:rsidRPr="007D065E">
              <w:rPr>
                <w:b/>
                <w:sz w:val="22"/>
                <w:szCs w:val="22"/>
              </w:rPr>
              <w:lastRenderedPageBreak/>
              <w:t>输出：</w:t>
            </w:r>
            <w:r w:rsidR="00FC0B40" w:rsidRPr="00D427F8">
              <w:rPr>
                <w:rFonts w:asciiTheme="majorEastAsia" w:eastAsiaTheme="majorEastAsia" w:hAnsiTheme="majorEastAsia" w:hint="eastAsia"/>
                <w:kern w:val="0"/>
                <w:sz w:val="22"/>
                <w:szCs w:val="22"/>
              </w:rPr>
              <w:t>测试</w:t>
            </w:r>
            <w:r w:rsidR="00FC0B40" w:rsidRPr="00D427F8">
              <w:rPr>
                <w:rFonts w:asciiTheme="majorEastAsia" w:eastAsiaTheme="majorEastAsia" w:hAnsiTheme="majorEastAsia"/>
                <w:sz w:val="22"/>
                <w:szCs w:val="22"/>
              </w:rPr>
              <w:t>数据</w:t>
            </w:r>
            <m:oMath>
              <m:sSup>
                <m:sSupPr>
                  <m:ctrlPr>
                    <w:rPr>
                      <w:rFonts w:ascii="Cambria Math" w:eastAsiaTheme="majorEastAsia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MS Gothic" w:hAnsi="Cambria Math" w:cs="MS Gothic" w:hint="eastAsia"/>
                      <w:sz w:val="22"/>
                      <w:szCs w:val="22"/>
                    </w:rPr>
                    <m:t>*</m:t>
                  </m:r>
                </m:sup>
              </m:sSup>
              <m:r>
                <w:rPr>
                  <w:rFonts w:ascii="Cambria Math" w:eastAsiaTheme="majorEastAsia" w:hAnsi="Cambria Math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Gothic" w:hAnsi="Cambria Math" w:cs="MS Gothic" w:hint="eastAsia"/>
                          <w:sz w:val="22"/>
                          <w:szCs w:val="22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Gothic" w:hAnsi="Cambria Math" w:cs="MS Gothic"/>
                              <w:sz w:val="22"/>
                              <w:szCs w:val="22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,…,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Gothic" w:hAnsi="Cambria Math" w:cs="MS Gothic" w:hint="eastAsia"/>
                          <w:sz w:val="22"/>
                          <w:szCs w:val="22"/>
                        </w:rPr>
                        <m:t>*</m:t>
                      </m:r>
                      <m:r>
                        <w:rPr>
                          <w:rFonts w:ascii="Cambria Math" w:eastAsia="MS Gothic" w:hAnsi="Cambria Math" w:cs="MS Gothic"/>
                          <w:sz w:val="22"/>
                          <w:szCs w:val="22"/>
                        </w:rPr>
                        <m:t>(M)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T</m:t>
                  </m:r>
                </m:sup>
              </m:sSup>
            </m:oMath>
            <w:r w:rsidR="00FC0B40">
              <w:rPr>
                <w:rFonts w:hint="eastAsia"/>
                <w:sz w:val="22"/>
                <w:szCs w:val="22"/>
              </w:rPr>
              <w:t xml:space="preserve"> </w:t>
            </w:r>
            <w:r w:rsidR="00FC0B40">
              <w:rPr>
                <w:rFonts w:eastAsiaTheme="minorEastAsia"/>
                <w:kern w:val="0"/>
                <w:sz w:val="22"/>
                <w:szCs w:val="22"/>
              </w:rPr>
              <w:t>所属类别</w:t>
            </w:r>
            <w:r w:rsidRPr="007D065E">
              <w:rPr>
                <w:rFonts w:eastAsiaTheme="minorEastAsia"/>
                <w:kern w:val="0"/>
                <w:sz w:val="22"/>
                <w:szCs w:val="2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kern w:val="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kern w:val="0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kern w:val="0"/>
                      <w:sz w:val="22"/>
                      <w:szCs w:val="22"/>
                    </w:rPr>
                    <m:t>*</m:t>
                  </m:r>
                </m:sup>
              </m:sSup>
            </m:oMath>
          </w:p>
        </w:tc>
      </w:tr>
    </w:tbl>
    <w:p w:rsidR="003841B5" w:rsidRPr="003841B5" w:rsidRDefault="003841B5" w:rsidP="003841B5">
      <w:pPr>
        <w:pStyle w:val="125"/>
        <w:snapToGrid w:val="0"/>
        <w:ind w:firstLine="0"/>
        <w:rPr>
          <w:rFonts w:asciiTheme="minorHAnsi" w:eastAsiaTheme="minorEastAsia" w:hAnsiTheme="minorHAnsi"/>
          <w:kern w:val="0"/>
          <w:sz w:val="24"/>
          <w:szCs w:val="24"/>
        </w:rPr>
      </w:pPr>
    </w:p>
    <w:p w:rsidR="003841B5" w:rsidRPr="00B616C3" w:rsidRDefault="003841B5" w:rsidP="003841B5">
      <w:pPr>
        <w:pStyle w:val="125"/>
        <w:snapToGrid w:val="0"/>
        <w:ind w:firstLine="0"/>
        <w:rPr>
          <w:rFonts w:asciiTheme="minorHAnsi" w:eastAsiaTheme="minorEastAsia" w:hAnsiTheme="minorHAnsi"/>
          <w:b/>
          <w:bCs/>
          <w:kern w:val="0"/>
          <w:sz w:val="24"/>
          <w:szCs w:val="24"/>
        </w:rPr>
      </w:pPr>
      <w:r w:rsidRPr="00B616C3">
        <w:rPr>
          <w:rFonts w:asciiTheme="minorHAnsi" w:eastAsiaTheme="minorEastAsia" w:hAnsiTheme="minorHAnsi" w:hint="eastAsia"/>
          <w:b/>
          <w:bCs/>
          <w:kern w:val="0"/>
          <w:sz w:val="24"/>
          <w:szCs w:val="24"/>
        </w:rPr>
        <w:t>3.</w:t>
      </w:r>
      <w:r w:rsidRPr="00B616C3">
        <w:rPr>
          <w:rFonts w:asciiTheme="minorHAnsi" w:eastAsiaTheme="minorEastAsia" w:hAnsiTheme="minorHAnsi"/>
          <w:b/>
          <w:bCs/>
          <w:kern w:val="0"/>
          <w:sz w:val="24"/>
          <w:szCs w:val="24"/>
        </w:rPr>
        <w:t xml:space="preserve"> </w:t>
      </w:r>
      <w:r w:rsidRPr="00B616C3">
        <w:rPr>
          <w:rFonts w:asciiTheme="minorHAnsi" w:eastAsiaTheme="minorEastAsia" w:hAnsiTheme="minorHAnsi" w:hint="eastAsia"/>
          <w:b/>
          <w:bCs/>
          <w:kern w:val="0"/>
          <w:sz w:val="24"/>
          <w:szCs w:val="24"/>
        </w:rPr>
        <w:t>类设计</w:t>
      </w:r>
    </w:p>
    <w:p w:rsidR="003841B5" w:rsidRDefault="003841B5" w:rsidP="006F335E">
      <w:pPr>
        <w:widowControl/>
        <w:spacing w:line="276" w:lineRule="auto"/>
        <w:ind w:rightChars="13" w:right="27"/>
        <w:rPr>
          <w:rFonts w:ascii="黑体" w:eastAsia="黑体" w:hAnsi="黑体" w:cs="Times New Roman"/>
          <w:kern w:val="0"/>
          <w:lang w:bidi="ar"/>
        </w:rPr>
      </w:pPr>
    </w:p>
    <w:p w:rsidR="003841B5" w:rsidRPr="006D219D" w:rsidRDefault="003841B5" w:rsidP="00B616C3">
      <w:pPr>
        <w:pStyle w:val="125"/>
        <w:ind w:firstLineChars="100" w:firstLine="210"/>
        <w:jc w:val="center"/>
        <w:rPr>
          <w:rFonts w:ascii="黑体" w:eastAsia="黑体" w:hAnsi="黑体"/>
          <w:kern w:val="0"/>
          <w:lang w:bidi="ar"/>
        </w:rPr>
      </w:pPr>
      <w:r w:rsidRPr="006D219D">
        <w:rPr>
          <w:rFonts w:ascii="黑体" w:eastAsia="黑体" w:hAnsi="黑体"/>
          <w:kern w:val="0"/>
          <w:lang w:bidi="ar"/>
        </w:rPr>
        <w:t>表</w:t>
      </w:r>
      <w:r>
        <w:rPr>
          <w:rFonts w:ascii="黑体" w:eastAsia="黑体" w:hAnsi="黑体"/>
          <w:kern w:val="0"/>
          <w:lang w:bidi="ar"/>
        </w:rPr>
        <w:t>2</w:t>
      </w:r>
      <w:r w:rsidRPr="006D219D">
        <w:rPr>
          <w:rFonts w:ascii="黑体" w:eastAsia="黑体" w:hAnsi="黑体"/>
          <w:kern w:val="0"/>
          <w:lang w:bidi="ar"/>
        </w:rPr>
        <w:t xml:space="preserve">  </w:t>
      </w:r>
      <w:r>
        <w:rPr>
          <w:rFonts w:ascii="黑体" w:eastAsia="黑体" w:hAnsi="黑体"/>
          <w:kern w:val="0"/>
          <w:lang w:bidi="ar"/>
        </w:rPr>
        <w:t xml:space="preserve"> </w:t>
      </w:r>
      <w:proofErr w:type="spellStart"/>
      <w:r w:rsidR="00144CBD">
        <w:rPr>
          <w:rFonts w:ascii="黑体" w:eastAsia="黑体" w:hAnsi="黑体"/>
          <w:kern w:val="0"/>
          <w:lang w:bidi="ar"/>
        </w:rPr>
        <w:t>S</w:t>
      </w:r>
      <w:r w:rsidR="00144CBD">
        <w:rPr>
          <w:rFonts w:ascii="黑体" w:eastAsia="黑体" w:hAnsi="黑体" w:hint="eastAsia"/>
          <w:kern w:val="0"/>
          <w:lang w:bidi="ar"/>
        </w:rPr>
        <w:t>VM</w:t>
      </w:r>
      <w:r w:rsidR="00144CBD">
        <w:rPr>
          <w:rFonts w:ascii="黑体" w:eastAsia="黑体" w:hAnsi="黑体"/>
          <w:kern w:val="0"/>
          <w:lang w:bidi="ar"/>
        </w:rPr>
        <w:t>_Model</w:t>
      </w:r>
      <w:proofErr w:type="spellEnd"/>
      <w:r w:rsidR="006F335E">
        <w:rPr>
          <w:rFonts w:ascii="黑体" w:eastAsia="黑体" w:hAnsi="黑体" w:hint="eastAsia"/>
          <w:kern w:val="0"/>
          <w:lang w:bidi="ar"/>
        </w:rPr>
        <w:t>类</w:t>
      </w:r>
      <w:r w:rsidRPr="006D219D">
        <w:rPr>
          <w:rFonts w:ascii="黑体" w:eastAsia="黑体" w:hAnsi="黑体"/>
          <w:kern w:val="0"/>
          <w:lang w:bidi="ar"/>
        </w:rPr>
        <w:t>的方法</w:t>
      </w:r>
    </w:p>
    <w:tbl>
      <w:tblPr>
        <w:tblStyle w:val="a8"/>
        <w:tblW w:w="8217" w:type="dxa"/>
        <w:tblLayout w:type="fixed"/>
        <w:tblLook w:val="04A0" w:firstRow="1" w:lastRow="0" w:firstColumn="1" w:lastColumn="0" w:noHBand="0" w:noVBand="1"/>
      </w:tblPr>
      <w:tblGrid>
        <w:gridCol w:w="2122"/>
        <w:gridCol w:w="6095"/>
      </w:tblGrid>
      <w:tr w:rsidR="003841B5" w:rsidRPr="007D065E" w:rsidTr="00B616C3">
        <w:tc>
          <w:tcPr>
            <w:tcW w:w="2122" w:type="dxa"/>
          </w:tcPr>
          <w:p w:rsidR="003841B5" w:rsidRPr="007D065E" w:rsidRDefault="003841B5" w:rsidP="00B616C3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  <w:lang w:bidi="ar"/>
              </w:rPr>
            </w:pPr>
            <w:r w:rsidRPr="007D065E">
              <w:rPr>
                <w:rFonts w:ascii="Times New Roman" w:eastAsia="宋体" w:hAnsi="Times New Roman" w:cs="Times New Roman"/>
                <w:b/>
                <w:kern w:val="0"/>
                <w:szCs w:val="21"/>
                <w:lang w:bidi="ar"/>
              </w:rPr>
              <w:lastRenderedPageBreak/>
              <w:t>方法</w:t>
            </w:r>
          </w:p>
        </w:tc>
        <w:tc>
          <w:tcPr>
            <w:tcW w:w="6095" w:type="dxa"/>
          </w:tcPr>
          <w:p w:rsidR="003841B5" w:rsidRPr="007D065E" w:rsidRDefault="003841B5" w:rsidP="00B616C3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 w:rsidRPr="007D065E">
              <w:rPr>
                <w:rFonts w:ascii="Times New Roman" w:eastAsia="宋体" w:hAnsi="Times New Roman" w:cs="Times New Roman"/>
                <w:b/>
                <w:kern w:val="0"/>
                <w:szCs w:val="21"/>
                <w:lang w:bidi="ar"/>
              </w:rPr>
              <w:t>描述</w:t>
            </w:r>
          </w:p>
        </w:tc>
      </w:tr>
      <w:tr w:rsidR="003841B5" w:rsidRPr="007D065E" w:rsidTr="00B616C3">
        <w:tc>
          <w:tcPr>
            <w:tcW w:w="2122" w:type="dxa"/>
          </w:tcPr>
          <w:p w:rsidR="003841B5" w:rsidRPr="007D065E" w:rsidRDefault="00A26913" w:rsidP="00B616C3">
            <w:pPr>
              <w:widowControl/>
              <w:spacing w:line="276" w:lineRule="auto"/>
              <w:ind w:rightChars="106" w:right="223"/>
              <w:jc w:val="left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init</w:t>
            </w:r>
            <w:proofErr w:type="spellEnd"/>
          </w:p>
        </w:tc>
        <w:tc>
          <w:tcPr>
            <w:tcW w:w="6095" w:type="dxa"/>
          </w:tcPr>
          <w:p w:rsidR="003841B5" w:rsidRPr="007D065E" w:rsidRDefault="00A22C05" w:rsidP="00B616C3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初始化模型参数</w:t>
            </w:r>
          </w:p>
        </w:tc>
      </w:tr>
      <w:tr w:rsidR="003841B5" w:rsidRPr="006E3276" w:rsidTr="00B616C3">
        <w:tc>
          <w:tcPr>
            <w:tcW w:w="2122" w:type="dxa"/>
          </w:tcPr>
          <w:p w:rsidR="003841B5" w:rsidRPr="00EB50B5" w:rsidRDefault="00A22C05" w:rsidP="00B616C3">
            <w:pPr>
              <w:widowControl/>
              <w:spacing w:line="276" w:lineRule="auto"/>
              <w:ind w:rightChars="294" w:right="617"/>
              <w:jc w:val="left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svm_fit</w:t>
            </w:r>
            <w:proofErr w:type="spellEnd"/>
          </w:p>
        </w:tc>
        <w:tc>
          <w:tcPr>
            <w:tcW w:w="6095" w:type="dxa"/>
          </w:tcPr>
          <w:p w:rsidR="003841B5" w:rsidRPr="00EB50B5" w:rsidRDefault="00A22C05" w:rsidP="00B616C3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训练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svm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模型</w:t>
            </w:r>
          </w:p>
        </w:tc>
      </w:tr>
      <w:tr w:rsidR="003841B5" w:rsidRPr="007D065E" w:rsidTr="00B616C3">
        <w:tc>
          <w:tcPr>
            <w:tcW w:w="2122" w:type="dxa"/>
          </w:tcPr>
          <w:p w:rsidR="003841B5" w:rsidRPr="007D065E" w:rsidRDefault="00A22C05" w:rsidP="00B616C3">
            <w:pPr>
              <w:widowControl/>
              <w:spacing w:line="276" w:lineRule="auto"/>
              <w:ind w:rightChars="-23" w:right="-48"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redict</w:t>
            </w:r>
          </w:p>
        </w:tc>
        <w:tc>
          <w:tcPr>
            <w:tcW w:w="6095" w:type="dxa"/>
          </w:tcPr>
          <w:p w:rsidR="003841B5" w:rsidRPr="007D065E" w:rsidRDefault="00A22C05" w:rsidP="00B616C3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对输入数据进行预测</w:t>
            </w:r>
          </w:p>
        </w:tc>
      </w:tr>
      <w:tr w:rsidR="003841B5" w:rsidRPr="007D065E" w:rsidTr="00B616C3">
        <w:tc>
          <w:tcPr>
            <w:tcW w:w="2122" w:type="dxa"/>
          </w:tcPr>
          <w:p w:rsidR="003841B5" w:rsidRPr="007D065E" w:rsidRDefault="00A22C05" w:rsidP="00B616C3">
            <w:pPr>
              <w:widowControl/>
              <w:spacing w:line="276" w:lineRule="auto"/>
              <w:ind w:rightChars="-23" w:right="-48"/>
              <w:jc w:val="left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u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pdate_am_an</w:t>
            </w:r>
            <w:proofErr w:type="spellEnd"/>
          </w:p>
        </w:tc>
        <w:tc>
          <w:tcPr>
            <w:tcW w:w="6095" w:type="dxa"/>
          </w:tcPr>
          <w:p w:rsidR="003841B5" w:rsidRPr="007D065E" w:rsidRDefault="00A22C05" w:rsidP="00B616C3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更新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smo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算法的两个优化变量</w:t>
            </w:r>
          </w:p>
        </w:tc>
      </w:tr>
      <w:tr w:rsidR="00A22C05" w:rsidRPr="007D065E" w:rsidTr="00B616C3">
        <w:tc>
          <w:tcPr>
            <w:tcW w:w="2122" w:type="dxa"/>
          </w:tcPr>
          <w:p w:rsidR="00A22C05" w:rsidRDefault="00A22C05" w:rsidP="00B616C3">
            <w:pPr>
              <w:widowControl/>
              <w:spacing w:line="276" w:lineRule="auto"/>
              <w:ind w:rightChars="-23" w:right="-48"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u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pdate_b</w:t>
            </w:r>
            <w:proofErr w:type="spellEnd"/>
          </w:p>
        </w:tc>
        <w:tc>
          <w:tcPr>
            <w:tcW w:w="6095" w:type="dxa"/>
          </w:tcPr>
          <w:p w:rsidR="00A22C05" w:rsidRPr="007D065E" w:rsidRDefault="00A22C05" w:rsidP="00B616C3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更新参数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b</w:t>
            </w:r>
          </w:p>
        </w:tc>
      </w:tr>
      <w:tr w:rsidR="00A22C05" w:rsidRPr="007D065E" w:rsidTr="00B616C3">
        <w:tc>
          <w:tcPr>
            <w:tcW w:w="2122" w:type="dxa"/>
          </w:tcPr>
          <w:p w:rsidR="00A22C05" w:rsidRDefault="00A22C05" w:rsidP="00B616C3">
            <w:pPr>
              <w:widowControl/>
              <w:spacing w:line="276" w:lineRule="auto"/>
              <w:ind w:rightChars="-23" w:right="-48"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SMO</w:t>
            </w:r>
          </w:p>
        </w:tc>
        <w:tc>
          <w:tcPr>
            <w:tcW w:w="6095" w:type="dxa"/>
          </w:tcPr>
          <w:p w:rsidR="00A22C05" w:rsidRPr="007D065E" w:rsidRDefault="00A22C05" w:rsidP="00B616C3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smo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算法集成</w:t>
            </w:r>
          </w:p>
        </w:tc>
      </w:tr>
      <w:tr w:rsidR="003841B5" w:rsidRPr="007D065E" w:rsidTr="00B616C3">
        <w:tc>
          <w:tcPr>
            <w:tcW w:w="2122" w:type="dxa"/>
          </w:tcPr>
          <w:p w:rsidR="003841B5" w:rsidRPr="007D065E" w:rsidRDefault="00A22C05" w:rsidP="00B616C3">
            <w:pPr>
              <w:widowControl/>
              <w:spacing w:line="276" w:lineRule="auto"/>
              <w:ind w:rightChars="-23" w:right="-48"/>
              <w:jc w:val="left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mo_iter</w:t>
            </w:r>
            <w:proofErr w:type="spellEnd"/>
          </w:p>
        </w:tc>
        <w:tc>
          <w:tcPr>
            <w:tcW w:w="6095" w:type="dxa"/>
          </w:tcPr>
          <w:p w:rsidR="003841B5" w:rsidRPr="007D065E" w:rsidRDefault="00A22C05" w:rsidP="00B616C3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smo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算法单次迭代</w:t>
            </w:r>
          </w:p>
        </w:tc>
      </w:tr>
      <w:tr w:rsidR="00A22C05" w:rsidRPr="007D065E" w:rsidTr="00B616C3">
        <w:tc>
          <w:tcPr>
            <w:tcW w:w="2122" w:type="dxa"/>
          </w:tcPr>
          <w:p w:rsidR="00A22C05" w:rsidRPr="007D065E" w:rsidRDefault="00A22C05" w:rsidP="00B616C3">
            <w:pPr>
              <w:widowControl/>
              <w:spacing w:line="276" w:lineRule="auto"/>
              <w:ind w:rightChars="-23" w:right="-48"/>
              <w:jc w:val="left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mo_update</w:t>
            </w:r>
            <w:proofErr w:type="spellEnd"/>
          </w:p>
        </w:tc>
        <w:tc>
          <w:tcPr>
            <w:tcW w:w="6095" w:type="dxa"/>
          </w:tcPr>
          <w:p w:rsidR="00A22C05" w:rsidRPr="007D065E" w:rsidRDefault="00A22C05" w:rsidP="00B616C3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smo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更新参数</w:t>
            </w:r>
          </w:p>
        </w:tc>
      </w:tr>
      <w:tr w:rsidR="00A22C05" w:rsidRPr="007D065E" w:rsidTr="00B616C3">
        <w:tc>
          <w:tcPr>
            <w:tcW w:w="2122" w:type="dxa"/>
          </w:tcPr>
          <w:p w:rsidR="00A22C05" w:rsidRDefault="00A22C05" w:rsidP="00B616C3">
            <w:pPr>
              <w:widowControl/>
              <w:spacing w:line="276" w:lineRule="auto"/>
              <w:ind w:rightChars="-23" w:right="-48"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f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ind_an</w:t>
            </w:r>
            <w:proofErr w:type="spellEnd"/>
          </w:p>
        </w:tc>
        <w:tc>
          <w:tcPr>
            <w:tcW w:w="6095" w:type="dxa"/>
          </w:tcPr>
          <w:p w:rsidR="00A22C05" w:rsidRPr="007D065E" w:rsidRDefault="00A22C05" w:rsidP="00B616C3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选择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SMO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算法的第二个优化变量</w:t>
            </w:r>
          </w:p>
        </w:tc>
      </w:tr>
      <w:tr w:rsidR="00A22C05" w:rsidRPr="007D065E" w:rsidTr="00B616C3">
        <w:tc>
          <w:tcPr>
            <w:tcW w:w="2122" w:type="dxa"/>
          </w:tcPr>
          <w:p w:rsidR="00A22C05" w:rsidRDefault="00A22C05" w:rsidP="00B616C3">
            <w:pPr>
              <w:widowControl/>
              <w:spacing w:line="276" w:lineRule="auto"/>
              <w:ind w:rightChars="-23" w:right="-48"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K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KT_check</w:t>
            </w:r>
            <w:proofErr w:type="spellEnd"/>
          </w:p>
        </w:tc>
        <w:tc>
          <w:tcPr>
            <w:tcW w:w="6095" w:type="dxa"/>
          </w:tcPr>
          <w:p w:rsidR="00A22C05" w:rsidRPr="007D065E" w:rsidRDefault="00A22C05" w:rsidP="00B616C3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检查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KKT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条件</w:t>
            </w:r>
          </w:p>
        </w:tc>
      </w:tr>
      <w:tr w:rsidR="00A22C05" w:rsidRPr="007D065E" w:rsidTr="00B616C3">
        <w:tc>
          <w:tcPr>
            <w:tcW w:w="2122" w:type="dxa"/>
          </w:tcPr>
          <w:p w:rsidR="00A22C05" w:rsidRDefault="00A22C05" w:rsidP="00B616C3">
            <w:pPr>
              <w:widowControl/>
              <w:spacing w:line="276" w:lineRule="auto"/>
              <w:ind w:rightChars="-23" w:right="-48"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g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_x</w:t>
            </w:r>
            <w:proofErr w:type="spellEnd"/>
          </w:p>
        </w:tc>
        <w:tc>
          <w:tcPr>
            <w:tcW w:w="6095" w:type="dxa"/>
          </w:tcPr>
          <w:p w:rsidR="00A22C05" w:rsidRPr="007D065E" w:rsidRDefault="00A22C05" w:rsidP="00B616C3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计算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g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x)</w:t>
            </w:r>
          </w:p>
        </w:tc>
      </w:tr>
      <w:tr w:rsidR="00A22C05" w:rsidRPr="007D065E" w:rsidTr="00B616C3">
        <w:tc>
          <w:tcPr>
            <w:tcW w:w="2122" w:type="dxa"/>
          </w:tcPr>
          <w:p w:rsidR="00A22C05" w:rsidRDefault="00A22C05" w:rsidP="00B616C3">
            <w:pPr>
              <w:widowControl/>
              <w:spacing w:line="276" w:lineRule="auto"/>
              <w:ind w:rightChars="-23" w:right="-48"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set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_kernel</w:t>
            </w:r>
            <w:proofErr w:type="spellEnd"/>
          </w:p>
        </w:tc>
        <w:tc>
          <w:tcPr>
            <w:tcW w:w="6095" w:type="dxa"/>
          </w:tcPr>
          <w:p w:rsidR="00A22C05" w:rsidRPr="007D065E" w:rsidRDefault="00A22C05" w:rsidP="00B616C3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设置核</w:t>
            </w:r>
          </w:p>
        </w:tc>
      </w:tr>
      <w:tr w:rsidR="00A22C05" w:rsidRPr="007D065E" w:rsidTr="00B616C3">
        <w:tc>
          <w:tcPr>
            <w:tcW w:w="2122" w:type="dxa"/>
          </w:tcPr>
          <w:p w:rsidR="00A22C05" w:rsidRDefault="00A22C05" w:rsidP="00B616C3">
            <w:pPr>
              <w:widowControl/>
              <w:spacing w:line="276" w:lineRule="auto"/>
              <w:ind w:rightChars="-23" w:right="-48"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K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_xy</w:t>
            </w:r>
            <w:proofErr w:type="spellEnd"/>
          </w:p>
        </w:tc>
        <w:tc>
          <w:tcPr>
            <w:tcW w:w="6095" w:type="dxa"/>
          </w:tcPr>
          <w:p w:rsidR="00A22C05" w:rsidRPr="007D065E" w:rsidRDefault="00A22C05" w:rsidP="00B616C3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计算核函数</w:t>
            </w:r>
          </w:p>
        </w:tc>
      </w:tr>
      <w:tr w:rsidR="00A22C05" w:rsidRPr="007D065E" w:rsidTr="00B616C3">
        <w:tc>
          <w:tcPr>
            <w:tcW w:w="2122" w:type="dxa"/>
          </w:tcPr>
          <w:p w:rsidR="00A22C05" w:rsidRDefault="00A22C05" w:rsidP="00B616C3">
            <w:pPr>
              <w:widowControl/>
              <w:spacing w:line="276" w:lineRule="auto"/>
              <w:ind w:rightChars="-23" w:right="-48"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v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alidate</w:t>
            </w:r>
          </w:p>
        </w:tc>
        <w:tc>
          <w:tcPr>
            <w:tcW w:w="6095" w:type="dxa"/>
          </w:tcPr>
          <w:p w:rsidR="00A22C05" w:rsidRPr="007D065E" w:rsidRDefault="00A22C05" w:rsidP="00B616C3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验证预测的精度</w:t>
            </w:r>
          </w:p>
        </w:tc>
      </w:tr>
      <w:tr w:rsidR="00A22C05" w:rsidRPr="007D065E" w:rsidTr="00B616C3">
        <w:tc>
          <w:tcPr>
            <w:tcW w:w="2122" w:type="dxa"/>
          </w:tcPr>
          <w:p w:rsidR="00A22C05" w:rsidRDefault="00A22C05" w:rsidP="00B616C3">
            <w:pPr>
              <w:widowControl/>
              <w:spacing w:line="276" w:lineRule="auto"/>
              <w:ind w:rightChars="-23" w:right="-48"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c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ross_validate</w:t>
            </w:r>
            <w:proofErr w:type="spellEnd"/>
          </w:p>
        </w:tc>
        <w:tc>
          <w:tcPr>
            <w:tcW w:w="6095" w:type="dxa"/>
          </w:tcPr>
          <w:p w:rsidR="00A22C05" w:rsidRPr="007D065E" w:rsidRDefault="00A22C05" w:rsidP="00B616C3">
            <w:pPr>
              <w:widowControl/>
              <w:spacing w:line="276" w:lineRule="auto"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对模型进行交叉验证</w:t>
            </w:r>
          </w:p>
        </w:tc>
      </w:tr>
    </w:tbl>
    <w:p w:rsidR="00471503" w:rsidRDefault="005563B5" w:rsidP="005563B5">
      <w:pPr>
        <w:pStyle w:val="4"/>
        <w:widowControl/>
        <w:rPr>
          <w:rFonts w:hint="default"/>
        </w:rPr>
      </w:pPr>
      <w:bookmarkStart w:id="3" w:name="四、实验步骤"/>
      <w:bookmarkEnd w:id="3"/>
      <w:r>
        <w:t>五、</w:t>
      </w:r>
      <w:r w:rsidR="0015666C">
        <w:t>实验步骤</w:t>
      </w:r>
    </w:p>
    <w:p w:rsidR="00C069CB" w:rsidRPr="00EF5489" w:rsidRDefault="00CE0004" w:rsidP="00AD7F15">
      <w:pPr>
        <w:widowControl/>
        <w:spacing w:line="300" w:lineRule="auto"/>
        <w:ind w:firstLineChars="200" w:firstLine="482"/>
        <w:rPr>
          <w:rFonts w:ascii="宋体" w:eastAsia="宋体" w:hAnsi="宋体" w:cs="宋体"/>
          <w:b/>
          <w:bCs/>
          <w:kern w:val="0"/>
          <w:sz w:val="24"/>
          <w:lang w:bidi="ar"/>
        </w:rPr>
      </w:pPr>
      <w:r w:rsidRPr="00EF5489"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实验</w:t>
      </w:r>
      <w:r w:rsidR="00052D2B" w:rsidRPr="00EF5489">
        <w:rPr>
          <w:rFonts w:ascii="宋体" w:eastAsia="宋体" w:hAnsi="宋体" w:cs="宋体"/>
          <w:b/>
          <w:bCs/>
          <w:kern w:val="0"/>
          <w:sz w:val="24"/>
          <w:lang w:bidi="ar"/>
        </w:rPr>
        <w:t>数据</w:t>
      </w:r>
      <w:r w:rsidR="006F335E" w:rsidRPr="00EF5489"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简介</w:t>
      </w:r>
      <w:r w:rsidR="00A22C05" w:rsidRPr="00EF5489"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：</w:t>
      </w:r>
    </w:p>
    <w:p w:rsidR="00A22C05" w:rsidRPr="00AD7F15" w:rsidRDefault="00EF5489" w:rsidP="00AD7F15">
      <w:pPr>
        <w:widowControl/>
        <w:spacing w:line="300" w:lineRule="auto"/>
        <w:ind w:firstLineChars="200" w:firstLine="480"/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实验所用到的</w:t>
      </w:r>
      <w:r w:rsidR="00A22C05">
        <w:rPr>
          <w:rFonts w:ascii="宋体" w:eastAsia="宋体" w:hAnsi="宋体" w:cs="宋体" w:hint="eastAsia"/>
          <w:kern w:val="0"/>
          <w:sz w:val="24"/>
          <w:lang w:bidi="ar"/>
        </w:rPr>
        <w:t>乳腺癌数据集总共569个样本数据，每个样本的特征维度为</w:t>
      </w:r>
      <w:r w:rsidR="00B616C3">
        <w:rPr>
          <w:rFonts w:ascii="宋体" w:eastAsia="宋体" w:hAnsi="宋体" w:cs="宋体" w:hint="eastAsia"/>
          <w:kern w:val="0"/>
          <w:sz w:val="24"/>
          <w:lang w:bidi="ar"/>
        </w:rPr>
        <w:t>3</w:t>
      </w:r>
      <w:r w:rsidR="00A22C05">
        <w:rPr>
          <w:rFonts w:ascii="宋体" w:eastAsia="宋体" w:hAnsi="宋体" w:cs="宋体" w:hint="eastAsia"/>
          <w:kern w:val="0"/>
          <w:sz w:val="24"/>
          <w:lang w:bidi="ar"/>
        </w:rPr>
        <w:t>0</w:t>
      </w:r>
      <w:r w:rsidR="00112EFE">
        <w:rPr>
          <w:rFonts w:ascii="宋体" w:eastAsia="宋体" w:hAnsi="宋体" w:cs="宋体" w:hint="eastAsia"/>
          <w:kern w:val="0"/>
          <w:sz w:val="24"/>
          <w:lang w:bidi="ar"/>
        </w:rPr>
        <w:t>维</w:t>
      </w:r>
      <w:r w:rsidR="00B616C3"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:rsidR="00AD7F15" w:rsidRPr="00EF5489" w:rsidRDefault="006F335E" w:rsidP="00F60523">
      <w:pPr>
        <w:pStyle w:val="ab"/>
        <w:widowControl/>
        <w:numPr>
          <w:ilvl w:val="0"/>
          <w:numId w:val="5"/>
        </w:numPr>
        <w:spacing w:line="300" w:lineRule="auto"/>
        <w:ind w:firstLineChars="0"/>
        <w:rPr>
          <w:rFonts w:ascii="宋体" w:eastAsia="宋体" w:hAnsi="宋体" w:cs="宋体"/>
          <w:b/>
          <w:kern w:val="0"/>
          <w:szCs w:val="21"/>
          <w:lang w:bidi="ar"/>
        </w:rPr>
      </w:pPr>
      <w:r w:rsidRPr="00EF5489">
        <w:rPr>
          <w:rFonts w:ascii="宋体" w:eastAsia="宋体" w:hAnsi="宋体" w:cs="宋体" w:hint="eastAsia"/>
          <w:b/>
          <w:kern w:val="0"/>
          <w:szCs w:val="21"/>
          <w:lang w:bidi="ar"/>
        </w:rPr>
        <w:t>载入</w:t>
      </w:r>
      <w:r w:rsidR="00800098" w:rsidRPr="00EF5489">
        <w:rPr>
          <w:rFonts w:ascii="宋体" w:eastAsia="宋体" w:hAnsi="宋体" w:cs="宋体" w:hint="eastAsia"/>
          <w:b/>
          <w:kern w:val="0"/>
          <w:szCs w:val="21"/>
          <w:lang w:bidi="ar"/>
        </w:rPr>
        <w:t>乳腺癌</w:t>
      </w:r>
      <w:r w:rsidR="004862ED" w:rsidRPr="00EF5489">
        <w:rPr>
          <w:rFonts w:ascii="宋体" w:eastAsia="宋体" w:hAnsi="宋体" w:cs="宋体"/>
          <w:b/>
          <w:kern w:val="0"/>
          <w:szCs w:val="21"/>
          <w:lang w:bidi="ar"/>
        </w:rPr>
        <w:t>数据</w:t>
      </w:r>
      <w:r w:rsidR="0026547F" w:rsidRPr="00EF5489">
        <w:rPr>
          <w:rFonts w:ascii="宋体" w:eastAsia="宋体" w:hAnsi="宋体" w:cs="宋体"/>
          <w:b/>
          <w:kern w:val="0"/>
          <w:szCs w:val="21"/>
          <w:lang w:bidi="ar"/>
        </w:rPr>
        <w:t xml:space="preserve"> </w:t>
      </w:r>
    </w:p>
    <w:p w:rsidR="00822A49" w:rsidRPr="00822A49" w:rsidRDefault="00822A49" w:rsidP="00EF5489">
      <w:pPr>
        <w:widowControl/>
        <w:spacing w:line="300" w:lineRule="auto"/>
        <w:jc w:val="center"/>
        <w:rPr>
          <w:rFonts w:ascii="宋体" w:eastAsia="宋体" w:hAnsi="宋体" w:cs="宋体" w:hint="eastAsia"/>
          <w:b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36A580DB" wp14:editId="47B1C533">
            <wp:extent cx="2671638" cy="8066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7175" cy="83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2B" w:rsidRPr="00EF5489" w:rsidRDefault="00822A49" w:rsidP="000E03BD">
      <w:pPr>
        <w:pStyle w:val="ab"/>
        <w:widowControl/>
        <w:numPr>
          <w:ilvl w:val="0"/>
          <w:numId w:val="5"/>
        </w:numPr>
        <w:spacing w:line="300" w:lineRule="auto"/>
        <w:ind w:firstLineChars="0"/>
        <w:rPr>
          <w:rFonts w:ascii="宋体" w:eastAsia="宋体" w:hAnsi="宋体" w:cs="宋体"/>
          <w:b/>
          <w:kern w:val="0"/>
          <w:szCs w:val="21"/>
          <w:lang w:bidi="ar"/>
        </w:rPr>
      </w:pPr>
      <w:r w:rsidRPr="00EF5489">
        <w:rPr>
          <w:rFonts w:ascii="宋体" w:eastAsia="宋体" w:hAnsi="宋体" w:cs="宋体" w:hint="eastAsia"/>
          <w:b/>
          <w:kern w:val="0"/>
          <w:szCs w:val="21"/>
          <w:lang w:bidi="ar"/>
        </w:rPr>
        <w:t>建立SVM的模型，并初始化</w:t>
      </w:r>
    </w:p>
    <w:p w:rsidR="00446725" w:rsidRDefault="00822A49" w:rsidP="00EF5489">
      <w:pPr>
        <w:pStyle w:val="aa"/>
        <w:spacing w:afterLines="50" w:after="156"/>
      </w:pPr>
      <w:r>
        <w:rPr>
          <w:noProof/>
        </w:rPr>
        <w:drawing>
          <wp:inline distT="0" distB="0" distL="0" distR="0" wp14:anchorId="4CCC3573" wp14:editId="3E2B376A">
            <wp:extent cx="3029447" cy="722293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227" cy="75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49" w:rsidRPr="00EF5489" w:rsidRDefault="00822A49" w:rsidP="00822A49">
      <w:pPr>
        <w:pStyle w:val="ab"/>
        <w:widowControl/>
        <w:numPr>
          <w:ilvl w:val="0"/>
          <w:numId w:val="5"/>
        </w:numPr>
        <w:spacing w:line="300" w:lineRule="auto"/>
        <w:ind w:firstLineChars="0"/>
        <w:rPr>
          <w:rFonts w:ascii="宋体" w:eastAsia="宋体" w:hAnsi="宋体" w:cs="宋体"/>
          <w:b/>
          <w:kern w:val="0"/>
          <w:szCs w:val="21"/>
          <w:lang w:bidi="ar"/>
        </w:rPr>
      </w:pPr>
      <w:r w:rsidRPr="00EF5489">
        <w:rPr>
          <w:rFonts w:ascii="宋体" w:eastAsia="宋体" w:hAnsi="宋体" w:cs="宋体" w:hint="eastAsia"/>
          <w:b/>
          <w:kern w:val="0"/>
          <w:szCs w:val="21"/>
          <w:lang w:bidi="ar"/>
        </w:rPr>
        <w:t>对乳腺癌数据集进行标准化，以便能够正确的进行训练和分类</w:t>
      </w:r>
    </w:p>
    <w:p w:rsidR="006F335E" w:rsidRPr="00EF5489" w:rsidRDefault="00822A49" w:rsidP="00EF5489">
      <w:pPr>
        <w:pStyle w:val="125"/>
        <w:ind w:firstLine="0"/>
        <w:jc w:val="center"/>
        <w:rPr>
          <w:rFonts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C8AF0F" wp14:editId="456921C5">
            <wp:extent cx="4103570" cy="5565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331" cy="57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49" w:rsidRPr="00EF5489" w:rsidRDefault="00AF2B52" w:rsidP="00822A49">
      <w:pPr>
        <w:pStyle w:val="ab"/>
        <w:widowControl/>
        <w:numPr>
          <w:ilvl w:val="0"/>
          <w:numId w:val="5"/>
        </w:numPr>
        <w:spacing w:line="300" w:lineRule="auto"/>
        <w:ind w:firstLineChars="0"/>
        <w:rPr>
          <w:rFonts w:ascii="宋体" w:eastAsia="宋体" w:hAnsi="宋体" w:cs="宋体"/>
          <w:b/>
          <w:kern w:val="0"/>
          <w:szCs w:val="21"/>
          <w:lang w:bidi="ar"/>
        </w:rPr>
      </w:pPr>
      <w:r w:rsidRPr="00EF5489">
        <w:rPr>
          <w:rFonts w:ascii="宋体" w:eastAsia="宋体" w:hAnsi="宋体" w:cs="宋体" w:hint="eastAsia"/>
          <w:b/>
          <w:kern w:val="0"/>
          <w:szCs w:val="21"/>
          <w:lang w:bidi="ar"/>
        </w:rPr>
        <w:t>划分训练集和测试集</w:t>
      </w:r>
    </w:p>
    <w:p w:rsidR="006F335E" w:rsidRPr="00822A49" w:rsidRDefault="00AF2B52" w:rsidP="00A313A5">
      <w:pPr>
        <w:pStyle w:val="125"/>
        <w:ind w:firstLine="0"/>
      </w:pPr>
      <w:r>
        <w:rPr>
          <w:noProof/>
        </w:rPr>
        <w:lastRenderedPageBreak/>
        <w:drawing>
          <wp:inline distT="0" distB="0" distL="0" distR="0" wp14:anchorId="1BDC219F" wp14:editId="54E51ADB">
            <wp:extent cx="6043894" cy="3260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9153" cy="33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52" w:rsidRPr="00EF5489" w:rsidRDefault="00AF2B52" w:rsidP="00AF2B52">
      <w:pPr>
        <w:pStyle w:val="ab"/>
        <w:widowControl/>
        <w:numPr>
          <w:ilvl w:val="0"/>
          <w:numId w:val="5"/>
        </w:numPr>
        <w:spacing w:line="300" w:lineRule="auto"/>
        <w:ind w:firstLineChars="0"/>
        <w:rPr>
          <w:rFonts w:ascii="宋体" w:eastAsia="宋体" w:hAnsi="宋体" w:cs="宋体"/>
          <w:b/>
          <w:kern w:val="0"/>
          <w:szCs w:val="21"/>
          <w:lang w:bidi="ar"/>
        </w:rPr>
      </w:pPr>
      <w:r w:rsidRPr="00EF5489">
        <w:rPr>
          <w:rFonts w:ascii="宋体" w:eastAsia="宋体" w:hAnsi="宋体" w:cs="宋体" w:hint="eastAsia"/>
          <w:b/>
          <w:kern w:val="0"/>
          <w:szCs w:val="21"/>
          <w:lang w:bidi="ar"/>
        </w:rPr>
        <w:t>训练模型</w:t>
      </w:r>
      <w:r w:rsidR="00F836FA" w:rsidRPr="00EF5489">
        <w:rPr>
          <w:rFonts w:ascii="宋体" w:eastAsia="宋体" w:hAnsi="宋体" w:cs="宋体" w:hint="eastAsia"/>
          <w:b/>
          <w:kern w:val="0"/>
          <w:szCs w:val="21"/>
          <w:lang w:bidi="ar"/>
        </w:rPr>
        <w:t>——迭代</w:t>
      </w:r>
    </w:p>
    <w:p w:rsidR="00AF2B52" w:rsidRPr="00EF5489" w:rsidRDefault="00AF2B52" w:rsidP="00AF2B52">
      <w:pPr>
        <w:pStyle w:val="ab"/>
        <w:widowControl/>
        <w:numPr>
          <w:ilvl w:val="1"/>
          <w:numId w:val="5"/>
        </w:numPr>
        <w:spacing w:line="300" w:lineRule="auto"/>
        <w:ind w:firstLineChars="0"/>
        <w:rPr>
          <w:rFonts w:ascii="黑体" w:eastAsia="黑体" w:hAnsi="黑体" w:cs="宋体" w:hint="eastAsia"/>
          <w:bCs/>
          <w:kern w:val="0"/>
          <w:szCs w:val="21"/>
          <w:lang w:bidi="ar"/>
        </w:rPr>
      </w:pPr>
      <w:r w:rsidRPr="00EF5489">
        <w:rPr>
          <w:rFonts w:ascii="黑体" w:eastAsia="黑体" w:hAnsi="黑体" w:cs="宋体" w:hint="eastAsia"/>
          <w:bCs/>
          <w:kern w:val="0"/>
          <w:szCs w:val="21"/>
          <w:lang w:bidi="ar"/>
        </w:rPr>
        <w:t>将训练数据载入模型，同时初始化模型参数，计算核函数映射矩阵等</w:t>
      </w:r>
    </w:p>
    <w:p w:rsidR="006F335E" w:rsidRDefault="00AF2B52" w:rsidP="00EF5489">
      <w:pPr>
        <w:pStyle w:val="125"/>
        <w:ind w:firstLine="0"/>
        <w:jc w:val="center"/>
      </w:pPr>
      <w:r>
        <w:rPr>
          <w:noProof/>
        </w:rPr>
        <w:drawing>
          <wp:inline distT="0" distB="0" distL="0" distR="0" wp14:anchorId="2280452A" wp14:editId="73C54BE1">
            <wp:extent cx="2846567" cy="26112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0566" cy="266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52" w:rsidRPr="00EF5489" w:rsidRDefault="00AF2B52" w:rsidP="00AF2B52">
      <w:pPr>
        <w:pStyle w:val="ab"/>
        <w:widowControl/>
        <w:numPr>
          <w:ilvl w:val="1"/>
          <w:numId w:val="5"/>
        </w:numPr>
        <w:spacing w:line="300" w:lineRule="auto"/>
        <w:ind w:firstLineChars="0"/>
        <w:rPr>
          <w:rFonts w:ascii="黑体" w:eastAsia="黑体" w:hAnsi="黑体" w:cs="宋体"/>
          <w:bCs/>
          <w:kern w:val="0"/>
          <w:szCs w:val="21"/>
          <w:lang w:bidi="ar"/>
        </w:rPr>
      </w:pPr>
      <w:r w:rsidRPr="00EF5489">
        <w:rPr>
          <w:rFonts w:ascii="黑体" w:eastAsia="黑体" w:hAnsi="黑体" w:cs="宋体" w:hint="eastAsia"/>
          <w:bCs/>
          <w:kern w:val="0"/>
          <w:szCs w:val="21"/>
          <w:lang w:bidi="ar"/>
        </w:rPr>
        <w:t>SMO算法</w:t>
      </w:r>
      <w:r w:rsidR="00F836FA" w:rsidRPr="00EF5489">
        <w:rPr>
          <w:rFonts w:ascii="黑体" w:eastAsia="黑体" w:hAnsi="黑体" w:cs="宋体" w:hint="eastAsia"/>
          <w:bCs/>
          <w:kern w:val="0"/>
          <w:szCs w:val="21"/>
          <w:lang w:bidi="ar"/>
        </w:rPr>
        <w:t>外层循环，交替遍历所有样本</w:t>
      </w:r>
      <w:proofErr w:type="gramStart"/>
      <w:r w:rsidR="00F836FA" w:rsidRPr="00EF5489">
        <w:rPr>
          <w:rFonts w:ascii="黑体" w:eastAsia="黑体" w:hAnsi="黑体" w:cs="宋体" w:hint="eastAsia"/>
          <w:bCs/>
          <w:kern w:val="0"/>
          <w:szCs w:val="21"/>
          <w:lang w:bidi="ar"/>
        </w:rPr>
        <w:t>和非界样本</w:t>
      </w:r>
      <w:proofErr w:type="gramEnd"/>
      <w:r w:rsidR="00F836FA" w:rsidRPr="00EF5489">
        <w:rPr>
          <w:rFonts w:ascii="黑体" w:eastAsia="黑体" w:hAnsi="黑体" w:cs="宋体" w:hint="eastAsia"/>
          <w:bCs/>
          <w:kern w:val="0"/>
          <w:szCs w:val="21"/>
          <w:lang w:bidi="ar"/>
        </w:rPr>
        <w:t>，选取第一个优化变量</w:t>
      </w:r>
    </w:p>
    <w:p w:rsidR="00F836FA" w:rsidRPr="00F836FA" w:rsidRDefault="00F836FA" w:rsidP="00EF5489">
      <w:pPr>
        <w:widowControl/>
        <w:spacing w:line="300" w:lineRule="auto"/>
        <w:jc w:val="center"/>
        <w:rPr>
          <w:rFonts w:ascii="宋体" w:eastAsia="宋体" w:hAnsi="宋体" w:cs="宋体" w:hint="eastAsia"/>
          <w:b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5BEADDB9" wp14:editId="48A1E4AA">
            <wp:extent cx="3077155" cy="1890679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430" cy="19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FA" w:rsidRPr="00EF5489" w:rsidRDefault="00F836FA" w:rsidP="00AF2B52">
      <w:pPr>
        <w:pStyle w:val="ab"/>
        <w:widowControl/>
        <w:numPr>
          <w:ilvl w:val="1"/>
          <w:numId w:val="5"/>
        </w:numPr>
        <w:spacing w:line="300" w:lineRule="auto"/>
        <w:ind w:firstLineChars="0"/>
        <w:rPr>
          <w:rFonts w:ascii="黑体" w:eastAsia="黑体" w:hAnsi="黑体" w:cs="宋体"/>
          <w:bCs/>
          <w:kern w:val="0"/>
          <w:szCs w:val="21"/>
          <w:lang w:bidi="ar"/>
        </w:rPr>
      </w:pPr>
      <w:r w:rsidRPr="00EF5489">
        <w:rPr>
          <w:rFonts w:ascii="黑体" w:eastAsia="黑体" w:hAnsi="黑体" w:cs="宋体" w:hint="eastAsia"/>
          <w:bCs/>
          <w:kern w:val="0"/>
          <w:szCs w:val="21"/>
          <w:lang w:bidi="ar"/>
        </w:rPr>
        <w:t>内层循环，根据优化原则选取第二个优化变量，如果优化后参数无明显变化，则第二个优化变量采用随机选取</w:t>
      </w:r>
    </w:p>
    <w:p w:rsidR="00F836FA" w:rsidRPr="00F836FA" w:rsidRDefault="00F836FA" w:rsidP="00EF5489">
      <w:pPr>
        <w:widowControl/>
        <w:spacing w:line="300" w:lineRule="auto"/>
        <w:jc w:val="center"/>
        <w:rPr>
          <w:rFonts w:ascii="宋体" w:eastAsia="宋体" w:hAnsi="宋体" w:cs="宋体"/>
          <w:b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6005F255" wp14:editId="1A37548A">
            <wp:extent cx="2427208" cy="232973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0793" cy="240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FA" w:rsidRPr="00EF5489" w:rsidRDefault="00F836FA" w:rsidP="00AF2B52">
      <w:pPr>
        <w:pStyle w:val="ab"/>
        <w:widowControl/>
        <w:numPr>
          <w:ilvl w:val="1"/>
          <w:numId w:val="5"/>
        </w:numPr>
        <w:spacing w:line="300" w:lineRule="auto"/>
        <w:ind w:firstLineChars="0"/>
        <w:rPr>
          <w:rFonts w:ascii="黑体" w:eastAsia="黑体" w:hAnsi="黑体" w:cs="宋体"/>
          <w:bCs/>
          <w:kern w:val="0"/>
          <w:szCs w:val="21"/>
          <w:lang w:bidi="ar"/>
        </w:rPr>
      </w:pPr>
      <w:r w:rsidRPr="00EF5489">
        <w:rPr>
          <w:rFonts w:ascii="黑体" w:eastAsia="黑体" w:hAnsi="黑体" w:cs="宋体" w:hint="eastAsia"/>
          <w:bCs/>
          <w:kern w:val="0"/>
          <w:szCs w:val="21"/>
          <w:lang w:bidi="ar"/>
        </w:rPr>
        <w:lastRenderedPageBreak/>
        <w:t>根据选取的优化变量更新模型参数</w:t>
      </w:r>
    </w:p>
    <w:p w:rsidR="00F836FA" w:rsidRPr="00F836FA" w:rsidRDefault="00F836FA" w:rsidP="00EF5489">
      <w:pPr>
        <w:widowControl/>
        <w:spacing w:line="300" w:lineRule="auto"/>
        <w:ind w:left="420"/>
        <w:jc w:val="center"/>
        <w:rPr>
          <w:rFonts w:ascii="宋体" w:eastAsia="宋体" w:hAnsi="宋体" w:cs="宋体" w:hint="eastAsia"/>
          <w:b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2FFA0163" wp14:editId="25140BAF">
            <wp:extent cx="4714296" cy="242514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6135" cy="243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FA" w:rsidRPr="00EF5489" w:rsidRDefault="00F836FA" w:rsidP="00AF2B52">
      <w:pPr>
        <w:pStyle w:val="ab"/>
        <w:widowControl/>
        <w:numPr>
          <w:ilvl w:val="1"/>
          <w:numId w:val="5"/>
        </w:numPr>
        <w:spacing w:line="300" w:lineRule="auto"/>
        <w:ind w:firstLineChars="0"/>
        <w:rPr>
          <w:rFonts w:ascii="黑体" w:eastAsia="黑体" w:hAnsi="黑体" w:cs="宋体"/>
          <w:bCs/>
          <w:kern w:val="0"/>
          <w:szCs w:val="21"/>
          <w:lang w:bidi="ar"/>
        </w:rPr>
      </w:pPr>
      <w:r w:rsidRPr="00EF5489">
        <w:rPr>
          <w:rFonts w:ascii="黑体" w:eastAsia="黑体" w:hAnsi="黑体" w:cs="宋体" w:hint="eastAsia"/>
          <w:bCs/>
          <w:kern w:val="0"/>
          <w:szCs w:val="21"/>
          <w:lang w:bidi="ar"/>
        </w:rPr>
        <w:t>当满足KKT条件，模型参数迭代过程中无明显变化或超出最大迭代次数时退出</w:t>
      </w:r>
    </w:p>
    <w:p w:rsidR="00F836FA" w:rsidRPr="00F836FA" w:rsidRDefault="00F836FA" w:rsidP="00EF5489">
      <w:pPr>
        <w:widowControl/>
        <w:spacing w:line="300" w:lineRule="auto"/>
        <w:ind w:left="420"/>
        <w:jc w:val="center"/>
        <w:rPr>
          <w:rFonts w:ascii="宋体" w:eastAsia="宋体" w:hAnsi="宋体" w:cs="宋体" w:hint="eastAsia"/>
          <w:b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70AB6FDB" wp14:editId="7BEF1D1D">
            <wp:extent cx="2727298" cy="1503893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466" cy="1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35E" w:rsidRDefault="002942D6" w:rsidP="00E22EEA">
      <w:pPr>
        <w:pStyle w:val="ab"/>
        <w:widowControl/>
        <w:numPr>
          <w:ilvl w:val="0"/>
          <w:numId w:val="5"/>
        </w:numPr>
        <w:spacing w:line="300" w:lineRule="auto"/>
        <w:ind w:firstLineChars="0"/>
        <w:rPr>
          <w:rFonts w:ascii="宋体" w:eastAsia="宋体" w:hAnsi="宋体" w:cs="宋体"/>
          <w:b/>
          <w:kern w:val="0"/>
          <w:sz w:val="24"/>
          <w:lang w:bidi="ar"/>
        </w:rPr>
      </w:pPr>
      <w:r w:rsidRPr="00EF5489">
        <w:rPr>
          <w:rFonts w:ascii="宋体" w:eastAsia="宋体" w:hAnsi="宋体" w:cs="宋体" w:hint="eastAsia"/>
          <w:b/>
          <w:kern w:val="0"/>
          <w:szCs w:val="21"/>
          <w:lang w:bidi="ar"/>
        </w:rPr>
        <w:t>对输入数据进行预测</w:t>
      </w:r>
      <w:r w:rsidR="00F836FA" w:rsidRPr="00EF5489">
        <w:rPr>
          <w:rFonts w:ascii="宋体" w:eastAsia="宋体" w:hAnsi="宋体" w:cs="宋体" w:hint="eastAsia"/>
          <w:b/>
          <w:kern w:val="0"/>
          <w:szCs w:val="21"/>
          <w:lang w:bidi="ar"/>
        </w:rPr>
        <w:t xml:space="preserve"> </w:t>
      </w:r>
      <w:r w:rsidR="00F836FA" w:rsidRPr="002942D6">
        <w:rPr>
          <w:rFonts w:ascii="宋体" w:eastAsia="宋体" w:hAnsi="宋体" w:cs="宋体"/>
          <w:b/>
          <w:kern w:val="0"/>
          <w:sz w:val="24"/>
          <w:lang w:bidi="ar"/>
        </w:rPr>
        <w:t xml:space="preserve">  </w:t>
      </w:r>
    </w:p>
    <w:p w:rsidR="002942D6" w:rsidRDefault="002942D6" w:rsidP="00EF5489">
      <w:pPr>
        <w:pStyle w:val="ab"/>
        <w:widowControl/>
        <w:spacing w:line="300" w:lineRule="auto"/>
        <w:ind w:left="384" w:firstLineChars="0" w:firstLine="0"/>
        <w:jc w:val="center"/>
        <w:rPr>
          <w:rFonts w:ascii="宋体" w:eastAsia="宋体" w:hAnsi="宋体" w:cs="宋体" w:hint="eastAsia"/>
          <w:b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4190BFC3" wp14:editId="69197CA5">
            <wp:extent cx="3156668" cy="2378407"/>
            <wp:effectExtent l="0" t="0" r="571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6626" cy="239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D6" w:rsidRPr="00EF5489" w:rsidRDefault="002942D6" w:rsidP="00E22EEA">
      <w:pPr>
        <w:pStyle w:val="ab"/>
        <w:widowControl/>
        <w:numPr>
          <w:ilvl w:val="0"/>
          <w:numId w:val="5"/>
        </w:numPr>
        <w:spacing w:line="300" w:lineRule="auto"/>
        <w:ind w:firstLineChars="0"/>
        <w:rPr>
          <w:rFonts w:ascii="宋体" w:eastAsia="宋体" w:hAnsi="宋体" w:cs="宋体"/>
          <w:b/>
          <w:kern w:val="0"/>
          <w:szCs w:val="21"/>
          <w:lang w:bidi="ar"/>
        </w:rPr>
      </w:pPr>
      <w:r w:rsidRPr="00EF5489">
        <w:rPr>
          <w:rFonts w:ascii="宋体" w:eastAsia="宋体" w:hAnsi="宋体" w:cs="宋体" w:hint="eastAsia"/>
          <w:b/>
          <w:kern w:val="0"/>
          <w:szCs w:val="21"/>
          <w:lang w:bidi="ar"/>
        </w:rPr>
        <w:t>对模型输入进行验证</w:t>
      </w:r>
    </w:p>
    <w:p w:rsidR="002942D6" w:rsidRDefault="002942D6" w:rsidP="00EF5489">
      <w:pPr>
        <w:pStyle w:val="ab"/>
        <w:widowControl/>
        <w:spacing w:line="300" w:lineRule="auto"/>
        <w:ind w:left="384" w:firstLineChars="0" w:firstLine="0"/>
        <w:jc w:val="center"/>
        <w:rPr>
          <w:rFonts w:ascii="宋体" w:eastAsia="宋体" w:hAnsi="宋体" w:cs="宋体" w:hint="eastAsia"/>
          <w:b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71A4A111" wp14:editId="4E0C3866">
            <wp:extent cx="3840480" cy="816044"/>
            <wp:effectExtent l="0" t="0" r="762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9815" cy="83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D6" w:rsidRPr="00EF5489" w:rsidRDefault="002942D6" w:rsidP="00E22EEA">
      <w:pPr>
        <w:pStyle w:val="ab"/>
        <w:widowControl/>
        <w:numPr>
          <w:ilvl w:val="0"/>
          <w:numId w:val="5"/>
        </w:numPr>
        <w:spacing w:line="300" w:lineRule="auto"/>
        <w:ind w:firstLineChars="0"/>
        <w:rPr>
          <w:rFonts w:ascii="宋体" w:eastAsia="宋体" w:hAnsi="宋体" w:cs="宋体"/>
          <w:b/>
          <w:kern w:val="0"/>
          <w:szCs w:val="21"/>
          <w:lang w:bidi="ar"/>
        </w:rPr>
      </w:pPr>
      <w:r w:rsidRPr="00EF5489">
        <w:rPr>
          <w:rFonts w:ascii="宋体" w:eastAsia="宋体" w:hAnsi="宋体" w:cs="宋体" w:hint="eastAsia"/>
          <w:b/>
          <w:kern w:val="0"/>
          <w:szCs w:val="21"/>
          <w:lang w:bidi="ar"/>
        </w:rPr>
        <w:lastRenderedPageBreak/>
        <w:t>与</w:t>
      </w:r>
      <w:proofErr w:type="spellStart"/>
      <w:r w:rsidRPr="00EF5489">
        <w:rPr>
          <w:rFonts w:ascii="宋体" w:eastAsia="宋体" w:hAnsi="宋体" w:cs="宋体"/>
          <w:b/>
          <w:kern w:val="0"/>
          <w:szCs w:val="21"/>
          <w:lang w:bidi="ar"/>
        </w:rPr>
        <w:t>sklearn</w:t>
      </w:r>
      <w:proofErr w:type="spellEnd"/>
      <w:r w:rsidRPr="00EF5489">
        <w:rPr>
          <w:rFonts w:ascii="宋体" w:eastAsia="宋体" w:hAnsi="宋体" w:cs="宋体" w:hint="eastAsia"/>
          <w:b/>
          <w:kern w:val="0"/>
          <w:szCs w:val="21"/>
          <w:lang w:bidi="ar"/>
        </w:rPr>
        <w:t>的</w:t>
      </w:r>
      <w:proofErr w:type="spellStart"/>
      <w:r w:rsidRPr="00EF5489">
        <w:rPr>
          <w:rFonts w:ascii="宋体" w:eastAsia="宋体" w:hAnsi="宋体" w:cs="宋体" w:hint="eastAsia"/>
          <w:b/>
          <w:kern w:val="0"/>
          <w:szCs w:val="21"/>
          <w:lang w:bidi="ar"/>
        </w:rPr>
        <w:t>svm</w:t>
      </w:r>
      <w:proofErr w:type="spellEnd"/>
      <w:r w:rsidRPr="00EF5489">
        <w:rPr>
          <w:rFonts w:ascii="宋体" w:eastAsia="宋体" w:hAnsi="宋体" w:cs="宋体" w:hint="eastAsia"/>
          <w:b/>
          <w:kern w:val="0"/>
          <w:szCs w:val="21"/>
          <w:lang w:bidi="ar"/>
        </w:rPr>
        <w:t>模型进行比对</w:t>
      </w:r>
    </w:p>
    <w:p w:rsidR="002942D6" w:rsidRDefault="002942D6" w:rsidP="00EF5489">
      <w:pPr>
        <w:pStyle w:val="ab"/>
        <w:widowControl/>
        <w:spacing w:line="300" w:lineRule="auto"/>
        <w:ind w:left="384" w:firstLineChars="0" w:firstLine="0"/>
        <w:jc w:val="center"/>
        <w:rPr>
          <w:rFonts w:ascii="宋体" w:eastAsia="宋体" w:hAnsi="宋体" w:cs="宋体" w:hint="eastAsia"/>
          <w:b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16F78FB4" wp14:editId="58CB7995">
            <wp:extent cx="3713259" cy="293685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0846" cy="295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D6" w:rsidRPr="002942D6" w:rsidRDefault="002942D6" w:rsidP="00E22EEA">
      <w:pPr>
        <w:pStyle w:val="ab"/>
        <w:widowControl/>
        <w:numPr>
          <w:ilvl w:val="0"/>
          <w:numId w:val="5"/>
        </w:numPr>
        <w:spacing w:line="300" w:lineRule="auto"/>
        <w:ind w:firstLineChars="0"/>
        <w:rPr>
          <w:rFonts w:ascii="宋体" w:eastAsia="宋体" w:hAnsi="宋体" w:cs="宋体"/>
          <w:b/>
          <w:kern w:val="0"/>
          <w:sz w:val="24"/>
          <w:lang w:bidi="ar"/>
        </w:rPr>
      </w:pPr>
      <w:r w:rsidRPr="00EF5489">
        <w:rPr>
          <w:rFonts w:ascii="宋体" w:eastAsia="宋体" w:hAnsi="宋体" w:cs="宋体" w:hint="eastAsia"/>
          <w:b/>
          <w:kern w:val="0"/>
          <w:szCs w:val="21"/>
          <w:lang w:bidi="ar"/>
        </w:rPr>
        <w:t>对模型进行交叉验证，评价模型指标</w:t>
      </w:r>
    </w:p>
    <w:p w:rsidR="006F335E" w:rsidRDefault="002942D6" w:rsidP="004D6704">
      <w:pPr>
        <w:pStyle w:val="125"/>
        <w:ind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27777B0" wp14:editId="2E89240C">
            <wp:extent cx="3307019" cy="596348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5837" cy="64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35E" w:rsidRDefault="00ED37B1" w:rsidP="00ED37B1">
      <w:pPr>
        <w:pStyle w:val="4"/>
        <w:widowControl/>
      </w:pPr>
      <w:r>
        <w:t>五、</w:t>
      </w:r>
      <w:r w:rsidR="004011E1">
        <w:t>实验结果</w:t>
      </w:r>
    </w:p>
    <w:p w:rsidR="006F335E" w:rsidRPr="004D6704" w:rsidRDefault="004011E1" w:rsidP="004011E1">
      <w:pPr>
        <w:pStyle w:val="125"/>
        <w:numPr>
          <w:ilvl w:val="0"/>
          <w:numId w:val="10"/>
        </w:numPr>
        <w:rPr>
          <w:rFonts w:ascii="宋体" w:hAnsi="宋体" w:cs="宋体"/>
          <w:b/>
          <w:kern w:val="0"/>
          <w:lang w:bidi="ar"/>
        </w:rPr>
      </w:pPr>
      <w:r w:rsidRPr="004D6704">
        <w:rPr>
          <w:rFonts w:ascii="宋体" w:hAnsi="宋体" w:cs="宋体" w:hint="eastAsia"/>
          <w:b/>
          <w:kern w:val="0"/>
          <w:lang w:bidi="ar"/>
        </w:rPr>
        <w:t>使用RBF核(</w:t>
      </w:r>
      <w:r w:rsidRPr="004D6704">
        <w:rPr>
          <w:rFonts w:ascii="宋体" w:hAnsi="宋体" w:cs="宋体"/>
          <w:b/>
          <w:kern w:val="0"/>
          <w:lang w:bidi="ar"/>
        </w:rPr>
        <w:t>gamma = 1/30)</w:t>
      </w:r>
    </w:p>
    <w:p w:rsidR="004011E1" w:rsidRPr="004D6704" w:rsidRDefault="002B4A8B" w:rsidP="002B4A8B">
      <w:pPr>
        <w:pStyle w:val="125"/>
        <w:ind w:left="360" w:firstLine="0"/>
        <w:rPr>
          <w:rFonts w:ascii="黑体" w:eastAsia="黑体" w:hAnsi="黑体" w:cs="宋体"/>
          <w:bCs/>
          <w:kern w:val="0"/>
          <w:lang w:bidi="ar"/>
        </w:rPr>
      </w:pPr>
      <w:r w:rsidRPr="004D6704">
        <w:rPr>
          <w:rFonts w:ascii="黑体" w:eastAsia="黑体" w:hAnsi="黑体" w:cs="宋体" w:hint="eastAsia"/>
          <w:bCs/>
          <w:kern w:val="0"/>
          <w:lang w:bidi="ar"/>
        </w:rPr>
        <w:t>交叉验证</w:t>
      </w:r>
    </w:p>
    <w:p w:rsidR="002B4A8B" w:rsidRDefault="002B4A8B" w:rsidP="00E22EEA">
      <w:pPr>
        <w:pStyle w:val="125"/>
        <w:ind w:left="36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9C5F8A1" wp14:editId="2FC17759">
            <wp:extent cx="2456953" cy="3416138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3904" cy="352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2B4A8B" w:rsidRPr="004D6704" w:rsidRDefault="002B4A8B" w:rsidP="002B4A8B">
      <w:pPr>
        <w:pStyle w:val="125"/>
        <w:ind w:left="360" w:firstLine="0"/>
        <w:rPr>
          <w:rFonts w:ascii="黑体" w:eastAsia="黑体" w:hAnsi="黑体" w:cs="宋体"/>
          <w:bCs/>
          <w:kern w:val="0"/>
          <w:lang w:bidi="ar"/>
        </w:rPr>
      </w:pPr>
      <w:r w:rsidRPr="004D6704">
        <w:rPr>
          <w:rFonts w:ascii="黑体" w:eastAsia="黑体" w:hAnsi="黑体" w:cs="宋体" w:hint="eastAsia"/>
          <w:bCs/>
          <w:kern w:val="0"/>
          <w:lang w:bidi="ar"/>
        </w:rPr>
        <w:lastRenderedPageBreak/>
        <w:t>模型比较</w:t>
      </w:r>
    </w:p>
    <w:p w:rsidR="002B4A8B" w:rsidRPr="002B4A8B" w:rsidRDefault="002B4A8B" w:rsidP="004D6704">
      <w:pPr>
        <w:pStyle w:val="125"/>
        <w:ind w:left="360" w:firstLine="0"/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F808A52" wp14:editId="4F959996">
            <wp:extent cx="2488758" cy="1183465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4343" cy="123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E1" w:rsidRPr="004D6704" w:rsidRDefault="004011E1" w:rsidP="004011E1">
      <w:pPr>
        <w:pStyle w:val="125"/>
        <w:numPr>
          <w:ilvl w:val="0"/>
          <w:numId w:val="10"/>
        </w:numPr>
        <w:rPr>
          <w:rFonts w:ascii="宋体" w:hAnsi="宋体" w:cs="宋体"/>
          <w:b/>
          <w:kern w:val="0"/>
          <w:lang w:bidi="ar"/>
        </w:rPr>
      </w:pPr>
      <w:r w:rsidRPr="004D6704">
        <w:rPr>
          <w:rFonts w:ascii="宋体" w:hAnsi="宋体" w:cs="宋体" w:hint="eastAsia"/>
          <w:b/>
          <w:kern w:val="0"/>
          <w:lang w:bidi="ar"/>
        </w:rPr>
        <w:t>使用多项式核</w:t>
      </w:r>
      <w:r w:rsidRPr="004D6704">
        <w:rPr>
          <w:rFonts w:ascii="宋体" w:hAnsi="宋体" w:cs="宋体"/>
          <w:b/>
          <w:kern w:val="0"/>
          <w:lang w:bidi="ar"/>
        </w:rPr>
        <w:t>(</w:t>
      </w:r>
      <w:r w:rsidR="002B4A8B" w:rsidRPr="004D6704">
        <w:rPr>
          <w:rFonts w:ascii="宋体" w:hAnsi="宋体" w:cs="宋体" w:hint="eastAsia"/>
          <w:b/>
          <w:kern w:val="0"/>
          <w:lang w:bidi="ar"/>
        </w:rPr>
        <w:t>degree=3，coef0</w:t>
      </w:r>
      <w:r w:rsidR="004D6704">
        <w:rPr>
          <w:rFonts w:ascii="宋体" w:hAnsi="宋体" w:cs="宋体" w:hint="eastAsia"/>
          <w:b/>
          <w:kern w:val="0"/>
          <w:lang w:bidi="ar"/>
        </w:rPr>
        <w:t>=</w:t>
      </w:r>
      <w:r w:rsidR="002B4A8B" w:rsidRPr="004D6704">
        <w:rPr>
          <w:rFonts w:ascii="宋体" w:hAnsi="宋体" w:cs="宋体" w:hint="eastAsia"/>
          <w:b/>
          <w:kern w:val="0"/>
          <w:lang w:bidi="ar"/>
        </w:rPr>
        <w:t>0</w:t>
      </w:r>
      <w:r w:rsidRPr="004D6704">
        <w:rPr>
          <w:rFonts w:ascii="宋体" w:hAnsi="宋体" w:cs="宋体"/>
          <w:b/>
          <w:kern w:val="0"/>
          <w:lang w:bidi="ar"/>
        </w:rPr>
        <w:t>)</w:t>
      </w:r>
    </w:p>
    <w:p w:rsidR="006F335E" w:rsidRPr="004D6704" w:rsidRDefault="002B4A8B" w:rsidP="002B4A8B">
      <w:pPr>
        <w:pStyle w:val="125"/>
        <w:ind w:left="360" w:firstLine="0"/>
        <w:rPr>
          <w:rFonts w:ascii="黑体" w:eastAsia="黑体" w:hAnsi="黑体" w:cs="宋体"/>
          <w:bCs/>
          <w:kern w:val="0"/>
          <w:lang w:bidi="ar"/>
        </w:rPr>
      </w:pPr>
      <w:r w:rsidRPr="004D6704">
        <w:rPr>
          <w:rFonts w:ascii="黑体" w:eastAsia="黑体" w:hAnsi="黑体" w:cs="宋体" w:hint="eastAsia"/>
          <w:bCs/>
          <w:kern w:val="0"/>
          <w:lang w:bidi="ar"/>
        </w:rPr>
        <w:t>交叉验证</w:t>
      </w:r>
    </w:p>
    <w:p w:rsidR="002B4A8B" w:rsidRDefault="002B4A8B" w:rsidP="004D6704">
      <w:pPr>
        <w:pStyle w:val="125"/>
        <w:ind w:left="36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DE48EF7" wp14:editId="550C1FEF">
            <wp:extent cx="2441050" cy="341438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0516" cy="346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8B" w:rsidRPr="004D6704" w:rsidRDefault="002B4A8B" w:rsidP="002B4A8B">
      <w:pPr>
        <w:pStyle w:val="125"/>
        <w:ind w:left="360" w:firstLine="0"/>
        <w:rPr>
          <w:rFonts w:ascii="黑体" w:eastAsia="黑体" w:hAnsi="黑体" w:cs="宋体" w:hint="eastAsia"/>
          <w:bCs/>
          <w:kern w:val="0"/>
          <w:lang w:bidi="ar"/>
        </w:rPr>
      </w:pPr>
      <w:r w:rsidRPr="004D6704">
        <w:rPr>
          <w:rFonts w:ascii="黑体" w:eastAsia="黑体" w:hAnsi="黑体" w:cs="宋体" w:hint="eastAsia"/>
          <w:bCs/>
          <w:kern w:val="0"/>
          <w:lang w:bidi="ar"/>
        </w:rPr>
        <w:t>模型比对</w:t>
      </w:r>
    </w:p>
    <w:p w:rsidR="002B4A8B" w:rsidRDefault="005563B5" w:rsidP="004D6704">
      <w:pPr>
        <w:pStyle w:val="125"/>
        <w:ind w:left="36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DF797A5" wp14:editId="3A658B6A">
            <wp:extent cx="2179057" cy="1001865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7815" cy="103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35E" w:rsidRDefault="006F335E" w:rsidP="00A313A5">
      <w:pPr>
        <w:pStyle w:val="125"/>
        <w:ind w:firstLine="0"/>
      </w:pPr>
    </w:p>
    <w:p w:rsidR="006F335E" w:rsidRDefault="006F335E" w:rsidP="00A313A5">
      <w:pPr>
        <w:pStyle w:val="125"/>
        <w:ind w:firstLine="0"/>
      </w:pPr>
    </w:p>
    <w:p w:rsidR="006F335E" w:rsidRDefault="006F335E" w:rsidP="00A313A5">
      <w:pPr>
        <w:pStyle w:val="125"/>
        <w:ind w:firstLine="0"/>
      </w:pPr>
    </w:p>
    <w:p w:rsidR="006F335E" w:rsidRDefault="006F335E" w:rsidP="00A313A5">
      <w:pPr>
        <w:pStyle w:val="125"/>
        <w:ind w:firstLine="0"/>
      </w:pPr>
    </w:p>
    <w:p w:rsidR="006F335E" w:rsidRDefault="006F335E" w:rsidP="00A313A5">
      <w:pPr>
        <w:pStyle w:val="125"/>
        <w:ind w:firstLine="0"/>
      </w:pPr>
    </w:p>
    <w:p w:rsidR="006F335E" w:rsidRDefault="006F335E" w:rsidP="00A313A5">
      <w:pPr>
        <w:pStyle w:val="125"/>
        <w:ind w:firstLine="0"/>
      </w:pPr>
    </w:p>
    <w:p w:rsidR="004D6704" w:rsidRPr="006F335E" w:rsidRDefault="004D6704" w:rsidP="00A313A5">
      <w:pPr>
        <w:pStyle w:val="125"/>
        <w:ind w:firstLine="0"/>
        <w:rPr>
          <w:rFonts w:hint="eastAsia"/>
        </w:rPr>
      </w:pPr>
    </w:p>
    <w:p w:rsidR="006F335E" w:rsidRPr="004D6704" w:rsidRDefault="006F335E" w:rsidP="00E411A3">
      <w:pPr>
        <w:pStyle w:val="4"/>
        <w:widowControl/>
        <w:rPr>
          <w:rFonts w:ascii="黑体" w:eastAsia="黑体" w:hAnsi="黑体" w:hint="default"/>
        </w:rPr>
      </w:pPr>
      <w:bookmarkStart w:id="5" w:name="实验代码："/>
      <w:bookmarkEnd w:id="5"/>
      <w:r w:rsidRPr="004D6704">
        <w:rPr>
          <w:rFonts w:ascii="黑体" w:eastAsia="黑体" w:hAnsi="黑体"/>
        </w:rPr>
        <w:lastRenderedPageBreak/>
        <w:t>附件</w:t>
      </w:r>
    </w:p>
    <w:p w:rsidR="00EC4414" w:rsidRPr="00EC4414" w:rsidRDefault="006F335E" w:rsidP="00EC4414">
      <w:pPr>
        <w:pStyle w:val="4"/>
        <w:widowControl/>
        <w:rPr>
          <w:rFonts w:hint="default"/>
        </w:rPr>
      </w:pPr>
      <w:r>
        <w:t>实</w:t>
      </w:r>
      <w:r w:rsidR="0015666C">
        <w:t>验代码：</w:t>
      </w:r>
      <w:r w:rsidR="005D4084">
        <w:rPr>
          <w:rFonts w:hint="default"/>
        </w:rPr>
        <w:t>SMO</w:t>
      </w:r>
      <w:r w:rsidR="000B2EA5">
        <w:t>算法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-*- </w:t>
      </w:r>
      <w:proofErr w:type="gramStart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coding:utf</w:t>
      </w:r>
      <w:proofErr w:type="gramEnd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-8 -*-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from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sklearn.svm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import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SVC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from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sklearn.preprocessing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import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StandardScaler</w:t>
      </w:r>
      <w:proofErr w:type="spellEnd"/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from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sklearn.datasets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import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load_breast_cancer</w:t>
      </w:r>
      <w:proofErr w:type="spellEnd"/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from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sklearn.model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_selection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import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train_test_split</w:t>
      </w:r>
      <w:proofErr w:type="spellEnd"/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import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numpy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as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np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import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matplotlib.pyplot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as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plt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import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math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from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random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import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randint</w:t>
      </w:r>
      <w:proofErr w:type="spellEnd"/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import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time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SVM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模型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使用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SMO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算法进行优化求解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4EC9B0"/>
          <w:kern w:val="0"/>
          <w:sz w:val="20"/>
          <w:szCs w:val="20"/>
        </w:rPr>
        <w:t>SVM_Model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def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SVM_</w:t>
      </w:r>
      <w:proofErr w:type="gramStart"/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Model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.init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初始化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def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gramStart"/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init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C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np.inf,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e_p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1e-6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KKT_e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0.1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kernel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"linear"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max_iter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100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gamma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"auto"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coef0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degree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3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软间隔容忍因子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.C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C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精度范围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.e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_p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e_p</w:t>
      </w:r>
      <w:proofErr w:type="spellEnd"/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KKT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条件容忍度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.KKT_e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KKT_e</w:t>
      </w:r>
      <w:proofErr w:type="spellEnd"/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设置映射核函数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.kernel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r w:rsidRPr="004D6704">
        <w:rPr>
          <w:rFonts w:ascii="Consolas" w:eastAsia="宋体" w:hAnsi="Consolas" w:cs="宋体"/>
          <w:color w:val="4EC9B0"/>
          <w:kern w:val="0"/>
          <w:sz w:val="20"/>
          <w:szCs w:val="20"/>
        </w:rPr>
        <w:t>dict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.max_iter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max_iter</w:t>
      </w:r>
      <w:proofErr w:type="spellEnd"/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设置核函数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.set_kernel(</w:t>
      </w:r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kernel,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gamma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=gamma,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coef0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=coef0,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degree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=degree)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proofErr w:type="spellStart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svm</w:t>
      </w:r>
      <w:proofErr w:type="spellEnd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数据标准化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def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normalize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Start"/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dataset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target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Y =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np.array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(target)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>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for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in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range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len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(Y)):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Y[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 !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Y[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 = -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X =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np.array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(dataset)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X -=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np.mean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(X,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X /=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np.std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(X,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return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X,Y</w:t>
      </w:r>
      <w:proofErr w:type="gramEnd"/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proofErr w:type="spellStart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svm</w:t>
      </w:r>
      <w:proofErr w:type="spellEnd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训练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def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svm_fit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Start"/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dataset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target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数据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.data_shape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dataset.shape</w:t>
      </w:r>
      <w:proofErr w:type="spellEnd"/>
      <w:proofErr w:type="gramEnd"/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.n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_data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.data_shape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.n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_feature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.data_shape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.X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np.array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(dataset)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训练数据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.Y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np.array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(target)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标签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分类超平面参数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.b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计算核函数映射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.K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np.zeros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([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.n_data,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.n_data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for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in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range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.n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_data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for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j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in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range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.n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_data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.K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][j] = 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.K_xy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.X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],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.X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[j])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约束最优化参数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.A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np.zeros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.n_data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.E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np.zeros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.n_data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计算初始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E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for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in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range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.n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_data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.E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 = 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.g_x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 - 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.Y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SMO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算法选取两个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a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更新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.SMO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.max_iter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proofErr w:type="spellStart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svm</w:t>
      </w:r>
      <w:proofErr w:type="spellEnd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预测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def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predict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Start"/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x</w:t>
      </w:r>
      <w:proofErr w:type="gramEnd"/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_predict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y_predict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</w:t>
      </w:r>
      <w:proofErr w:type="gramStart"/>
      <w:r w:rsidRPr="004D6704">
        <w:rPr>
          <w:rFonts w:ascii="Consolas" w:eastAsia="宋体" w:hAnsi="Consolas" w:cs="宋体"/>
          <w:color w:val="4EC9B0"/>
          <w:kern w:val="0"/>
          <w:sz w:val="20"/>
          <w:szCs w:val="20"/>
        </w:rPr>
        <w:t>list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for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xi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in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x_predict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yi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ay =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np.multiply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.A,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.Y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>    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for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in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range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.n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_data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yi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+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= ay[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]*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.K_xy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.X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],xi)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yi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+=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.b</w:t>
      </w:r>
      <w:proofErr w:type="spellEnd"/>
      <w:proofErr w:type="gramEnd"/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yi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&gt;=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yi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else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yi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=-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y_</w:t>
      </w:r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predict.append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yi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return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y_predict</w:t>
      </w:r>
      <w:proofErr w:type="spellEnd"/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SMO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更新参数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a1,a2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def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update_am_an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Start"/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m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n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am =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.A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[m]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an =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.A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[n]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E1 =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.E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[m]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E2 =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.E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[n]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K11 =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.K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m,m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K22 =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.K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n,n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K12 =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.K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m,n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u = K11+K22 -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*K12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u = </w:t>
      </w:r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max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.e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_p,u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an +=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.Y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[n]*(E1-E2)/u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计算上下边界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L 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H = 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.C</w:t>
      </w:r>
      <w:proofErr w:type="spellEnd"/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.Y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[m] == 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.Y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[n]: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L = </w:t>
      </w:r>
      <w:proofErr w:type="gramStart"/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max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.A[m] +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.A[n] -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.C)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max(0,a2+a1-C)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H = </w:t>
      </w:r>
      <w:proofErr w:type="gramStart"/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min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.C,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.A[m] +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.A[n])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min(C,a2+a1)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else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L = </w:t>
      </w:r>
      <w:proofErr w:type="gramStart"/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max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 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.A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[n] - 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.A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[m])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max(0,a2-a1)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H = </w:t>
      </w:r>
      <w:proofErr w:type="gramStart"/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min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.C,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.A[n] -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.A[m] +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.C)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min(C,a2-a1+C)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控制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an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范围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(H&lt;L):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print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" =============== H({}) &lt; L({}) ==============="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.format(H,L))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print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"m = {} n = {}  a1 = {} a2 = {}  equal_flag = {}"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.format(m,n,am,an,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.Y[m] ==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.Y[n]))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an 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else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an = </w:t>
      </w:r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max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min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an,H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),L)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计算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am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am +=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.Y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[m]*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.Y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[n]*(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.A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[n]-an)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控制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am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范围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am = </w:t>
      </w:r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max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Start"/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,am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return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am,an</w:t>
      </w:r>
      <w:proofErr w:type="spellEnd"/>
      <w:proofErr w:type="gramEnd"/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SMO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更新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b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def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update_b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Start"/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m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n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a1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a2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E1 =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.E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[m]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E2 =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.E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[n]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K11 =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.K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m,m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K12 =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.K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m,n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K21 =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.K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n,m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K22 =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.K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n,n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y1 =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.Y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[m]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y2 =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.Y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[n]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计算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b1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b1 = -E1 - y1*K11*(a1 - </w:t>
      </w:r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.A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[m]) - y2*K21*(a2 -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.A[n]) +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.b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计算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b2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b2 = -E2- y1*K12*(a1 - </w:t>
      </w:r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.A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[m]) - y2*K22*(a2 -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.A[n]) +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.b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.b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(b1+b2)/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SMO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算法求解约束最优化问题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 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def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gramStart"/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SMO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End"/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max_iter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SMO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算法迭代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iter_count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Out_Loop_flag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外层循环的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flag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proofErr w:type="gramStart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print(</w:t>
      </w:r>
      <w:proofErr w:type="gramEnd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'||===============SMO START===============||')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while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iter_count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&lt;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max_iter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.smo_update_count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proofErr w:type="gramStart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print(</w:t>
      </w:r>
      <w:proofErr w:type="gramEnd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'\n-----</w:t>
      </w:r>
      <w:proofErr w:type="spellStart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Iter</w:t>
      </w:r>
      <w:proofErr w:type="spellEnd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 {}-----'.format(</w:t>
      </w:r>
      <w:proofErr w:type="spellStart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iter_count</w:t>
      </w:r>
      <w:proofErr w:type="spellEnd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))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iter_time_start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time.time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gramStart"/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iter_count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%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5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 ==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Out_Loop_flag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遍历所有样本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else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Out_Loop_flag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proofErr w:type="gramStart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遍历非界</w:t>
      </w:r>
      <w:proofErr w:type="gramEnd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样本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iter_count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+=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首先遍历点</w:t>
      </w:r>
      <w:proofErr w:type="spellStart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m,n</w:t>
      </w:r>
      <w:proofErr w:type="spellEnd"/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外层循环，找到最违反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KKT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条件的点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m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m 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am 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exceed_error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error_yg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保存外层循环的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A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A_Record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A.copy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外层循环，选取所有违反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KKT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条件的参数，将其作为第一个优化参数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for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in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range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.n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_data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Out_Loop_flag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:     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ai =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.A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proofErr w:type="gramStart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遍历非界</w:t>
      </w:r>
      <w:proofErr w:type="gramEnd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样本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not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.KKT_check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i,ai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np.abs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(ai)&lt;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.e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_p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        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.smo_iter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 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else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遍历所有样本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ai =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.A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not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.KKT_check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i,ai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np.abs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(ai)&lt;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.e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_p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        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.smo_iter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 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计算是否满足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KKT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条件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KKT_correct_cnt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for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in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range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.n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_data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遍历所有样本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ai =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.A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.KKT_check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i,ai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KKT_correct_cnt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+=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</w:p>
    <w:p w:rsidR="004D6704" w:rsidRPr="004D6704" w:rsidRDefault="004D6704" w:rsidP="004D6704">
      <w:pPr>
        <w:widowControl/>
        <w:shd w:val="clear" w:color="auto" w:fill="1E1E1E"/>
        <w:spacing w:after="250"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显示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KKT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条件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proofErr w:type="gramStart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print(</w:t>
      </w:r>
      <w:proofErr w:type="gramEnd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"KKT Check = ( {} / {} )".format(KKT_correct_cnt,self.n_data))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print("Sum(aiyi) = {}</w:t>
      </w:r>
      <w:proofErr w:type="gramStart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".format</w:t>
      </w:r>
      <w:proofErr w:type="gramEnd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(np.dot(self.A,self.Y)))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iter_time_end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time.time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proofErr w:type="gramStart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print(</w:t>
      </w:r>
      <w:proofErr w:type="gramEnd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"Iter Time Cost = {:.3f} s".format(iter_time_end - iter_time_start))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proofErr w:type="gramStart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print(</w:t>
      </w:r>
      <w:proofErr w:type="gramEnd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"Update Count = {:d} ".format(self.smo_update_count))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满足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KKT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条件退出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gramStart"/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KKT_correct_cnt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&gt;= 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.n_data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break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dec_A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np.sum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A_Record-</w:t>
      </w:r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.A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参数无明显变化退出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dec_A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break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print("Dec(A)= {}</w:t>
      </w:r>
      <w:proofErr w:type="gramStart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".format</w:t>
      </w:r>
      <w:proofErr w:type="gramEnd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dec_A</w:t>
      </w:r>
      <w:proofErr w:type="spellEnd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))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proofErr w:type="gramStart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print(</w:t>
      </w:r>
      <w:proofErr w:type="gramEnd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"||===============SMO   END===============||")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SMO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单次迭代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def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smo_iter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Start"/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m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内层循环，选取第二个优化点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am =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.A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[m]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n,an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.find_an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(m)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gramStart"/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 ==-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return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proofErr w:type="spellStart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smo</w:t>
      </w:r>
      <w:proofErr w:type="spellEnd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迭代更新参数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am_</w:t>
      </w:r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new,an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_new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.smo_update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m,n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如果参数不变，则随机选不为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m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的点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gramStart"/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an_new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== an)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and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am_new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== am):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随机选取不为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m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的点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n = m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while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n == m: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n =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randint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Start"/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.n_data-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proofErr w:type="spellStart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smo</w:t>
      </w:r>
      <w:proofErr w:type="spellEnd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更新参数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am_</w:t>
      </w:r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new,an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_new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.smo_update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m,n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return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SMO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单次更新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def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smo_update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Start"/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m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n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smo_update_start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time.time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更新</w:t>
      </w:r>
      <w:proofErr w:type="spellStart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am,an</w:t>
      </w:r>
      <w:proofErr w:type="spellEnd"/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>       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am,an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.update_am_an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m,n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更新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b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.update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_b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m,n,am,an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更新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E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for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in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range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.n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_data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.E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 = 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.g_x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 - 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.Y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.A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[m] = am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.A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[n] = an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smo_update_end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time.time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.smo_update_count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+=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</w:t>
      </w:r>
      <w:proofErr w:type="gramStart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print(</w:t>
      </w:r>
      <w:proofErr w:type="gramEnd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"SMO update cost = {:.4f} s".format(smo_update_end - smo_update_start))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return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am,an</w:t>
      </w:r>
      <w:proofErr w:type="spellEnd"/>
      <w:proofErr w:type="gramEnd"/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SMO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第二参数选取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def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find_an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Start"/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m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E1 =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.E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[m]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E2 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e_f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n = -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an 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E1 &lt;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取最大的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E2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e_f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else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取最小的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E2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e_f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-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for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in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range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.n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_data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Ei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.E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(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!=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m)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and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Ei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*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e_f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&gt;= E2*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e_f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E2 </w:t>
      </w:r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=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Ei</w:t>
      </w:r>
      <w:proofErr w:type="spellEnd"/>
      <w:proofErr w:type="gramEnd"/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n =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an =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.A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[n]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return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n,an</w:t>
      </w:r>
      <w:proofErr w:type="spellEnd"/>
      <w:proofErr w:type="gramEnd"/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核对是否满足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KKT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条件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def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KKT_check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Start"/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i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ai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KKT_flag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False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g =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.g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_x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yg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.Y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]*g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gramStart"/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(</w:t>
      </w:r>
      <w:proofErr w:type="spellStart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np.abs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(ai)&lt;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.e_p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KKT_flag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yg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&gt;=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-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.KKT_e)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elif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(ai&gt;=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.e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_p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and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(ai &lt;=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.C-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.e_p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KKT_flag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np.abs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yg-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.C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 &lt;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.e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_p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elif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np.abs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(ai-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C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)&lt;</w:t>
      </w:r>
      <w:proofErr w:type="spellStart"/>
      <w:proofErr w:type="gramEnd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.e_p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KKT_flag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yg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&lt;=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+ 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.KKT_e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return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KKT_flag</w:t>
      </w:r>
      <w:proofErr w:type="spellEnd"/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计算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g(x)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def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g_x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Start"/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i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g = w*fi(x) + b = </w:t>
      </w:r>
      <w:proofErr w:type="spellStart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sumj</w:t>
      </w:r>
      <w:proofErr w:type="spellEnd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aj</w:t>
      </w:r>
      <w:proofErr w:type="spellEnd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*</w:t>
      </w:r>
      <w:proofErr w:type="spellStart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yj</w:t>
      </w:r>
      <w:proofErr w:type="spellEnd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*</w:t>
      </w:r>
      <w:proofErr w:type="spellStart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Kji</w:t>
      </w:r>
      <w:proofErr w:type="spellEnd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) + b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g = np.dot(</w:t>
      </w:r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np.multiply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.A,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.Y),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.K[:,i]) +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.b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return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g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degree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当为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poly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核时多项式的最高次数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设置映射核函数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def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set_</w:t>
      </w:r>
      <w:proofErr w:type="gramStart"/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kernel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kernel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'None'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gamma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"auto"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coef0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degree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3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kernel == 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</w:t>
      </w:r>
      <w:proofErr w:type="spellStart"/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rbf</w:t>
      </w:r>
      <w:proofErr w:type="spellEnd"/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.kernel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'name'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 = 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</w:t>
      </w:r>
      <w:proofErr w:type="spellStart"/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rbf</w:t>
      </w:r>
      <w:proofErr w:type="spellEnd"/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.kernel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'gamma'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 = gamma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elif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kernel == 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'linear'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.kernel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'name'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 = 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'linear'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elif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kernel == 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'poly'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.kernel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'name'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 = 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'poly'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.kernel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'degree'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 = degree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.kernel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'coef0'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 = coef0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else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.kernel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'name'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 = 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'None'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计算核函数映射后的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K(</w:t>
      </w:r>
      <w:proofErr w:type="spellStart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x,y</w:t>
      </w:r>
      <w:proofErr w:type="spellEnd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def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K_xy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Start"/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x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y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K_xy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.kernel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'name'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 == 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</w:t>
      </w:r>
      <w:proofErr w:type="spellStart"/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rbf</w:t>
      </w:r>
      <w:proofErr w:type="spellEnd"/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gamma 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.kernel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'gamma'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 == 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'auto'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gamma 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/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.n_feature</w:t>
      </w:r>
      <w:proofErr w:type="spellEnd"/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else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gamma =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.kernel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'gamma'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K_xy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np.exp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(-gamma*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np.linalg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.norm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(x-y)**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elif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.kernel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'name'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 == 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'linear'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K_xy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np.dot(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x,y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elif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.kernel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'name'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 == 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'poly'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degree =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.kernel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'degree'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>            coef0 =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.kernel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'coef0'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K_xy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(np.dot(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x,y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 + coef0)**degree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else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K_xy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np.dot(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x,y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return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K_xy</w:t>
      </w:r>
      <w:proofErr w:type="spellEnd"/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验证数据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def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validate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Start"/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y</w:t>
      </w:r>
      <w:proofErr w:type="gramEnd"/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_predict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y_test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accuracy =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np.sum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y_predict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==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y_test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)/</w:t>
      </w:r>
      <w:proofErr w:type="spellStart"/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len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y_test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return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accuracy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交叉验证数据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def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cross_</w:t>
      </w:r>
      <w:proofErr w:type="gramStart"/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validate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End"/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X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Y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cv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10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n_data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X.shape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n_feature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X.shape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合并数据和标签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DataSet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np.array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np.c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_[X,Y.T])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打乱数据集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np.random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.shuffle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DataSet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proofErr w:type="gramStart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print(</w:t>
      </w:r>
      <w:proofErr w:type="spellStart"/>
      <w:proofErr w:type="gramEnd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DataSet.shape</w:t>
      </w:r>
      <w:proofErr w:type="spellEnd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folds = </w:t>
      </w:r>
      <w:proofErr w:type="gramStart"/>
      <w:r w:rsidRPr="004D6704">
        <w:rPr>
          <w:rFonts w:ascii="Consolas" w:eastAsia="宋体" w:hAnsi="Consolas" w:cs="宋体"/>
          <w:color w:val="4EC9B0"/>
          <w:kern w:val="0"/>
          <w:sz w:val="20"/>
          <w:szCs w:val="20"/>
        </w:rPr>
        <w:t>list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分割数据集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spellStart"/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for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k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in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range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(cv):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fold_size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np.int(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n_data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/cv)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l_index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max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(k*fold_size,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h_index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min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((k+</w:t>
      </w:r>
      <w:proofErr w:type="gramStart"/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)*</w:t>
      </w:r>
      <w:proofErr w:type="spellStart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fold_size,n_data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fold_k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DataSet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l_index:h_index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folds.append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fold_k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精度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accuracy 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print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"===============Cross validation Begin==============="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交叉验证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for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in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range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(cv):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划分数据集和测试集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x_train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np.array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([])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y_train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np.array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([])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x_test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np.array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([])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y_test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np.array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([])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for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k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in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range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(cv):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X_k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folds[k]</w:t>
      </w:r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[:,</w:t>
      </w:r>
      <w:proofErr w:type="gramEnd"/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:n_feature]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>    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Y_k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folds[k]</w:t>
      </w:r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[:,</w:t>
      </w:r>
      <w:proofErr w:type="spellStart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n_feature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k !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= i: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np.any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x_train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x_train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np.r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_[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x_train,X_k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y_train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np.r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_[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y_train,Y_k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else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x_train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X_k</w:t>
      </w:r>
      <w:proofErr w:type="spellEnd"/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y_train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Y_k</w:t>
      </w:r>
      <w:proofErr w:type="spellEnd"/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else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x_test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X_k</w:t>
      </w:r>
      <w:proofErr w:type="spellEnd"/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y_test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Y_k</w:t>
      </w:r>
      <w:proofErr w:type="spellEnd"/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计算用时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smo_time_start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time.time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训练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.svm_fit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x_</w:t>
      </w:r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train,y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_train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预测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y_predict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.predict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x_test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测试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accuracy_k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self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.validate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y_predict,y_test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accuracy +=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accuracy_k</w:t>
      </w:r>
      <w:proofErr w:type="spellEnd"/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smo_time_end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time.time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print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"</w:t>
      </w:r>
      <w:proofErr w:type="spellStart"/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Iter</w:t>
      </w:r>
      <w:proofErr w:type="spellEnd"/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 {}:"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.format(i+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print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"SVM Time Cost = {:.3f} s"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.format(smo_time_end - smo_time_start))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print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"accuracy : {:.4f}"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.format(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accuracy_k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accuracy /= cv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print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"===============Cross validation End==============="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print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"Average accuracy : {:.4f}"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.format(accuracy))</w:t>
      </w:r>
    </w:p>
    <w:p w:rsidR="004D6704" w:rsidRPr="004D6704" w:rsidRDefault="004D6704" w:rsidP="004D6704">
      <w:pPr>
        <w:widowControl/>
        <w:shd w:val="clear" w:color="auto" w:fill="1E1E1E"/>
        <w:spacing w:after="250"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br/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def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gramStart"/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main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导入数据集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breast_</w:t>
      </w:r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cancer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=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load_breast_cancer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dataset =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breast_cancer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'data'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feature_names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breast_cancer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</w:t>
      </w:r>
      <w:proofErr w:type="spellStart"/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feature_names</w:t>
      </w:r>
      <w:proofErr w:type="spellEnd"/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target =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breast_cancer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'target'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target_names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breast_cancer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</w:t>
      </w:r>
      <w:proofErr w:type="spellStart"/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target_names</w:t>
      </w:r>
      <w:proofErr w:type="spellEnd"/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]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模型初始化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>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svm_model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SVM_</w:t>
      </w:r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Model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SVM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模型初始化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svm_</w:t>
      </w:r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model.init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C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10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kernel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"poly"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proofErr w:type="spellStart"/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max_iter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100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  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对数据进行标准化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X,Y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svm_model.normalize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dataset,target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交叉验证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svm_</w:t>
      </w:r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model.cross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_validate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X,Y,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cv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10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print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"===============Model comparison==============="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划分训练集和测试集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x_</w:t>
      </w:r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train,x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_test, y_train, y_test = train_test_split(X,Y,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test_size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0.15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random_state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print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"train size: {:d}  test size: {:d}"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.format(</w:t>
      </w:r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len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(x_train),</w:t>
      </w:r>
      <w:r w:rsidRPr="004D6704">
        <w:rPr>
          <w:rFonts w:ascii="Consolas" w:eastAsia="宋体" w:hAnsi="Consolas" w:cs="宋体"/>
          <w:color w:val="DCDCAA"/>
          <w:kern w:val="0"/>
          <w:sz w:val="20"/>
          <w:szCs w:val="20"/>
        </w:rPr>
        <w:t>len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(y_test)))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print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"----------------------------------"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print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"My SVM Model:"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使用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My SVM Model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smo_time_start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time.time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训练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svm_model.svm_fit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x_</w:t>
      </w:r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train,y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_train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预测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y_predict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svm_</w:t>
      </w:r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model.predict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x_test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accuracy =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svm_</w:t>
      </w:r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model.validate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y_predict,y_test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smo_time_end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time.time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print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"Time Cost = {:.3f} s"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.format(smo_time_end - smo_time_start))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print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"My SVM accuracy : {:.4f}"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.format(accuracy))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print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"----------------------------------"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使用</w:t>
      </w:r>
      <w:proofErr w:type="spellStart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Sklearn</w:t>
      </w:r>
      <w:proofErr w:type="spellEnd"/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 SVM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smo_time_start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time.time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svm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SVC(</w:t>
      </w:r>
      <w:proofErr w:type="gramEnd"/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kernel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</w:t>
      </w:r>
      <w:proofErr w:type="spellStart"/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poly'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C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1.0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random_state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= </w:t>
      </w:r>
      <w:r w:rsidRPr="004D67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gamma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'auto'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svm.fit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x_</w:t>
      </w:r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train,y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_train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y_result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svm.predict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x_test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 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# </w:t>
      </w:r>
      <w:r w:rsidRPr="004D6704">
        <w:rPr>
          <w:rFonts w:ascii="Consolas" w:eastAsia="宋体" w:hAnsi="Consolas" w:cs="宋体"/>
          <w:color w:val="6A9955"/>
          <w:kern w:val="0"/>
          <w:sz w:val="20"/>
          <w:szCs w:val="20"/>
        </w:rPr>
        <w:t>使用模型预测值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accuracy =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svm_</w:t>
      </w:r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model.validate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y_result,y_test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spell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smo_time_end</w:t>
      </w:r>
      <w:proofErr w:type="spell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 </w:t>
      </w:r>
      <w:proofErr w:type="spellStart"/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time.time</w:t>
      </w:r>
      <w:proofErr w:type="spellEnd"/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print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"Time Cost = {:.3f} s"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.format(smo_time_end - smo_time_start))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print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"</w:t>
      </w:r>
      <w:proofErr w:type="spellStart"/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Sklearn</w:t>
      </w:r>
      <w:proofErr w:type="spellEnd"/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 SVM accuracy : {:.4f}"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.format(accuracy))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proofErr w:type="gramStart"/>
      <w:r w:rsidRPr="004D6704">
        <w:rPr>
          <w:rFonts w:ascii="Consolas" w:eastAsia="宋体" w:hAnsi="Consolas" w:cs="宋体"/>
          <w:color w:val="569CD6"/>
          <w:kern w:val="0"/>
          <w:sz w:val="20"/>
          <w:szCs w:val="20"/>
        </w:rPr>
        <w:t>print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"----------------------------------"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D6704">
        <w:rPr>
          <w:rFonts w:ascii="Consolas" w:eastAsia="宋体" w:hAnsi="Consolas" w:cs="宋体"/>
          <w:color w:val="9CDCFE"/>
          <w:kern w:val="0"/>
          <w:sz w:val="20"/>
          <w:szCs w:val="20"/>
        </w:rPr>
        <w:t>__name__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== </w:t>
      </w:r>
      <w:r w:rsidRPr="004D6704">
        <w:rPr>
          <w:rFonts w:ascii="Consolas" w:eastAsia="宋体" w:hAnsi="Consolas" w:cs="宋体"/>
          <w:color w:val="CE9178"/>
          <w:kern w:val="0"/>
          <w:sz w:val="20"/>
          <w:szCs w:val="20"/>
        </w:rPr>
        <w:t>'__main__'</w:t>
      </w: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>    </w:t>
      </w:r>
      <w:proofErr w:type="gramStart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main(</w:t>
      </w:r>
      <w:proofErr w:type="gramEnd"/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4D6704" w:rsidRPr="004D6704" w:rsidRDefault="004D6704" w:rsidP="004D6704">
      <w:pPr>
        <w:widowControl/>
        <w:shd w:val="clear" w:color="auto" w:fill="1E1E1E"/>
        <w:spacing w:after="250"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D6704" w:rsidRPr="004D6704" w:rsidRDefault="004D6704" w:rsidP="004D670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D6704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</w:p>
    <w:p w:rsidR="00042C27" w:rsidRPr="004D6704" w:rsidRDefault="00042C27" w:rsidP="004D6704">
      <w:pPr>
        <w:pStyle w:val="125"/>
        <w:ind w:firstLine="0"/>
        <w:rPr>
          <w:rFonts w:hint="eastAsia"/>
          <w:sz w:val="15"/>
          <w:szCs w:val="15"/>
        </w:rPr>
      </w:pPr>
    </w:p>
    <w:sectPr w:rsidR="00042C27" w:rsidRPr="004D6704">
      <w:pgSz w:w="11850" w:h="1678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835" w:rsidRDefault="000E2835" w:rsidP="001E58B8">
      <w:r>
        <w:separator/>
      </w:r>
    </w:p>
  </w:endnote>
  <w:endnote w:type="continuationSeparator" w:id="0">
    <w:p w:rsidR="000E2835" w:rsidRDefault="000E2835" w:rsidP="001E5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835" w:rsidRDefault="000E2835" w:rsidP="001E58B8">
      <w:r>
        <w:separator/>
      </w:r>
    </w:p>
  </w:footnote>
  <w:footnote w:type="continuationSeparator" w:id="0">
    <w:p w:rsidR="000E2835" w:rsidRDefault="000E2835" w:rsidP="001E5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60453"/>
    <w:multiLevelType w:val="hybridMultilevel"/>
    <w:tmpl w:val="BBD20F30"/>
    <w:lvl w:ilvl="0" w:tplc="CDD60D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DD7314"/>
    <w:multiLevelType w:val="multilevel"/>
    <w:tmpl w:val="11DD731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14B15275"/>
    <w:multiLevelType w:val="multilevel"/>
    <w:tmpl w:val="14B1527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16655BDD"/>
    <w:multiLevelType w:val="hybridMultilevel"/>
    <w:tmpl w:val="04EE68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86340C"/>
    <w:multiLevelType w:val="hybridMultilevel"/>
    <w:tmpl w:val="12361B06"/>
    <w:lvl w:ilvl="0" w:tplc="3CB2F828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0E13FF"/>
    <w:multiLevelType w:val="hybridMultilevel"/>
    <w:tmpl w:val="4C7E069A"/>
    <w:lvl w:ilvl="0" w:tplc="5C161E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5D3402"/>
    <w:multiLevelType w:val="hybridMultilevel"/>
    <w:tmpl w:val="F2D8C874"/>
    <w:lvl w:ilvl="0" w:tplc="FA60F99E">
      <w:start w:val="1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8A2A09F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676C45"/>
    <w:multiLevelType w:val="hybridMultilevel"/>
    <w:tmpl w:val="9D82F594"/>
    <w:lvl w:ilvl="0" w:tplc="D90679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4C26BC"/>
    <w:multiLevelType w:val="hybridMultilevel"/>
    <w:tmpl w:val="598A9180"/>
    <w:lvl w:ilvl="0" w:tplc="EE642C42">
      <w:start w:val="4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ED6903"/>
    <w:multiLevelType w:val="hybridMultilevel"/>
    <w:tmpl w:val="E9A4E2B2"/>
    <w:lvl w:ilvl="0" w:tplc="7F008B32">
      <w:start w:val="1"/>
      <w:numFmt w:val="decimal"/>
      <w:lvlText w:val="%1."/>
      <w:lvlJc w:val="left"/>
      <w:pPr>
        <w:ind w:left="502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372B23"/>
    <w:rsid w:val="000000A8"/>
    <w:rsid w:val="000039D4"/>
    <w:rsid w:val="00004CEE"/>
    <w:rsid w:val="00012D4B"/>
    <w:rsid w:val="00014CA1"/>
    <w:rsid w:val="0001511B"/>
    <w:rsid w:val="00017489"/>
    <w:rsid w:val="00021723"/>
    <w:rsid w:val="00031D19"/>
    <w:rsid w:val="000324B3"/>
    <w:rsid w:val="00042C27"/>
    <w:rsid w:val="0004654D"/>
    <w:rsid w:val="00050F81"/>
    <w:rsid w:val="00051786"/>
    <w:rsid w:val="0005185E"/>
    <w:rsid w:val="00052D2B"/>
    <w:rsid w:val="00054EA0"/>
    <w:rsid w:val="000579A4"/>
    <w:rsid w:val="00062600"/>
    <w:rsid w:val="0007678A"/>
    <w:rsid w:val="00080345"/>
    <w:rsid w:val="000828CC"/>
    <w:rsid w:val="00082E8E"/>
    <w:rsid w:val="00084226"/>
    <w:rsid w:val="00090C3D"/>
    <w:rsid w:val="00091E13"/>
    <w:rsid w:val="000960CD"/>
    <w:rsid w:val="00096B0A"/>
    <w:rsid w:val="000A2383"/>
    <w:rsid w:val="000A6267"/>
    <w:rsid w:val="000B2491"/>
    <w:rsid w:val="000B2EA5"/>
    <w:rsid w:val="000B390A"/>
    <w:rsid w:val="000C195B"/>
    <w:rsid w:val="000E03BD"/>
    <w:rsid w:val="000E1641"/>
    <w:rsid w:val="000E2835"/>
    <w:rsid w:val="000E7D93"/>
    <w:rsid w:val="000F0D0B"/>
    <w:rsid w:val="000F3F67"/>
    <w:rsid w:val="000F58D3"/>
    <w:rsid w:val="00100CAD"/>
    <w:rsid w:val="00112EFE"/>
    <w:rsid w:val="00121AF9"/>
    <w:rsid w:val="00123DE8"/>
    <w:rsid w:val="001243D8"/>
    <w:rsid w:val="0012476A"/>
    <w:rsid w:val="001345EA"/>
    <w:rsid w:val="00144CBD"/>
    <w:rsid w:val="00155DFD"/>
    <w:rsid w:val="00156113"/>
    <w:rsid w:val="0015666C"/>
    <w:rsid w:val="0016258A"/>
    <w:rsid w:val="00162ED8"/>
    <w:rsid w:val="00176D91"/>
    <w:rsid w:val="00177564"/>
    <w:rsid w:val="00184F1E"/>
    <w:rsid w:val="001871FE"/>
    <w:rsid w:val="0019041D"/>
    <w:rsid w:val="001A598D"/>
    <w:rsid w:val="001A6782"/>
    <w:rsid w:val="001B1331"/>
    <w:rsid w:val="001B3751"/>
    <w:rsid w:val="001B554D"/>
    <w:rsid w:val="001B64F0"/>
    <w:rsid w:val="001C00D6"/>
    <w:rsid w:val="001C4ED2"/>
    <w:rsid w:val="001D48B1"/>
    <w:rsid w:val="001E50FB"/>
    <w:rsid w:val="001E58B8"/>
    <w:rsid w:val="001E7627"/>
    <w:rsid w:val="001F2CC4"/>
    <w:rsid w:val="001F5303"/>
    <w:rsid w:val="002002EE"/>
    <w:rsid w:val="002062A4"/>
    <w:rsid w:val="00210111"/>
    <w:rsid w:val="00211AD5"/>
    <w:rsid w:val="00215414"/>
    <w:rsid w:val="00225F48"/>
    <w:rsid w:val="00233924"/>
    <w:rsid w:val="002374E2"/>
    <w:rsid w:val="002533D3"/>
    <w:rsid w:val="00253D9C"/>
    <w:rsid w:val="0026547F"/>
    <w:rsid w:val="00275682"/>
    <w:rsid w:val="002850DE"/>
    <w:rsid w:val="00286F60"/>
    <w:rsid w:val="002942D6"/>
    <w:rsid w:val="0029743E"/>
    <w:rsid w:val="00297693"/>
    <w:rsid w:val="002B4A8B"/>
    <w:rsid w:val="002C63BA"/>
    <w:rsid w:val="002D5EAE"/>
    <w:rsid w:val="002D63ED"/>
    <w:rsid w:val="002E4669"/>
    <w:rsid w:val="002F259C"/>
    <w:rsid w:val="002F37CE"/>
    <w:rsid w:val="002F3FCA"/>
    <w:rsid w:val="003126F7"/>
    <w:rsid w:val="0031613D"/>
    <w:rsid w:val="003215FF"/>
    <w:rsid w:val="00332DC6"/>
    <w:rsid w:val="00343787"/>
    <w:rsid w:val="003441AB"/>
    <w:rsid w:val="003506D1"/>
    <w:rsid w:val="003537CA"/>
    <w:rsid w:val="00353E7B"/>
    <w:rsid w:val="00360898"/>
    <w:rsid w:val="00371287"/>
    <w:rsid w:val="003765A6"/>
    <w:rsid w:val="00380B18"/>
    <w:rsid w:val="00383C3A"/>
    <w:rsid w:val="003841B5"/>
    <w:rsid w:val="0038717B"/>
    <w:rsid w:val="00396423"/>
    <w:rsid w:val="00397BC7"/>
    <w:rsid w:val="003A10E1"/>
    <w:rsid w:val="003B3A4E"/>
    <w:rsid w:val="003B5150"/>
    <w:rsid w:val="003B5A38"/>
    <w:rsid w:val="003C3DC0"/>
    <w:rsid w:val="003C6B5C"/>
    <w:rsid w:val="003D6331"/>
    <w:rsid w:val="003F60EC"/>
    <w:rsid w:val="004011E1"/>
    <w:rsid w:val="004067CB"/>
    <w:rsid w:val="00407AA8"/>
    <w:rsid w:val="0041030B"/>
    <w:rsid w:val="00415C41"/>
    <w:rsid w:val="0043117F"/>
    <w:rsid w:val="00432710"/>
    <w:rsid w:val="004342A2"/>
    <w:rsid w:val="00435C4B"/>
    <w:rsid w:val="004415A5"/>
    <w:rsid w:val="00446725"/>
    <w:rsid w:val="0045424A"/>
    <w:rsid w:val="00456C61"/>
    <w:rsid w:val="00465CF7"/>
    <w:rsid w:val="00467B2C"/>
    <w:rsid w:val="00471503"/>
    <w:rsid w:val="00481572"/>
    <w:rsid w:val="004862ED"/>
    <w:rsid w:val="00487651"/>
    <w:rsid w:val="00490172"/>
    <w:rsid w:val="00492B55"/>
    <w:rsid w:val="004A60B0"/>
    <w:rsid w:val="004A7556"/>
    <w:rsid w:val="004B3947"/>
    <w:rsid w:val="004B3B47"/>
    <w:rsid w:val="004B4914"/>
    <w:rsid w:val="004C15F3"/>
    <w:rsid w:val="004C21E5"/>
    <w:rsid w:val="004D3D48"/>
    <w:rsid w:val="004D5171"/>
    <w:rsid w:val="004D6704"/>
    <w:rsid w:val="004F3AD1"/>
    <w:rsid w:val="005038C5"/>
    <w:rsid w:val="00504940"/>
    <w:rsid w:val="00515D4C"/>
    <w:rsid w:val="00516418"/>
    <w:rsid w:val="00524C74"/>
    <w:rsid w:val="00525539"/>
    <w:rsid w:val="00531038"/>
    <w:rsid w:val="00535151"/>
    <w:rsid w:val="00536299"/>
    <w:rsid w:val="005459FC"/>
    <w:rsid w:val="00545C21"/>
    <w:rsid w:val="00551C57"/>
    <w:rsid w:val="00552C7D"/>
    <w:rsid w:val="005563B5"/>
    <w:rsid w:val="005623AA"/>
    <w:rsid w:val="00562F4F"/>
    <w:rsid w:val="005640B7"/>
    <w:rsid w:val="00571419"/>
    <w:rsid w:val="00583A5C"/>
    <w:rsid w:val="00591866"/>
    <w:rsid w:val="00591966"/>
    <w:rsid w:val="005A455D"/>
    <w:rsid w:val="005B4458"/>
    <w:rsid w:val="005D4084"/>
    <w:rsid w:val="005D69E7"/>
    <w:rsid w:val="005E1B5B"/>
    <w:rsid w:val="005E1D3B"/>
    <w:rsid w:val="005E1F30"/>
    <w:rsid w:val="005E330E"/>
    <w:rsid w:val="005F660C"/>
    <w:rsid w:val="00600884"/>
    <w:rsid w:val="00604F8F"/>
    <w:rsid w:val="00611D09"/>
    <w:rsid w:val="006130B6"/>
    <w:rsid w:val="00613300"/>
    <w:rsid w:val="00626EA5"/>
    <w:rsid w:val="00627152"/>
    <w:rsid w:val="00640713"/>
    <w:rsid w:val="00644D3E"/>
    <w:rsid w:val="00660FE4"/>
    <w:rsid w:val="00662A56"/>
    <w:rsid w:val="006642EF"/>
    <w:rsid w:val="00664EB4"/>
    <w:rsid w:val="00670D84"/>
    <w:rsid w:val="0068196C"/>
    <w:rsid w:val="00682DEB"/>
    <w:rsid w:val="00690F5C"/>
    <w:rsid w:val="00691341"/>
    <w:rsid w:val="006A10CA"/>
    <w:rsid w:val="006A476E"/>
    <w:rsid w:val="006B28B0"/>
    <w:rsid w:val="006B7F6D"/>
    <w:rsid w:val="006C7CEF"/>
    <w:rsid w:val="006D2538"/>
    <w:rsid w:val="006D39C3"/>
    <w:rsid w:val="006D4740"/>
    <w:rsid w:val="006D5A01"/>
    <w:rsid w:val="006E1C40"/>
    <w:rsid w:val="006E1F80"/>
    <w:rsid w:val="006E3ECB"/>
    <w:rsid w:val="006F335E"/>
    <w:rsid w:val="006F3A73"/>
    <w:rsid w:val="00702720"/>
    <w:rsid w:val="007246E1"/>
    <w:rsid w:val="00744511"/>
    <w:rsid w:val="00745AA5"/>
    <w:rsid w:val="00745CF3"/>
    <w:rsid w:val="00757C81"/>
    <w:rsid w:val="00763F46"/>
    <w:rsid w:val="0077768B"/>
    <w:rsid w:val="00795577"/>
    <w:rsid w:val="007967C1"/>
    <w:rsid w:val="007973FF"/>
    <w:rsid w:val="007A7F93"/>
    <w:rsid w:val="007B21A8"/>
    <w:rsid w:val="007B6A59"/>
    <w:rsid w:val="007B79E6"/>
    <w:rsid w:val="007C00C0"/>
    <w:rsid w:val="007D77B8"/>
    <w:rsid w:val="007E6D3F"/>
    <w:rsid w:val="007E6D48"/>
    <w:rsid w:val="007F7B16"/>
    <w:rsid w:val="00800098"/>
    <w:rsid w:val="0081526C"/>
    <w:rsid w:val="00817B8E"/>
    <w:rsid w:val="00822A49"/>
    <w:rsid w:val="00834EC7"/>
    <w:rsid w:val="0085334D"/>
    <w:rsid w:val="00864D3E"/>
    <w:rsid w:val="008662E2"/>
    <w:rsid w:val="008679D3"/>
    <w:rsid w:val="008742C7"/>
    <w:rsid w:val="008771FA"/>
    <w:rsid w:val="00882CEE"/>
    <w:rsid w:val="008917D7"/>
    <w:rsid w:val="008922D4"/>
    <w:rsid w:val="00894466"/>
    <w:rsid w:val="008B3798"/>
    <w:rsid w:val="008D1512"/>
    <w:rsid w:val="008D1C9A"/>
    <w:rsid w:val="008E4A18"/>
    <w:rsid w:val="00902C03"/>
    <w:rsid w:val="009044DF"/>
    <w:rsid w:val="00913009"/>
    <w:rsid w:val="0091469F"/>
    <w:rsid w:val="00914ABC"/>
    <w:rsid w:val="0091580B"/>
    <w:rsid w:val="00921669"/>
    <w:rsid w:val="00932755"/>
    <w:rsid w:val="00936746"/>
    <w:rsid w:val="0094002F"/>
    <w:rsid w:val="00942438"/>
    <w:rsid w:val="009439BE"/>
    <w:rsid w:val="0094786C"/>
    <w:rsid w:val="009547BC"/>
    <w:rsid w:val="00974622"/>
    <w:rsid w:val="0097747B"/>
    <w:rsid w:val="0098136B"/>
    <w:rsid w:val="0099634A"/>
    <w:rsid w:val="009970CF"/>
    <w:rsid w:val="009B65CD"/>
    <w:rsid w:val="009B7964"/>
    <w:rsid w:val="009C2FC8"/>
    <w:rsid w:val="009C4F75"/>
    <w:rsid w:val="009D09F0"/>
    <w:rsid w:val="009E3369"/>
    <w:rsid w:val="009E5D12"/>
    <w:rsid w:val="009F458E"/>
    <w:rsid w:val="00A02974"/>
    <w:rsid w:val="00A07C0D"/>
    <w:rsid w:val="00A07FE3"/>
    <w:rsid w:val="00A22BCB"/>
    <w:rsid w:val="00A22C05"/>
    <w:rsid w:val="00A26913"/>
    <w:rsid w:val="00A313A5"/>
    <w:rsid w:val="00A330AB"/>
    <w:rsid w:val="00A33A86"/>
    <w:rsid w:val="00A4212F"/>
    <w:rsid w:val="00A43223"/>
    <w:rsid w:val="00A44C13"/>
    <w:rsid w:val="00A476DB"/>
    <w:rsid w:val="00A627B8"/>
    <w:rsid w:val="00A80A26"/>
    <w:rsid w:val="00A82C1D"/>
    <w:rsid w:val="00A87D18"/>
    <w:rsid w:val="00A9322B"/>
    <w:rsid w:val="00A95D4C"/>
    <w:rsid w:val="00AA4118"/>
    <w:rsid w:val="00AA6A20"/>
    <w:rsid w:val="00AA6F7B"/>
    <w:rsid w:val="00AA720E"/>
    <w:rsid w:val="00AB2BBF"/>
    <w:rsid w:val="00AC04CA"/>
    <w:rsid w:val="00AC7293"/>
    <w:rsid w:val="00AC772B"/>
    <w:rsid w:val="00AD2247"/>
    <w:rsid w:val="00AD7F15"/>
    <w:rsid w:val="00AE045A"/>
    <w:rsid w:val="00AE11AA"/>
    <w:rsid w:val="00AE4121"/>
    <w:rsid w:val="00AE4B68"/>
    <w:rsid w:val="00AE6139"/>
    <w:rsid w:val="00AF0FAF"/>
    <w:rsid w:val="00AF10C8"/>
    <w:rsid w:val="00AF2B52"/>
    <w:rsid w:val="00B0599C"/>
    <w:rsid w:val="00B11406"/>
    <w:rsid w:val="00B201E1"/>
    <w:rsid w:val="00B2464F"/>
    <w:rsid w:val="00B26DE1"/>
    <w:rsid w:val="00B277D0"/>
    <w:rsid w:val="00B2797B"/>
    <w:rsid w:val="00B35B87"/>
    <w:rsid w:val="00B419D2"/>
    <w:rsid w:val="00B445DF"/>
    <w:rsid w:val="00B616C3"/>
    <w:rsid w:val="00B64213"/>
    <w:rsid w:val="00B71EDC"/>
    <w:rsid w:val="00B74F65"/>
    <w:rsid w:val="00B754C7"/>
    <w:rsid w:val="00B81496"/>
    <w:rsid w:val="00B83CA9"/>
    <w:rsid w:val="00B83E15"/>
    <w:rsid w:val="00BB43BF"/>
    <w:rsid w:val="00BB741A"/>
    <w:rsid w:val="00BC1590"/>
    <w:rsid w:val="00BC461E"/>
    <w:rsid w:val="00BD426C"/>
    <w:rsid w:val="00BE16C2"/>
    <w:rsid w:val="00BE1E0F"/>
    <w:rsid w:val="00BE7110"/>
    <w:rsid w:val="00BE741E"/>
    <w:rsid w:val="00C0169E"/>
    <w:rsid w:val="00C069CB"/>
    <w:rsid w:val="00C06E0E"/>
    <w:rsid w:val="00C17205"/>
    <w:rsid w:val="00C2570A"/>
    <w:rsid w:val="00C32778"/>
    <w:rsid w:val="00C408BA"/>
    <w:rsid w:val="00C4527A"/>
    <w:rsid w:val="00C4558B"/>
    <w:rsid w:val="00C464DA"/>
    <w:rsid w:val="00C56D08"/>
    <w:rsid w:val="00C613DF"/>
    <w:rsid w:val="00C711B5"/>
    <w:rsid w:val="00C717CA"/>
    <w:rsid w:val="00C75A52"/>
    <w:rsid w:val="00C80095"/>
    <w:rsid w:val="00C84484"/>
    <w:rsid w:val="00C94159"/>
    <w:rsid w:val="00CA1D0E"/>
    <w:rsid w:val="00CA5366"/>
    <w:rsid w:val="00CB2ED1"/>
    <w:rsid w:val="00CB7FDE"/>
    <w:rsid w:val="00CC2111"/>
    <w:rsid w:val="00CC5104"/>
    <w:rsid w:val="00CD59A1"/>
    <w:rsid w:val="00CE0004"/>
    <w:rsid w:val="00CF0B4B"/>
    <w:rsid w:val="00D00634"/>
    <w:rsid w:val="00D0388B"/>
    <w:rsid w:val="00D260F0"/>
    <w:rsid w:val="00D276E1"/>
    <w:rsid w:val="00D30290"/>
    <w:rsid w:val="00D30FB2"/>
    <w:rsid w:val="00D32836"/>
    <w:rsid w:val="00D3480C"/>
    <w:rsid w:val="00D41391"/>
    <w:rsid w:val="00D427F8"/>
    <w:rsid w:val="00D44E50"/>
    <w:rsid w:val="00D46752"/>
    <w:rsid w:val="00D47592"/>
    <w:rsid w:val="00D51E94"/>
    <w:rsid w:val="00D64DC5"/>
    <w:rsid w:val="00D66926"/>
    <w:rsid w:val="00D7754D"/>
    <w:rsid w:val="00D84C36"/>
    <w:rsid w:val="00D85D80"/>
    <w:rsid w:val="00DA26CB"/>
    <w:rsid w:val="00DB19B6"/>
    <w:rsid w:val="00DB2004"/>
    <w:rsid w:val="00DB6AA5"/>
    <w:rsid w:val="00DC25A4"/>
    <w:rsid w:val="00DC4183"/>
    <w:rsid w:val="00DC41FD"/>
    <w:rsid w:val="00DF59AE"/>
    <w:rsid w:val="00E01025"/>
    <w:rsid w:val="00E2051B"/>
    <w:rsid w:val="00E218D1"/>
    <w:rsid w:val="00E22EEA"/>
    <w:rsid w:val="00E24947"/>
    <w:rsid w:val="00E406CF"/>
    <w:rsid w:val="00E411A3"/>
    <w:rsid w:val="00E416EC"/>
    <w:rsid w:val="00E42C52"/>
    <w:rsid w:val="00E47E98"/>
    <w:rsid w:val="00E52C9C"/>
    <w:rsid w:val="00E6142E"/>
    <w:rsid w:val="00E67883"/>
    <w:rsid w:val="00E678E0"/>
    <w:rsid w:val="00E815CC"/>
    <w:rsid w:val="00E81FEB"/>
    <w:rsid w:val="00E85DBF"/>
    <w:rsid w:val="00E92705"/>
    <w:rsid w:val="00E95C56"/>
    <w:rsid w:val="00EA0B33"/>
    <w:rsid w:val="00EA385E"/>
    <w:rsid w:val="00EA57E0"/>
    <w:rsid w:val="00EA5C90"/>
    <w:rsid w:val="00EB3245"/>
    <w:rsid w:val="00EB64FA"/>
    <w:rsid w:val="00EC4414"/>
    <w:rsid w:val="00EC77C4"/>
    <w:rsid w:val="00ED2D71"/>
    <w:rsid w:val="00ED37B1"/>
    <w:rsid w:val="00ED457B"/>
    <w:rsid w:val="00ED52BD"/>
    <w:rsid w:val="00ED7F13"/>
    <w:rsid w:val="00EE65E1"/>
    <w:rsid w:val="00EF5489"/>
    <w:rsid w:val="00F104A0"/>
    <w:rsid w:val="00F11917"/>
    <w:rsid w:val="00F13B8D"/>
    <w:rsid w:val="00F158DA"/>
    <w:rsid w:val="00F2315E"/>
    <w:rsid w:val="00F34EA2"/>
    <w:rsid w:val="00F36431"/>
    <w:rsid w:val="00F37972"/>
    <w:rsid w:val="00F60185"/>
    <w:rsid w:val="00F60523"/>
    <w:rsid w:val="00F61E4E"/>
    <w:rsid w:val="00F63745"/>
    <w:rsid w:val="00F70E60"/>
    <w:rsid w:val="00F80519"/>
    <w:rsid w:val="00F8090C"/>
    <w:rsid w:val="00F829D0"/>
    <w:rsid w:val="00F82E24"/>
    <w:rsid w:val="00F830E1"/>
    <w:rsid w:val="00F836FA"/>
    <w:rsid w:val="00FA21DC"/>
    <w:rsid w:val="00FB0330"/>
    <w:rsid w:val="00FB0A64"/>
    <w:rsid w:val="00FB0F10"/>
    <w:rsid w:val="00FB7618"/>
    <w:rsid w:val="00FC0B40"/>
    <w:rsid w:val="00FD1111"/>
    <w:rsid w:val="00FE3DA1"/>
    <w:rsid w:val="00FF2BFC"/>
    <w:rsid w:val="00FF7386"/>
    <w:rsid w:val="6D535020"/>
    <w:rsid w:val="7437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71E6C1"/>
  <w15:docId w15:val="{428DC85D-F3A1-451F-AA4E-A8EBAADB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4">
    <w:name w:val="header"/>
    <w:basedOn w:val="a"/>
    <w:link w:val="a5"/>
    <w:rsid w:val="001E5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E58B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1E5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E58B8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8">
    <w:name w:val="Table Grid"/>
    <w:basedOn w:val="a1"/>
    <w:uiPriority w:val="59"/>
    <w:rsid w:val="001E5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5">
    <w:name w:val="正文缩进1.25"/>
    <w:basedOn w:val="a9"/>
    <w:link w:val="125Char"/>
    <w:qFormat/>
    <w:rsid w:val="000E1641"/>
    <w:pPr>
      <w:adjustRightInd w:val="0"/>
      <w:spacing w:line="300" w:lineRule="auto"/>
      <w:ind w:firstLineChars="0" w:firstLine="425"/>
      <w:textAlignment w:val="baseline"/>
    </w:pPr>
    <w:rPr>
      <w:rFonts w:ascii="Times New Roman" w:eastAsia="宋体" w:hAnsi="Times New Roman" w:cs="Times New Roman"/>
      <w:szCs w:val="21"/>
    </w:rPr>
  </w:style>
  <w:style w:type="character" w:customStyle="1" w:styleId="125Char">
    <w:name w:val="正文缩进1.25 Char"/>
    <w:basedOn w:val="a0"/>
    <w:link w:val="125"/>
    <w:rsid w:val="000E1641"/>
    <w:rPr>
      <w:kern w:val="2"/>
      <w:sz w:val="21"/>
      <w:szCs w:val="21"/>
    </w:rPr>
  </w:style>
  <w:style w:type="paragraph" w:styleId="a9">
    <w:name w:val="Normal Indent"/>
    <w:basedOn w:val="a"/>
    <w:rsid w:val="000E1641"/>
    <w:pPr>
      <w:ind w:firstLineChars="200" w:firstLine="420"/>
    </w:pPr>
  </w:style>
  <w:style w:type="paragraph" w:styleId="aa">
    <w:name w:val="caption"/>
    <w:basedOn w:val="a"/>
    <w:next w:val="125"/>
    <w:uiPriority w:val="35"/>
    <w:unhideWhenUsed/>
    <w:qFormat/>
    <w:rsid w:val="00AB2BBF"/>
    <w:pPr>
      <w:adjustRightInd w:val="0"/>
      <w:spacing w:afterLines="100" w:after="100" w:line="300" w:lineRule="auto"/>
      <w:jc w:val="center"/>
      <w:textAlignment w:val="baseline"/>
    </w:pPr>
    <w:rPr>
      <w:rFonts w:ascii="Times New Roman" w:eastAsia="宋体" w:hAnsi="Times New Roman" w:cstheme="majorBidi"/>
      <w:sz w:val="18"/>
      <w:szCs w:val="20"/>
    </w:rPr>
  </w:style>
  <w:style w:type="paragraph" w:styleId="ab">
    <w:name w:val="List Paragraph"/>
    <w:basedOn w:val="a"/>
    <w:uiPriority w:val="99"/>
    <w:rsid w:val="00AB2BBF"/>
    <w:pPr>
      <w:ind w:firstLineChars="200" w:firstLine="420"/>
    </w:pPr>
  </w:style>
  <w:style w:type="paragraph" w:styleId="ac">
    <w:name w:val="Body Text"/>
    <w:basedOn w:val="a"/>
    <w:link w:val="ad"/>
    <w:rsid w:val="00100CAD"/>
    <w:pPr>
      <w:adjustRightInd w:val="0"/>
      <w:textAlignment w:val="baseline"/>
    </w:pPr>
    <w:rPr>
      <w:rFonts w:ascii="Times New Roman" w:eastAsia="长城楷体" w:hAnsi="Times New Roman" w:cs="Times New Roman"/>
      <w:sz w:val="28"/>
      <w:szCs w:val="28"/>
    </w:rPr>
  </w:style>
  <w:style w:type="character" w:customStyle="1" w:styleId="ad">
    <w:name w:val="正文文本 字符"/>
    <w:basedOn w:val="a0"/>
    <w:link w:val="ac"/>
    <w:rsid w:val="00100CAD"/>
    <w:rPr>
      <w:rFonts w:eastAsia="长城楷体"/>
      <w:kern w:val="2"/>
      <w:sz w:val="28"/>
      <w:szCs w:val="28"/>
    </w:rPr>
  </w:style>
  <w:style w:type="paragraph" w:customStyle="1" w:styleId="ae">
    <w:name w:val="图片"/>
    <w:basedOn w:val="a"/>
    <w:next w:val="aa"/>
    <w:qFormat/>
    <w:rsid w:val="00A44C13"/>
    <w:pPr>
      <w:keepNext/>
      <w:adjustRightInd w:val="0"/>
      <w:spacing w:beforeLines="100" w:before="100" w:line="300" w:lineRule="auto"/>
      <w:jc w:val="center"/>
      <w:textAlignment w:val="baseline"/>
    </w:pPr>
    <w:rPr>
      <w:rFonts w:ascii="Times New Roman" w:eastAsia="宋体" w:hAnsi="Times New Roman" w:cs="Times New Roman"/>
      <w:szCs w:val="21"/>
    </w:rPr>
  </w:style>
  <w:style w:type="character" w:styleId="af">
    <w:name w:val="Placeholder Text"/>
    <w:basedOn w:val="a0"/>
    <w:uiPriority w:val="99"/>
    <w:semiHidden/>
    <w:rsid w:val="00004CEE"/>
    <w:rPr>
      <w:color w:val="808080"/>
    </w:rPr>
  </w:style>
  <w:style w:type="character" w:customStyle="1" w:styleId="mi">
    <w:name w:val="mi"/>
    <w:basedOn w:val="a0"/>
    <w:rsid w:val="001A6782"/>
  </w:style>
  <w:style w:type="character" w:customStyle="1" w:styleId="mjxassistivemathml">
    <w:name w:val="mjx_assistive_mathml"/>
    <w:basedOn w:val="a0"/>
    <w:rsid w:val="001A6782"/>
  </w:style>
  <w:style w:type="character" w:customStyle="1" w:styleId="mo">
    <w:name w:val="mo"/>
    <w:basedOn w:val="a0"/>
    <w:rsid w:val="0094002F"/>
  </w:style>
  <w:style w:type="character" w:customStyle="1" w:styleId="mn">
    <w:name w:val="mn"/>
    <w:basedOn w:val="a0"/>
    <w:rsid w:val="0094002F"/>
  </w:style>
  <w:style w:type="paragraph" w:styleId="af0">
    <w:name w:val="endnote text"/>
    <w:basedOn w:val="a"/>
    <w:link w:val="af1"/>
    <w:rsid w:val="00E24947"/>
    <w:pPr>
      <w:snapToGrid w:val="0"/>
      <w:jc w:val="left"/>
    </w:pPr>
  </w:style>
  <w:style w:type="character" w:customStyle="1" w:styleId="af1">
    <w:name w:val="尾注文本 字符"/>
    <w:basedOn w:val="a0"/>
    <w:link w:val="af0"/>
    <w:rsid w:val="00E24947"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af2">
    <w:name w:val="endnote reference"/>
    <w:basedOn w:val="a0"/>
    <w:rsid w:val="00E24947"/>
    <w:rPr>
      <w:vertAlign w:val="superscript"/>
    </w:rPr>
  </w:style>
  <w:style w:type="paragraph" w:customStyle="1" w:styleId="msonormal0">
    <w:name w:val="msonormal"/>
    <w:basedOn w:val="a"/>
    <w:rsid w:val="004D67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173</TotalTime>
  <Pages>19</Pages>
  <Words>2376</Words>
  <Characters>13549</Characters>
  <Application>Microsoft Office Word</Application>
  <DocSecurity>0</DocSecurity>
  <Lines>112</Lines>
  <Paragraphs>31</Paragraphs>
  <ScaleCrop>false</ScaleCrop>
  <Company/>
  <LinksUpToDate>false</LinksUpToDate>
  <CharactersWithSpaces>15894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靖斌 黄</cp:lastModifiedBy>
  <cp:revision>72</cp:revision>
  <dcterms:created xsi:type="dcterms:W3CDTF">2019-11-06T13:47:00Z</dcterms:created>
  <dcterms:modified xsi:type="dcterms:W3CDTF">2019-11-17T12:57:00Z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