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9F051" w14:textId="18DDC1D7" w:rsidR="00D24FD3" w:rsidRPr="00D24FD3" w:rsidRDefault="00D24FD3" w:rsidP="002F1FB4">
      <w:pPr>
        <w:rPr>
          <w:b/>
          <w:bCs/>
          <w:sz w:val="44"/>
          <w:szCs w:val="44"/>
          <w:lang w:val="en-GB"/>
        </w:rPr>
      </w:pPr>
      <w:r w:rsidRPr="00D24FD3">
        <w:rPr>
          <w:b/>
          <w:bCs/>
          <w:sz w:val="44"/>
          <w:szCs w:val="44"/>
          <w:lang w:val="en-GB"/>
        </w:rPr>
        <w:t>Challenge:</w:t>
      </w:r>
    </w:p>
    <w:p w14:paraId="33DBA924" w14:textId="77777777" w:rsidR="00D24FD3" w:rsidRDefault="00D24FD3" w:rsidP="002F1FB4">
      <w:pPr>
        <w:rPr>
          <w:lang w:val="en-GB"/>
        </w:rPr>
      </w:pPr>
    </w:p>
    <w:p w14:paraId="78E632AD" w14:textId="0A097A75" w:rsidR="002F1FB4" w:rsidRPr="002F1FB4" w:rsidRDefault="002F1FB4" w:rsidP="002F1FB4">
      <w:pPr>
        <w:rPr>
          <w:lang w:val="en-GB"/>
        </w:rPr>
      </w:pPr>
      <w:r w:rsidRPr="002F1FB4">
        <w:rPr>
          <w:lang w:val="en-GB"/>
        </w:rPr>
        <w:t>The challenge I aim to solve is predicting population growth and understanding how it will impact the food production needed to sustain that population. As the global population is expected to reach nearly 9.7 billion by 2050, ensuring that we have enough food to feed everyone is a pressing issue. Rapid population growth</w:t>
      </w:r>
      <w:r w:rsidR="00D61949">
        <w:rPr>
          <w:lang w:val="en-GB"/>
        </w:rPr>
        <w:t xml:space="preserve"> </w:t>
      </w:r>
      <w:r w:rsidRPr="002F1FB4">
        <w:rPr>
          <w:lang w:val="en-GB"/>
        </w:rPr>
        <w:t>creates complex challenges for food systems. Inadequate food production could lead to food insecurity, rising prices, and increased environmental degradation.</w:t>
      </w:r>
    </w:p>
    <w:p w14:paraId="6E5E3027" w14:textId="6349BB35" w:rsidR="002F1FB4" w:rsidRDefault="002F1FB4" w:rsidP="002F1FB4">
      <w:pPr>
        <w:rPr>
          <w:lang w:val="en-GB"/>
        </w:rPr>
      </w:pPr>
      <w:r w:rsidRPr="002F1FB4">
        <w:rPr>
          <w:lang w:val="en-GB"/>
        </w:rPr>
        <w:t>This project seeks to predict future food demand based on projected population growth. The goal is to create a model that provides insight into how much more food will be needed to ensure that food production meets future demand sustainably.</w:t>
      </w:r>
    </w:p>
    <w:p w14:paraId="61306E0D" w14:textId="77777777" w:rsidR="002F1FB4" w:rsidRPr="002F1FB4" w:rsidRDefault="002F1FB4" w:rsidP="002F1FB4">
      <w:pPr>
        <w:rPr>
          <w:lang w:val="en-GB"/>
        </w:rPr>
      </w:pPr>
    </w:p>
    <w:p w14:paraId="3BEBF2EA" w14:textId="4993F3E9" w:rsidR="002F1FB4" w:rsidRPr="00D24FD3" w:rsidRDefault="002F1FB4" w:rsidP="002F1FB4">
      <w:pPr>
        <w:rPr>
          <w:b/>
          <w:bCs/>
          <w:sz w:val="44"/>
          <w:szCs w:val="44"/>
          <w:lang w:val="en-GB"/>
        </w:rPr>
      </w:pPr>
      <w:r w:rsidRPr="00D24FD3">
        <w:rPr>
          <w:b/>
          <w:bCs/>
          <w:sz w:val="44"/>
          <w:szCs w:val="44"/>
          <w:lang w:val="en-GB"/>
        </w:rPr>
        <w:t>Data Collection:</w:t>
      </w:r>
    </w:p>
    <w:p w14:paraId="64C3746C" w14:textId="1E0794CA" w:rsidR="002F1FB4" w:rsidRPr="002F1FB4" w:rsidRDefault="002F1FB4" w:rsidP="002F1FB4">
      <w:pPr>
        <w:rPr>
          <w:lang w:val="en-GB"/>
        </w:rPr>
      </w:pPr>
      <w:r w:rsidRPr="002F1FB4">
        <w:rPr>
          <w:lang w:val="en-GB"/>
        </w:rPr>
        <w:t> To solve this problem, I will gather data from various reliable sources that offer insights into population growth, food consumption, food production. The main sources of data will include:</w:t>
      </w:r>
    </w:p>
    <w:p w14:paraId="3956511D" w14:textId="77777777" w:rsidR="002F1FB4" w:rsidRPr="002F1FB4" w:rsidRDefault="002F1FB4" w:rsidP="002F1FB4">
      <w:pPr>
        <w:rPr>
          <w:lang w:val="en-GB"/>
        </w:rPr>
      </w:pPr>
      <w:r w:rsidRPr="002F1FB4">
        <w:rPr>
          <w:lang w:val="en-GB"/>
        </w:rPr>
        <w:t> </w:t>
      </w:r>
    </w:p>
    <w:p w14:paraId="3F72A55E" w14:textId="77777777" w:rsidR="002F1FB4" w:rsidRPr="002F1FB4" w:rsidRDefault="002F1FB4" w:rsidP="002F1FB4">
      <w:pPr>
        <w:rPr>
          <w:lang w:val="en-GB"/>
        </w:rPr>
      </w:pPr>
      <w:r w:rsidRPr="002F1FB4">
        <w:rPr>
          <w:lang w:val="en-GB"/>
        </w:rPr>
        <w:t>1. Population Growth Data:</w:t>
      </w:r>
    </w:p>
    <w:p w14:paraId="394B5998" w14:textId="3075CF6F" w:rsidR="002F1FB4" w:rsidRPr="002F1FB4" w:rsidRDefault="002F1FB4" w:rsidP="008B082C">
      <w:pPr>
        <w:rPr>
          <w:lang w:val="en-GB"/>
        </w:rPr>
      </w:pPr>
      <w:r w:rsidRPr="002F1FB4">
        <w:rPr>
          <w:lang w:val="en-GB"/>
        </w:rPr>
        <w:t xml:space="preserve"> Data on population growth can be collected from organizations like the United Nations Population Division and World Bank. </w:t>
      </w:r>
    </w:p>
    <w:p w14:paraId="726BEA20" w14:textId="455ED155" w:rsidR="002F1FB4" w:rsidRPr="002F1FB4" w:rsidRDefault="002F1FB4" w:rsidP="002F1FB4">
      <w:pPr>
        <w:rPr>
          <w:lang w:val="en-GB"/>
        </w:rPr>
      </w:pPr>
      <w:r w:rsidRPr="002F1FB4">
        <w:rPr>
          <w:lang w:val="en-GB"/>
        </w:rPr>
        <w:t> </w:t>
      </w:r>
    </w:p>
    <w:p w14:paraId="2D870CA9" w14:textId="2AC5FF82" w:rsidR="002F1FB4" w:rsidRPr="002F1FB4" w:rsidRDefault="002F1FB4" w:rsidP="002F1FB4">
      <w:pPr>
        <w:rPr>
          <w:lang w:val="en-GB"/>
        </w:rPr>
      </w:pPr>
      <w:r w:rsidRPr="002F1FB4">
        <w:rPr>
          <w:lang w:val="en-GB"/>
        </w:rPr>
        <w:t>2. Food Consumption Data:</w:t>
      </w:r>
    </w:p>
    <w:p w14:paraId="037E25D7" w14:textId="3327C6AF" w:rsidR="002F1FB4" w:rsidRPr="002F1FB4" w:rsidRDefault="002F1FB4" w:rsidP="002F1FB4">
      <w:pPr>
        <w:rPr>
          <w:lang w:val="en-GB"/>
        </w:rPr>
      </w:pPr>
      <w:r w:rsidRPr="002F1FB4">
        <w:rPr>
          <w:lang w:val="en-GB"/>
        </w:rPr>
        <w:t>The Food and Agriculture Organization (FAO) offers extensive data on global food consumption trends, including per capita consumption of different food groups</w:t>
      </w:r>
      <w:r w:rsidR="008B082C">
        <w:rPr>
          <w:lang w:val="en-GB"/>
        </w:rPr>
        <w:t>.</w:t>
      </w:r>
    </w:p>
    <w:p w14:paraId="5027721B" w14:textId="44EE56F9" w:rsidR="002F1FB4" w:rsidRPr="002F1FB4" w:rsidRDefault="002F1FB4" w:rsidP="002F1FB4">
      <w:pPr>
        <w:rPr>
          <w:lang w:val="en-GB"/>
        </w:rPr>
      </w:pPr>
    </w:p>
    <w:p w14:paraId="14514ED4" w14:textId="77777777" w:rsidR="002F1FB4" w:rsidRPr="002F1FB4" w:rsidRDefault="002F1FB4" w:rsidP="002F1FB4">
      <w:pPr>
        <w:rPr>
          <w:lang w:val="en-GB"/>
        </w:rPr>
      </w:pPr>
      <w:r w:rsidRPr="002F1FB4">
        <w:rPr>
          <w:lang w:val="en-GB"/>
        </w:rPr>
        <w:t>3. Food Production Data:</w:t>
      </w:r>
    </w:p>
    <w:p w14:paraId="552C5E04" w14:textId="13B4FD9F" w:rsidR="002F1FB4" w:rsidRPr="002F1FB4" w:rsidRDefault="002F1FB4" w:rsidP="002F1FB4">
      <w:pPr>
        <w:rPr>
          <w:lang w:val="en-GB"/>
        </w:rPr>
      </w:pPr>
      <w:r w:rsidRPr="002F1FB4">
        <w:rPr>
          <w:lang w:val="en-GB"/>
        </w:rPr>
        <w:t> FAO, World Bank, and national agricultural bodies provide statistics on food production, including crop yields, livestock production, and agricultural efficiency. </w:t>
      </w:r>
    </w:p>
    <w:p w14:paraId="221FA7E8" w14:textId="77777777" w:rsidR="002F1FB4" w:rsidRPr="002F1FB4" w:rsidRDefault="002F1FB4" w:rsidP="002F1FB4">
      <w:pPr>
        <w:rPr>
          <w:lang w:val="en-GB"/>
        </w:rPr>
      </w:pPr>
      <w:r w:rsidRPr="002F1FB4">
        <w:rPr>
          <w:lang w:val="en-GB"/>
        </w:rPr>
        <w:t> </w:t>
      </w:r>
    </w:p>
    <w:p w14:paraId="62350AB2" w14:textId="77777777" w:rsidR="00D24FD3" w:rsidRDefault="00D24FD3" w:rsidP="002F1FB4">
      <w:pPr>
        <w:rPr>
          <w:b/>
          <w:bCs/>
          <w:sz w:val="44"/>
          <w:szCs w:val="44"/>
          <w:lang w:val="en-GB"/>
        </w:rPr>
      </w:pPr>
    </w:p>
    <w:p w14:paraId="7515BB78" w14:textId="77777777" w:rsidR="00D61949" w:rsidRDefault="00D61949" w:rsidP="002F1FB4">
      <w:pPr>
        <w:rPr>
          <w:b/>
          <w:bCs/>
          <w:sz w:val="44"/>
          <w:szCs w:val="44"/>
          <w:lang w:val="en-GB"/>
        </w:rPr>
      </w:pPr>
    </w:p>
    <w:p w14:paraId="12C25361" w14:textId="77777777" w:rsidR="00D24FD3" w:rsidRDefault="00D24FD3" w:rsidP="002F1FB4">
      <w:pPr>
        <w:rPr>
          <w:b/>
          <w:bCs/>
          <w:sz w:val="44"/>
          <w:szCs w:val="44"/>
          <w:lang w:val="en-GB"/>
        </w:rPr>
      </w:pPr>
    </w:p>
    <w:p w14:paraId="33792AB3" w14:textId="27E8383D" w:rsidR="002F1FB4" w:rsidRPr="002F1FB4" w:rsidRDefault="002F1FB4" w:rsidP="002F1FB4">
      <w:pPr>
        <w:rPr>
          <w:lang w:val="en-GB"/>
        </w:rPr>
      </w:pPr>
      <w:r w:rsidRPr="00D24FD3">
        <w:rPr>
          <w:b/>
          <w:bCs/>
          <w:sz w:val="44"/>
          <w:szCs w:val="44"/>
          <w:lang w:val="en-GB"/>
        </w:rPr>
        <w:lastRenderedPageBreak/>
        <w:t>Methodology</w:t>
      </w:r>
      <w:r w:rsidRPr="002F1FB4">
        <w:rPr>
          <w:lang w:val="en-GB"/>
        </w:rPr>
        <w:t>:</w:t>
      </w:r>
    </w:p>
    <w:p w14:paraId="4A67F071" w14:textId="77777777" w:rsidR="002F1FB4" w:rsidRPr="002F1FB4" w:rsidRDefault="002F1FB4" w:rsidP="002F1FB4">
      <w:pPr>
        <w:rPr>
          <w:lang w:val="en-GB"/>
        </w:rPr>
      </w:pPr>
      <w:r w:rsidRPr="002F1FB4">
        <w:rPr>
          <w:lang w:val="en-GB"/>
        </w:rPr>
        <w:t> </w:t>
      </w:r>
    </w:p>
    <w:p w14:paraId="1631AEE3" w14:textId="77777777" w:rsidR="002F1FB4" w:rsidRPr="002F1FB4" w:rsidRDefault="002F1FB4" w:rsidP="002F1FB4">
      <w:pPr>
        <w:rPr>
          <w:lang w:val="en-GB"/>
        </w:rPr>
      </w:pPr>
      <w:r w:rsidRPr="002F1FB4">
        <w:rPr>
          <w:lang w:val="en-GB"/>
        </w:rPr>
        <w:t> </w:t>
      </w:r>
    </w:p>
    <w:p w14:paraId="563B4EB0" w14:textId="3EBE7783" w:rsidR="002F1FB4" w:rsidRPr="002F1FB4" w:rsidRDefault="002F1FB4" w:rsidP="002F1FB4">
      <w:pPr>
        <w:rPr>
          <w:lang w:val="en-GB"/>
        </w:rPr>
      </w:pPr>
      <w:r w:rsidRPr="002F1FB4">
        <w:rPr>
          <w:lang w:val="en-GB"/>
        </w:rPr>
        <w:t>1. Data Cleaning and Preprocessing:</w:t>
      </w:r>
    </w:p>
    <w:p w14:paraId="2C767701" w14:textId="4D6D912C" w:rsidR="002F1FB4" w:rsidRPr="002F1FB4" w:rsidRDefault="002F1FB4" w:rsidP="002F1FB4">
      <w:pPr>
        <w:rPr>
          <w:lang w:val="en-GB"/>
        </w:rPr>
      </w:pPr>
      <w:r w:rsidRPr="002F1FB4">
        <w:rPr>
          <w:lang w:val="en-GB"/>
        </w:rPr>
        <w:t xml:space="preserve">Before starting any analysis, I will clean and preprocess the data. This involves handling missing values, removing outliers, and transforming categorical data into </w:t>
      </w:r>
      <w:proofErr w:type="gramStart"/>
      <w:r w:rsidRPr="002F1FB4">
        <w:rPr>
          <w:lang w:val="en-GB"/>
        </w:rPr>
        <w:t xml:space="preserve">numerical </w:t>
      </w:r>
      <w:r w:rsidR="008B082C">
        <w:rPr>
          <w:lang w:val="en-GB"/>
        </w:rPr>
        <w:t>.</w:t>
      </w:r>
      <w:proofErr w:type="gramEnd"/>
    </w:p>
    <w:p w14:paraId="01C66CEF" w14:textId="7FD54BBC" w:rsidR="002F1FB4" w:rsidRPr="002F1FB4" w:rsidRDefault="002F1FB4" w:rsidP="002F1FB4">
      <w:pPr>
        <w:rPr>
          <w:lang w:val="en-GB"/>
        </w:rPr>
      </w:pPr>
      <w:r w:rsidRPr="002F1FB4">
        <w:rPr>
          <w:lang w:val="en-GB"/>
        </w:rPr>
        <w:t> </w:t>
      </w:r>
    </w:p>
    <w:p w14:paraId="344DB4E9" w14:textId="77777777" w:rsidR="002F1FB4" w:rsidRPr="002F1FB4" w:rsidRDefault="002F1FB4" w:rsidP="002F1FB4">
      <w:pPr>
        <w:rPr>
          <w:lang w:val="en-GB"/>
        </w:rPr>
      </w:pPr>
      <w:r w:rsidRPr="002F1FB4">
        <w:rPr>
          <w:lang w:val="en-GB"/>
        </w:rPr>
        <w:t>2. Population Growth Prediction:</w:t>
      </w:r>
    </w:p>
    <w:p w14:paraId="5B7D48B5" w14:textId="1D47717A" w:rsidR="008B082C" w:rsidRDefault="002F1FB4" w:rsidP="002F1FB4">
      <w:pPr>
        <w:rPr>
          <w:lang w:val="en-GB"/>
        </w:rPr>
      </w:pPr>
      <w:r w:rsidRPr="002F1FB4">
        <w:rPr>
          <w:lang w:val="en-GB"/>
        </w:rPr>
        <w:t> Using the population data, I will apply time-series forecasting models to predict future population growth. These models will take historical population data and project future population growth</w:t>
      </w:r>
      <w:r w:rsidR="00D24FD3">
        <w:rPr>
          <w:lang w:val="en-GB"/>
        </w:rPr>
        <w:t>.</w:t>
      </w:r>
    </w:p>
    <w:p w14:paraId="1BB1FCC3" w14:textId="3FA5ECE1" w:rsidR="002F1FB4" w:rsidRPr="002F1FB4" w:rsidRDefault="002F1FB4" w:rsidP="002F1FB4">
      <w:pPr>
        <w:rPr>
          <w:lang w:val="en-GB"/>
        </w:rPr>
      </w:pPr>
      <w:r w:rsidRPr="002F1FB4">
        <w:rPr>
          <w:lang w:val="en-GB"/>
        </w:rPr>
        <w:t> </w:t>
      </w:r>
    </w:p>
    <w:p w14:paraId="5F7C46B0" w14:textId="4ECD9249" w:rsidR="002F1FB4" w:rsidRPr="002F1FB4" w:rsidRDefault="002F1FB4" w:rsidP="002F1FB4">
      <w:pPr>
        <w:rPr>
          <w:lang w:val="en-GB"/>
        </w:rPr>
      </w:pPr>
      <w:r w:rsidRPr="002F1FB4">
        <w:rPr>
          <w:lang w:val="en-GB"/>
        </w:rPr>
        <w:t>3. Food Demand Estimation:</w:t>
      </w:r>
    </w:p>
    <w:p w14:paraId="6E8CA936" w14:textId="180349B1" w:rsidR="002F1FB4" w:rsidRPr="002F1FB4" w:rsidRDefault="002F1FB4" w:rsidP="002F1FB4">
      <w:pPr>
        <w:rPr>
          <w:lang w:val="en-GB"/>
        </w:rPr>
      </w:pPr>
      <w:r w:rsidRPr="002F1FB4">
        <w:rPr>
          <w:lang w:val="en-GB"/>
        </w:rPr>
        <w:t> After predicting population growth, I will use regression models to estimate future food demand based on the predicted population size and current consumption patterns</w:t>
      </w:r>
      <w:r w:rsidR="00D24FD3">
        <w:rPr>
          <w:lang w:val="en-GB"/>
        </w:rPr>
        <w:t>.</w:t>
      </w:r>
    </w:p>
    <w:p w14:paraId="4B56656C" w14:textId="7FE21B8F" w:rsidR="002F1FB4" w:rsidRPr="002F1FB4" w:rsidRDefault="002F1FB4" w:rsidP="002F1FB4">
      <w:pPr>
        <w:rPr>
          <w:lang w:val="en-GB"/>
        </w:rPr>
      </w:pPr>
      <w:r w:rsidRPr="002F1FB4">
        <w:rPr>
          <w:lang w:val="en-GB"/>
        </w:rPr>
        <w:t> </w:t>
      </w:r>
    </w:p>
    <w:p w14:paraId="4C7DC9E2" w14:textId="77777777" w:rsidR="002F1FB4" w:rsidRPr="002F1FB4" w:rsidRDefault="002F1FB4" w:rsidP="002F1FB4">
      <w:pPr>
        <w:rPr>
          <w:lang w:val="en-GB"/>
        </w:rPr>
      </w:pPr>
      <w:r w:rsidRPr="002F1FB4">
        <w:rPr>
          <w:lang w:val="en-GB"/>
        </w:rPr>
        <w:t>4. Food Production Simulation and Optimization:</w:t>
      </w:r>
    </w:p>
    <w:p w14:paraId="0D4304B2" w14:textId="42BAA0BC" w:rsidR="002F1FB4" w:rsidRPr="002F1FB4" w:rsidRDefault="002F1FB4" w:rsidP="002F1FB4">
      <w:pPr>
        <w:rPr>
          <w:lang w:val="en-GB"/>
        </w:rPr>
      </w:pPr>
      <w:r w:rsidRPr="002F1FB4">
        <w:rPr>
          <w:lang w:val="en-GB"/>
        </w:rPr>
        <w:t>I will simulate the global food production system, considering factors like crop yields. This will be done using optimization algorithms, such as linear programming to balance food demand with supply.</w:t>
      </w:r>
    </w:p>
    <w:p w14:paraId="304939B7" w14:textId="1CEAEC0B" w:rsidR="002F1FB4" w:rsidRPr="002F1FB4" w:rsidRDefault="002F1FB4" w:rsidP="002F1FB4">
      <w:pPr>
        <w:rPr>
          <w:lang w:val="en-GB"/>
        </w:rPr>
      </w:pPr>
      <w:r w:rsidRPr="002F1FB4">
        <w:rPr>
          <w:lang w:val="en-GB"/>
        </w:rPr>
        <w:t> </w:t>
      </w:r>
    </w:p>
    <w:p w14:paraId="736F01EC" w14:textId="4B0C3FAD" w:rsidR="002F1FB4" w:rsidRPr="002F1FB4" w:rsidRDefault="002F1FB4" w:rsidP="002F1FB4">
      <w:pPr>
        <w:rPr>
          <w:lang w:val="en-GB"/>
        </w:rPr>
      </w:pPr>
      <w:r w:rsidRPr="002F1FB4">
        <w:rPr>
          <w:lang w:val="en-GB"/>
        </w:rPr>
        <w:t>5. Visualization and Reporting:</w:t>
      </w:r>
    </w:p>
    <w:p w14:paraId="39C2CD64" w14:textId="700C661F" w:rsidR="002F1FB4" w:rsidRDefault="00C02DE3" w:rsidP="002F1FB4">
      <w:pPr>
        <w:rPr>
          <w:lang w:val="en-GB"/>
        </w:rPr>
      </w:pPr>
      <w:r w:rsidRPr="00C02DE3">
        <w:rPr>
          <w:lang w:val="en-GB"/>
        </w:rPr>
        <w:t>Create visual reports to compare production trends and forecast future values.</w:t>
      </w:r>
    </w:p>
    <w:p w14:paraId="15CFA85B" w14:textId="77777777" w:rsidR="00D24FD3" w:rsidRDefault="00D24FD3" w:rsidP="002F1FB4">
      <w:pPr>
        <w:rPr>
          <w:lang w:val="en-GB"/>
        </w:rPr>
      </w:pPr>
    </w:p>
    <w:p w14:paraId="036FDC72" w14:textId="250DBD1F" w:rsidR="00D24FD3" w:rsidRDefault="00D24FD3" w:rsidP="00D24FD3">
      <w:pPr>
        <w:rPr>
          <w:lang w:val="en-GB"/>
        </w:rPr>
      </w:pPr>
      <w:r>
        <w:rPr>
          <w:lang w:val="en-GB"/>
        </w:rPr>
        <w:t>6.</w:t>
      </w:r>
      <w:r w:rsidRPr="00D24FD3">
        <w:rPr>
          <w:lang w:val="en-GB"/>
        </w:rPr>
        <w:t xml:space="preserve"> </w:t>
      </w:r>
      <w:r w:rsidRPr="00D24FD3">
        <w:rPr>
          <w:lang w:val="en-GB"/>
        </w:rPr>
        <w:t>The models will be evaluated using various metrics, such as mean absolute error (MAE) or root mean square error (RMSE), to assess the accuracy of the population and food demand predictions.</w:t>
      </w:r>
      <w:r w:rsidR="002F1FB4" w:rsidRPr="002F1FB4">
        <w:rPr>
          <w:lang w:val="en-GB"/>
        </w:rPr>
        <w:t> </w:t>
      </w:r>
    </w:p>
    <w:p w14:paraId="75D825C9" w14:textId="2159263F" w:rsidR="002F1FB4" w:rsidRPr="00D24FD3" w:rsidRDefault="002F1FB4" w:rsidP="00C02DE3">
      <w:pPr>
        <w:rPr>
          <w:lang w:val="en-GB"/>
        </w:rPr>
      </w:pPr>
    </w:p>
    <w:sectPr w:rsidR="002F1FB4" w:rsidRPr="00D24FD3" w:rsidSect="00B16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2568C"/>
    <w:multiLevelType w:val="multilevel"/>
    <w:tmpl w:val="E2E06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87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B4"/>
    <w:rsid w:val="00196659"/>
    <w:rsid w:val="002F1FB4"/>
    <w:rsid w:val="0049601E"/>
    <w:rsid w:val="004A0FEB"/>
    <w:rsid w:val="0075512A"/>
    <w:rsid w:val="00816E4A"/>
    <w:rsid w:val="008B082C"/>
    <w:rsid w:val="008B554A"/>
    <w:rsid w:val="00B16B16"/>
    <w:rsid w:val="00C02DE3"/>
    <w:rsid w:val="00D24FD3"/>
    <w:rsid w:val="00D61949"/>
    <w:rsid w:val="00EC56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A55C"/>
  <w15:chartTrackingRefBased/>
  <w15:docId w15:val="{F4A77626-3EEC-48BA-88C7-0D3CDB78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FB4"/>
    <w:rPr>
      <w:rFonts w:eastAsiaTheme="majorEastAsia" w:cstheme="majorBidi"/>
      <w:color w:val="272727" w:themeColor="text1" w:themeTint="D8"/>
    </w:rPr>
  </w:style>
  <w:style w:type="paragraph" w:styleId="Title">
    <w:name w:val="Title"/>
    <w:basedOn w:val="Normal"/>
    <w:next w:val="Normal"/>
    <w:link w:val="TitleChar"/>
    <w:uiPriority w:val="10"/>
    <w:qFormat/>
    <w:rsid w:val="002F1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FB4"/>
    <w:pPr>
      <w:spacing w:before="160"/>
      <w:jc w:val="center"/>
    </w:pPr>
    <w:rPr>
      <w:i/>
      <w:iCs/>
      <w:color w:val="404040" w:themeColor="text1" w:themeTint="BF"/>
    </w:rPr>
  </w:style>
  <w:style w:type="character" w:customStyle="1" w:styleId="QuoteChar">
    <w:name w:val="Quote Char"/>
    <w:basedOn w:val="DefaultParagraphFont"/>
    <w:link w:val="Quote"/>
    <w:uiPriority w:val="29"/>
    <w:rsid w:val="002F1FB4"/>
    <w:rPr>
      <w:i/>
      <w:iCs/>
      <w:color w:val="404040" w:themeColor="text1" w:themeTint="BF"/>
    </w:rPr>
  </w:style>
  <w:style w:type="paragraph" w:styleId="ListParagraph">
    <w:name w:val="List Paragraph"/>
    <w:basedOn w:val="Normal"/>
    <w:uiPriority w:val="34"/>
    <w:qFormat/>
    <w:rsid w:val="002F1FB4"/>
    <w:pPr>
      <w:ind w:left="720"/>
      <w:contextualSpacing/>
    </w:pPr>
  </w:style>
  <w:style w:type="character" w:styleId="IntenseEmphasis">
    <w:name w:val="Intense Emphasis"/>
    <w:basedOn w:val="DefaultParagraphFont"/>
    <w:uiPriority w:val="21"/>
    <w:qFormat/>
    <w:rsid w:val="002F1FB4"/>
    <w:rPr>
      <w:i/>
      <w:iCs/>
      <w:color w:val="0F4761" w:themeColor="accent1" w:themeShade="BF"/>
    </w:rPr>
  </w:style>
  <w:style w:type="paragraph" w:styleId="IntenseQuote">
    <w:name w:val="Intense Quote"/>
    <w:basedOn w:val="Normal"/>
    <w:next w:val="Normal"/>
    <w:link w:val="IntenseQuoteChar"/>
    <w:uiPriority w:val="30"/>
    <w:qFormat/>
    <w:rsid w:val="002F1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FB4"/>
    <w:rPr>
      <w:i/>
      <w:iCs/>
      <w:color w:val="0F4761" w:themeColor="accent1" w:themeShade="BF"/>
    </w:rPr>
  </w:style>
  <w:style w:type="character" w:styleId="IntenseReference">
    <w:name w:val="Intense Reference"/>
    <w:basedOn w:val="DefaultParagraphFont"/>
    <w:uiPriority w:val="32"/>
    <w:qFormat/>
    <w:rsid w:val="002F1F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488052">
      <w:bodyDiv w:val="1"/>
      <w:marLeft w:val="0"/>
      <w:marRight w:val="0"/>
      <w:marTop w:val="0"/>
      <w:marBottom w:val="0"/>
      <w:divBdr>
        <w:top w:val="none" w:sz="0" w:space="0" w:color="auto"/>
        <w:left w:val="none" w:sz="0" w:space="0" w:color="auto"/>
        <w:bottom w:val="none" w:sz="0" w:space="0" w:color="auto"/>
        <w:right w:val="none" w:sz="0" w:space="0" w:color="auto"/>
      </w:divBdr>
    </w:div>
    <w:div w:id="934483255">
      <w:bodyDiv w:val="1"/>
      <w:marLeft w:val="0"/>
      <w:marRight w:val="0"/>
      <w:marTop w:val="0"/>
      <w:marBottom w:val="0"/>
      <w:divBdr>
        <w:top w:val="none" w:sz="0" w:space="0" w:color="auto"/>
        <w:left w:val="none" w:sz="0" w:space="0" w:color="auto"/>
        <w:bottom w:val="none" w:sz="0" w:space="0" w:color="auto"/>
        <w:right w:val="none" w:sz="0" w:space="0" w:color="auto"/>
      </w:divBdr>
    </w:div>
    <w:div w:id="1110318646">
      <w:bodyDiv w:val="1"/>
      <w:marLeft w:val="0"/>
      <w:marRight w:val="0"/>
      <w:marTop w:val="0"/>
      <w:marBottom w:val="0"/>
      <w:divBdr>
        <w:top w:val="none" w:sz="0" w:space="0" w:color="auto"/>
        <w:left w:val="none" w:sz="0" w:space="0" w:color="auto"/>
        <w:bottom w:val="none" w:sz="0" w:space="0" w:color="auto"/>
        <w:right w:val="none" w:sz="0" w:space="0" w:color="auto"/>
      </w:divBdr>
    </w:div>
    <w:div w:id="1210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422</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ΕΥΕΛΘΩΝ ΓΛ</dc:creator>
  <cp:keywords/>
  <dc:description/>
  <cp:lastModifiedBy>ΕΥΕΛΘΩΝ ΓΛ</cp:lastModifiedBy>
  <cp:revision>4</cp:revision>
  <dcterms:created xsi:type="dcterms:W3CDTF">2024-11-30T12:27:00Z</dcterms:created>
  <dcterms:modified xsi:type="dcterms:W3CDTF">2024-11-30T15:01:00Z</dcterms:modified>
</cp:coreProperties>
</file>