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49EB" w14:textId="77777777" w:rsidR="004F2B22" w:rsidRDefault="00000000">
      <w:pPr>
        <w:tabs>
          <w:tab w:val="center" w:pos="4682"/>
          <w:tab w:val="right" w:pos="9363"/>
        </w:tabs>
        <w:spacing w:after="520" w:line="306" w:lineRule="auto"/>
        <w:ind w:left="-15" w:right="-15" w:firstLine="0"/>
      </w:pPr>
      <w:r>
        <w:rPr>
          <w:sz w:val="22"/>
        </w:rPr>
        <w:t xml:space="preserve">HTTP 5126 – Database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Assignment 5.24W </w:t>
      </w:r>
    </w:p>
    <w:p w14:paraId="6E039156" w14:textId="69444E64" w:rsidR="004F2B22" w:rsidRDefault="00000000">
      <w:pPr>
        <w:pStyle w:val="Heading1"/>
      </w:pPr>
      <w:r>
        <w:t xml:space="preserve">Assignment 5-Retrieving Data from Multiple Tables </w:t>
      </w:r>
      <w:r w:rsidR="00AB7B28">
        <w:t>(Evneet Kaur n01649956)</w:t>
      </w:r>
    </w:p>
    <w:p w14:paraId="760184BD" w14:textId="77777777" w:rsidR="004F2B22" w:rsidRDefault="00000000">
      <w:pPr>
        <w:pStyle w:val="Heading2"/>
        <w:ind w:left="-5"/>
      </w:pPr>
      <w:r>
        <w:t xml:space="preserve">Part 1:  What are the sales for a particular item? (1%) </w:t>
      </w:r>
    </w:p>
    <w:p w14:paraId="334E33AF" w14:textId="5D64F40D" w:rsidR="004F2B22" w:rsidRDefault="00000000">
      <w:pPr>
        <w:numPr>
          <w:ilvl w:val="0"/>
          <w:numId w:val="1"/>
        </w:numPr>
        <w:spacing w:after="54"/>
        <w:ind w:hanging="361"/>
      </w:pPr>
      <w:r>
        <w:t xml:space="preserve">Select </w:t>
      </w:r>
      <w:r>
        <w:rPr>
          <w:i/>
        </w:rPr>
        <w:t>date</w:t>
      </w:r>
      <w:r>
        <w:t xml:space="preserve"> (from </w:t>
      </w:r>
      <w:r>
        <w:rPr>
          <w:i/>
        </w:rPr>
        <w:t>sales</w:t>
      </w:r>
      <w:r>
        <w:t xml:space="preserve">), </w:t>
      </w:r>
      <w:r>
        <w:rPr>
          <w:i/>
        </w:rPr>
        <w:t>item</w:t>
      </w:r>
      <w:r>
        <w:t xml:space="preserve"> (from </w:t>
      </w:r>
      <w:r w:rsidR="00AB7B28">
        <w:rPr>
          <w:i/>
        </w:rPr>
        <w:t>stock</w:t>
      </w:r>
      <w:r w:rsidR="00AB7B28">
        <w:t xml:space="preserve"> </w:t>
      </w:r>
      <w:r w:rsidR="00AB7B28">
        <w:rPr>
          <w:i/>
        </w:rPr>
        <w:t>items</w:t>
      </w:r>
      <w:r>
        <w:t xml:space="preserve">) to get the items with a value of 1014. </w:t>
      </w:r>
    </w:p>
    <w:p w14:paraId="6D1CED2D" w14:textId="6D8BBB0A" w:rsidR="00890B71" w:rsidRDefault="00890B71" w:rsidP="0024218F">
      <w:pPr>
        <w:spacing w:after="54"/>
        <w:jc w:val="center"/>
      </w:pPr>
      <w:r>
        <w:rPr>
          <w:noProof/>
        </w:rPr>
        <w:drawing>
          <wp:inline distT="0" distB="0" distL="0" distR="0" wp14:anchorId="24936B77" wp14:editId="5D0C06E5">
            <wp:extent cx="5880538" cy="3169084"/>
            <wp:effectExtent l="0" t="0" r="6350" b="0"/>
            <wp:docPr id="120138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81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400" cy="31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BED5" w14:textId="77777777" w:rsidR="00AB7B28" w:rsidRDefault="00AB7B28" w:rsidP="00AB7B28">
      <w:pPr>
        <w:spacing w:after="54"/>
      </w:pPr>
    </w:p>
    <w:p w14:paraId="5A217F23" w14:textId="77777777" w:rsidR="004F2B22" w:rsidRDefault="00000000">
      <w:pPr>
        <w:numPr>
          <w:ilvl w:val="0"/>
          <w:numId w:val="1"/>
        </w:numPr>
        <w:ind w:hanging="361"/>
      </w:pPr>
      <w:r>
        <w:t xml:space="preserve">Find the employee numbers who sold item cat (feline) water dish. Include employee number, item number, category and item.  </w:t>
      </w:r>
    </w:p>
    <w:p w14:paraId="52175541" w14:textId="61E2549C" w:rsidR="004F2B22" w:rsidRDefault="00890B71" w:rsidP="0024218F">
      <w:r>
        <w:rPr>
          <w:noProof/>
        </w:rPr>
        <w:drawing>
          <wp:inline distT="0" distB="0" distL="0" distR="0" wp14:anchorId="039929CB" wp14:editId="5663B516">
            <wp:extent cx="5946140" cy="2097405"/>
            <wp:effectExtent l="0" t="0" r="0" b="0"/>
            <wp:docPr id="50203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30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7BE6" w14:textId="77777777" w:rsidR="004F2B22" w:rsidRDefault="00000000">
      <w:pPr>
        <w:pStyle w:val="Heading2"/>
        <w:ind w:left="-5"/>
      </w:pPr>
      <w:r>
        <w:lastRenderedPageBreak/>
        <w:t xml:space="preserve">Part 2:  What are the sales for a particular team member? (1%) </w:t>
      </w:r>
    </w:p>
    <w:p w14:paraId="665405DD" w14:textId="77777777" w:rsidR="004F2B22" w:rsidRDefault="00000000">
      <w:pPr>
        <w:numPr>
          <w:ilvl w:val="0"/>
          <w:numId w:val="2"/>
        </w:numPr>
        <w:spacing w:after="55"/>
        <w:ind w:hanging="361"/>
      </w:pPr>
      <w:r>
        <w:t xml:space="preserve">Select </w:t>
      </w:r>
      <w:r>
        <w:rPr>
          <w:i/>
        </w:rPr>
        <w:t>date</w:t>
      </w:r>
      <w:r>
        <w:t xml:space="preserve"> (from </w:t>
      </w:r>
      <w:r>
        <w:rPr>
          <w:i/>
        </w:rPr>
        <w:t>sales</w:t>
      </w:r>
      <w:r>
        <w:t>), first and last name (from employees</w:t>
      </w:r>
      <w:proofErr w:type="gramStart"/>
      <w:r>
        <w:t xml:space="preserve">),  </w:t>
      </w:r>
      <w:r>
        <w:rPr>
          <w:i/>
        </w:rPr>
        <w:t>item</w:t>
      </w:r>
      <w:proofErr w:type="gramEnd"/>
      <w:r>
        <w:t xml:space="preserve"> (from </w:t>
      </w:r>
      <w:r>
        <w:rPr>
          <w:i/>
        </w:rPr>
        <w:t>sales</w:t>
      </w:r>
      <w:r>
        <w:t xml:space="preserve">) to show the sales from the employee with a value of 111. </w:t>
      </w:r>
    </w:p>
    <w:p w14:paraId="50FF5039" w14:textId="619E8553" w:rsidR="00890B71" w:rsidRDefault="00C66E84" w:rsidP="00890B71">
      <w:pPr>
        <w:spacing w:after="55"/>
      </w:pPr>
      <w:r>
        <w:rPr>
          <w:noProof/>
        </w:rPr>
        <w:drawing>
          <wp:inline distT="0" distB="0" distL="0" distR="0" wp14:anchorId="196D9FDD" wp14:editId="12320784">
            <wp:extent cx="5360276" cy="3129343"/>
            <wp:effectExtent l="0" t="0" r="0" b="0"/>
            <wp:docPr id="136475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57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617" cy="31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0DA" w14:textId="77777777" w:rsidR="0024218F" w:rsidRDefault="0024218F" w:rsidP="00890B71">
      <w:pPr>
        <w:spacing w:after="55"/>
      </w:pPr>
    </w:p>
    <w:p w14:paraId="4071CAEC" w14:textId="77777777" w:rsidR="004F2B22" w:rsidRDefault="00000000">
      <w:pPr>
        <w:numPr>
          <w:ilvl w:val="0"/>
          <w:numId w:val="2"/>
        </w:numPr>
        <w:ind w:hanging="361"/>
      </w:pPr>
      <w:r>
        <w:t xml:space="preserve">Find all sales by employees who have a SIN number that starts with either 258, 456 or 753. Include employee name (in one column), SIN, role, and item.  Use right join. </w:t>
      </w:r>
    </w:p>
    <w:p w14:paraId="5B28BE6F" w14:textId="7349B983" w:rsidR="00C66E84" w:rsidRDefault="00C66E84" w:rsidP="00252D31">
      <w:pPr>
        <w:jc w:val="center"/>
      </w:pPr>
      <w:r>
        <w:rPr>
          <w:noProof/>
        </w:rPr>
        <w:drawing>
          <wp:inline distT="0" distB="0" distL="0" distR="0" wp14:anchorId="6E5ED1D8" wp14:editId="7E375179">
            <wp:extent cx="5727226" cy="2963918"/>
            <wp:effectExtent l="0" t="0" r="6985" b="8255"/>
            <wp:docPr id="145839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98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46" cy="29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F31" w14:textId="77777777" w:rsidR="004F2B22" w:rsidRDefault="00000000">
      <w:pPr>
        <w:spacing w:after="161" w:line="259" w:lineRule="auto"/>
        <w:ind w:left="721" w:firstLine="0"/>
      </w:pPr>
      <w:r>
        <w:lastRenderedPageBreak/>
        <w:t xml:space="preserve"> </w:t>
      </w:r>
    </w:p>
    <w:p w14:paraId="7622045F" w14:textId="77777777" w:rsidR="004F2B22" w:rsidRDefault="00000000">
      <w:pPr>
        <w:pStyle w:val="Heading2"/>
        <w:ind w:left="-5"/>
      </w:pPr>
      <w:r>
        <w:t xml:space="preserve">Part 3:  What a week! and Go Team! (1%) sat 12 - </w:t>
      </w:r>
      <w:proofErr w:type="spellStart"/>
      <w:r>
        <w:t>fri</w:t>
      </w:r>
      <w:proofErr w:type="spellEnd"/>
      <w:r>
        <w:t xml:space="preserve"> 18 </w:t>
      </w:r>
    </w:p>
    <w:p w14:paraId="2BBB3A3F" w14:textId="77777777" w:rsidR="00252D31" w:rsidRDefault="00000000" w:rsidP="00252D31">
      <w:pPr>
        <w:numPr>
          <w:ilvl w:val="0"/>
          <w:numId w:val="3"/>
        </w:numPr>
        <w:spacing w:after="38" w:line="261" w:lineRule="auto"/>
        <w:ind w:left="619" w:hanging="361"/>
        <w:jc w:val="center"/>
      </w:pPr>
      <w:r>
        <w:t xml:space="preserve">Provide the date, item (from sales), and employee first name for all sales in the range of Saturday June 12 to Friday June 18 (inclusive) of this year. </w:t>
      </w:r>
    </w:p>
    <w:p w14:paraId="1729FC15" w14:textId="77777777" w:rsidR="00252D31" w:rsidRDefault="00252D31" w:rsidP="00252D31">
      <w:pPr>
        <w:spacing w:after="38" w:line="261" w:lineRule="auto"/>
        <w:ind w:left="618" w:firstLine="0"/>
        <w:jc w:val="center"/>
      </w:pPr>
    </w:p>
    <w:p w14:paraId="22F9B0BC" w14:textId="4461C6F7" w:rsidR="00C66E84" w:rsidRDefault="00252D31" w:rsidP="0024218F">
      <w:pPr>
        <w:spacing w:after="38" w:line="261" w:lineRule="auto"/>
        <w:ind w:left="258" w:firstLine="0"/>
      </w:pPr>
      <w:r>
        <w:rPr>
          <w:noProof/>
        </w:rPr>
        <w:drawing>
          <wp:inline distT="0" distB="0" distL="0" distR="0" wp14:anchorId="42E42A1C" wp14:editId="38A8F286">
            <wp:extent cx="5139559" cy="2933128"/>
            <wp:effectExtent l="0" t="0" r="4445" b="635"/>
            <wp:docPr id="203715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1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534" cy="296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2B2F" w14:textId="77777777" w:rsidR="0024218F" w:rsidRDefault="0024218F" w:rsidP="0024218F">
      <w:pPr>
        <w:spacing w:after="38" w:line="261" w:lineRule="auto"/>
        <w:ind w:left="258" w:firstLine="0"/>
      </w:pPr>
    </w:p>
    <w:p w14:paraId="583992AD" w14:textId="77777777" w:rsidR="004F2B22" w:rsidRDefault="00000000">
      <w:pPr>
        <w:numPr>
          <w:ilvl w:val="0"/>
          <w:numId w:val="3"/>
        </w:numPr>
        <w:ind w:left="619" w:hanging="361"/>
      </w:pPr>
      <w:r>
        <w:t xml:space="preserve">Provide the count of all sales for each sales person (first name and last name) grouped by sales person. The results should show most sales to least sales. </w:t>
      </w:r>
    </w:p>
    <w:p w14:paraId="527E6333" w14:textId="03636C70" w:rsidR="00252D31" w:rsidRDefault="00252D31" w:rsidP="00252D31">
      <w:r>
        <w:rPr>
          <w:noProof/>
        </w:rPr>
        <w:drawing>
          <wp:inline distT="0" distB="0" distL="0" distR="0" wp14:anchorId="1843BA1D" wp14:editId="2C6EDE6A">
            <wp:extent cx="5502166" cy="2550716"/>
            <wp:effectExtent l="0" t="0" r="3810" b="2540"/>
            <wp:docPr id="151839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1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173" cy="25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013" w14:textId="77777777" w:rsidR="004F2B22" w:rsidRDefault="00000000">
      <w:pPr>
        <w:pStyle w:val="Heading2"/>
        <w:ind w:left="-5"/>
      </w:pPr>
      <w:r>
        <w:lastRenderedPageBreak/>
        <w:t xml:space="preserve">Part 4:  Challenge (1%) </w:t>
      </w:r>
    </w:p>
    <w:p w14:paraId="79CEC32F" w14:textId="77777777" w:rsidR="004F2B22" w:rsidRDefault="00000000">
      <w:pPr>
        <w:numPr>
          <w:ilvl w:val="0"/>
          <w:numId w:val="4"/>
        </w:numPr>
        <w:spacing w:after="49"/>
        <w:ind w:hanging="361"/>
      </w:pPr>
      <w:r>
        <w:rPr>
          <w:i/>
        </w:rPr>
        <w:t>Based on the results from 3B above</w:t>
      </w:r>
      <w:r>
        <w:t xml:space="preserve">, provide the date, item (from stock_items), price, category, and employee first name for all sales of the sales person with the most sales. Use aliases for your tables. </w:t>
      </w:r>
    </w:p>
    <w:p w14:paraId="2F1D280B" w14:textId="135C4460" w:rsidR="00252D31" w:rsidRDefault="0024218F" w:rsidP="00252D31">
      <w:pPr>
        <w:spacing w:after="49"/>
      </w:pPr>
      <w:r>
        <w:rPr>
          <w:noProof/>
        </w:rPr>
        <w:drawing>
          <wp:inline distT="0" distB="0" distL="0" distR="0" wp14:anchorId="55B7DF7B" wp14:editId="750AE5D3">
            <wp:extent cx="5117910" cy="2613063"/>
            <wp:effectExtent l="0" t="0" r="6985" b="0"/>
            <wp:docPr id="69282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554" cy="26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A97D" w14:textId="77777777" w:rsidR="0024218F" w:rsidRDefault="0024218F" w:rsidP="00252D31">
      <w:pPr>
        <w:spacing w:after="49"/>
      </w:pPr>
    </w:p>
    <w:p w14:paraId="0C22CCB3" w14:textId="77777777" w:rsidR="004F2B22" w:rsidRDefault="00000000">
      <w:pPr>
        <w:numPr>
          <w:ilvl w:val="0"/>
          <w:numId w:val="4"/>
        </w:numPr>
        <w:ind w:hanging="361"/>
      </w:pPr>
      <w:r>
        <w:t xml:space="preserve">Create a list of </w:t>
      </w:r>
      <w:r>
        <w:rPr>
          <w:i/>
        </w:rPr>
        <w:t>unique</w:t>
      </w:r>
      <w:r>
        <w:t xml:space="preserve"> items (sales), item id (stock items), items </w:t>
      </w:r>
    </w:p>
    <w:p w14:paraId="2E13B4C9" w14:textId="77777777" w:rsidR="004F2B22" w:rsidRDefault="00000000">
      <w:pPr>
        <w:ind w:left="721" w:firstLine="0"/>
      </w:pPr>
      <w:r>
        <w:t xml:space="preserve">(stock_items), prices and categories that must include all stock_item items in the result set, whether there were any sales or not.  This list should be ordered by the stock_items id. </w:t>
      </w:r>
    </w:p>
    <w:p w14:paraId="42D08C44" w14:textId="77777777" w:rsidR="0024218F" w:rsidRDefault="0024218F">
      <w:pPr>
        <w:ind w:left="721" w:firstLine="0"/>
      </w:pPr>
    </w:p>
    <w:p w14:paraId="297EBE4A" w14:textId="1FE1C3F1" w:rsidR="0024218F" w:rsidRDefault="0024218F" w:rsidP="0024218F">
      <w:pPr>
        <w:ind w:left="721" w:firstLine="0"/>
        <w:jc w:val="right"/>
      </w:pPr>
      <w:r>
        <w:rPr>
          <w:noProof/>
        </w:rPr>
        <w:drawing>
          <wp:inline distT="0" distB="0" distL="0" distR="0" wp14:anchorId="3326C660" wp14:editId="3AE606F3">
            <wp:extent cx="5527035" cy="2631440"/>
            <wp:effectExtent l="0" t="0" r="0" b="0"/>
            <wp:docPr id="11903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08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7799" cy="26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60FB" w14:textId="5B78583A" w:rsidR="004F2B22" w:rsidRDefault="004F2B22">
      <w:pPr>
        <w:spacing w:after="0" w:line="259" w:lineRule="auto"/>
        <w:ind w:left="721" w:firstLine="0"/>
      </w:pPr>
    </w:p>
    <w:sectPr w:rsidR="004F2B22">
      <w:pgSz w:w="12240" w:h="15840"/>
      <w:pgMar w:top="766" w:right="1436" w:bottom="2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80"/>
    <w:multiLevelType w:val="hybridMultilevel"/>
    <w:tmpl w:val="ACDCDE0C"/>
    <w:lvl w:ilvl="0" w:tplc="14F2E5E0">
      <w:start w:val="1"/>
      <w:numFmt w:val="upp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12F1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8CF5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238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86DC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3C4D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56419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D8554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C55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DA12C6"/>
    <w:multiLevelType w:val="hybridMultilevel"/>
    <w:tmpl w:val="D89EBB66"/>
    <w:lvl w:ilvl="0" w:tplc="B29A6F42">
      <w:start w:val="1"/>
      <w:numFmt w:val="upp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EEB8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48583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6401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04D8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252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9E41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8A25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0E9E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C57700"/>
    <w:multiLevelType w:val="hybridMultilevel"/>
    <w:tmpl w:val="088A1140"/>
    <w:lvl w:ilvl="0" w:tplc="13FAAE4A">
      <w:start w:val="1"/>
      <w:numFmt w:val="upperLetter"/>
      <w:lvlText w:val="%1.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AC18D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147C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9CCD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A697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B2CB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5EBB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10C5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A2AF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12EB6"/>
    <w:multiLevelType w:val="hybridMultilevel"/>
    <w:tmpl w:val="7A28C3B0"/>
    <w:lvl w:ilvl="0" w:tplc="E63AE6F4">
      <w:start w:val="1"/>
      <w:numFmt w:val="upp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9EAA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92EA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05D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324C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3EDB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B8409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1081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6098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9016863">
    <w:abstractNumId w:val="0"/>
  </w:num>
  <w:num w:numId="2" w16cid:durableId="1540167724">
    <w:abstractNumId w:val="3"/>
  </w:num>
  <w:num w:numId="3" w16cid:durableId="857697264">
    <w:abstractNumId w:val="2"/>
  </w:num>
  <w:num w:numId="4" w16cid:durableId="1514032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22"/>
    <w:rsid w:val="0024218F"/>
    <w:rsid w:val="00252D31"/>
    <w:rsid w:val="004F2B22"/>
    <w:rsid w:val="00890B71"/>
    <w:rsid w:val="00AB7B28"/>
    <w:rsid w:val="00BD3E52"/>
    <w:rsid w:val="00C6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270D"/>
  <w15:docId w15:val="{8AA003D9-25BD-4325-BE63-DFA77E1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1" w:lineRule="auto"/>
      <w:ind w:left="371" w:hanging="371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0" w:lineRule="auto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Doyle</dc:creator>
  <cp:keywords/>
  <cp:lastModifiedBy>Evneet Kaur</cp:lastModifiedBy>
  <cp:revision>4</cp:revision>
  <dcterms:created xsi:type="dcterms:W3CDTF">2024-02-09T04:25:00Z</dcterms:created>
  <dcterms:modified xsi:type="dcterms:W3CDTF">2024-02-10T04:05:00Z</dcterms:modified>
</cp:coreProperties>
</file>