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55DFF6C8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5C1B39F" w:rsidR="00872A27" w:rsidRPr="00117BBE" w:rsidRDefault="00785C7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Evandro Lara Bastos Leonel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3CF1A05" w:rsidR="00872A27" w:rsidRPr="00117BBE" w:rsidRDefault="00785C7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1C1E464B" w:rsidR="0090332E" w:rsidRDefault="009033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0141DD" w14:textId="536B82FB" w:rsidR="0028602E" w:rsidRDefault="000201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3670ED" w:rsidRDefault="00872A27" w:rsidP="006B1007">
      <w:pPr>
        <w:pStyle w:val="Ttulo1"/>
        <w:rPr>
          <w:sz w:val="20"/>
          <w:szCs w:val="20"/>
        </w:rPr>
      </w:pPr>
      <w:bookmarkStart w:id="0" w:name="_Toc73287557"/>
      <w:r w:rsidRPr="003670ED">
        <w:rPr>
          <w:sz w:val="20"/>
          <w:szCs w:val="20"/>
        </w:rPr>
        <w:lastRenderedPageBreak/>
        <w:t>RESUMO</w:t>
      </w:r>
      <w:bookmarkEnd w:id="0"/>
    </w:p>
    <w:p w14:paraId="12603CFD" w14:textId="77777777" w:rsidR="00E960CC" w:rsidRPr="003670ED" w:rsidRDefault="00314B6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An</w:t>
      </w:r>
      <w:r w:rsidR="00A4471E" w:rsidRPr="003670ED">
        <w:rPr>
          <w:rFonts w:ascii="Arial" w:eastAsia="Arial" w:hAnsi="Arial" w:cs="Arial"/>
          <w:color w:val="000000" w:themeColor="text1"/>
          <w:sz w:val="20"/>
          <w:szCs w:val="20"/>
        </w:rPr>
        <w:t>á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lise de qualidade do aplicativo de streaming </w:t>
      </w:r>
      <w:proofErr w:type="spellStart"/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HBOmax</w:t>
      </w:r>
      <w:proofErr w:type="spellEnd"/>
      <w:r w:rsidR="00E960CC" w:rsidRPr="003670ED">
        <w:rPr>
          <w:rFonts w:ascii="Arial" w:eastAsia="Arial" w:hAnsi="Arial" w:cs="Arial"/>
          <w:color w:val="000000" w:themeColor="text1"/>
          <w:sz w:val="20"/>
          <w:szCs w:val="20"/>
        </w:rPr>
        <w:t>.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</w:p>
    <w:p w14:paraId="2D5A82B5" w14:textId="5B4A4EF5" w:rsidR="00314B69" w:rsidRPr="003670ED" w:rsidRDefault="00E960C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O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app tem a proposta de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fornecer para o</w:t>
      </w:r>
      <w:r w:rsidR="00A86A4A" w:rsidRPr="003670ED">
        <w:rPr>
          <w:rFonts w:ascii="Arial" w:eastAsia="Arial" w:hAnsi="Arial" w:cs="Arial"/>
          <w:color w:val="000000" w:themeColor="text1"/>
          <w:sz w:val="20"/>
          <w:szCs w:val="20"/>
        </w:rPr>
        <w:t>s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seus usuários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conteúdos exclusivos como 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>filmes, séries e documentários dos canais HBO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e 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Warner </w:t>
      </w:r>
      <w:proofErr w:type="spellStart"/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>Bro</w:t>
      </w:r>
      <w:r w:rsidR="003F2B39" w:rsidRPr="003670ED">
        <w:rPr>
          <w:rFonts w:ascii="Arial" w:eastAsia="Arial" w:hAnsi="Arial" w:cs="Arial"/>
          <w:color w:val="000000" w:themeColor="text1"/>
          <w:sz w:val="20"/>
          <w:szCs w:val="20"/>
        </w:rPr>
        <w:t>s</w:t>
      </w:r>
      <w:proofErr w:type="spellEnd"/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. Além disso, o assinante conta também com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transmiss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ões ao vivo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de jogos de futebol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,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entre outros conteúdos não exclusivos</w:t>
      </w: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 dos canais</w:t>
      </w:r>
      <w:r w:rsidR="00314B69" w:rsidRPr="003670ED">
        <w:rPr>
          <w:rFonts w:ascii="Arial" w:eastAsia="Arial" w:hAnsi="Arial" w:cs="Arial"/>
          <w:color w:val="000000" w:themeColor="text1"/>
          <w:sz w:val="20"/>
          <w:szCs w:val="20"/>
        </w:rPr>
        <w:t>.</w:t>
      </w:r>
    </w:p>
    <w:p w14:paraId="62AA798D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bookmarkStart w:id="1" w:name="_GoBack"/>
      <w:bookmarkEnd w:id="1"/>
    </w:p>
    <w:p w14:paraId="4105F78E" w14:textId="77777777" w:rsidR="00872A27" w:rsidRPr="003670ED" w:rsidRDefault="00872A27" w:rsidP="00117BBE">
      <w:pPr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2499D2B8" w14:textId="77777777" w:rsidR="000E2050" w:rsidRPr="003670ED" w:rsidRDefault="00872A27" w:rsidP="00117BBE">
      <w:pPr>
        <w:pStyle w:val="Ttulo1"/>
        <w:rPr>
          <w:noProof/>
          <w:sz w:val="20"/>
          <w:szCs w:val="20"/>
        </w:rPr>
      </w:pPr>
      <w:bookmarkStart w:id="2" w:name="_Toc73287558"/>
      <w:r w:rsidRPr="003670ED">
        <w:rPr>
          <w:sz w:val="20"/>
          <w:szCs w:val="20"/>
        </w:rPr>
        <w:lastRenderedPageBreak/>
        <w:t>SUMÁRIO</w:t>
      </w:r>
      <w:bookmarkEnd w:id="2"/>
      <w:r w:rsidR="000142A2" w:rsidRPr="003670ED">
        <w:rPr>
          <w:sz w:val="20"/>
          <w:szCs w:val="20"/>
        </w:rPr>
        <w:fldChar w:fldCharType="begin"/>
      </w:r>
      <w:r w:rsidR="000142A2" w:rsidRPr="003670ED">
        <w:rPr>
          <w:sz w:val="20"/>
          <w:szCs w:val="20"/>
        </w:rPr>
        <w:instrText xml:space="preserve"> TOC \o "1-3" \h \z \u </w:instrText>
      </w:r>
      <w:r w:rsidR="000142A2" w:rsidRPr="003670ED">
        <w:rPr>
          <w:sz w:val="20"/>
          <w:szCs w:val="20"/>
        </w:rPr>
        <w:fldChar w:fldCharType="separate"/>
      </w:r>
    </w:p>
    <w:p w14:paraId="3C35A12E" w14:textId="6C5124DB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57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1.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RESUMO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_Toc73287557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2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70752E5C" w14:textId="6C4B6D2C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58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2.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SUMÁRIO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_Toc73287558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3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5A8078A8" w14:textId="6E99F681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59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3.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INTRODUÇÃO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_Toc73287559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4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0DA19AFA" w14:textId="62F5BAF8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60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O PROJETO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_Toc73287560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5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0BC32969" w14:textId="0B703291" w:rsidR="000E2050" w:rsidRPr="003670ED" w:rsidRDefault="003670ED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0"/>
          <w:szCs w:val="20"/>
          <w:lang w:eastAsia="pt-BR"/>
        </w:rPr>
      </w:pPr>
      <w:hyperlink w:anchor="_Toc73287561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4.1</w:t>
        </w:r>
        <w:r w:rsidR="000E2050" w:rsidRPr="003670ED">
          <w:rPr>
            <w:rFonts w:ascii="Arial" w:eastAsiaTheme="minorEastAsia" w:hAnsi="Arial" w:cs="Arial"/>
            <w:b w:val="0"/>
            <w:b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Detalhes do produto ou serviço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_Toc73287561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5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59186AA6" w14:textId="6E90C520" w:rsidR="000E2050" w:rsidRPr="003670ED" w:rsidRDefault="003670ED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0"/>
          <w:szCs w:val="20"/>
          <w:lang w:eastAsia="pt-BR"/>
        </w:rPr>
      </w:pPr>
      <w:hyperlink w:anchor="_Toc73287562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4.2</w:t>
        </w:r>
        <w:r w:rsidR="000E2050" w:rsidRPr="003670ED">
          <w:rPr>
            <w:rFonts w:ascii="Arial" w:eastAsiaTheme="minorEastAsia" w:hAnsi="Arial" w:cs="Arial"/>
            <w:b w:val="0"/>
            <w:b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Tabela de Análise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_Toc73287562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5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18C0436A" w14:textId="3DCD7F62" w:rsidR="000E2050" w:rsidRPr="003670ED" w:rsidRDefault="003670ED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0"/>
          <w:szCs w:val="20"/>
          <w:lang w:eastAsia="pt-BR"/>
        </w:rPr>
      </w:pPr>
      <w:hyperlink w:anchor="_Toc73287563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4.3</w:t>
        </w:r>
        <w:r w:rsidR="000E2050" w:rsidRPr="003670ED">
          <w:rPr>
            <w:rFonts w:ascii="Arial" w:eastAsiaTheme="minorEastAsia" w:hAnsi="Arial" w:cs="Arial"/>
            <w:b w:val="0"/>
            <w:b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Relatório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_Toc73287563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6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22E6FC92" w14:textId="4079C190" w:rsidR="000E2050" w:rsidRPr="003670ED" w:rsidRDefault="003670ED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0"/>
          <w:szCs w:val="20"/>
          <w:lang w:eastAsia="pt-BR"/>
        </w:rPr>
      </w:pPr>
      <w:hyperlink w:anchor="_Toc73287564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4.4</w:t>
        </w:r>
        <w:r w:rsidR="000E2050" w:rsidRPr="003670ED">
          <w:rPr>
            <w:rFonts w:ascii="Arial" w:eastAsiaTheme="minorEastAsia" w:hAnsi="Arial" w:cs="Arial"/>
            <w:b w:val="0"/>
            <w:b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Evidências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_Toc73287564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7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12743652" w14:textId="5513DBD8" w:rsidR="000E2050" w:rsidRPr="003670ED" w:rsidRDefault="003670ED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0"/>
          <w:szCs w:val="20"/>
          <w:lang w:eastAsia="pt-BR"/>
        </w:rPr>
      </w:pPr>
      <w:hyperlink w:anchor="_Toc73287565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4.5</w:t>
        </w:r>
        <w:r w:rsidR="000E2050" w:rsidRPr="003670ED">
          <w:rPr>
            <w:rFonts w:ascii="Arial" w:eastAsiaTheme="minorEastAsia" w:hAnsi="Arial" w:cs="Arial"/>
            <w:b w:val="0"/>
            <w:b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Onde encontrar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_Toc73287565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8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0F54B3FF" w14:textId="4F34F3CA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66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5.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CONCLUSÃO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_Toc73287566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8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3F89E6B3" w14:textId="6DC70443" w:rsidR="000E2050" w:rsidRPr="003670ED" w:rsidRDefault="003670ED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73287567" w:history="1"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6.</w:t>
        </w:r>
        <w:r w:rsidR="000E2050" w:rsidRPr="003670ED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0E2050" w:rsidRPr="003670ED">
          <w:rPr>
            <w:rStyle w:val="Hyperlink"/>
            <w:rFonts w:ascii="Arial" w:hAnsi="Arial" w:cs="Arial"/>
            <w:noProof/>
            <w:sz w:val="20"/>
            <w:szCs w:val="20"/>
          </w:rPr>
          <w:t>REFERÊNCIAS BIBLIOGRÁFICAS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_Toc73287567 \h </w:instrTex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t>8</w:t>
        </w:r>
        <w:r w:rsidR="000E2050" w:rsidRPr="003670ED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14:paraId="3A97DCA9" w14:textId="00A4A23C" w:rsidR="00872A27" w:rsidRPr="003670ED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fldChar w:fldCharType="end"/>
      </w:r>
    </w:p>
    <w:p w14:paraId="64DF8940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EA15B1A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F30E224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16055EB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7CD0636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F7450C3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C4B0827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584ACAA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DE0D033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49FF139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6F5D021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F3E5336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50B148F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E5973C9" w14:textId="77777777" w:rsidR="00872A27" w:rsidRPr="003670E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ACE954D" w14:textId="6D9BC9B7" w:rsidR="00872A27" w:rsidRPr="003670ED" w:rsidRDefault="00872A27" w:rsidP="006B1007">
      <w:pPr>
        <w:pStyle w:val="Ttulo1"/>
        <w:rPr>
          <w:sz w:val="20"/>
          <w:szCs w:val="20"/>
        </w:rPr>
      </w:pPr>
      <w:bookmarkStart w:id="3" w:name="_Toc73287559"/>
      <w:r w:rsidRPr="003670ED">
        <w:rPr>
          <w:sz w:val="20"/>
          <w:szCs w:val="20"/>
        </w:rPr>
        <w:t>INTRODUÇÃO</w:t>
      </w:r>
      <w:bookmarkEnd w:id="3"/>
    </w:p>
    <w:p w14:paraId="6D5B83BA" w14:textId="74CB6FC0" w:rsidR="000B38D2" w:rsidRPr="003670ED" w:rsidRDefault="00761C96" w:rsidP="00761C96">
      <w:p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 xml:space="preserve">Nesse projeto, realizarei a análise de qualidade do aplicativo de streaming HBO Max. Serão abordados diversos assuntos relacionados com </w:t>
      </w:r>
      <w:r w:rsidR="000B38D2" w:rsidRPr="003670ED">
        <w:rPr>
          <w:rFonts w:ascii="Arial" w:hAnsi="Arial" w:cs="Arial"/>
          <w:sz w:val="20"/>
          <w:szCs w:val="20"/>
        </w:rPr>
        <w:t xml:space="preserve">a </w:t>
      </w:r>
      <w:r w:rsidRPr="003670ED">
        <w:rPr>
          <w:rFonts w:ascii="Arial" w:hAnsi="Arial" w:cs="Arial"/>
          <w:sz w:val="20"/>
          <w:szCs w:val="20"/>
        </w:rPr>
        <w:t>experiência do usuário n</w:t>
      </w:r>
      <w:r w:rsidR="000B38D2" w:rsidRPr="003670ED">
        <w:rPr>
          <w:rFonts w:ascii="Arial" w:hAnsi="Arial" w:cs="Arial"/>
          <w:sz w:val="20"/>
          <w:szCs w:val="20"/>
        </w:rPr>
        <w:t>a plataforma via app, TV e computador.</w:t>
      </w:r>
    </w:p>
    <w:p w14:paraId="6169C610" w14:textId="31E04C39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4D8FC94" w14:textId="135E7363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97D6A98" w14:textId="4B6F0396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CE97E6F" w14:textId="24A46C93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2E60DCE" w14:textId="5EAC7FD6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1AB11314" w14:textId="1635B40B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548D24E" w14:textId="75B8B8AC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A91A37B" w14:textId="50398F68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B3F6DEF" w14:textId="5B694BE7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191D433" w14:textId="0286AF54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400D44E" w14:textId="43F092FF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F44190C" w14:textId="7281EE72" w:rsidR="00EC49AD" w:rsidRPr="003670E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DA58CD0" w14:textId="7C6A748E" w:rsidR="00EC49AD" w:rsidRPr="003670E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1B06546A" w14:textId="5CE11E7A" w:rsidR="000905A2" w:rsidRPr="003670ED" w:rsidRDefault="00090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35B2276" w14:textId="1A45D12D" w:rsidR="000905A2" w:rsidRPr="003670ED" w:rsidRDefault="00090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7669B1" w14:textId="70C16392" w:rsidR="000905A2" w:rsidRPr="003670ED" w:rsidRDefault="00090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615C1B0" w14:textId="4BB45B46" w:rsidR="000905A2" w:rsidRPr="003670ED" w:rsidRDefault="00090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11E5A34" w14:textId="77777777" w:rsidR="000905A2" w:rsidRPr="003670ED" w:rsidRDefault="00090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D43B1FA" w14:textId="6AD96EAE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277E9A5" w14:textId="3D4B3017" w:rsidR="000B38D2" w:rsidRPr="003670ED" w:rsidRDefault="000B38D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880B155" w14:textId="4C1FCE96" w:rsidR="000B38D2" w:rsidRPr="003670ED" w:rsidRDefault="000B38D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B453FFB" w14:textId="081BD645" w:rsidR="000B38D2" w:rsidRDefault="000B38D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EF7C818" w14:textId="72C40EF1" w:rsid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67E25AA" w14:textId="1077DD2D" w:rsid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16CC8D5" w14:textId="25618A24" w:rsid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9FD5D19" w14:textId="77E94FA3" w:rsid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CA10BF6" w14:textId="5954BDFF" w:rsid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309D37A" w14:textId="77777777" w:rsidR="003670ED" w:rsidRP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C79E07B" w14:textId="77777777" w:rsidR="006B1007" w:rsidRPr="003670ED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9D71ED7" w14:textId="20ECD036" w:rsidR="00761C96" w:rsidRPr="003670ED" w:rsidRDefault="0005157A" w:rsidP="00761C96">
      <w:pPr>
        <w:pStyle w:val="Ttulo1"/>
        <w:rPr>
          <w:sz w:val="20"/>
          <w:szCs w:val="20"/>
        </w:rPr>
      </w:pPr>
      <w:bookmarkStart w:id="4" w:name="_Toc73287560"/>
      <w:r w:rsidRPr="003670ED">
        <w:rPr>
          <w:sz w:val="20"/>
          <w:szCs w:val="20"/>
        </w:rPr>
        <w:lastRenderedPageBreak/>
        <w:t>O P</w:t>
      </w:r>
      <w:r w:rsidR="006B1007" w:rsidRPr="003670ED">
        <w:rPr>
          <w:sz w:val="20"/>
          <w:szCs w:val="20"/>
        </w:rPr>
        <w:t>ROJETO</w:t>
      </w:r>
      <w:bookmarkEnd w:id="4"/>
    </w:p>
    <w:p w14:paraId="37FC74DE" w14:textId="77777777" w:rsidR="000B38D2" w:rsidRPr="003670ED" w:rsidRDefault="000B38D2" w:rsidP="000B38D2">
      <w:pPr>
        <w:rPr>
          <w:rFonts w:ascii="Arial" w:hAnsi="Arial" w:cs="Arial"/>
          <w:sz w:val="20"/>
          <w:szCs w:val="20"/>
        </w:rPr>
      </w:pPr>
    </w:p>
    <w:p w14:paraId="7CC707E7" w14:textId="149449DF" w:rsidR="00761C96" w:rsidRPr="003670ED" w:rsidRDefault="000B38D2" w:rsidP="00761C96">
      <w:pPr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A</w:t>
      </w:r>
      <w:r w:rsidR="00761C96" w:rsidRPr="003670ED">
        <w:rPr>
          <w:rFonts w:ascii="Arial" w:hAnsi="Arial" w:cs="Arial"/>
          <w:sz w:val="20"/>
          <w:szCs w:val="20"/>
        </w:rPr>
        <w:t>nálise de qualidade com base na experiência do usuário, para identificar possíveis erros e melhorias a serem realizadas, com ênfase nos seguintes tópicos:</w:t>
      </w:r>
    </w:p>
    <w:p w14:paraId="7A871509" w14:textId="77777777" w:rsidR="00761C96" w:rsidRPr="003670ED" w:rsidRDefault="00761C96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Navegação e utilização da plataforma</w:t>
      </w:r>
    </w:p>
    <w:p w14:paraId="2B3EFEAB" w14:textId="4316A3E7" w:rsidR="00761C96" w:rsidRPr="003670ED" w:rsidRDefault="0067159E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Busca por</w:t>
      </w:r>
      <w:r w:rsidR="00761C96" w:rsidRPr="003670ED">
        <w:rPr>
          <w:rFonts w:ascii="Arial" w:hAnsi="Arial" w:cs="Arial"/>
          <w:sz w:val="20"/>
          <w:szCs w:val="20"/>
        </w:rPr>
        <w:t xml:space="preserve"> títulos</w:t>
      </w:r>
    </w:p>
    <w:p w14:paraId="2ABCBE77" w14:textId="77777777" w:rsidR="00761C96" w:rsidRPr="003670ED" w:rsidRDefault="00761C96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Disponibilidade de conteúdo</w:t>
      </w:r>
    </w:p>
    <w:p w14:paraId="26C99D36" w14:textId="2E890B5A" w:rsidR="00761C96" w:rsidRPr="003670ED" w:rsidRDefault="00761C96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Qualidade de imagem e áudio (filmes e conteúdo ao vivo)</w:t>
      </w:r>
    </w:p>
    <w:p w14:paraId="1FA0E75A" w14:textId="77777777" w:rsidR="00761C96" w:rsidRPr="003670ED" w:rsidRDefault="00761C96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 xml:space="preserve">Utilização de legenda </w:t>
      </w:r>
    </w:p>
    <w:p w14:paraId="5249199E" w14:textId="230B13DE" w:rsidR="00761C96" w:rsidRPr="003670ED" w:rsidRDefault="00761C96" w:rsidP="00761C96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Tempo para carregar o conteúdo</w:t>
      </w:r>
    </w:p>
    <w:p w14:paraId="303B8786" w14:textId="7DE58F19" w:rsidR="00EC143A" w:rsidRPr="003670ED" w:rsidRDefault="00EC143A" w:rsidP="00EC143A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Disponibilização de legendas</w:t>
      </w:r>
    </w:p>
    <w:p w14:paraId="7B060004" w14:textId="77777777" w:rsidR="00EC143A" w:rsidRPr="003670ED" w:rsidRDefault="00EC143A" w:rsidP="00EC143A">
      <w:pPr>
        <w:pStyle w:val="PargrafodaLista"/>
        <w:rPr>
          <w:rFonts w:ascii="Arial" w:hAnsi="Arial" w:cs="Arial"/>
          <w:sz w:val="20"/>
          <w:szCs w:val="20"/>
        </w:rPr>
      </w:pPr>
    </w:p>
    <w:p w14:paraId="50970E00" w14:textId="02F413DC" w:rsidR="00DD5BEA" w:rsidRPr="003670ED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05240A9" w14:textId="2AD04F55" w:rsidR="00353E6F" w:rsidRPr="003670ED" w:rsidRDefault="00847CD2" w:rsidP="00E209A6">
      <w:pPr>
        <w:pStyle w:val="Ttulo2"/>
        <w:rPr>
          <w:sz w:val="20"/>
          <w:szCs w:val="20"/>
        </w:rPr>
      </w:pPr>
      <w:bookmarkStart w:id="5" w:name="_Toc73287561"/>
      <w:r w:rsidRPr="003670ED">
        <w:rPr>
          <w:sz w:val="20"/>
          <w:szCs w:val="20"/>
        </w:rPr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3670ED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3670ED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821F301" w:rsidR="00847CD2" w:rsidRPr="003670ED" w:rsidRDefault="003F2B39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HBO Max</w:t>
            </w:r>
          </w:p>
        </w:tc>
      </w:tr>
      <w:tr w:rsidR="00847CD2" w:rsidRPr="003670ED" w14:paraId="5EC2A7E0" w14:textId="77777777" w:rsidTr="00847CD2">
        <w:tc>
          <w:tcPr>
            <w:tcW w:w="3823" w:type="dxa"/>
          </w:tcPr>
          <w:p w14:paraId="7D6F04CC" w14:textId="14728E03" w:rsidR="00847CD2" w:rsidRPr="003670ED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Fabricante:</w:t>
            </w:r>
          </w:p>
        </w:tc>
        <w:tc>
          <w:tcPr>
            <w:tcW w:w="5528" w:type="dxa"/>
          </w:tcPr>
          <w:p w14:paraId="2717FFF2" w14:textId="3EE23BEE" w:rsidR="00847CD2" w:rsidRPr="003670ED" w:rsidRDefault="003F2B39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WarnerMidia</w:t>
            </w:r>
            <w:proofErr w:type="spellEnd"/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(Warner </w:t>
            </w:r>
            <w:proofErr w:type="spellStart"/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Bros</w:t>
            </w:r>
            <w:proofErr w:type="spellEnd"/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)</w:t>
            </w:r>
          </w:p>
        </w:tc>
      </w:tr>
      <w:tr w:rsidR="00847CD2" w:rsidRPr="003670ED" w14:paraId="31322123" w14:textId="77777777" w:rsidTr="00847CD2">
        <w:tc>
          <w:tcPr>
            <w:tcW w:w="3823" w:type="dxa"/>
          </w:tcPr>
          <w:p w14:paraId="50ECE4A1" w14:textId="748301C9" w:rsidR="00847CD2" w:rsidRPr="003670ED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Tempo de uso:</w:t>
            </w:r>
          </w:p>
          <w:p w14:paraId="2B0BC8A2" w14:textId="77777777" w:rsidR="00847CD2" w:rsidRPr="003670ED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5528" w:type="dxa"/>
          </w:tcPr>
          <w:p w14:paraId="7E1CC803" w14:textId="1775C5C5" w:rsidR="00847CD2" w:rsidRPr="003670ED" w:rsidRDefault="003F2B3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2 anos</w:t>
            </w:r>
          </w:p>
        </w:tc>
      </w:tr>
      <w:tr w:rsidR="00847CD2" w:rsidRPr="003670ED" w14:paraId="63D235C5" w14:textId="77777777" w:rsidTr="00847CD2">
        <w:tc>
          <w:tcPr>
            <w:tcW w:w="3823" w:type="dxa"/>
          </w:tcPr>
          <w:p w14:paraId="6B2E13E7" w14:textId="2E63699E" w:rsidR="00847CD2" w:rsidRPr="003670ED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AFAF49F" w:rsidR="00847CD2" w:rsidRPr="003670ED" w:rsidRDefault="003F2B39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Aplicativo de Streaming pago</w:t>
            </w:r>
          </w:p>
        </w:tc>
      </w:tr>
    </w:tbl>
    <w:p w14:paraId="68AA8236" w14:textId="1C30E34C" w:rsidR="00353E6F" w:rsidRPr="003670ED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A8C8E16" w14:textId="1D33B3AB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3805A25" w14:textId="52C7A75F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06CC865" w14:textId="2A8EC57F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23B53BB" w14:textId="2FE925EE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E60F1EE" w14:textId="63C314FA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E08B1F5" w14:textId="0D55AA30" w:rsidR="000B38D2" w:rsidRPr="003670ED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A82D5AA" w14:textId="2646536E" w:rsidR="000B38D2" w:rsidRDefault="000B38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FB753B" w14:textId="33CD4335" w:rsidR="003670ED" w:rsidRDefault="003670E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4981BF2" w14:textId="531EF571" w:rsidR="003670ED" w:rsidRDefault="003670E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5BAD008" w14:textId="65EAFDAE" w:rsidR="003670ED" w:rsidRDefault="003670E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53D486" w14:textId="7C29C69A" w:rsidR="003670ED" w:rsidRDefault="003670E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673497B" w14:textId="69B826F6" w:rsidR="00847CD2" w:rsidRPr="003670ED" w:rsidRDefault="00847CD2" w:rsidP="00E209A6">
      <w:pPr>
        <w:pStyle w:val="Ttulo2"/>
        <w:rPr>
          <w:sz w:val="20"/>
          <w:szCs w:val="20"/>
        </w:rPr>
      </w:pPr>
      <w:bookmarkStart w:id="6" w:name="_Toc73287562"/>
      <w:r w:rsidRPr="003670ED">
        <w:rPr>
          <w:sz w:val="20"/>
          <w:szCs w:val="20"/>
        </w:rPr>
        <w:lastRenderedPageBreak/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3670ED" w14:paraId="2D88B041" w14:textId="5978181A" w:rsidTr="00D523EE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3670ED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670ED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3670ED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Referência</w:t>
            </w:r>
            <w:r w:rsidR="0005157A"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da evidência [caso tenha]</w:t>
            </w:r>
          </w:p>
        </w:tc>
      </w:tr>
      <w:tr w:rsidR="0005157A" w:rsidRPr="003670ED" w14:paraId="02B71638" w14:textId="3E281614" w:rsidTr="00D523EE">
        <w:trPr>
          <w:trHeight w:val="1357"/>
        </w:trPr>
        <w:tc>
          <w:tcPr>
            <w:tcW w:w="1980" w:type="dxa"/>
          </w:tcPr>
          <w:p w14:paraId="748B00A6" w14:textId="754B2C5D" w:rsidR="0005157A" w:rsidRPr="003670ED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Usabilidade:</w:t>
            </w:r>
          </w:p>
          <w:p w14:paraId="6FDE7D7C" w14:textId="76FB36BF" w:rsidR="0005157A" w:rsidRPr="003670ED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</w:tcPr>
          <w:p w14:paraId="581420CE" w14:textId="23B1C1A3" w:rsidR="00AB77FD" w:rsidRPr="003670ED" w:rsidRDefault="000905A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Menu de busca bem elaborado com opção de</w:t>
            </w:r>
            <w:r w:rsidR="00B65180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A-Z</w:t>
            </w: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D523EE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e gêneros de filmes e séries, opções como adicionar a sua lista e continuar assistindo logo, assim </w:t>
            </w:r>
            <w:r w:rsidR="00B65180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otimizando </w:t>
            </w: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 busca e possibilitando ver todo o catálogo disponível</w:t>
            </w:r>
            <w:r w:rsidR="000B38D2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  <w:p w14:paraId="515D0A6C" w14:textId="50F81395" w:rsidR="00B65180" w:rsidRPr="003670ED" w:rsidRDefault="00B6518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544" w:type="dxa"/>
          </w:tcPr>
          <w:p w14:paraId="73D7E926" w14:textId="77777777" w:rsidR="0005157A" w:rsidRPr="003670ED" w:rsidRDefault="00B6518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FE7E590" wp14:editId="2EBCDF95">
                      <wp:extent cx="304800" cy="304800"/>
                      <wp:effectExtent l="0" t="0" r="0" b="0"/>
                      <wp:docPr id="6" name="Retângulo 6" descr="blob:https://web.whatsapp.com/0af7f421-9fbb-45d6-a9b0-55d6bb25edd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6AD177B" id="Retângulo 6" o:spid="_x0000_s1026" alt="blob:https://web.whatsapp.com/0af7f421-9fbb-45d6-a9b0-55d6bb25edd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X/avN6wIAAAMGAAAOAAAAAAAA&#10;AAAAAAAAAC4CAABkcnMvZTJvRG9jLnhtbFBLAQItABQABgAIAAAAIQBMoOks2AAAAAMBAAAPAAAA&#10;AAAAAAAAAAAAAEUFAABkcnMvZG93bnJldi54bWxQSwUGAAAAAAQABADzAAAAS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4FDCFE64" wp14:editId="1B3FB154">
                  <wp:extent cx="894208" cy="1990725"/>
                  <wp:effectExtent l="0" t="0" r="127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682" cy="204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3D183E6E" w:rsidR="00D523EE" w:rsidRPr="003670ED" w:rsidRDefault="00D523E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61FE3E4" wp14:editId="22833170">
                  <wp:extent cx="2058035" cy="1157040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227" cy="11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3670ED" w14:paraId="137EC672" w14:textId="1A38B30D" w:rsidTr="003670ED">
        <w:trPr>
          <w:trHeight w:val="891"/>
        </w:trPr>
        <w:tc>
          <w:tcPr>
            <w:tcW w:w="1980" w:type="dxa"/>
          </w:tcPr>
          <w:p w14:paraId="44DC190B" w14:textId="7FAEF071" w:rsidR="0005157A" w:rsidRPr="003670ED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Matéria prima:</w:t>
            </w:r>
          </w:p>
        </w:tc>
        <w:tc>
          <w:tcPr>
            <w:tcW w:w="3969" w:type="dxa"/>
          </w:tcPr>
          <w:p w14:paraId="4D15E16D" w14:textId="250C04F9" w:rsidR="0005157A" w:rsidRPr="003670ED" w:rsidRDefault="00B65180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Internet; </w:t>
            </w:r>
          </w:p>
        </w:tc>
        <w:tc>
          <w:tcPr>
            <w:tcW w:w="3544" w:type="dxa"/>
          </w:tcPr>
          <w:p w14:paraId="0C39BF7C" w14:textId="77777777" w:rsidR="0005157A" w:rsidRPr="003670ED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05157A" w:rsidRPr="003670ED" w14:paraId="1580723C" w14:textId="1E73AFA5" w:rsidTr="003670ED">
        <w:trPr>
          <w:trHeight w:val="5103"/>
        </w:trPr>
        <w:tc>
          <w:tcPr>
            <w:tcW w:w="1980" w:type="dxa"/>
          </w:tcPr>
          <w:p w14:paraId="018FCBA6" w14:textId="5E65BA75" w:rsidR="0005157A" w:rsidRPr="003670ED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Performance:</w:t>
            </w:r>
          </w:p>
        </w:tc>
        <w:tc>
          <w:tcPr>
            <w:tcW w:w="3969" w:type="dxa"/>
          </w:tcPr>
          <w:p w14:paraId="5E52ADE7" w14:textId="233DE467" w:rsidR="00466FDF" w:rsidRPr="003670ED" w:rsidRDefault="003919D2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Lento para navegar entre as </w:t>
            </w:r>
            <w:r w:rsidR="000B38D2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páginas</w:t>
            </w:r>
            <w:r w:rsidR="00466FDF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para iniciar os filmes</w:t>
            </w:r>
          </w:p>
          <w:p w14:paraId="5744079D" w14:textId="1D2B89B3" w:rsidR="00EC143A" w:rsidRPr="003670ED" w:rsidRDefault="00B65180" w:rsidP="00EC143A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Trava com frequência durante os filmes</w:t>
            </w:r>
            <w:r w:rsidR="000B38D2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</w:t>
            </w: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principalmente quando </w:t>
            </w:r>
            <w:r w:rsidR="0044485D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utilizado</w:t>
            </w: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em </w:t>
            </w:r>
            <w:proofErr w:type="spellStart"/>
            <w:r w:rsidR="000B38D2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smart</w:t>
            </w:r>
            <w:r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TV</w:t>
            </w:r>
            <w:r w:rsidR="0044485D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proofErr w:type="spellEnd"/>
            <w:r w:rsidR="000B38D2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s</w:t>
            </w:r>
            <w:r w:rsidR="0044485D" w:rsidRPr="003670E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endo necessário reiniciar o aplicativo.</w:t>
            </w:r>
          </w:p>
        </w:tc>
        <w:tc>
          <w:tcPr>
            <w:tcW w:w="3544" w:type="dxa"/>
          </w:tcPr>
          <w:p w14:paraId="57261E3D" w14:textId="2199BAAC" w:rsidR="0005157A" w:rsidRPr="003670ED" w:rsidRDefault="004448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  <w:highlight w:val="yellow"/>
              </w:rPr>
              <w:drawing>
                <wp:inline distT="0" distB="0" distL="0" distR="0" wp14:anchorId="13099186" wp14:editId="712073F4">
                  <wp:extent cx="885825" cy="1972064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926" cy="2010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  <w:t xml:space="preserve">  </w:t>
            </w: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6766A61" wp14:editId="3D742970">
                  <wp:extent cx="1018974" cy="136017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287" cy="1369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3670ED" w14:paraId="2965022C" w14:textId="6C62E712" w:rsidTr="00D523EE">
        <w:trPr>
          <w:trHeight w:val="2178"/>
        </w:trPr>
        <w:tc>
          <w:tcPr>
            <w:tcW w:w="1980" w:type="dxa"/>
          </w:tcPr>
          <w:p w14:paraId="7BAB18B9" w14:textId="1193E9F5" w:rsidR="0005157A" w:rsidRPr="003670ED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lastRenderedPageBreak/>
              <w:t>Design:</w:t>
            </w:r>
          </w:p>
        </w:tc>
        <w:tc>
          <w:tcPr>
            <w:tcW w:w="3969" w:type="dxa"/>
          </w:tcPr>
          <w:p w14:paraId="3B3AC450" w14:textId="7F2175E8" w:rsidR="00807E46" w:rsidRPr="003670ED" w:rsidRDefault="00632B8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design para celulares acaba ficando muito carregado e cansativo com muitos títulos como sugestão, o app tem uma cor escura </w:t>
            </w:r>
            <w:r w:rsidR="000B38D2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remetendo à </w:t>
            </w: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cinemas, o que </w:t>
            </w:r>
            <w:proofErr w:type="spellStart"/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trás</w:t>
            </w:r>
            <w:proofErr w:type="spellEnd"/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um pouco de conforto diante de tantas cores dos títulos sugeridos. </w:t>
            </w:r>
          </w:p>
          <w:p w14:paraId="587E10E7" w14:textId="4D7B1976" w:rsidR="00807E46" w:rsidRPr="003670ED" w:rsidRDefault="00807E4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Para Tvs ou monitores onde a tela é maior fica mais confortável a visualização dos conteúdos.</w:t>
            </w:r>
          </w:p>
        </w:tc>
        <w:tc>
          <w:tcPr>
            <w:tcW w:w="3544" w:type="dxa"/>
          </w:tcPr>
          <w:p w14:paraId="6E28B048" w14:textId="29FFA322" w:rsidR="0044485D" w:rsidRPr="003670ED" w:rsidRDefault="004448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</w:p>
          <w:p w14:paraId="7795334B" w14:textId="66087977" w:rsidR="0044485D" w:rsidRPr="003670ED" w:rsidRDefault="004448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3FEEAB6" wp14:editId="24B422E4">
                  <wp:extent cx="1218770" cy="271328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770" cy="27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47805F" w14:textId="1EDA1BD7" w:rsidR="00EC143A" w:rsidRPr="003670ED" w:rsidRDefault="00EC143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143A" w:rsidRPr="003670ED" w14:paraId="63D640DA" w14:textId="77777777" w:rsidTr="00D523EE">
        <w:trPr>
          <w:trHeight w:val="21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790EE" w14:textId="3AE745ED" w:rsidR="00EC143A" w:rsidRPr="003670ED" w:rsidRDefault="00EC143A" w:rsidP="007F72A3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bookmarkStart w:id="7" w:name="_Toc73287563"/>
            <w:r w:rsidRPr="003670ED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Erros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90FCF" w14:textId="19332BC1" w:rsidR="00EC143A" w:rsidRPr="003670ED" w:rsidRDefault="00EC143A" w:rsidP="007F72A3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Atraso na legenda, em alguns momentos ocorre </w:t>
            </w:r>
            <w:r w:rsidR="00D523EE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de a</w:t>
            </w:r>
            <w:r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legenda não estar sincronizada com o áudio do filme,</w:t>
            </w:r>
            <w:r w:rsidR="00D523EE" w:rsidRPr="003670ED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isso é um grande problema principalmente para títulos que há opção de dublagem.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061FF" w14:textId="5EEB998A" w:rsidR="00EC143A" w:rsidRPr="003670ED" w:rsidRDefault="00D523EE" w:rsidP="007F72A3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  <w:r w:rsidRPr="003670ED"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  <w:t>Não há como evidenciar essa situação.</w:t>
            </w:r>
          </w:p>
          <w:p w14:paraId="040C5FC3" w14:textId="306AD03D" w:rsidR="00EC143A" w:rsidRPr="003670ED" w:rsidRDefault="00EC143A" w:rsidP="007F72A3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</w:p>
          <w:p w14:paraId="69C27382" w14:textId="0CC3726E" w:rsidR="00EC143A" w:rsidRPr="003670ED" w:rsidRDefault="00EC143A" w:rsidP="007F72A3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</w:p>
        </w:tc>
      </w:tr>
    </w:tbl>
    <w:p w14:paraId="3B966616" w14:textId="4DE01E5D" w:rsidR="0044485D" w:rsidRPr="003670ED" w:rsidRDefault="0044485D" w:rsidP="0044485D">
      <w:pPr>
        <w:pStyle w:val="Ttulo2"/>
        <w:numPr>
          <w:ilvl w:val="0"/>
          <w:numId w:val="0"/>
        </w:numPr>
        <w:ind w:left="1080"/>
        <w:rPr>
          <w:sz w:val="20"/>
          <w:szCs w:val="20"/>
        </w:rPr>
      </w:pPr>
    </w:p>
    <w:p w14:paraId="29F9C4D5" w14:textId="6E00DA32" w:rsidR="00EC143A" w:rsidRPr="003670ED" w:rsidRDefault="00EC143A" w:rsidP="00EC143A">
      <w:pPr>
        <w:rPr>
          <w:rFonts w:ascii="Arial" w:hAnsi="Arial" w:cs="Arial"/>
          <w:sz w:val="20"/>
          <w:szCs w:val="20"/>
        </w:rPr>
      </w:pPr>
    </w:p>
    <w:p w14:paraId="31BFA08F" w14:textId="77777777" w:rsidR="00EC143A" w:rsidRPr="003670ED" w:rsidRDefault="00EC143A" w:rsidP="00EC143A">
      <w:pPr>
        <w:rPr>
          <w:rFonts w:ascii="Arial" w:hAnsi="Arial" w:cs="Arial"/>
          <w:sz w:val="20"/>
          <w:szCs w:val="20"/>
        </w:rPr>
      </w:pPr>
    </w:p>
    <w:p w14:paraId="285C2924" w14:textId="72A30891" w:rsidR="0044485D" w:rsidRPr="003670ED" w:rsidRDefault="0044485D" w:rsidP="0044485D">
      <w:pPr>
        <w:rPr>
          <w:rFonts w:ascii="Arial" w:hAnsi="Arial" w:cs="Arial"/>
          <w:sz w:val="20"/>
          <w:szCs w:val="20"/>
        </w:rPr>
      </w:pPr>
    </w:p>
    <w:p w14:paraId="738C8F3E" w14:textId="77777777" w:rsidR="0044485D" w:rsidRPr="003670ED" w:rsidRDefault="0044485D" w:rsidP="0044485D">
      <w:pPr>
        <w:rPr>
          <w:rFonts w:ascii="Arial" w:hAnsi="Arial" w:cs="Arial"/>
          <w:sz w:val="20"/>
          <w:szCs w:val="20"/>
        </w:rPr>
      </w:pPr>
    </w:p>
    <w:p w14:paraId="560677F1" w14:textId="23136F02" w:rsidR="000142A2" w:rsidRPr="003670ED" w:rsidRDefault="005B045C" w:rsidP="00E209A6">
      <w:pPr>
        <w:pStyle w:val="Ttulo2"/>
        <w:rPr>
          <w:sz w:val="20"/>
          <w:szCs w:val="20"/>
        </w:rPr>
      </w:pPr>
      <w:r w:rsidRPr="003670ED">
        <w:rPr>
          <w:sz w:val="20"/>
          <w:szCs w:val="20"/>
        </w:rPr>
        <w:t>Relatório</w:t>
      </w:r>
      <w:bookmarkEnd w:id="7"/>
      <w:r w:rsidRPr="003670ED">
        <w:rPr>
          <w:sz w:val="20"/>
          <w:szCs w:val="20"/>
        </w:rPr>
        <w:t xml:space="preserve"> </w:t>
      </w:r>
    </w:p>
    <w:p w14:paraId="28257DB7" w14:textId="523BE6DA" w:rsidR="00333487" w:rsidRPr="003670ED" w:rsidRDefault="00333487" w:rsidP="00DA3DB4">
      <w:pPr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 xml:space="preserve">A plataforma vem sendo utilizada há 2 anos e durante todo esse tempo, pude estressar diversos cenários de usabilidade. O aplicativo tem ótimas opções de conteúdos para o usuário e já passou por algumas melhorias de desempenho, mantendo o mesmo design. </w:t>
      </w:r>
    </w:p>
    <w:p w14:paraId="5F1408B1" w14:textId="22F52F13" w:rsidR="00333487" w:rsidRPr="003670ED" w:rsidRDefault="00333487" w:rsidP="00DA3DB4">
      <w:pPr>
        <w:rPr>
          <w:rFonts w:ascii="Arial" w:eastAsia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color w:val="000000" w:themeColor="text1"/>
          <w:sz w:val="20"/>
          <w:szCs w:val="20"/>
        </w:rPr>
        <w:t>A navegação através dos menus, torna a usabilidade fácil. Porém, a performance é prejudicada devido a quantidade de erros e lentidão. Em muitos casos, o usuário desiste de usar o aplicativo e cancela a assinatura, fazendo com que a empresa perca muitos clientes.</w:t>
      </w:r>
    </w:p>
    <w:p w14:paraId="1357411C" w14:textId="2C13F781" w:rsidR="006A37EE" w:rsidRDefault="006A37EE" w:rsidP="0033348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150AD613" w14:textId="42C7F59D" w:rsidR="003670ED" w:rsidRDefault="003670ED" w:rsidP="0033348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C266E8A" w14:textId="396B6A31" w:rsidR="003670ED" w:rsidRDefault="003670ED" w:rsidP="0033348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8D5AD45" w14:textId="77777777" w:rsidR="003670ED" w:rsidRPr="003670ED" w:rsidRDefault="003670ED" w:rsidP="0033348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C023F4" w14:textId="164E8989" w:rsidR="00EB2137" w:rsidRPr="003670ED" w:rsidRDefault="006B1007" w:rsidP="00B31EDB">
      <w:pPr>
        <w:pStyle w:val="Ttulo2"/>
        <w:rPr>
          <w:sz w:val="20"/>
          <w:szCs w:val="20"/>
        </w:rPr>
      </w:pPr>
      <w:r w:rsidRPr="003670ED">
        <w:rPr>
          <w:sz w:val="20"/>
          <w:szCs w:val="20"/>
        </w:rPr>
        <w:lastRenderedPageBreak/>
        <w:t xml:space="preserve"> </w:t>
      </w:r>
      <w:bookmarkStart w:id="8" w:name="_Toc73287564"/>
      <w:r w:rsidR="00353E6F" w:rsidRPr="003670ED">
        <w:rPr>
          <w:sz w:val="20"/>
          <w:szCs w:val="20"/>
        </w:rPr>
        <w:t>Evidências</w:t>
      </w:r>
      <w:bookmarkEnd w:id="8"/>
      <w:r w:rsidR="00353E6F" w:rsidRPr="003670ED">
        <w:rPr>
          <w:sz w:val="20"/>
          <w:szCs w:val="20"/>
        </w:rPr>
        <w:t xml:space="preserve"> </w:t>
      </w:r>
    </w:p>
    <w:p w14:paraId="2731AA05" w14:textId="77777777" w:rsidR="00333487" w:rsidRPr="003670ED" w:rsidRDefault="003334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7544002" w14:textId="77777777" w:rsidR="00333487" w:rsidRPr="003670ED" w:rsidRDefault="00333487" w:rsidP="00333487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color w:val="000000" w:themeColor="text1"/>
          <w:sz w:val="20"/>
          <w:szCs w:val="20"/>
        </w:rPr>
        <w:t>Imagem 1: Design do HBO Max</w:t>
      </w:r>
    </w:p>
    <w:p w14:paraId="7CE6AB0F" w14:textId="77777777" w:rsidR="00333487" w:rsidRPr="003670ED" w:rsidRDefault="00333487" w:rsidP="00333487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6285D6D" w14:textId="4594EA20" w:rsidR="00333487" w:rsidRPr="003670ED" w:rsidRDefault="00333487" w:rsidP="00333487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color w:val="000000" w:themeColor="text1"/>
          <w:sz w:val="20"/>
          <w:szCs w:val="20"/>
        </w:rPr>
        <w:t>Imagem 1: Design do HBO Max</w:t>
      </w:r>
    </w:p>
    <w:p w14:paraId="79BBDF81" w14:textId="12C83F50" w:rsidR="00423B5B" w:rsidRPr="003670ED" w:rsidRDefault="00423B5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5EB037" wp14:editId="77B6D338">
            <wp:extent cx="4857750" cy="27310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612" cy="27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0944" w14:textId="383D4BB2" w:rsidR="00423B5B" w:rsidRPr="003670ED" w:rsidRDefault="00423B5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28DBF36" w14:textId="6076A97A" w:rsidR="00333487" w:rsidRPr="003670ED" w:rsidRDefault="003334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color w:val="000000" w:themeColor="text1"/>
          <w:sz w:val="20"/>
          <w:szCs w:val="20"/>
        </w:rPr>
        <w:t>Imagem 2: disposição dos menus</w:t>
      </w:r>
    </w:p>
    <w:p w14:paraId="38D8B1D3" w14:textId="4350A5BB" w:rsidR="00026929" w:rsidRPr="003670ED" w:rsidRDefault="00EB213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DCA2BD" wp14:editId="5DA0DBC8">
            <wp:extent cx="4925658" cy="2769235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3" cy="27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8FD8" w14:textId="77777777" w:rsidR="003670ED" w:rsidRDefault="003670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A281C1F" w14:textId="77777777" w:rsidR="003670ED" w:rsidRDefault="003670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79D2602" w14:textId="77777777" w:rsidR="003670ED" w:rsidRDefault="003670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7F2CCCE" w14:textId="4FCBC6F9" w:rsidR="00333487" w:rsidRPr="003670ED" w:rsidRDefault="003334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hAnsi="Arial" w:cs="Arial"/>
          <w:color w:val="000000" w:themeColor="text1"/>
          <w:sz w:val="20"/>
          <w:szCs w:val="20"/>
        </w:rPr>
        <w:lastRenderedPageBreak/>
        <w:t>Imagem 3:</w:t>
      </w:r>
      <w:r w:rsidR="00D523EE" w:rsidRPr="003670ED">
        <w:rPr>
          <w:rFonts w:ascii="Arial" w:hAnsi="Arial" w:cs="Arial"/>
          <w:color w:val="000000" w:themeColor="text1"/>
          <w:sz w:val="20"/>
          <w:szCs w:val="20"/>
        </w:rPr>
        <w:t xml:space="preserve"> erros</w:t>
      </w:r>
      <w:r w:rsidRPr="003670E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14:paraId="1573D9B5" w14:textId="50880C0A" w:rsidR="00D523EE" w:rsidRPr="003670ED" w:rsidRDefault="00D523E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670ED">
        <w:rPr>
          <w:rFonts w:ascii="Arial" w:eastAsia="Arial" w:hAnsi="Arial" w:cs="Arial"/>
          <w:bCs/>
          <w:noProof/>
          <w:color w:val="000000" w:themeColor="text1"/>
          <w:sz w:val="20"/>
          <w:szCs w:val="20"/>
          <w:highlight w:val="yellow"/>
        </w:rPr>
        <w:drawing>
          <wp:inline distT="0" distB="0" distL="0" distR="0" wp14:anchorId="5E2381F6" wp14:editId="133D9FC0">
            <wp:extent cx="885825" cy="197206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26" cy="20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0ED">
        <w:rPr>
          <w:rFonts w:ascii="Arial" w:eastAsia="Arial" w:hAnsi="Arial" w:cs="Arial"/>
          <w:bCs/>
          <w:noProof/>
          <w:color w:val="000000" w:themeColor="text1"/>
          <w:sz w:val="20"/>
          <w:szCs w:val="20"/>
        </w:rPr>
        <w:t xml:space="preserve">   </w:t>
      </w:r>
      <w:r w:rsidRPr="003670ED">
        <w:rPr>
          <w:rFonts w:ascii="Arial" w:eastAsia="Arial" w:hAnsi="Arial" w:cs="Arial"/>
          <w:bCs/>
          <w:noProof/>
          <w:color w:val="000000" w:themeColor="text1"/>
          <w:sz w:val="20"/>
          <w:szCs w:val="20"/>
        </w:rPr>
        <w:drawing>
          <wp:inline distT="0" distB="0" distL="0" distR="0" wp14:anchorId="5B490914" wp14:editId="1BEE20CE">
            <wp:extent cx="1018974" cy="13601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287" cy="13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3BAE" w14:textId="25835529" w:rsidR="00333487" w:rsidRPr="003670ED" w:rsidRDefault="003334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A66BC4B" w14:textId="77777777" w:rsidR="00333487" w:rsidRPr="003670ED" w:rsidRDefault="003334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4EE8A02" w14:textId="40682356" w:rsidR="00EB2137" w:rsidRPr="003670ED" w:rsidRDefault="00353E6F" w:rsidP="00EB2137">
      <w:pPr>
        <w:pStyle w:val="Ttulo2"/>
        <w:rPr>
          <w:sz w:val="20"/>
          <w:szCs w:val="20"/>
        </w:rPr>
      </w:pPr>
      <w:bookmarkStart w:id="9" w:name="_Toc73287565"/>
      <w:r w:rsidRPr="003670ED">
        <w:rPr>
          <w:sz w:val="20"/>
          <w:szCs w:val="20"/>
        </w:rPr>
        <w:t>Onde encontrar</w:t>
      </w:r>
      <w:bookmarkEnd w:id="9"/>
    </w:p>
    <w:p w14:paraId="117ADC3A" w14:textId="260A7C1C" w:rsidR="00EB2137" w:rsidRPr="003670ED" w:rsidRDefault="00EB2137" w:rsidP="00EB2137">
      <w:p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 xml:space="preserve">Pode ser encontrado no próprio site e nos aplicativos Google Play e Apple </w:t>
      </w:r>
      <w:proofErr w:type="spellStart"/>
      <w:r w:rsidRPr="003670ED">
        <w:rPr>
          <w:rFonts w:ascii="Arial" w:hAnsi="Arial" w:cs="Arial"/>
          <w:sz w:val="20"/>
          <w:szCs w:val="20"/>
        </w:rPr>
        <w:t>Store</w:t>
      </w:r>
      <w:proofErr w:type="spellEnd"/>
      <w:r w:rsidRPr="003670ED">
        <w:rPr>
          <w:rFonts w:ascii="Arial" w:hAnsi="Arial" w:cs="Arial"/>
          <w:sz w:val="20"/>
          <w:szCs w:val="20"/>
        </w:rPr>
        <w:t>.</w:t>
      </w:r>
    </w:p>
    <w:p w14:paraId="7B47F8FD" w14:textId="01E577C4" w:rsidR="00EB2137" w:rsidRPr="003670ED" w:rsidRDefault="003670ED" w:rsidP="00EB2137">
      <w:pPr>
        <w:rPr>
          <w:rFonts w:ascii="Arial" w:hAnsi="Arial" w:cs="Arial"/>
          <w:sz w:val="20"/>
          <w:szCs w:val="20"/>
        </w:rPr>
      </w:pPr>
      <w:hyperlink r:id="rId13" w:history="1">
        <w:r w:rsidR="00EB2137" w:rsidRPr="003670ED">
          <w:rPr>
            <w:rStyle w:val="Hyperlink"/>
            <w:rFonts w:ascii="Arial" w:hAnsi="Arial" w:cs="Arial"/>
            <w:sz w:val="20"/>
            <w:szCs w:val="20"/>
          </w:rPr>
          <w:t>https://www.hbomax.com/br/pt</w:t>
        </w:r>
      </w:hyperlink>
    </w:p>
    <w:p w14:paraId="599CD388" w14:textId="64E49D73" w:rsidR="00EB2137" w:rsidRPr="003670ED" w:rsidRDefault="003670ED" w:rsidP="00EB2137">
      <w:pPr>
        <w:rPr>
          <w:rFonts w:ascii="Arial" w:hAnsi="Arial" w:cs="Arial"/>
          <w:sz w:val="20"/>
          <w:szCs w:val="20"/>
        </w:rPr>
      </w:pPr>
      <w:hyperlink r:id="rId14" w:history="1">
        <w:r w:rsidR="00EB2137" w:rsidRPr="003670ED">
          <w:rPr>
            <w:rStyle w:val="Hyperlink"/>
            <w:rFonts w:ascii="Arial" w:hAnsi="Arial" w:cs="Arial"/>
            <w:sz w:val="20"/>
            <w:szCs w:val="20"/>
          </w:rPr>
          <w:t>https://play.google.com/store/search?q=hbomax&amp;c=apps&amp;hl=pt_BR&amp;gl=US</w:t>
        </w:r>
      </w:hyperlink>
    </w:p>
    <w:p w14:paraId="3CFD68F8" w14:textId="77777777" w:rsidR="0005157A" w:rsidRPr="003670ED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9DFD3BF" w14:textId="7DA17ACF" w:rsidR="005B045C" w:rsidRPr="003670ED" w:rsidRDefault="005B045C" w:rsidP="006B1007">
      <w:pPr>
        <w:pStyle w:val="Ttulo1"/>
        <w:rPr>
          <w:sz w:val="20"/>
          <w:szCs w:val="20"/>
        </w:rPr>
      </w:pPr>
      <w:bookmarkStart w:id="10" w:name="_Toc73287566"/>
      <w:r w:rsidRPr="003670ED">
        <w:rPr>
          <w:sz w:val="20"/>
          <w:szCs w:val="20"/>
        </w:rPr>
        <w:t>CONCLUSÃO</w:t>
      </w:r>
      <w:bookmarkEnd w:id="10"/>
    </w:p>
    <w:p w14:paraId="73C250C5" w14:textId="517E8238" w:rsidR="00785C75" w:rsidRPr="003670ED" w:rsidRDefault="002F62BE" w:rsidP="00EB2137">
      <w:p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>C</w:t>
      </w:r>
      <w:r w:rsidR="00EB2137" w:rsidRPr="003670ED">
        <w:rPr>
          <w:rFonts w:ascii="Arial" w:hAnsi="Arial" w:cs="Arial"/>
          <w:sz w:val="20"/>
          <w:szCs w:val="20"/>
        </w:rPr>
        <w:t>omo usuário</w:t>
      </w:r>
      <w:r w:rsidRPr="003670ED">
        <w:rPr>
          <w:rFonts w:ascii="Arial" w:hAnsi="Arial" w:cs="Arial"/>
          <w:sz w:val="20"/>
          <w:szCs w:val="20"/>
        </w:rPr>
        <w:t xml:space="preserve"> leigo,</w:t>
      </w:r>
      <w:r w:rsidR="00EB2137" w:rsidRPr="003670ED">
        <w:rPr>
          <w:rFonts w:ascii="Arial" w:hAnsi="Arial" w:cs="Arial"/>
          <w:sz w:val="20"/>
          <w:szCs w:val="20"/>
        </w:rPr>
        <w:t xml:space="preserve"> muitas vezes não</w:t>
      </w:r>
      <w:r w:rsidRPr="003670ED">
        <w:rPr>
          <w:rFonts w:ascii="Arial" w:hAnsi="Arial" w:cs="Arial"/>
          <w:sz w:val="20"/>
          <w:szCs w:val="20"/>
        </w:rPr>
        <w:t xml:space="preserve"> dei importância para </w:t>
      </w:r>
      <w:r w:rsidR="00785C75" w:rsidRPr="003670ED">
        <w:rPr>
          <w:rFonts w:ascii="Arial" w:hAnsi="Arial" w:cs="Arial"/>
          <w:sz w:val="20"/>
          <w:szCs w:val="20"/>
        </w:rPr>
        <w:t>determinadas situações</w:t>
      </w:r>
      <w:r w:rsidRPr="003670ED">
        <w:rPr>
          <w:rFonts w:ascii="Arial" w:hAnsi="Arial" w:cs="Arial"/>
          <w:sz w:val="20"/>
          <w:szCs w:val="20"/>
        </w:rPr>
        <w:t xml:space="preserve"> que prejudicam a usabilidade dos serviços contratados, o </w:t>
      </w:r>
      <w:r w:rsidR="00785C75" w:rsidRPr="003670ED">
        <w:rPr>
          <w:rFonts w:ascii="Arial" w:hAnsi="Arial" w:cs="Arial"/>
          <w:sz w:val="20"/>
          <w:szCs w:val="20"/>
        </w:rPr>
        <w:t>que resulta</w:t>
      </w:r>
      <w:r w:rsidRPr="003670ED">
        <w:rPr>
          <w:rFonts w:ascii="Arial" w:hAnsi="Arial" w:cs="Arial"/>
          <w:sz w:val="20"/>
          <w:szCs w:val="20"/>
        </w:rPr>
        <w:t>va</w:t>
      </w:r>
      <w:r w:rsidR="00785C75" w:rsidRPr="003670ED">
        <w:rPr>
          <w:rFonts w:ascii="Arial" w:hAnsi="Arial" w:cs="Arial"/>
          <w:sz w:val="20"/>
          <w:szCs w:val="20"/>
        </w:rPr>
        <w:t xml:space="preserve"> no não aproveitamento correto dos produtos ou serviços.</w:t>
      </w:r>
    </w:p>
    <w:p w14:paraId="1DEE8212" w14:textId="0CF1151D" w:rsidR="002F62BE" w:rsidRPr="003670ED" w:rsidRDefault="002F62BE" w:rsidP="00EB2137">
      <w:pPr>
        <w:rPr>
          <w:rFonts w:ascii="Arial" w:hAnsi="Arial" w:cs="Arial"/>
          <w:sz w:val="20"/>
          <w:szCs w:val="20"/>
        </w:rPr>
      </w:pPr>
      <w:r w:rsidRPr="003670ED">
        <w:rPr>
          <w:rFonts w:ascii="Arial" w:hAnsi="Arial" w:cs="Arial"/>
          <w:sz w:val="20"/>
          <w:szCs w:val="20"/>
        </w:rPr>
        <w:t xml:space="preserve">Após realização da análise de qualidade, pude perceber </w:t>
      </w:r>
      <w:r w:rsidR="00785C75" w:rsidRPr="003670ED">
        <w:rPr>
          <w:rFonts w:ascii="Arial" w:hAnsi="Arial" w:cs="Arial"/>
          <w:sz w:val="20"/>
          <w:szCs w:val="20"/>
        </w:rPr>
        <w:t xml:space="preserve">a importância </w:t>
      </w:r>
      <w:r w:rsidRPr="003670ED">
        <w:rPr>
          <w:rFonts w:ascii="Arial" w:hAnsi="Arial" w:cs="Arial"/>
          <w:sz w:val="20"/>
          <w:szCs w:val="20"/>
        </w:rPr>
        <w:t>desse tipo de atividade, tanto para o usuário quanto para a empresa. O levantamento de possíveis erros ou oportunidades de ajustes, gera aperfeiçoamento do serviço e aumento da satisfação do cliente. A melhoria contínua</w:t>
      </w:r>
      <w:r w:rsidR="00BE1754" w:rsidRPr="003670ED">
        <w:rPr>
          <w:rFonts w:ascii="Arial" w:hAnsi="Arial" w:cs="Arial"/>
          <w:sz w:val="20"/>
          <w:szCs w:val="20"/>
        </w:rPr>
        <w:t xml:space="preserve"> do serviço fornecido</w:t>
      </w:r>
      <w:r w:rsidRPr="003670ED">
        <w:rPr>
          <w:rFonts w:ascii="Arial" w:hAnsi="Arial" w:cs="Arial"/>
          <w:sz w:val="20"/>
          <w:szCs w:val="20"/>
        </w:rPr>
        <w:t xml:space="preserve">, consecutivamente melhora a imagem do desenvolvedor, fornecedor ou prestador de serviços e demostra a importância do assinante para a empresa. </w:t>
      </w:r>
    </w:p>
    <w:p w14:paraId="2F1CE6AF" w14:textId="77777777" w:rsidR="00DE1CF8" w:rsidRPr="003670ED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0"/>
          <w:szCs w:val="20"/>
        </w:rPr>
      </w:pPr>
    </w:p>
    <w:p w14:paraId="02CA85C5" w14:textId="49154399" w:rsidR="005B045C" w:rsidRPr="003670ED" w:rsidRDefault="006B1007" w:rsidP="006B1007">
      <w:pPr>
        <w:pStyle w:val="Ttulo1"/>
        <w:rPr>
          <w:sz w:val="20"/>
          <w:szCs w:val="20"/>
        </w:rPr>
      </w:pPr>
      <w:bookmarkStart w:id="11" w:name="_Toc73287567"/>
      <w:r w:rsidRPr="003670ED">
        <w:rPr>
          <w:sz w:val="20"/>
          <w:szCs w:val="20"/>
        </w:rPr>
        <w:t>REFERÊNCIAS BIBLIOGRÁFICAS</w:t>
      </w:r>
      <w:bookmarkEnd w:id="11"/>
      <w:r w:rsidRPr="003670ED">
        <w:rPr>
          <w:sz w:val="20"/>
          <w:szCs w:val="20"/>
        </w:rPr>
        <w:t xml:space="preserve"> </w:t>
      </w:r>
    </w:p>
    <w:p w14:paraId="2E7A80E7" w14:textId="7B53DD3C" w:rsidR="005B045C" w:rsidRP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hyperlink r:id="rId15" w:history="1">
        <w:r w:rsidR="00785C75" w:rsidRPr="003670ED">
          <w:rPr>
            <w:rStyle w:val="Hyperlink"/>
            <w:rFonts w:ascii="Arial" w:eastAsia="Arial" w:hAnsi="Arial" w:cs="Arial"/>
            <w:sz w:val="20"/>
            <w:szCs w:val="20"/>
          </w:rPr>
          <w:t>https://www.hbomax.com/br/pt</w:t>
        </w:r>
      </w:hyperlink>
    </w:p>
    <w:p w14:paraId="4EAB8865" w14:textId="52F7B5F5" w:rsidR="00785C75" w:rsidRP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hyperlink r:id="rId16" w:history="1">
        <w:r w:rsidR="00785C75" w:rsidRPr="003670ED">
          <w:rPr>
            <w:rStyle w:val="Hyperlink"/>
            <w:rFonts w:ascii="Arial" w:eastAsia="Arial" w:hAnsi="Arial" w:cs="Arial"/>
            <w:sz w:val="20"/>
            <w:szCs w:val="20"/>
          </w:rPr>
          <w:t>https://play.google.com/store/search?q=hbomax&amp;c=apps&amp;hl=pt_BR&amp;gl=US</w:t>
        </w:r>
      </w:hyperlink>
    </w:p>
    <w:p w14:paraId="07BD50DB" w14:textId="4099E9C9" w:rsidR="00785C75" w:rsidRPr="003670ED" w:rsidRDefault="003670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hyperlink r:id="rId17" w:history="1">
        <w:r w:rsidR="00785C75" w:rsidRPr="003670ED">
          <w:rPr>
            <w:rStyle w:val="Hyperlink"/>
            <w:rFonts w:ascii="Arial" w:eastAsia="Arial" w:hAnsi="Arial" w:cs="Arial"/>
            <w:sz w:val="20"/>
            <w:szCs w:val="20"/>
          </w:rPr>
          <w:t>https://www.google.com/</w:t>
        </w:r>
      </w:hyperlink>
      <w:r w:rsidR="00785C75" w:rsidRPr="003670ED">
        <w:rPr>
          <w:rFonts w:ascii="Arial" w:eastAsia="Arial" w:hAnsi="Arial" w:cs="Arial"/>
          <w:color w:val="000000" w:themeColor="text1"/>
          <w:sz w:val="20"/>
          <w:szCs w:val="20"/>
        </w:rPr>
        <w:tab/>
      </w:r>
    </w:p>
    <w:sectPr w:rsidR="00785C75" w:rsidRPr="003670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F06A0"/>
    <w:multiLevelType w:val="hybridMultilevel"/>
    <w:tmpl w:val="AAC26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010D"/>
    <w:rsid w:val="00026929"/>
    <w:rsid w:val="00047EDE"/>
    <w:rsid w:val="0005157A"/>
    <w:rsid w:val="000856CE"/>
    <w:rsid w:val="000905A2"/>
    <w:rsid w:val="00091E04"/>
    <w:rsid w:val="000A411C"/>
    <w:rsid w:val="000B38D2"/>
    <w:rsid w:val="000E2050"/>
    <w:rsid w:val="00117BBE"/>
    <w:rsid w:val="0026761D"/>
    <w:rsid w:val="0028602E"/>
    <w:rsid w:val="002B02DB"/>
    <w:rsid w:val="002B554F"/>
    <w:rsid w:val="002F62BE"/>
    <w:rsid w:val="00314B69"/>
    <w:rsid w:val="00333487"/>
    <w:rsid w:val="00353E6F"/>
    <w:rsid w:val="00366F1E"/>
    <w:rsid w:val="003670ED"/>
    <w:rsid w:val="003919D2"/>
    <w:rsid w:val="003A5F67"/>
    <w:rsid w:val="003F2B39"/>
    <w:rsid w:val="00423B5B"/>
    <w:rsid w:val="0043034A"/>
    <w:rsid w:val="0044485D"/>
    <w:rsid w:val="00466FDF"/>
    <w:rsid w:val="004B692B"/>
    <w:rsid w:val="004E77D7"/>
    <w:rsid w:val="00550481"/>
    <w:rsid w:val="005B045C"/>
    <w:rsid w:val="005D0B90"/>
    <w:rsid w:val="00632B87"/>
    <w:rsid w:val="0067159E"/>
    <w:rsid w:val="006A37EE"/>
    <w:rsid w:val="006B1007"/>
    <w:rsid w:val="006E3875"/>
    <w:rsid w:val="0070389C"/>
    <w:rsid w:val="00761C96"/>
    <w:rsid w:val="00785C75"/>
    <w:rsid w:val="00807E46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4471E"/>
    <w:rsid w:val="00A86A4A"/>
    <w:rsid w:val="00AB77FD"/>
    <w:rsid w:val="00B65180"/>
    <w:rsid w:val="00B7699E"/>
    <w:rsid w:val="00BE1754"/>
    <w:rsid w:val="00BF6C2C"/>
    <w:rsid w:val="00C3332E"/>
    <w:rsid w:val="00C43E07"/>
    <w:rsid w:val="00D523EE"/>
    <w:rsid w:val="00D935F1"/>
    <w:rsid w:val="00DA3DB4"/>
    <w:rsid w:val="00DD5BEA"/>
    <w:rsid w:val="00DD616E"/>
    <w:rsid w:val="00DE1CF8"/>
    <w:rsid w:val="00E209A6"/>
    <w:rsid w:val="00E960CC"/>
    <w:rsid w:val="00EA259A"/>
    <w:rsid w:val="00EB2137"/>
    <w:rsid w:val="00EC143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B2137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0B38D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B38D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B38D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B38D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B38D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B38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38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hbomax.com/br/pt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www.googl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search?q=hbomax&amp;c=apps&amp;hl=pt_BR&amp;gl=U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hbomax.com/br/pt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play.google.com/store/search?q=hbomax&amp;c=apps&amp;hl=pt_BR&amp;gl=U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AB01C3-7318-4C85-BA6B-2A91B841F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850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Usuário</cp:lastModifiedBy>
  <cp:revision>3</cp:revision>
  <cp:lastPrinted>2020-11-09T21:26:00Z</cp:lastPrinted>
  <dcterms:created xsi:type="dcterms:W3CDTF">2023-07-06T22:44:00Z</dcterms:created>
  <dcterms:modified xsi:type="dcterms:W3CDTF">2023-07-06T22:49:00Z</dcterms:modified>
</cp:coreProperties>
</file>