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n66qjopt00rd" w:id="0"/>
      <w:bookmarkEnd w:id="0"/>
      <w:r w:rsidDel="00000000" w:rsidR="00000000" w:rsidRPr="00000000">
        <w:rPr>
          <w:rtl w:val="0"/>
        </w:rPr>
        <w:t xml:space="preserve">Épicas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76" w:lineRule="auto"/>
        <w:jc w:val="right"/>
        <w:rPr/>
      </w:pPr>
      <w:r w:rsidDel="00000000" w:rsidR="00000000" w:rsidRPr="00000000">
        <w:rPr>
          <w:rtl w:val="0"/>
        </w:rPr>
        <w:t xml:space="preserve">Proyecto: Conexiones-Kimal</w:t>
        <w:br w:type="textWrapping"/>
        <w:t xml:space="preserve"> Integrantes: Giovanny Cerón – Biron Sepúlveda</w:t>
        <w:br w:type="textWrapping"/>
        <w:t xml:space="preserve">Docente: Marco Antonio Valenzuela Contreras</w:t>
      </w:r>
    </w:p>
    <w:p w:rsidR="00000000" w:rsidDel="00000000" w:rsidP="00000000" w:rsidRDefault="00000000" w:rsidRPr="00000000" w14:paraId="00000024">
      <w:pPr>
        <w:spacing w:after="0" w:before="0" w:line="276" w:lineRule="auto"/>
        <w:jc w:val="right"/>
        <w:rPr/>
      </w:pPr>
      <w:r w:rsidDel="00000000" w:rsidR="00000000" w:rsidRPr="00000000">
        <w:rPr>
          <w:rtl w:val="0"/>
        </w:rPr>
        <w:t xml:space="preserve">Asignatura: Capstone </w:t>
        <w:br w:type="textWrapping"/>
        <w:t xml:space="preserve"> Fecha:08/10/2025</w:t>
      </w:r>
    </w:p>
    <w:p w:rsidR="00000000" w:rsidDel="00000000" w:rsidP="00000000" w:rsidRDefault="00000000" w:rsidRPr="00000000" w14:paraId="00000025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spacing w:after="80" w:lineRule="auto"/>
        <w:rPr/>
      </w:pPr>
      <w:bookmarkStart w:colFirst="0" w:colLast="0" w:name="_42ezl5yjnfxn" w:id="1"/>
      <w:bookmarkEnd w:id="1"/>
      <w:r w:rsidDel="00000000" w:rsidR="00000000" w:rsidRPr="00000000">
        <w:rPr>
          <w:rtl w:val="0"/>
        </w:rPr>
        <w:t xml:space="preserve">Índice</w:t>
      </w:r>
    </w:p>
    <w:sdt>
      <w:sdtPr>
        <w:id w:val="-1680943208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2ezl5yjnfx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65phewpheo6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cs76bxn8tf6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Objetivo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mcsm2b2kpfz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Definición de Épica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r7zqyq9fcqo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Épicas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6uhf3qna3ey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Análisis General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ij54u1af1bm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Sprint 1: se completó la base funcional con el mapa, protocolos y foro inicial.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u5phluir2t5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Sprint 2: se reforzó la moderación, las alertas y el diseño visual.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j1noo28r91r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Sprint 3: se proyecta concluir los módulos de reportes, accesibilidad y roles de usuario.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scfwnp94r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Conclusión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spacing w:after="80" w:lineRule="auto"/>
        <w:rPr/>
      </w:pPr>
      <w:bookmarkStart w:colFirst="0" w:colLast="0" w:name="_u06uyx4w0y2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spacing w:after="80" w:lineRule="auto"/>
        <w:rPr/>
      </w:pPr>
      <w:bookmarkStart w:colFirst="0" w:colLast="0" w:name="_h55red8qw6p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spacing w:after="80" w:lineRule="auto"/>
        <w:rPr/>
      </w:pPr>
      <w:bookmarkStart w:colFirst="0" w:colLast="0" w:name="_8f1631elrh6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spacing w:after="80" w:lineRule="auto"/>
        <w:rPr/>
      </w:pPr>
      <w:bookmarkStart w:colFirst="0" w:colLast="0" w:name="_nkl3m1kd3vpx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spacing w:after="80" w:lineRule="auto"/>
        <w:rPr/>
      </w:pPr>
      <w:bookmarkStart w:colFirst="0" w:colLast="0" w:name="_rxjb4y5wx23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spacing w:after="80" w:lineRule="auto"/>
        <w:rPr/>
      </w:pPr>
      <w:bookmarkStart w:colFirst="0" w:colLast="0" w:name="_7t9032oi8rki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spacing w:after="80" w:lineRule="auto"/>
        <w:rPr/>
      </w:pPr>
      <w:bookmarkStart w:colFirst="0" w:colLast="0" w:name="_62qx1yoapsc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spacing w:after="80" w:lineRule="auto"/>
        <w:rPr/>
      </w:pPr>
      <w:bookmarkStart w:colFirst="0" w:colLast="0" w:name="_gpcnxevdy3uz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spacing w:after="80" w:lineRule="auto"/>
        <w:rPr/>
      </w:pPr>
      <w:bookmarkStart w:colFirst="0" w:colLast="0" w:name="_7dkxlwfi0afa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keepNext w:val="0"/>
        <w:keepLines w:val="0"/>
        <w:spacing w:after="80" w:lineRule="auto"/>
        <w:rPr/>
      </w:pPr>
      <w:bookmarkStart w:colFirst="0" w:colLast="0" w:name="_65phewpheo6s" w:id="11"/>
      <w:bookmarkEnd w:id="11"/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el marco de la metodología ágil Scrum, las épicas representan grandes bloques de valor que agrupan un conjunto de historias de usuario relacionadas entre sí.</w:t>
        <w:br w:type="textWrapping"/>
        <w:t xml:space="preserve">Cada épica describe una funcionalidad amplia del sistema que entrega valor tangible al usuario y sirve como punto de referencia para la planificación de los sprints.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el proyecto Conexiones-Kimal, las épicas permiten estructurar las principales funcionalidades que se implementaron durante los Sprints 1 y 2, y aquellas que se planifican para los sprints finales.</w:t>
        <w:br w:type="textWrapping"/>
        <w:t xml:space="preserve"> Estas épicas derivan directamente de la visión del proyecto y del análisis del caso, asegurando coherencia con los objetivos estratégicos del producto.</w:t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cs76bxn8tf66" w:id="12"/>
      <w:bookmarkEnd w:id="12"/>
      <w:r w:rsidDel="00000000" w:rsidR="00000000" w:rsidRPr="00000000">
        <w:rPr>
          <w:rtl w:val="0"/>
        </w:rPr>
        <w:t xml:space="preserve">2. Objetivo del documento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propósito de este documento es identificar y describir las épicas clave del proyecto Conexiones-Kimal, estableciendo su valor, propósito y relación con las historias de usuario que las componen.</w:t>
        <w:br w:type="textWrapping"/>
        <w:t xml:space="preserve"> Estas épicas permiten organizar el desarrollo incremental y priorizar las funcionalidades más relevantes para la comunidad usuaria y los actores involucrados.</w:t>
      </w:r>
    </w:p>
    <w:p w:rsidR="00000000" w:rsidDel="00000000" w:rsidP="00000000" w:rsidRDefault="00000000" w:rsidRPr="00000000" w14:paraId="00000041">
      <w:pPr>
        <w:pStyle w:val="Heading1"/>
        <w:keepNext w:val="0"/>
        <w:keepLines w:val="0"/>
        <w:spacing w:after="80" w:lineRule="auto"/>
        <w:rPr/>
      </w:pPr>
      <w:bookmarkStart w:colFirst="0" w:colLast="0" w:name="_mcsm2b2kpfz1" w:id="13"/>
      <w:bookmarkEnd w:id="13"/>
      <w:r w:rsidDel="00000000" w:rsidR="00000000" w:rsidRPr="00000000">
        <w:rPr>
          <w:rtl w:val="0"/>
        </w:rPr>
        <w:t xml:space="preserve">3. Definición de Épica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épica es una gran funcionalidad que abarca un conjunto de historias de usuario orientadas a un mismo objetivo.</w:t>
        <w:br w:type="textWrapping"/>
        <w:t xml:space="preserve"> Cada épica puede distribuirse en uno o más sprints, dependiendo de su complejidad y prioridad.</w:t>
        <w:br w:type="textWrapping"/>
        <w:t xml:space="preserve"> En este proyecto, las épicas fueron definidas considerando: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El valor entregado al usuario final.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La relevancia para la transparencia y participación comunitaria.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La viabilidad técnica según las herramientas y tiempos disponibles.</w:t>
      </w:r>
    </w:p>
    <w:p w:rsidR="00000000" w:rsidDel="00000000" w:rsidP="00000000" w:rsidRDefault="00000000" w:rsidRPr="00000000" w14:paraId="00000046">
      <w:pPr>
        <w:pStyle w:val="Heading1"/>
        <w:spacing w:after="240" w:before="240" w:lineRule="auto"/>
        <w:rPr/>
      </w:pPr>
      <w:bookmarkStart w:colFirst="0" w:colLast="0" w:name="_4rda192gf94v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spacing w:after="240" w:before="240" w:lineRule="auto"/>
        <w:rPr/>
      </w:pPr>
      <w:bookmarkStart w:colFirst="0" w:colLast="0" w:name="_2ygj0z3sjj8e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spacing w:after="240" w:before="240" w:lineRule="auto"/>
        <w:rPr/>
      </w:pPr>
      <w:bookmarkStart w:colFirst="0" w:colLast="0" w:name="_r7zqyq9fcqo2" w:id="16"/>
      <w:bookmarkEnd w:id="16"/>
      <w:r w:rsidDel="00000000" w:rsidR="00000000" w:rsidRPr="00000000">
        <w:rPr>
          <w:rtl w:val="0"/>
        </w:rPr>
        <w:t xml:space="preserve">4. Épicas del Proyecto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la Épica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para el Negocio /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Historias Relacionadas (HU)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Mapa Interactivo de Instalaciones HVDC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Permite visualizar en un mapa las instalaciones, rutas y zonas de influencia del proyecto HVDC, integrando datos relevantes y capas informativas.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Facilita la comprensión del territorio y mejora la transparencia del proyecto, permitiendo acceso a información actualizada.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HU-01 Visualizar mapa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HU-02 Configurar capas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HU-03 Filtrar por zona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de Protocolos y Alertas Comunitarias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Centraliza los protocolos de emergencia y alertas, permitiendo su publicación, edición y notificación a los usuarios.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Incrementa la seguridad comunitaria y promueve la comunicación oportuna ante eventos relevantes.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HU-04 Publicar protocolos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HU-05 Configurar alertas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HU-06 Notificaciones por correo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Foro de Participación y Soporte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 un espacio colaborativo donde los usuarios pueden compartir información, realizar preguntas y participar en discusiones comunitarias.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Fomenta la participación ciudadana, la colaboración y el sentido de comunidad dentro de la plataforma.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HU-07 Crear tema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HU-08 Responder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HU-09 Moderar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HU-10 Reportar publicación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Módulo de Reportes y Documentos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Permite generar y descargar reportes en formato PDF con información segmentada por categoría o región.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Mejora la trazabilidad documental, fortaleciendo la transparencia y la rendición de cuentas.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HU-11 Generar reporte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HU-12 Descargar PDF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HU-13 Filtrar por categoría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de Usuarios, Roles y Accesos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Define los tipos de usuario (ciudadano, moderador, administrador) y sus permisos dentro del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Asegura la integridad y control del sistema, evitando acciones no autorizadas.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HU-14 Registro de usuario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HU-15 Inicio de sesión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HU-16 Control de permisos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Diseño, Accesibilidad e Idiomas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Mejora la experiencia de usuario con diseño intuitivo, lectura de texto, aumento de fuente y soporte para idiomas indígenas.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Promueve la inclusión digital y garantiza el acceso a toda la comunidad.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HU-17 Lectura de texto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HU-18 Aumentar fuente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HU-19 Idiomas indígenas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Desarrollo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keepNext w:val="0"/>
        <w:keepLines w:val="0"/>
        <w:spacing w:after="80" w:lineRule="auto"/>
        <w:rPr/>
      </w:pPr>
      <w:bookmarkStart w:colFirst="0" w:colLast="0" w:name="_1r30t1gqnwp7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keepNext w:val="0"/>
        <w:keepLines w:val="0"/>
        <w:spacing w:after="80" w:lineRule="auto"/>
        <w:rPr/>
      </w:pPr>
      <w:bookmarkStart w:colFirst="0" w:colLast="0" w:name="_ow6j769yqn5x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keepNext w:val="0"/>
        <w:keepLines w:val="0"/>
        <w:spacing w:after="80" w:lineRule="auto"/>
        <w:rPr/>
      </w:pPr>
      <w:bookmarkStart w:colFirst="0" w:colLast="0" w:name="_6uhf3qna3ey0" w:id="19"/>
      <w:bookmarkEnd w:id="19"/>
      <w:r w:rsidDel="00000000" w:rsidR="00000000" w:rsidRPr="00000000">
        <w:rPr>
          <w:rtl w:val="0"/>
        </w:rPr>
        <w:t xml:space="preserve">5. Análisis General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épicas descritas reflejan el progreso evolutivo del proyecto a través de los dos primeros sprints:</w:t>
      </w:r>
    </w:p>
    <w:p w:rsidR="00000000" w:rsidDel="00000000" w:rsidP="00000000" w:rsidRDefault="00000000" w:rsidRPr="00000000" w14:paraId="00000088">
      <w:pPr>
        <w:pStyle w:val="Heading2"/>
        <w:numPr>
          <w:ilvl w:val="0"/>
          <w:numId w:val="1"/>
        </w:numPr>
        <w:spacing w:after="0" w:afterAutospacing="0" w:before="240" w:lineRule="auto"/>
        <w:ind w:left="720" w:hanging="360"/>
        <w:rPr/>
      </w:pPr>
      <w:bookmarkStart w:colFirst="0" w:colLast="0" w:name="_ij54u1af1bmy" w:id="20"/>
      <w:bookmarkEnd w:id="20"/>
      <w:r w:rsidDel="00000000" w:rsidR="00000000" w:rsidRPr="00000000">
        <w:rPr>
          <w:sz w:val="22"/>
          <w:szCs w:val="22"/>
          <w:rtl w:val="0"/>
        </w:rPr>
        <w:t xml:space="preserve">Sprint 1: se completó la base funcional con el mapa, protocolos y foro inicial.</w:t>
        <w:br w:type="textWrapping"/>
      </w:r>
    </w:p>
    <w:p w:rsidR="00000000" w:rsidDel="00000000" w:rsidP="00000000" w:rsidRDefault="00000000" w:rsidRPr="00000000" w14:paraId="00000089">
      <w:pPr>
        <w:pStyle w:val="Heading2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u5phluir2t5q" w:id="21"/>
      <w:bookmarkEnd w:id="21"/>
      <w:r w:rsidDel="00000000" w:rsidR="00000000" w:rsidRPr="00000000">
        <w:rPr>
          <w:sz w:val="22"/>
          <w:szCs w:val="22"/>
          <w:rtl w:val="0"/>
        </w:rPr>
        <w:t xml:space="preserve">Sprint 2: se reforzó la moderación, las alertas y el diseño visual.</w:t>
        <w:br w:type="textWrapping"/>
      </w:r>
    </w:p>
    <w:p w:rsidR="00000000" w:rsidDel="00000000" w:rsidP="00000000" w:rsidRDefault="00000000" w:rsidRPr="00000000" w14:paraId="0000008A">
      <w:pPr>
        <w:pStyle w:val="Heading2"/>
        <w:numPr>
          <w:ilvl w:val="0"/>
          <w:numId w:val="1"/>
        </w:numPr>
        <w:spacing w:after="240" w:before="0" w:beforeAutospacing="0" w:lineRule="auto"/>
        <w:ind w:left="720" w:hanging="360"/>
        <w:rPr/>
      </w:pPr>
      <w:bookmarkStart w:colFirst="0" w:colLast="0" w:name="_j1noo28r91rr" w:id="22"/>
      <w:bookmarkEnd w:id="22"/>
      <w:r w:rsidDel="00000000" w:rsidR="00000000" w:rsidRPr="00000000">
        <w:rPr>
          <w:sz w:val="22"/>
          <w:szCs w:val="22"/>
          <w:rtl w:val="0"/>
        </w:rPr>
        <w:t xml:space="preserve">Sprint 3: se proyecta concluir los módulos de reportes, accesibilidad y roles de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épica entrega valor incremental y medible, asegurando la mejora continua del producto a través de la inspección y adaptación constante que promueve el marco Scrum.</w:t>
      </w:r>
    </w:p>
    <w:p w:rsidR="00000000" w:rsidDel="00000000" w:rsidP="00000000" w:rsidRDefault="00000000" w:rsidRPr="00000000" w14:paraId="0000008C">
      <w:pPr>
        <w:pStyle w:val="Heading1"/>
        <w:keepNext w:val="0"/>
        <w:keepLines w:val="0"/>
        <w:spacing w:after="80" w:lineRule="auto"/>
        <w:rPr/>
      </w:pPr>
      <w:bookmarkStart w:colFirst="0" w:colLast="0" w:name="_wscfwnp94rs" w:id="23"/>
      <w:bookmarkEnd w:id="23"/>
      <w:r w:rsidDel="00000000" w:rsidR="00000000" w:rsidRPr="00000000">
        <w:rPr>
          <w:rtl w:val="0"/>
        </w:rPr>
        <w:t xml:space="preserve">6. Conclusión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épicas del proyecto Conexiones-Kimal definen la estructura macro del sistema y orientan el desarrollo hacia los objetivos estratégicos establecidos en la visión.</w:t>
        <w:br w:type="textWrapping"/>
        <w:t xml:space="preserve">Gracias a ellas, el equipo puede priorizar de manera efectiva, mantener la trazabilidad entre backlog e historias de usuario, y garantizar que cada sprint entregue un incremento de valor real para la comunidad.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